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E4" w:rsidRPr="000F193A" w:rsidRDefault="00D26AE4" w:rsidP="000F193A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0F193A">
        <w:rPr>
          <w:rFonts w:asciiTheme="minorHAnsi" w:hAnsiTheme="minorHAnsi" w:cstheme="minorHAnsi"/>
          <w:b/>
          <w:spacing w:val="20"/>
        </w:rPr>
        <w:t>INFORMACJA Z OTWARCIA OFERT</w:t>
      </w:r>
    </w:p>
    <w:p w:rsidR="00B34882" w:rsidRPr="000F193A" w:rsidRDefault="00B34882" w:rsidP="000F193A">
      <w:pPr>
        <w:spacing w:line="360" w:lineRule="auto"/>
        <w:rPr>
          <w:rFonts w:asciiTheme="minorHAnsi" w:hAnsiTheme="minorHAnsi" w:cstheme="minorHAnsi"/>
          <w:spacing w:val="20"/>
        </w:rPr>
      </w:pPr>
    </w:p>
    <w:p w:rsidR="00276120" w:rsidRPr="000F193A" w:rsidRDefault="00D26AE4" w:rsidP="000F193A">
      <w:pPr>
        <w:autoSpaceDE w:val="0"/>
        <w:spacing w:line="360" w:lineRule="auto"/>
        <w:rPr>
          <w:rFonts w:asciiTheme="minorHAnsi" w:hAnsiTheme="minorHAnsi" w:cstheme="minorHAnsi"/>
          <w:b/>
          <w:bCs/>
          <w:color w:val="000000"/>
          <w:spacing w:val="20"/>
          <w:highlight w:val="red"/>
        </w:rPr>
      </w:pPr>
      <w:bookmarkStart w:id="0" w:name="_Hlk64878698"/>
      <w:r w:rsidRPr="000F193A">
        <w:rPr>
          <w:rFonts w:asciiTheme="minorHAnsi" w:hAnsiTheme="minorHAnsi" w:cstheme="minorHAnsi"/>
          <w:spacing w:val="20"/>
        </w:rPr>
        <w:t>Dot. postępowania prowadzonego w trybie podstawowym bez negoc</w:t>
      </w:r>
      <w:r w:rsidR="00854108" w:rsidRPr="000F193A">
        <w:rPr>
          <w:rFonts w:asciiTheme="minorHAnsi" w:hAnsiTheme="minorHAnsi" w:cstheme="minorHAnsi"/>
          <w:spacing w:val="20"/>
        </w:rPr>
        <w:t xml:space="preserve">jacji </w:t>
      </w:r>
      <w:r w:rsidR="000F193A">
        <w:rPr>
          <w:rFonts w:asciiTheme="minorHAnsi" w:hAnsiTheme="minorHAnsi" w:cstheme="minorHAnsi"/>
          <w:spacing w:val="20"/>
        </w:rPr>
        <w:br/>
      </w:r>
      <w:r w:rsidR="00854108" w:rsidRPr="000F193A">
        <w:rPr>
          <w:rFonts w:asciiTheme="minorHAnsi" w:hAnsiTheme="minorHAnsi" w:cstheme="minorHAnsi"/>
          <w:spacing w:val="20"/>
        </w:rPr>
        <w:t>na podstawie art. 275 pkt</w:t>
      </w:r>
      <w:r w:rsidRPr="000F193A">
        <w:rPr>
          <w:rFonts w:asciiTheme="minorHAnsi" w:hAnsiTheme="minorHAnsi" w:cstheme="minorHAnsi"/>
          <w:spacing w:val="20"/>
        </w:rPr>
        <w:t xml:space="preserve"> 1 ustawy z dnia 11 września 2019 r. Prawo zamówień publicznych </w:t>
      </w:r>
      <w:r w:rsidR="00915239" w:rsidRPr="000F193A">
        <w:rPr>
          <w:rFonts w:asciiTheme="minorHAnsi" w:eastAsia="Calibri" w:hAnsiTheme="minorHAnsi" w:cstheme="minorHAnsi"/>
          <w:spacing w:val="20"/>
        </w:rPr>
        <w:t>(</w:t>
      </w:r>
      <w:proofErr w:type="spellStart"/>
      <w:r w:rsidR="00915239" w:rsidRPr="000F193A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="00915239" w:rsidRPr="000F193A">
        <w:rPr>
          <w:rFonts w:asciiTheme="minorHAnsi" w:eastAsia="Calibri" w:hAnsiTheme="minorHAnsi" w:cstheme="minorHAnsi"/>
          <w:spacing w:val="20"/>
        </w:rPr>
        <w:t>. Dz. U. 2023</w:t>
      </w:r>
      <w:r w:rsidRPr="000F193A">
        <w:rPr>
          <w:rFonts w:asciiTheme="minorHAnsi" w:eastAsia="Calibri" w:hAnsiTheme="minorHAnsi" w:cstheme="minorHAnsi"/>
          <w:spacing w:val="20"/>
        </w:rPr>
        <w:t xml:space="preserve"> r.</w:t>
      </w:r>
      <w:r w:rsidR="00915239" w:rsidRPr="000F193A">
        <w:rPr>
          <w:rFonts w:asciiTheme="minorHAnsi" w:eastAsia="Calibri" w:hAnsiTheme="minorHAnsi" w:cstheme="minorHAnsi"/>
          <w:spacing w:val="20"/>
        </w:rPr>
        <w:t xml:space="preserve"> poz. 1605</w:t>
      </w:r>
      <w:r w:rsidRPr="000F193A">
        <w:rPr>
          <w:rFonts w:asciiTheme="minorHAnsi" w:eastAsia="Calibri" w:hAnsiTheme="minorHAnsi" w:cstheme="minorHAnsi"/>
          <w:spacing w:val="20"/>
        </w:rPr>
        <w:t>)</w:t>
      </w:r>
      <w:r w:rsidR="005F6030" w:rsidRPr="000F193A">
        <w:rPr>
          <w:rFonts w:asciiTheme="minorHAnsi" w:eastAsia="Calibri" w:hAnsiTheme="minorHAnsi" w:cstheme="minorHAnsi"/>
          <w:spacing w:val="20"/>
        </w:rPr>
        <w:t xml:space="preserve"> </w:t>
      </w:r>
      <w:r w:rsidR="005F6030" w:rsidRPr="000F193A">
        <w:rPr>
          <w:rFonts w:asciiTheme="minorHAnsi" w:hAnsiTheme="minorHAnsi" w:cstheme="minorHAnsi"/>
          <w:spacing w:val="20"/>
        </w:rPr>
        <w:t xml:space="preserve">zwanej dalej </w:t>
      </w:r>
      <w:proofErr w:type="spellStart"/>
      <w:r w:rsidR="00023DEE" w:rsidRPr="000F193A">
        <w:rPr>
          <w:rFonts w:asciiTheme="minorHAnsi" w:hAnsiTheme="minorHAnsi" w:cstheme="minorHAnsi"/>
          <w:spacing w:val="20"/>
        </w:rPr>
        <w:t>upzp</w:t>
      </w:r>
      <w:proofErr w:type="spellEnd"/>
      <w:r w:rsidR="005F6030" w:rsidRPr="000F193A">
        <w:rPr>
          <w:rFonts w:asciiTheme="minorHAnsi" w:hAnsiTheme="minorHAnsi" w:cstheme="minorHAnsi"/>
          <w:spacing w:val="20"/>
        </w:rPr>
        <w:t xml:space="preserve"> </w:t>
      </w:r>
      <w:r w:rsidR="00372D8E" w:rsidRPr="000F193A">
        <w:rPr>
          <w:rFonts w:asciiTheme="minorHAnsi" w:hAnsiTheme="minorHAnsi" w:cstheme="minorHAnsi"/>
          <w:spacing w:val="20"/>
        </w:rPr>
        <w:br/>
      </w:r>
      <w:r w:rsidR="005F6030" w:rsidRPr="000F193A">
        <w:rPr>
          <w:rFonts w:asciiTheme="minorHAnsi" w:hAnsiTheme="minorHAnsi" w:cstheme="minorHAnsi"/>
          <w:spacing w:val="20"/>
        </w:rPr>
        <w:t xml:space="preserve">na zadanie </w:t>
      </w:r>
      <w:bookmarkEnd w:id="0"/>
      <w:r w:rsidR="00741B25" w:rsidRPr="000F193A">
        <w:rPr>
          <w:rFonts w:asciiTheme="minorHAnsi" w:hAnsiTheme="minorHAnsi" w:cstheme="minorHAnsi"/>
          <w:spacing w:val="20"/>
        </w:rPr>
        <w:t>-</w:t>
      </w:r>
      <w:r w:rsidR="00741B25" w:rsidRPr="000F193A">
        <w:rPr>
          <w:rFonts w:asciiTheme="minorHAnsi" w:hAnsiTheme="minorHAnsi" w:cstheme="minorHAnsi"/>
          <w:b/>
          <w:spacing w:val="20"/>
        </w:rPr>
        <w:t xml:space="preserve"> </w:t>
      </w:r>
      <w:bookmarkStart w:id="1" w:name="_Hlk150697130"/>
      <w:r w:rsidR="00276120" w:rsidRPr="000F193A">
        <w:rPr>
          <w:rFonts w:asciiTheme="minorHAnsi" w:eastAsia="Calibri" w:hAnsiTheme="minorHAnsi" w:cstheme="minorHAnsi"/>
          <w:b/>
          <w:bCs/>
          <w:iCs/>
          <w:spacing w:val="20"/>
        </w:rPr>
        <w:t xml:space="preserve">Pełnienie funkcji inspektora nadzoru inwestorskiego w pełnym zakresie realizowanych robót budowlanych na zadaniu </w:t>
      </w:r>
      <w:r w:rsidR="00372D8E" w:rsidRPr="000F193A">
        <w:rPr>
          <w:rFonts w:asciiTheme="minorHAnsi" w:eastAsia="Calibri" w:hAnsiTheme="minorHAnsi" w:cstheme="minorHAnsi"/>
          <w:b/>
          <w:bCs/>
          <w:iCs/>
          <w:spacing w:val="20"/>
        </w:rPr>
        <w:t xml:space="preserve"> </w:t>
      </w:r>
      <w:r w:rsidR="00276120" w:rsidRPr="000F193A">
        <w:rPr>
          <w:rFonts w:asciiTheme="minorHAnsi" w:eastAsia="Calibri" w:hAnsiTheme="minorHAnsi" w:cstheme="minorHAnsi"/>
          <w:b/>
          <w:bCs/>
          <w:iCs/>
          <w:spacing w:val="20"/>
        </w:rPr>
        <w:t>pn. „Przebudowa Krytej Pływalni  i kompleksowa modernizacja pomieszczeń”.</w:t>
      </w:r>
    </w:p>
    <w:bookmarkEnd w:id="1"/>
    <w:p w:rsidR="0034714D" w:rsidRPr="000F193A" w:rsidRDefault="0034714D" w:rsidP="000F193A">
      <w:pPr>
        <w:spacing w:line="360" w:lineRule="auto"/>
        <w:rPr>
          <w:rFonts w:asciiTheme="minorHAnsi" w:hAnsiTheme="minorHAnsi" w:cstheme="minorHAnsi"/>
          <w:b/>
          <w:color w:val="000000"/>
          <w:spacing w:val="20"/>
        </w:rPr>
      </w:pPr>
    </w:p>
    <w:p w:rsidR="0048324D" w:rsidRPr="000F193A" w:rsidRDefault="00D26AE4" w:rsidP="000F193A">
      <w:pPr>
        <w:spacing w:line="360" w:lineRule="auto"/>
        <w:rPr>
          <w:rFonts w:asciiTheme="minorHAnsi" w:hAnsiTheme="minorHAnsi" w:cstheme="minorHAnsi"/>
          <w:color w:val="000000"/>
          <w:spacing w:val="20"/>
        </w:rPr>
      </w:pPr>
      <w:r w:rsidRPr="000F193A">
        <w:rPr>
          <w:rFonts w:asciiTheme="minorHAnsi" w:hAnsiTheme="minorHAnsi" w:cstheme="minorHAnsi"/>
          <w:color w:val="000000"/>
          <w:spacing w:val="20"/>
        </w:rPr>
        <w:t xml:space="preserve">Przed otwarciem ofert Zamawiający udostępnił </w:t>
      </w:r>
      <w:r w:rsidR="00B46DA2" w:rsidRPr="000F193A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0F193A">
        <w:rPr>
          <w:rFonts w:asciiTheme="minorHAnsi" w:hAnsiTheme="minorHAnsi" w:cstheme="minorHAnsi"/>
          <w:color w:val="000000"/>
          <w:spacing w:val="20"/>
        </w:rPr>
        <w:t xml:space="preserve">na stronie internetowej prowadzonego postępowania kwotę, jaką zamierza przeznaczyć </w:t>
      </w:r>
      <w:r w:rsidR="000F193A">
        <w:rPr>
          <w:rFonts w:asciiTheme="minorHAnsi" w:hAnsiTheme="minorHAnsi" w:cstheme="minorHAnsi"/>
          <w:color w:val="000000"/>
          <w:spacing w:val="20"/>
        </w:rPr>
        <w:br/>
      </w:r>
      <w:r w:rsidRPr="000F193A">
        <w:rPr>
          <w:rFonts w:asciiTheme="minorHAnsi" w:hAnsiTheme="minorHAnsi" w:cstheme="minorHAnsi"/>
          <w:color w:val="000000"/>
          <w:spacing w:val="20"/>
        </w:rPr>
        <w:t>na sfinansowanie zamówienia</w:t>
      </w:r>
      <w:r w:rsidR="0048324D" w:rsidRPr="000F193A">
        <w:rPr>
          <w:rFonts w:asciiTheme="minorHAnsi" w:hAnsiTheme="minorHAnsi" w:cstheme="minorHAnsi"/>
          <w:color w:val="000000"/>
          <w:spacing w:val="20"/>
        </w:rPr>
        <w:t xml:space="preserve">: </w:t>
      </w:r>
      <w:r w:rsidR="00B46DA2" w:rsidRPr="000F193A">
        <w:rPr>
          <w:rFonts w:asciiTheme="minorHAnsi" w:hAnsiTheme="minorHAnsi" w:cstheme="minorHAnsi"/>
          <w:color w:val="000000"/>
          <w:spacing w:val="20"/>
        </w:rPr>
        <w:t>425</w:t>
      </w:r>
      <w:r w:rsidR="00915239" w:rsidRPr="000F193A">
        <w:rPr>
          <w:rFonts w:asciiTheme="minorHAnsi" w:hAnsiTheme="minorHAnsi" w:cstheme="minorHAnsi"/>
          <w:color w:val="000000"/>
          <w:spacing w:val="20"/>
        </w:rPr>
        <w:t>.</w:t>
      </w:r>
      <w:r w:rsidR="00B46DA2" w:rsidRPr="000F193A">
        <w:rPr>
          <w:rFonts w:asciiTheme="minorHAnsi" w:hAnsiTheme="minorHAnsi" w:cstheme="minorHAnsi"/>
          <w:color w:val="000000"/>
          <w:spacing w:val="20"/>
        </w:rPr>
        <w:t> 000,00</w:t>
      </w:r>
      <w:r w:rsidR="0048324D" w:rsidRPr="000F193A">
        <w:rPr>
          <w:rFonts w:asciiTheme="minorHAnsi" w:hAnsiTheme="minorHAnsi" w:cstheme="minorHAnsi"/>
          <w:color w:val="000000"/>
          <w:spacing w:val="20"/>
        </w:rPr>
        <w:t>zł</w:t>
      </w:r>
      <w:r w:rsidR="00741B25" w:rsidRPr="000F193A">
        <w:rPr>
          <w:rFonts w:asciiTheme="minorHAnsi" w:hAnsiTheme="minorHAnsi" w:cstheme="minorHAnsi"/>
          <w:color w:val="000000"/>
          <w:spacing w:val="20"/>
        </w:rPr>
        <w:t xml:space="preserve"> </w:t>
      </w:r>
      <w:r w:rsidR="008F1238" w:rsidRPr="000F193A">
        <w:rPr>
          <w:rFonts w:asciiTheme="minorHAnsi" w:hAnsiTheme="minorHAnsi" w:cstheme="minorHAnsi"/>
          <w:color w:val="000000"/>
          <w:spacing w:val="20"/>
        </w:rPr>
        <w:t>brutto</w:t>
      </w:r>
      <w:r w:rsidRPr="000F193A">
        <w:rPr>
          <w:rFonts w:asciiTheme="minorHAnsi" w:hAnsiTheme="minorHAnsi" w:cstheme="minorHAnsi"/>
          <w:color w:val="000000"/>
          <w:spacing w:val="20"/>
        </w:rPr>
        <w:t>.</w:t>
      </w:r>
      <w:r w:rsidRPr="000F193A">
        <w:rPr>
          <w:rFonts w:asciiTheme="minorHAnsi" w:hAnsiTheme="minorHAnsi" w:cstheme="minorHAnsi"/>
          <w:spacing w:val="20"/>
        </w:rPr>
        <w:t xml:space="preserve"> Działając na podstawie art. 222 u</w:t>
      </w:r>
      <w:r w:rsidR="00023DEE" w:rsidRPr="000F193A">
        <w:rPr>
          <w:rFonts w:asciiTheme="minorHAnsi" w:hAnsiTheme="minorHAnsi" w:cstheme="minorHAnsi"/>
          <w:spacing w:val="20"/>
        </w:rPr>
        <w:t xml:space="preserve">st. 5 </w:t>
      </w:r>
      <w:proofErr w:type="spellStart"/>
      <w:r w:rsidR="00023DEE" w:rsidRPr="000F193A">
        <w:rPr>
          <w:rFonts w:asciiTheme="minorHAnsi" w:hAnsiTheme="minorHAnsi" w:cstheme="minorHAnsi"/>
          <w:spacing w:val="20"/>
        </w:rPr>
        <w:t>upzp</w:t>
      </w:r>
      <w:proofErr w:type="spellEnd"/>
      <w:r w:rsidRPr="000F193A">
        <w:rPr>
          <w:rFonts w:asciiTheme="minorHAnsi" w:hAnsiTheme="minorHAnsi" w:cstheme="minorHAnsi"/>
          <w:spacing w:val="20"/>
        </w:rPr>
        <w:t xml:space="preserve">, Zamawiający informuje, </w:t>
      </w:r>
      <w:r w:rsidR="0001210E" w:rsidRPr="000F193A">
        <w:rPr>
          <w:rFonts w:asciiTheme="minorHAnsi" w:hAnsiTheme="minorHAnsi" w:cstheme="minorHAnsi"/>
          <w:spacing w:val="20"/>
        </w:rPr>
        <w:t xml:space="preserve">że </w:t>
      </w:r>
      <w:r w:rsidRPr="000F193A">
        <w:rPr>
          <w:rFonts w:asciiTheme="minorHAnsi" w:hAnsiTheme="minorHAnsi" w:cstheme="minorHAnsi"/>
          <w:spacing w:val="20"/>
        </w:rPr>
        <w:t>w</w:t>
      </w:r>
      <w:r w:rsidR="00DB7031" w:rsidRPr="000F193A">
        <w:rPr>
          <w:rFonts w:asciiTheme="minorHAnsi" w:hAnsiTheme="minorHAnsi" w:cstheme="minorHAnsi"/>
          <w:spacing w:val="20"/>
        </w:rPr>
        <w:t xml:space="preserve"> postępowaniu</w:t>
      </w:r>
      <w:r w:rsidR="00A34644" w:rsidRPr="000F193A">
        <w:rPr>
          <w:rFonts w:asciiTheme="minorHAnsi" w:hAnsiTheme="minorHAnsi" w:cstheme="minorHAnsi"/>
          <w:spacing w:val="20"/>
        </w:rPr>
        <w:t xml:space="preserve"> </w:t>
      </w:r>
      <w:r w:rsidR="00DB7031" w:rsidRPr="000F193A">
        <w:rPr>
          <w:rFonts w:asciiTheme="minorHAnsi" w:hAnsiTheme="minorHAnsi" w:cstheme="minorHAnsi"/>
          <w:spacing w:val="20"/>
        </w:rPr>
        <w:t xml:space="preserve"> </w:t>
      </w:r>
      <w:r w:rsidR="00BD0A09" w:rsidRPr="000F193A">
        <w:rPr>
          <w:rFonts w:asciiTheme="minorHAnsi" w:hAnsiTheme="minorHAnsi" w:cstheme="minorHAnsi"/>
          <w:spacing w:val="20"/>
        </w:rPr>
        <w:t>jw.</w:t>
      </w:r>
      <w:r w:rsidR="00B46DA2" w:rsidRPr="000F193A">
        <w:rPr>
          <w:rFonts w:asciiTheme="minorHAnsi" w:hAnsiTheme="minorHAnsi" w:cstheme="minorHAnsi"/>
          <w:spacing w:val="20"/>
        </w:rPr>
        <w:t xml:space="preserve"> </w:t>
      </w:r>
      <w:r w:rsidR="000F193A">
        <w:rPr>
          <w:rFonts w:asciiTheme="minorHAnsi" w:hAnsiTheme="minorHAnsi" w:cstheme="minorHAnsi"/>
          <w:spacing w:val="20"/>
        </w:rPr>
        <w:br/>
      </w:r>
      <w:r w:rsidR="0048324D" w:rsidRPr="000F193A">
        <w:rPr>
          <w:rFonts w:asciiTheme="minorHAnsi" w:hAnsiTheme="minorHAnsi" w:cstheme="minorHAnsi"/>
          <w:spacing w:val="20"/>
        </w:rPr>
        <w:t xml:space="preserve">w terminie </w:t>
      </w:r>
      <w:r w:rsidR="002D4552" w:rsidRPr="000F193A">
        <w:rPr>
          <w:rFonts w:asciiTheme="minorHAnsi" w:hAnsiTheme="minorHAnsi" w:cstheme="minorHAnsi"/>
          <w:spacing w:val="20"/>
        </w:rPr>
        <w:t>do składa</w:t>
      </w:r>
      <w:r w:rsidR="00C0608B" w:rsidRPr="000F193A">
        <w:rPr>
          <w:rFonts w:asciiTheme="minorHAnsi" w:hAnsiTheme="minorHAnsi" w:cstheme="minorHAnsi"/>
          <w:spacing w:val="20"/>
        </w:rPr>
        <w:t>nia ofert tj. do dnia</w:t>
      </w:r>
      <w:r w:rsidR="00276120" w:rsidRPr="000F193A">
        <w:rPr>
          <w:rFonts w:asciiTheme="minorHAnsi" w:hAnsiTheme="minorHAnsi" w:cstheme="minorHAnsi"/>
          <w:spacing w:val="20"/>
        </w:rPr>
        <w:t xml:space="preserve"> </w:t>
      </w:r>
      <w:r w:rsidR="00B46DA2" w:rsidRPr="000F193A">
        <w:rPr>
          <w:rFonts w:asciiTheme="minorHAnsi" w:hAnsiTheme="minorHAnsi" w:cstheme="minorHAnsi"/>
          <w:spacing w:val="20"/>
        </w:rPr>
        <w:t xml:space="preserve"> </w:t>
      </w:r>
      <w:r w:rsidR="00276120" w:rsidRPr="000F193A">
        <w:rPr>
          <w:rFonts w:asciiTheme="minorHAnsi" w:hAnsiTheme="minorHAnsi" w:cstheme="minorHAnsi"/>
          <w:spacing w:val="20"/>
        </w:rPr>
        <w:t>11.12</w:t>
      </w:r>
      <w:r w:rsidR="00F50F34" w:rsidRPr="000F193A">
        <w:rPr>
          <w:rFonts w:asciiTheme="minorHAnsi" w:hAnsiTheme="minorHAnsi" w:cstheme="minorHAnsi"/>
          <w:spacing w:val="20"/>
        </w:rPr>
        <w:t>.</w:t>
      </w:r>
      <w:r w:rsidR="00CE3A07" w:rsidRPr="000F193A">
        <w:rPr>
          <w:rFonts w:asciiTheme="minorHAnsi" w:hAnsiTheme="minorHAnsi" w:cstheme="minorHAnsi"/>
          <w:spacing w:val="20"/>
        </w:rPr>
        <w:t>2023</w:t>
      </w:r>
      <w:r w:rsidR="00276120" w:rsidRPr="000F193A">
        <w:rPr>
          <w:rFonts w:asciiTheme="minorHAnsi" w:hAnsiTheme="minorHAnsi" w:cstheme="minorHAnsi"/>
          <w:spacing w:val="20"/>
        </w:rPr>
        <w:t>r. do godz. 10:3</w:t>
      </w:r>
      <w:r w:rsidR="002D4552" w:rsidRPr="000F193A">
        <w:rPr>
          <w:rFonts w:asciiTheme="minorHAnsi" w:hAnsiTheme="minorHAnsi" w:cstheme="minorHAnsi"/>
          <w:spacing w:val="20"/>
        </w:rPr>
        <w:t xml:space="preserve">0  </w:t>
      </w:r>
      <w:r w:rsidR="00353630" w:rsidRPr="000F193A">
        <w:rPr>
          <w:rFonts w:asciiTheme="minorHAnsi" w:hAnsiTheme="minorHAnsi" w:cstheme="minorHAnsi"/>
          <w:spacing w:val="20"/>
        </w:rPr>
        <w:t xml:space="preserve">wpłynęły </w:t>
      </w:r>
      <w:r w:rsidR="001D2B35" w:rsidRPr="000F193A">
        <w:rPr>
          <w:rFonts w:asciiTheme="minorHAnsi" w:hAnsiTheme="minorHAnsi" w:cstheme="minorHAnsi"/>
          <w:spacing w:val="20"/>
        </w:rPr>
        <w:t xml:space="preserve"> 2 </w:t>
      </w:r>
      <w:r w:rsidR="00CC078F" w:rsidRPr="000F193A">
        <w:rPr>
          <w:rFonts w:asciiTheme="minorHAnsi" w:hAnsiTheme="minorHAnsi" w:cstheme="minorHAnsi"/>
          <w:spacing w:val="20"/>
        </w:rPr>
        <w:t xml:space="preserve"> </w:t>
      </w:r>
      <w:r w:rsidR="000563D6" w:rsidRPr="000F193A">
        <w:rPr>
          <w:rFonts w:asciiTheme="minorHAnsi" w:hAnsiTheme="minorHAnsi" w:cstheme="minorHAnsi"/>
          <w:spacing w:val="20"/>
        </w:rPr>
        <w:t>ofert</w:t>
      </w:r>
      <w:r w:rsidR="00CC078F" w:rsidRPr="000F193A">
        <w:rPr>
          <w:rFonts w:asciiTheme="minorHAnsi" w:hAnsiTheme="minorHAnsi" w:cstheme="minorHAnsi"/>
          <w:spacing w:val="20"/>
        </w:rPr>
        <w:t>y</w:t>
      </w:r>
      <w:r w:rsidR="000563D6" w:rsidRPr="000F193A">
        <w:rPr>
          <w:rFonts w:asciiTheme="minorHAnsi" w:hAnsiTheme="minorHAnsi" w:cstheme="minorHAnsi"/>
          <w:spacing w:val="20"/>
        </w:rPr>
        <w:t>.</w:t>
      </w:r>
    </w:p>
    <w:p w:rsidR="00481235" w:rsidRPr="000F193A" w:rsidRDefault="00481235" w:rsidP="000F193A">
      <w:pPr>
        <w:spacing w:line="360" w:lineRule="auto"/>
        <w:rPr>
          <w:rFonts w:asciiTheme="minorHAnsi" w:hAnsiTheme="minorHAnsi" w:cstheme="minorHAnsi"/>
          <w:spacing w:val="20"/>
        </w:rPr>
      </w:pPr>
    </w:p>
    <w:tbl>
      <w:tblPr>
        <w:tblStyle w:val="Tabela-Siatka"/>
        <w:tblW w:w="10173" w:type="dxa"/>
        <w:jc w:val="center"/>
        <w:tblInd w:w="-492" w:type="dxa"/>
        <w:tblLayout w:type="fixed"/>
        <w:tblLook w:val="04A0" w:firstRow="1" w:lastRow="0" w:firstColumn="1" w:lastColumn="0" w:noHBand="0" w:noVBand="1"/>
      </w:tblPr>
      <w:tblGrid>
        <w:gridCol w:w="835"/>
        <w:gridCol w:w="3118"/>
        <w:gridCol w:w="1418"/>
        <w:gridCol w:w="2410"/>
        <w:gridCol w:w="2392"/>
      </w:tblGrid>
      <w:tr w:rsidR="00353630" w:rsidRPr="000F193A" w:rsidTr="000F193A">
        <w:trPr>
          <w:trHeight w:val="987"/>
          <w:tblHeader/>
          <w:jc w:val="center"/>
        </w:trPr>
        <w:tc>
          <w:tcPr>
            <w:tcW w:w="835" w:type="dxa"/>
            <w:shd w:val="pct10" w:color="auto" w:fill="auto"/>
          </w:tcPr>
          <w:p w:rsidR="00353630" w:rsidRPr="000F193A" w:rsidRDefault="00353630" w:rsidP="000F193A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F193A">
              <w:rPr>
                <w:rFonts w:asciiTheme="minorHAnsi" w:hAnsiTheme="minorHAnsi" w:cstheme="minorHAnsi"/>
                <w:b/>
                <w:spacing w:val="20"/>
              </w:rPr>
              <w:t>Nr</w:t>
            </w:r>
          </w:p>
          <w:p w:rsidR="00353630" w:rsidRPr="000F193A" w:rsidRDefault="000F193A" w:rsidP="000F193A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F193A">
              <w:rPr>
                <w:rFonts w:asciiTheme="minorHAnsi" w:hAnsiTheme="minorHAnsi" w:cstheme="minorHAnsi"/>
                <w:b/>
                <w:spacing w:val="20"/>
              </w:rPr>
              <w:t>O</w:t>
            </w:r>
            <w:r w:rsidR="00353630" w:rsidRPr="000F193A">
              <w:rPr>
                <w:rFonts w:asciiTheme="minorHAnsi" w:hAnsiTheme="minorHAnsi" w:cstheme="minorHAnsi"/>
                <w:b/>
                <w:spacing w:val="20"/>
              </w:rPr>
              <w:t>ferty</w:t>
            </w:r>
          </w:p>
        </w:tc>
        <w:tc>
          <w:tcPr>
            <w:tcW w:w="3118" w:type="dxa"/>
            <w:shd w:val="pct10" w:color="auto" w:fill="auto"/>
          </w:tcPr>
          <w:p w:rsidR="00353630" w:rsidRPr="000F193A" w:rsidRDefault="00353630" w:rsidP="000F193A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F193A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1418" w:type="dxa"/>
            <w:shd w:val="pct10" w:color="auto" w:fill="auto"/>
          </w:tcPr>
          <w:p w:rsidR="00353630" w:rsidRPr="000F193A" w:rsidRDefault="00353630" w:rsidP="000F193A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F193A">
              <w:rPr>
                <w:rFonts w:asciiTheme="minorHAnsi" w:hAnsiTheme="minorHAnsi" w:cstheme="minorHAnsi"/>
                <w:b/>
                <w:spacing w:val="20"/>
              </w:rPr>
              <w:t xml:space="preserve">Cena </w:t>
            </w:r>
            <w:r w:rsidRPr="000F193A">
              <w:rPr>
                <w:rFonts w:asciiTheme="minorHAnsi" w:hAnsiTheme="minorHAnsi" w:cstheme="minorHAnsi"/>
                <w:b/>
                <w:spacing w:val="20"/>
              </w:rPr>
              <w:br/>
              <w:t>brutto</w:t>
            </w:r>
          </w:p>
        </w:tc>
        <w:tc>
          <w:tcPr>
            <w:tcW w:w="2410" w:type="dxa"/>
            <w:shd w:val="pct10" w:color="auto" w:fill="auto"/>
          </w:tcPr>
          <w:p w:rsidR="00353630" w:rsidRPr="000F193A" w:rsidRDefault="00353630" w:rsidP="000F193A">
            <w:pPr>
              <w:tabs>
                <w:tab w:val="left" w:pos="1843"/>
              </w:tabs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F193A">
              <w:rPr>
                <w:rFonts w:asciiTheme="minorHAnsi" w:hAnsiTheme="minorHAnsi" w:cstheme="minorHAnsi"/>
                <w:b/>
                <w:spacing w:val="20"/>
              </w:rPr>
              <w:t xml:space="preserve">Doświadczenie inspektora nadzoru </w:t>
            </w:r>
            <w:r w:rsidRPr="000F193A">
              <w:rPr>
                <w:rFonts w:asciiTheme="minorHAnsi" w:hAnsiTheme="minorHAnsi" w:cstheme="minorHAnsi"/>
                <w:b/>
                <w:spacing w:val="20"/>
              </w:rPr>
              <w:br/>
              <w:t xml:space="preserve">w branży konstrukcyjno- </w:t>
            </w:r>
          </w:p>
          <w:p w:rsidR="00353630" w:rsidRPr="000F193A" w:rsidRDefault="00353630" w:rsidP="000F193A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F193A">
              <w:rPr>
                <w:rFonts w:asciiTheme="minorHAnsi" w:hAnsiTheme="minorHAnsi" w:cstheme="minorHAnsi"/>
                <w:b/>
                <w:spacing w:val="20"/>
              </w:rPr>
              <w:t xml:space="preserve">budowlanej </w:t>
            </w:r>
            <w:r w:rsidRPr="000F193A">
              <w:rPr>
                <w:rFonts w:asciiTheme="minorHAnsi" w:hAnsiTheme="minorHAnsi" w:cstheme="minorHAnsi"/>
                <w:b/>
                <w:spacing w:val="20"/>
              </w:rPr>
              <w:br/>
              <w:t>w nadzorowaniu odrębnych obiektów użyteczności publicznej</w:t>
            </w:r>
          </w:p>
        </w:tc>
        <w:tc>
          <w:tcPr>
            <w:tcW w:w="2392" w:type="dxa"/>
            <w:shd w:val="pct10" w:color="auto" w:fill="auto"/>
          </w:tcPr>
          <w:p w:rsidR="00353630" w:rsidRPr="000F193A" w:rsidRDefault="00353630" w:rsidP="000F193A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F193A">
              <w:rPr>
                <w:rFonts w:asciiTheme="minorHAnsi" w:hAnsiTheme="minorHAnsi" w:cstheme="minorHAnsi"/>
                <w:b/>
                <w:spacing w:val="20"/>
              </w:rPr>
              <w:t xml:space="preserve">Termin wykonania przedmiotu zamówienia </w:t>
            </w:r>
          </w:p>
        </w:tc>
      </w:tr>
      <w:tr w:rsidR="00353630" w:rsidRPr="000F193A" w:rsidTr="000F193A">
        <w:trPr>
          <w:trHeight w:val="610"/>
          <w:jc w:val="center"/>
        </w:trPr>
        <w:tc>
          <w:tcPr>
            <w:tcW w:w="835" w:type="dxa"/>
          </w:tcPr>
          <w:p w:rsidR="00353630" w:rsidRPr="000F193A" w:rsidRDefault="00353630" w:rsidP="000F193A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F193A">
              <w:rPr>
                <w:rFonts w:asciiTheme="minorHAnsi" w:hAnsiTheme="minorHAnsi" w:cstheme="minorHAnsi"/>
                <w:spacing w:val="20"/>
              </w:rPr>
              <w:t>1.</w:t>
            </w:r>
          </w:p>
        </w:tc>
        <w:tc>
          <w:tcPr>
            <w:tcW w:w="3118" w:type="dxa"/>
          </w:tcPr>
          <w:p w:rsidR="009A210C" w:rsidRPr="000F193A" w:rsidRDefault="009A210C" w:rsidP="000F193A">
            <w:pPr>
              <w:spacing w:line="360" w:lineRule="auto"/>
              <w:rPr>
                <w:rFonts w:asciiTheme="minorHAnsi" w:eastAsiaTheme="minorHAnsi" w:hAnsiTheme="minorHAnsi" w:cstheme="minorHAnsi"/>
                <w:color w:val="000000"/>
                <w:spacing w:val="20"/>
                <w:lang w:eastAsia="en-US"/>
              </w:rPr>
            </w:pPr>
            <w:r w:rsidRPr="000F193A">
              <w:rPr>
                <w:rFonts w:asciiTheme="minorHAnsi" w:hAnsiTheme="minorHAnsi" w:cstheme="minorHAnsi"/>
                <w:spacing w:val="20"/>
              </w:rPr>
              <w:t>Konsorcjum firm:</w:t>
            </w:r>
          </w:p>
          <w:tbl>
            <w:tblPr>
              <w:tblW w:w="57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5434"/>
              <w:gridCol w:w="197"/>
            </w:tblGrid>
            <w:tr w:rsidR="009A210C" w:rsidRPr="000F193A" w:rsidTr="009A210C">
              <w:trPr>
                <w:gridBefore w:val="1"/>
                <w:gridAfter w:val="1"/>
                <w:wBefore w:w="108" w:type="dxa"/>
                <w:wAfter w:w="197" w:type="dxa"/>
                <w:trHeight w:val="559"/>
              </w:trPr>
              <w:tc>
                <w:tcPr>
                  <w:tcW w:w="5434" w:type="dxa"/>
                </w:tcPr>
                <w:p w:rsidR="009A210C" w:rsidRPr="000F193A" w:rsidRDefault="009A210C" w:rsidP="000F193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</w:pPr>
                  <w:bookmarkStart w:id="2" w:name="_GoBack"/>
                  <w:bookmarkEnd w:id="2"/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>Lider</w:t>
                  </w:r>
                  <w:r w:rsidR="001D2B35"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 </w:t>
                  </w:r>
                  <w:r w:rsidR="00FE2750"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konsorcjum </w:t>
                  </w: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>-</w:t>
                  </w:r>
                  <w:r w:rsidR="001D2B35"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 </w:t>
                  </w:r>
                  <w:r w:rsid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</w: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Zakład </w:t>
                  </w:r>
                  <w:r w:rsidR="00FE2750"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</w: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lastRenderedPageBreak/>
                    <w:t xml:space="preserve">Obsługi Inwestycji </w:t>
                  </w:r>
                  <w:r w:rsidR="005B408D"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</w: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EKO INWEST </w:t>
                  </w:r>
                </w:p>
                <w:p w:rsidR="009A210C" w:rsidRPr="000F193A" w:rsidRDefault="009A210C" w:rsidP="000F193A">
                  <w:pPr>
                    <w:spacing w:line="360" w:lineRule="auto"/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</w:pP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Krystyna </w:t>
                  </w:r>
                  <w:proofErr w:type="spellStart"/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>Wiorek</w:t>
                  </w:r>
                  <w:proofErr w:type="spellEnd"/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 , </w:t>
                  </w: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  <w:t xml:space="preserve">25-561 Kielce, </w:t>
                  </w: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  <w:t xml:space="preserve">ul. Wincentego Witosa </w:t>
                  </w: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  <w:t>103B/47</w:t>
                  </w:r>
                </w:p>
              </w:tc>
            </w:tr>
            <w:tr w:rsidR="009A210C" w:rsidRPr="000F193A" w:rsidTr="009A210C">
              <w:trPr>
                <w:trHeight w:val="339"/>
              </w:trPr>
              <w:tc>
                <w:tcPr>
                  <w:tcW w:w="5739" w:type="dxa"/>
                  <w:gridSpan w:val="3"/>
                </w:tcPr>
                <w:p w:rsidR="001D2B35" w:rsidRPr="000F193A" w:rsidRDefault="009A210C" w:rsidP="000F193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</w:pP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lastRenderedPageBreak/>
                    <w:t xml:space="preserve">  </w:t>
                  </w:r>
                </w:p>
                <w:p w:rsidR="009A210C" w:rsidRPr="000F193A" w:rsidRDefault="001D2B35" w:rsidP="000F193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</w:pP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  </w:t>
                  </w:r>
                  <w:r w:rsidR="009A210C"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>Partner</w:t>
                  </w: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 </w:t>
                  </w:r>
                  <w:r w:rsidR="00FE2750"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konsorcjum </w:t>
                  </w:r>
                  <w:r w:rsidR="009A210C"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>-</w:t>
                  </w: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 </w:t>
                  </w:r>
                  <w:r w:rsid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  <w:t xml:space="preserve">  </w:t>
                  </w:r>
                  <w:r w:rsidR="009A210C"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Zakład </w:t>
                  </w:r>
                  <w:r w:rsidR="00FE2750"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  <w:t xml:space="preserve">  </w:t>
                  </w:r>
                  <w:r w:rsidR="009A210C"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Obsługi Inwestycji </w:t>
                  </w:r>
                  <w:r w:rsidR="00FE2750"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br/>
                    <w:t xml:space="preserve">  </w:t>
                  </w:r>
                  <w:r w:rsidR="009A210C"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EKO INWEST </w:t>
                  </w:r>
                </w:p>
                <w:p w:rsidR="009A210C" w:rsidRPr="000F193A" w:rsidRDefault="009A210C" w:rsidP="000F193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</w:pP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  Grzegorz Moćko,</w:t>
                  </w:r>
                </w:p>
              </w:tc>
            </w:tr>
          </w:tbl>
          <w:p w:rsidR="009A210C" w:rsidRPr="000F193A" w:rsidRDefault="009A210C" w:rsidP="000F193A">
            <w:pPr>
              <w:pStyle w:val="Default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F193A">
              <w:rPr>
                <w:rFonts w:asciiTheme="minorHAnsi" w:hAnsiTheme="minorHAnsi" w:cstheme="minorHAnsi"/>
                <w:spacing w:val="20"/>
              </w:rPr>
              <w:t xml:space="preserve">    Kajetanów 125</w:t>
            </w:r>
            <w:r w:rsidR="001D2B35" w:rsidRPr="000F193A">
              <w:rPr>
                <w:rFonts w:asciiTheme="minorHAnsi" w:hAnsiTheme="minorHAnsi" w:cstheme="minorHAnsi"/>
                <w:spacing w:val="20"/>
              </w:rPr>
              <w:t>b,</w:t>
            </w:r>
            <w:r w:rsidRPr="000F193A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0F193A">
              <w:rPr>
                <w:rFonts w:asciiTheme="minorHAnsi" w:hAnsiTheme="minorHAnsi" w:cstheme="minorHAnsi"/>
                <w:spacing w:val="20"/>
              </w:rPr>
              <w:br/>
              <w:t xml:space="preserve">    26-050 Zagnańsk </w:t>
            </w:r>
          </w:p>
          <w:p w:rsidR="00353630" w:rsidRPr="000F193A" w:rsidRDefault="00353630" w:rsidP="000F193A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418" w:type="dxa"/>
          </w:tcPr>
          <w:p w:rsidR="009A210C" w:rsidRPr="000F193A" w:rsidRDefault="009A210C" w:rsidP="000F193A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F193A">
              <w:rPr>
                <w:rFonts w:asciiTheme="minorHAnsi" w:hAnsiTheme="minorHAnsi" w:cstheme="minorHAnsi"/>
                <w:b/>
                <w:color w:val="000000"/>
                <w:spacing w:val="20"/>
              </w:rPr>
              <w:lastRenderedPageBreak/>
              <w:t>389 910,00</w:t>
            </w:r>
            <w:r w:rsidR="00353630" w:rsidRPr="000F193A">
              <w:rPr>
                <w:rFonts w:asciiTheme="minorHAnsi" w:hAnsiTheme="minorHAnsi" w:cstheme="minorHAnsi"/>
                <w:b/>
                <w:spacing w:val="20"/>
              </w:rPr>
              <w:t xml:space="preserve"> zł</w:t>
            </w:r>
          </w:p>
          <w:p w:rsidR="00353630" w:rsidRPr="000F193A" w:rsidRDefault="00353630" w:rsidP="000F193A">
            <w:pPr>
              <w:widowControl w:val="0"/>
              <w:spacing w:before="27" w:line="360" w:lineRule="auto"/>
              <w:ind w:right="687"/>
              <w:rPr>
                <w:rFonts w:asciiTheme="minorHAnsi" w:hAnsiTheme="minorHAnsi" w:cstheme="minorHAnsi"/>
                <w:b/>
                <w:spacing w:val="20"/>
                <w:w w:val="105"/>
              </w:rPr>
            </w:pPr>
          </w:p>
        </w:tc>
        <w:tc>
          <w:tcPr>
            <w:tcW w:w="2410" w:type="dxa"/>
          </w:tcPr>
          <w:p w:rsidR="00353630" w:rsidRPr="000F193A" w:rsidRDefault="00353630" w:rsidP="000F193A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F193A">
              <w:rPr>
                <w:rFonts w:asciiTheme="minorHAnsi" w:hAnsiTheme="minorHAnsi" w:cstheme="minorHAnsi"/>
                <w:spacing w:val="20"/>
              </w:rPr>
              <w:t xml:space="preserve">Pełnienie  funkcji inspektora  nadzoru </w:t>
            </w:r>
            <w:r w:rsidRPr="000F193A">
              <w:rPr>
                <w:rFonts w:asciiTheme="minorHAnsi" w:hAnsiTheme="minorHAnsi" w:cstheme="minorHAnsi"/>
                <w:spacing w:val="20"/>
              </w:rPr>
              <w:br/>
            </w:r>
            <w:r w:rsidR="00124504" w:rsidRPr="000F193A">
              <w:rPr>
                <w:rFonts w:asciiTheme="minorHAnsi" w:hAnsiTheme="minorHAnsi" w:cstheme="minorHAnsi"/>
                <w:spacing w:val="20"/>
              </w:rPr>
              <w:lastRenderedPageBreak/>
              <w:t xml:space="preserve">w branży konstrukcyjno-budowlanej </w:t>
            </w:r>
            <w:r w:rsidRPr="000F193A">
              <w:rPr>
                <w:rFonts w:asciiTheme="minorHAnsi" w:hAnsiTheme="minorHAnsi" w:cstheme="minorHAnsi"/>
                <w:spacing w:val="20"/>
              </w:rPr>
              <w:t xml:space="preserve">nad </w:t>
            </w:r>
            <w:r w:rsidR="009A210C" w:rsidRPr="000F193A">
              <w:rPr>
                <w:rFonts w:asciiTheme="minorHAnsi" w:hAnsiTheme="minorHAnsi" w:cstheme="minorHAnsi"/>
                <w:spacing w:val="20"/>
              </w:rPr>
              <w:t xml:space="preserve"> 5  </w:t>
            </w:r>
            <w:r w:rsidRPr="000F193A">
              <w:rPr>
                <w:rFonts w:asciiTheme="minorHAnsi" w:hAnsiTheme="minorHAnsi" w:cstheme="minorHAnsi"/>
                <w:spacing w:val="20"/>
              </w:rPr>
              <w:t>odrębnymi ob</w:t>
            </w:r>
            <w:r w:rsidR="00A34644" w:rsidRPr="000F193A">
              <w:rPr>
                <w:rFonts w:asciiTheme="minorHAnsi" w:hAnsiTheme="minorHAnsi" w:cstheme="minorHAnsi"/>
                <w:spacing w:val="20"/>
              </w:rPr>
              <w:t>iektami</w:t>
            </w:r>
            <w:r w:rsidR="00124504" w:rsidRPr="000F193A">
              <w:rPr>
                <w:rFonts w:asciiTheme="minorHAnsi" w:hAnsiTheme="minorHAnsi" w:cstheme="minorHAnsi"/>
                <w:spacing w:val="20"/>
              </w:rPr>
              <w:t xml:space="preserve"> użyteczności publicznej</w:t>
            </w:r>
            <w:r w:rsidR="00A34644" w:rsidRPr="000F193A">
              <w:rPr>
                <w:rFonts w:asciiTheme="minorHAnsi" w:hAnsiTheme="minorHAnsi" w:cstheme="minorHAnsi"/>
                <w:spacing w:val="20"/>
              </w:rPr>
              <w:t>.</w:t>
            </w:r>
          </w:p>
        </w:tc>
        <w:tc>
          <w:tcPr>
            <w:tcW w:w="2392" w:type="dxa"/>
          </w:tcPr>
          <w:p w:rsidR="00353630" w:rsidRPr="000F193A" w:rsidRDefault="00353630" w:rsidP="000F193A">
            <w:pPr>
              <w:tabs>
                <w:tab w:val="left" w:pos="284"/>
                <w:tab w:val="left" w:pos="426"/>
                <w:tab w:val="left" w:pos="567"/>
                <w:tab w:val="left" w:pos="284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color w:val="00B0F0"/>
                <w:spacing w:val="20"/>
              </w:rPr>
            </w:pPr>
            <w:r w:rsidRPr="000F193A">
              <w:rPr>
                <w:rFonts w:asciiTheme="minorHAnsi" w:hAnsiTheme="minorHAnsi" w:cstheme="minorHAnsi"/>
                <w:bCs/>
                <w:spacing w:val="20"/>
              </w:rPr>
              <w:lastRenderedPageBreak/>
              <w:t xml:space="preserve">Termin wykonania zamówienia: </w:t>
            </w:r>
            <w:r w:rsidRPr="000F193A">
              <w:rPr>
                <w:rFonts w:asciiTheme="minorHAnsi" w:hAnsiTheme="minorHAnsi" w:cstheme="minorHAnsi"/>
                <w:spacing w:val="20"/>
              </w:rPr>
              <w:t xml:space="preserve">od dnia zawarcia </w:t>
            </w:r>
            <w:r w:rsidRPr="000F193A">
              <w:rPr>
                <w:rFonts w:asciiTheme="minorHAnsi" w:hAnsiTheme="minorHAnsi" w:cstheme="minorHAnsi"/>
                <w:spacing w:val="20"/>
              </w:rPr>
              <w:lastRenderedPageBreak/>
              <w:t xml:space="preserve">umowy </w:t>
            </w:r>
            <w:r w:rsidRPr="000F193A">
              <w:rPr>
                <w:rFonts w:asciiTheme="minorHAnsi" w:hAnsiTheme="minorHAnsi" w:cstheme="minorHAnsi"/>
                <w:spacing w:val="20"/>
              </w:rPr>
              <w:br/>
              <w:t xml:space="preserve">do dnia zakończenia zadania, tj. zakończenia robót budowlanych, podpisania protokołu odbioru końcowego robót oraz uzyskania przez Wykonawcę zadania inwestycyjnego pozwolenia  </w:t>
            </w:r>
            <w:r w:rsidR="00372D8E" w:rsidRPr="000F193A">
              <w:rPr>
                <w:rFonts w:asciiTheme="minorHAnsi" w:hAnsiTheme="minorHAnsi" w:cstheme="minorHAnsi"/>
                <w:spacing w:val="20"/>
              </w:rPr>
              <w:br/>
            </w:r>
            <w:r w:rsidRPr="000F193A">
              <w:rPr>
                <w:rFonts w:asciiTheme="minorHAnsi" w:hAnsiTheme="minorHAnsi" w:cstheme="minorHAnsi"/>
                <w:spacing w:val="20"/>
              </w:rPr>
              <w:t xml:space="preserve">na użytkowanie obiektu krytej pływalni.  </w:t>
            </w:r>
          </w:p>
          <w:p w:rsidR="00353630" w:rsidRPr="000F193A" w:rsidRDefault="00353630" w:rsidP="000F193A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F193A">
              <w:rPr>
                <w:rFonts w:asciiTheme="minorHAnsi" w:hAnsiTheme="minorHAnsi" w:cstheme="minorHAnsi"/>
                <w:b/>
                <w:spacing w:val="20"/>
              </w:rPr>
              <w:t xml:space="preserve">Planowany termin zakończenia </w:t>
            </w:r>
            <w:r w:rsidRPr="000F193A">
              <w:rPr>
                <w:rFonts w:asciiTheme="minorHAnsi" w:hAnsiTheme="minorHAnsi" w:cstheme="minorHAnsi"/>
                <w:b/>
                <w:spacing w:val="20"/>
              </w:rPr>
              <w:lastRenderedPageBreak/>
              <w:t xml:space="preserve">zadania </w:t>
            </w:r>
            <w:r w:rsidR="00372D8E" w:rsidRPr="000F193A">
              <w:rPr>
                <w:rFonts w:asciiTheme="minorHAnsi" w:hAnsiTheme="minorHAnsi" w:cstheme="minorHAnsi"/>
                <w:b/>
                <w:spacing w:val="20"/>
              </w:rPr>
              <w:br/>
            </w:r>
            <w:r w:rsidRPr="000F193A">
              <w:rPr>
                <w:rFonts w:asciiTheme="minorHAnsi" w:hAnsiTheme="minorHAnsi" w:cstheme="minorHAnsi"/>
                <w:b/>
                <w:spacing w:val="20"/>
              </w:rPr>
              <w:t>– do 21 lipca 2025r.</w:t>
            </w:r>
          </w:p>
        </w:tc>
      </w:tr>
      <w:tr w:rsidR="00353630" w:rsidRPr="000F193A" w:rsidTr="000F193A">
        <w:trPr>
          <w:trHeight w:val="986"/>
          <w:jc w:val="center"/>
        </w:trPr>
        <w:tc>
          <w:tcPr>
            <w:tcW w:w="835" w:type="dxa"/>
          </w:tcPr>
          <w:p w:rsidR="00353630" w:rsidRPr="000F193A" w:rsidRDefault="00353630" w:rsidP="000F193A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F193A">
              <w:rPr>
                <w:rFonts w:asciiTheme="minorHAnsi" w:hAnsiTheme="minorHAnsi" w:cstheme="minorHAnsi"/>
                <w:spacing w:val="20"/>
              </w:rPr>
              <w:lastRenderedPageBreak/>
              <w:t>2.</w:t>
            </w:r>
          </w:p>
        </w:tc>
        <w:tc>
          <w:tcPr>
            <w:tcW w:w="3118" w:type="dxa"/>
          </w:tcPr>
          <w:p w:rsidR="009A210C" w:rsidRPr="000F193A" w:rsidRDefault="009A210C" w:rsidP="000F193A">
            <w:pPr>
              <w:spacing w:line="360" w:lineRule="auto"/>
              <w:rPr>
                <w:rFonts w:asciiTheme="minorHAnsi" w:eastAsiaTheme="minorHAnsi" w:hAnsiTheme="minorHAnsi" w:cstheme="minorHAnsi"/>
                <w:color w:val="000000"/>
                <w:spacing w:val="20"/>
                <w:lang w:eastAsia="en-US"/>
              </w:rPr>
            </w:pPr>
            <w:r w:rsidRPr="000F193A">
              <w:rPr>
                <w:rFonts w:asciiTheme="minorHAnsi" w:hAnsiTheme="minorHAnsi" w:cstheme="minorHAnsi"/>
                <w:spacing w:val="20"/>
              </w:rPr>
              <w:t xml:space="preserve">ZDI Sp. z o.o. </w:t>
            </w:r>
          </w:p>
          <w:p w:rsidR="009A210C" w:rsidRPr="000F193A" w:rsidRDefault="00902E44" w:rsidP="000F193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pacing w:val="20"/>
                <w:lang w:eastAsia="en-US"/>
              </w:rPr>
            </w:pPr>
            <w:r w:rsidRPr="000F193A">
              <w:rPr>
                <w:rFonts w:asciiTheme="minorHAnsi" w:eastAsiaTheme="minorHAnsi" w:hAnsiTheme="minorHAnsi" w:cstheme="minorHAnsi"/>
                <w:color w:val="000000"/>
                <w:spacing w:val="20"/>
                <w:lang w:eastAsia="en-US"/>
              </w:rPr>
              <w:t>u</w:t>
            </w:r>
            <w:r w:rsidR="009A210C" w:rsidRPr="000F193A">
              <w:rPr>
                <w:rFonts w:asciiTheme="minorHAnsi" w:eastAsiaTheme="minorHAnsi" w:hAnsiTheme="minorHAnsi" w:cstheme="minorHAnsi"/>
                <w:color w:val="000000"/>
                <w:spacing w:val="20"/>
                <w:lang w:eastAsia="en-US"/>
              </w:rPr>
              <w:t>l. Jana Kiepury 6</w:t>
            </w:r>
            <w:r w:rsidR="009A210C" w:rsidRPr="000F193A">
              <w:rPr>
                <w:rFonts w:asciiTheme="minorHAnsi" w:eastAsiaTheme="minorHAnsi" w:hAnsiTheme="minorHAnsi" w:cstheme="minorHAnsi"/>
                <w:color w:val="000000"/>
                <w:spacing w:val="20"/>
                <w:lang w:eastAsia="en-US"/>
              </w:rPr>
              <w:br/>
              <w:t>22-400 Zamość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3"/>
            </w:tblGrid>
            <w:tr w:rsidR="009A210C" w:rsidRPr="000F193A">
              <w:trPr>
                <w:trHeight w:val="339"/>
              </w:trPr>
              <w:tc>
                <w:tcPr>
                  <w:tcW w:w="2203" w:type="dxa"/>
                </w:tcPr>
                <w:p w:rsidR="009A210C" w:rsidRPr="000F193A" w:rsidRDefault="009A210C" w:rsidP="000F193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</w:pPr>
                  <w:r w:rsidRPr="000F193A">
                    <w:rPr>
                      <w:rFonts w:asciiTheme="minorHAnsi" w:eastAsiaTheme="minorHAnsi" w:hAnsiTheme="minorHAnsi" w:cstheme="minorHAnsi"/>
                      <w:color w:val="000000"/>
                      <w:spacing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353630" w:rsidRPr="000F193A" w:rsidRDefault="00353630" w:rsidP="000F193A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418" w:type="dxa"/>
          </w:tcPr>
          <w:p w:rsidR="00353630" w:rsidRPr="000F193A" w:rsidRDefault="009A210C" w:rsidP="000F19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0F193A">
              <w:rPr>
                <w:rFonts w:asciiTheme="minorHAnsi" w:hAnsiTheme="minorHAnsi" w:cstheme="minorHAnsi"/>
                <w:b/>
                <w:color w:val="000000"/>
                <w:spacing w:val="20"/>
              </w:rPr>
              <w:t xml:space="preserve">235 478,58 </w:t>
            </w:r>
            <w:r w:rsidR="00353630" w:rsidRPr="000F193A">
              <w:rPr>
                <w:rFonts w:asciiTheme="minorHAnsi" w:hAnsiTheme="minorHAnsi" w:cstheme="minorHAnsi"/>
                <w:b/>
                <w:color w:val="000000"/>
                <w:spacing w:val="20"/>
              </w:rPr>
              <w:t xml:space="preserve">zł </w:t>
            </w:r>
          </w:p>
          <w:p w:rsidR="009A210C" w:rsidRPr="000F193A" w:rsidRDefault="009A210C" w:rsidP="000F19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</w:p>
        </w:tc>
        <w:tc>
          <w:tcPr>
            <w:tcW w:w="2410" w:type="dxa"/>
          </w:tcPr>
          <w:p w:rsidR="00353630" w:rsidRPr="000F193A" w:rsidRDefault="00353630" w:rsidP="000F193A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F193A">
              <w:rPr>
                <w:rFonts w:asciiTheme="minorHAnsi" w:hAnsiTheme="minorHAnsi" w:cstheme="minorHAnsi"/>
                <w:spacing w:val="20"/>
              </w:rPr>
              <w:t xml:space="preserve">Pełnienie  funkcji inspektora  nadzoru </w:t>
            </w:r>
            <w:r w:rsidRPr="000F193A">
              <w:rPr>
                <w:rFonts w:asciiTheme="minorHAnsi" w:hAnsiTheme="minorHAnsi" w:cstheme="minorHAnsi"/>
                <w:spacing w:val="20"/>
              </w:rPr>
              <w:br/>
            </w:r>
            <w:r w:rsidR="00124504" w:rsidRPr="000F193A">
              <w:rPr>
                <w:rFonts w:asciiTheme="minorHAnsi" w:hAnsiTheme="minorHAnsi" w:cstheme="minorHAnsi"/>
                <w:spacing w:val="20"/>
              </w:rPr>
              <w:t xml:space="preserve">w branży konstrukcyjno-budowlanej </w:t>
            </w:r>
            <w:r w:rsidRPr="000F193A">
              <w:rPr>
                <w:rFonts w:asciiTheme="minorHAnsi" w:hAnsiTheme="minorHAnsi" w:cstheme="minorHAnsi"/>
                <w:spacing w:val="20"/>
              </w:rPr>
              <w:t xml:space="preserve">nad </w:t>
            </w:r>
            <w:r w:rsidR="009A210C" w:rsidRPr="000F193A">
              <w:rPr>
                <w:rFonts w:asciiTheme="minorHAnsi" w:hAnsiTheme="minorHAnsi" w:cstheme="minorHAnsi"/>
                <w:spacing w:val="20"/>
              </w:rPr>
              <w:t xml:space="preserve"> 5 </w:t>
            </w:r>
            <w:r w:rsidRPr="000F193A">
              <w:rPr>
                <w:rFonts w:asciiTheme="minorHAnsi" w:hAnsiTheme="minorHAnsi" w:cstheme="minorHAnsi"/>
                <w:spacing w:val="20"/>
              </w:rPr>
              <w:t xml:space="preserve"> odrębnymi ob</w:t>
            </w:r>
            <w:r w:rsidR="00A34644" w:rsidRPr="000F193A">
              <w:rPr>
                <w:rFonts w:asciiTheme="minorHAnsi" w:hAnsiTheme="minorHAnsi" w:cstheme="minorHAnsi"/>
                <w:spacing w:val="20"/>
              </w:rPr>
              <w:t>iektami</w:t>
            </w:r>
            <w:r w:rsidR="00124504" w:rsidRPr="000F193A">
              <w:rPr>
                <w:rFonts w:asciiTheme="minorHAnsi" w:hAnsiTheme="minorHAnsi" w:cstheme="minorHAnsi"/>
                <w:spacing w:val="20"/>
              </w:rPr>
              <w:t xml:space="preserve"> użyteczności publicznej</w:t>
            </w:r>
            <w:r w:rsidR="00A34644" w:rsidRPr="000F193A">
              <w:rPr>
                <w:rFonts w:asciiTheme="minorHAnsi" w:hAnsiTheme="minorHAnsi" w:cstheme="minorHAnsi"/>
                <w:spacing w:val="20"/>
              </w:rPr>
              <w:t>.</w:t>
            </w:r>
          </w:p>
        </w:tc>
        <w:tc>
          <w:tcPr>
            <w:tcW w:w="2392" w:type="dxa"/>
          </w:tcPr>
          <w:p w:rsidR="00353630" w:rsidRPr="000F193A" w:rsidRDefault="00353630" w:rsidP="000F193A">
            <w:pPr>
              <w:tabs>
                <w:tab w:val="left" w:pos="284"/>
                <w:tab w:val="left" w:pos="426"/>
                <w:tab w:val="left" w:pos="567"/>
                <w:tab w:val="left" w:pos="284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color w:val="00B0F0"/>
                <w:spacing w:val="20"/>
              </w:rPr>
            </w:pPr>
            <w:r w:rsidRPr="000F193A">
              <w:rPr>
                <w:rFonts w:asciiTheme="minorHAnsi" w:hAnsiTheme="minorHAnsi" w:cstheme="minorHAnsi"/>
                <w:bCs/>
                <w:spacing w:val="20"/>
              </w:rPr>
              <w:t xml:space="preserve">Termin wykonania zamówienia: </w:t>
            </w:r>
            <w:r w:rsidRPr="000F193A">
              <w:rPr>
                <w:rFonts w:asciiTheme="minorHAnsi" w:hAnsiTheme="minorHAnsi" w:cstheme="minorHAnsi"/>
                <w:spacing w:val="20"/>
              </w:rPr>
              <w:t xml:space="preserve">od dnia zawarcia umowy </w:t>
            </w:r>
            <w:r w:rsidRPr="000F193A">
              <w:rPr>
                <w:rFonts w:asciiTheme="minorHAnsi" w:hAnsiTheme="minorHAnsi" w:cstheme="minorHAnsi"/>
                <w:spacing w:val="20"/>
              </w:rPr>
              <w:br/>
              <w:t xml:space="preserve">do dnia zakończenia zadania, tj. zakończenia robót budowlanych, podpisania protokołu odbioru końcowego robót oraz uzyskania przez Wykonawcę zadania inwestycyjnego </w:t>
            </w:r>
            <w:r w:rsidRPr="000F193A">
              <w:rPr>
                <w:rFonts w:asciiTheme="minorHAnsi" w:hAnsiTheme="minorHAnsi" w:cstheme="minorHAnsi"/>
                <w:spacing w:val="20"/>
              </w:rPr>
              <w:lastRenderedPageBreak/>
              <w:t xml:space="preserve">pozwolenia  </w:t>
            </w:r>
            <w:r w:rsidR="00372D8E" w:rsidRPr="000F193A">
              <w:rPr>
                <w:rFonts w:asciiTheme="minorHAnsi" w:hAnsiTheme="minorHAnsi" w:cstheme="minorHAnsi"/>
                <w:spacing w:val="20"/>
              </w:rPr>
              <w:br/>
            </w:r>
            <w:r w:rsidRPr="000F193A">
              <w:rPr>
                <w:rFonts w:asciiTheme="minorHAnsi" w:hAnsiTheme="minorHAnsi" w:cstheme="minorHAnsi"/>
                <w:spacing w:val="20"/>
              </w:rPr>
              <w:t xml:space="preserve">na użytkowanie obiektu krytej pływalni.  </w:t>
            </w:r>
          </w:p>
          <w:p w:rsidR="00353630" w:rsidRPr="000F193A" w:rsidRDefault="00353630" w:rsidP="000F193A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F193A">
              <w:rPr>
                <w:rFonts w:asciiTheme="minorHAnsi" w:hAnsiTheme="minorHAnsi" w:cstheme="minorHAnsi"/>
                <w:b/>
                <w:spacing w:val="20"/>
              </w:rPr>
              <w:t xml:space="preserve">Planowany termin zakończenia zadania </w:t>
            </w:r>
            <w:r w:rsidR="00372D8E" w:rsidRPr="000F193A">
              <w:rPr>
                <w:rFonts w:asciiTheme="minorHAnsi" w:hAnsiTheme="minorHAnsi" w:cstheme="minorHAnsi"/>
                <w:b/>
                <w:spacing w:val="20"/>
              </w:rPr>
              <w:br/>
            </w:r>
            <w:r w:rsidRPr="000F193A">
              <w:rPr>
                <w:rFonts w:asciiTheme="minorHAnsi" w:hAnsiTheme="minorHAnsi" w:cstheme="minorHAnsi"/>
                <w:b/>
                <w:spacing w:val="20"/>
              </w:rPr>
              <w:t>– do 21 lipca 2025r.</w:t>
            </w:r>
          </w:p>
        </w:tc>
      </w:tr>
    </w:tbl>
    <w:p w:rsidR="00481235" w:rsidRPr="00C318F7" w:rsidRDefault="00481235" w:rsidP="00C318F7">
      <w:pPr>
        <w:rPr>
          <w:rFonts w:ascii="Calibri" w:hAnsi="Calibri" w:cs="Calibri"/>
          <w:spacing w:val="30"/>
        </w:rPr>
      </w:pPr>
    </w:p>
    <w:sectPr w:rsidR="00481235" w:rsidRPr="00C318F7" w:rsidSect="005F6030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DB" w:rsidRDefault="005222DB" w:rsidP="00573CC7">
      <w:r>
        <w:separator/>
      </w:r>
    </w:p>
  </w:endnote>
  <w:endnote w:type="continuationSeparator" w:id="0">
    <w:p w:rsidR="005222DB" w:rsidRDefault="005222DB" w:rsidP="0057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673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0F193A" w:rsidRPr="000F193A" w:rsidRDefault="000F193A">
        <w:pPr>
          <w:pStyle w:val="Stopka"/>
          <w:jc w:val="center"/>
          <w:rPr>
            <w:rFonts w:asciiTheme="minorHAnsi" w:hAnsiTheme="minorHAnsi" w:cstheme="minorHAnsi"/>
          </w:rPr>
        </w:pPr>
        <w:r w:rsidRPr="000F193A">
          <w:rPr>
            <w:rFonts w:asciiTheme="minorHAnsi" w:hAnsiTheme="minorHAnsi" w:cstheme="minorHAnsi"/>
          </w:rPr>
          <w:fldChar w:fldCharType="begin"/>
        </w:r>
        <w:r w:rsidRPr="000F193A">
          <w:rPr>
            <w:rFonts w:asciiTheme="minorHAnsi" w:hAnsiTheme="minorHAnsi" w:cstheme="minorHAnsi"/>
          </w:rPr>
          <w:instrText>PAGE   \* MERGEFORMAT</w:instrText>
        </w:r>
        <w:r w:rsidRPr="000F193A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0F193A">
          <w:rPr>
            <w:rFonts w:asciiTheme="minorHAnsi" w:hAnsiTheme="minorHAnsi" w:cstheme="minorHAnsi"/>
          </w:rPr>
          <w:fldChar w:fldCharType="end"/>
        </w:r>
      </w:p>
    </w:sdtContent>
  </w:sdt>
  <w:p w:rsidR="00B46DA2" w:rsidRDefault="00B46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DB" w:rsidRDefault="005222DB" w:rsidP="00573CC7">
      <w:r>
        <w:separator/>
      </w:r>
    </w:p>
  </w:footnote>
  <w:footnote w:type="continuationSeparator" w:id="0">
    <w:p w:rsidR="005222DB" w:rsidRDefault="005222DB" w:rsidP="0057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C7" w:rsidRPr="000F193A" w:rsidRDefault="00B46DA2" w:rsidP="000F193A">
    <w:pPr>
      <w:spacing w:after="200" w:line="360" w:lineRule="auto"/>
      <w:contextualSpacing/>
      <w:rPr>
        <w:rFonts w:asciiTheme="minorHAnsi" w:hAnsiTheme="minorHAnsi" w:cstheme="minorHAnsi"/>
        <w:noProof/>
        <w:spacing w:val="20"/>
      </w:rPr>
    </w:pPr>
    <w:r w:rsidRPr="000F193A">
      <w:rPr>
        <w:rFonts w:asciiTheme="minorHAnsi" w:hAnsiTheme="minorHAnsi" w:cstheme="minorHAnsi"/>
        <w:noProof/>
        <w:spacing w:val="20"/>
      </w:rPr>
      <w:t>RZP.271.1.23</w:t>
    </w:r>
    <w:r w:rsidR="00276120" w:rsidRPr="000F193A">
      <w:rPr>
        <w:rFonts w:asciiTheme="minorHAnsi" w:hAnsiTheme="minorHAnsi" w:cstheme="minorHAnsi"/>
        <w:noProof/>
        <w:spacing w:val="20"/>
      </w:rPr>
      <w:t>.2023.WSL</w:t>
    </w:r>
    <w:r w:rsidR="001C7BB5" w:rsidRPr="000F193A">
      <w:rPr>
        <w:rFonts w:asciiTheme="minorHAnsi" w:hAnsiTheme="minorHAnsi" w:cstheme="minorHAnsi"/>
        <w:noProof/>
        <w:spacing w:val="20"/>
      </w:rPr>
      <w:tab/>
    </w:r>
    <w:r w:rsidR="00D613A7" w:rsidRPr="000F193A">
      <w:rPr>
        <w:rFonts w:asciiTheme="minorHAnsi" w:hAnsiTheme="minorHAnsi" w:cstheme="minorHAnsi"/>
        <w:noProof/>
        <w:spacing w:val="20"/>
      </w:rPr>
      <w:tab/>
    </w:r>
    <w:r w:rsidR="00D613A7" w:rsidRPr="000F193A">
      <w:rPr>
        <w:rFonts w:asciiTheme="minorHAnsi" w:hAnsiTheme="minorHAnsi" w:cstheme="minorHAnsi"/>
        <w:noProof/>
        <w:spacing w:val="20"/>
      </w:rPr>
      <w:tab/>
    </w:r>
    <w:r w:rsidR="00D613A7" w:rsidRPr="000F193A">
      <w:rPr>
        <w:rFonts w:asciiTheme="minorHAnsi" w:hAnsiTheme="minorHAnsi" w:cstheme="minorHAnsi"/>
        <w:noProof/>
        <w:spacing w:val="20"/>
      </w:rPr>
      <w:tab/>
    </w:r>
    <w:r w:rsidR="00D613A7" w:rsidRPr="000F193A">
      <w:rPr>
        <w:rFonts w:asciiTheme="minorHAnsi" w:hAnsiTheme="minorHAnsi" w:cstheme="minorHAnsi"/>
        <w:noProof/>
        <w:spacing w:val="20"/>
      </w:rPr>
      <w:tab/>
      <w:t xml:space="preserve">         </w:t>
    </w:r>
    <w:r w:rsidR="00362ADE" w:rsidRPr="000F193A">
      <w:rPr>
        <w:rFonts w:asciiTheme="minorHAnsi" w:hAnsiTheme="minorHAnsi" w:cstheme="minorHAnsi"/>
        <w:noProof/>
        <w:spacing w:val="20"/>
      </w:rPr>
      <w:t xml:space="preserve">                             </w:t>
    </w:r>
    <w:r w:rsidR="00D613A7" w:rsidRPr="000F193A">
      <w:rPr>
        <w:rFonts w:asciiTheme="minorHAnsi" w:hAnsiTheme="minorHAnsi" w:cstheme="minorHAnsi"/>
        <w:noProof/>
        <w:spacing w:val="20"/>
      </w:rPr>
      <w:t xml:space="preserve"> </w:t>
    </w:r>
    <w:r w:rsidR="00276120" w:rsidRPr="000F193A">
      <w:rPr>
        <w:rFonts w:asciiTheme="minorHAnsi" w:hAnsiTheme="minorHAnsi" w:cstheme="minorHAnsi"/>
        <w:noProof/>
        <w:spacing w:val="20"/>
      </w:rPr>
      <w:t>Sandomierz, 11.12</w:t>
    </w:r>
    <w:r w:rsidR="001C7BB5" w:rsidRPr="000F193A">
      <w:rPr>
        <w:rFonts w:asciiTheme="minorHAnsi" w:hAnsiTheme="minorHAnsi" w:cstheme="minorHAnsi"/>
        <w:noProof/>
        <w:spacing w:val="20"/>
      </w:rPr>
      <w:t>.</w:t>
    </w:r>
    <w:r w:rsidR="00F50F34" w:rsidRPr="000F193A">
      <w:rPr>
        <w:rFonts w:asciiTheme="minorHAnsi" w:hAnsiTheme="minorHAnsi" w:cstheme="minorHAnsi"/>
        <w:noProof/>
        <w:spacing w:val="20"/>
      </w:rPr>
      <w:t>2023r.</w:t>
    </w:r>
  </w:p>
  <w:p w:rsidR="00573CC7" w:rsidRDefault="00573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A7750A7"/>
    <w:multiLevelType w:val="hybridMultilevel"/>
    <w:tmpl w:val="A89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752D"/>
    <w:multiLevelType w:val="hybridMultilevel"/>
    <w:tmpl w:val="2B281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13518"/>
    <w:rsid w:val="00023DEE"/>
    <w:rsid w:val="00034EBB"/>
    <w:rsid w:val="000563D6"/>
    <w:rsid w:val="00065071"/>
    <w:rsid w:val="00091BD4"/>
    <w:rsid w:val="000B15A9"/>
    <w:rsid w:val="000B2394"/>
    <w:rsid w:val="000D67E1"/>
    <w:rsid w:val="000F193A"/>
    <w:rsid w:val="00107F15"/>
    <w:rsid w:val="00115E33"/>
    <w:rsid w:val="00124504"/>
    <w:rsid w:val="0014195E"/>
    <w:rsid w:val="00150ACB"/>
    <w:rsid w:val="001C7BB5"/>
    <w:rsid w:val="001D2B35"/>
    <w:rsid w:val="00225B55"/>
    <w:rsid w:val="00276120"/>
    <w:rsid w:val="002C145A"/>
    <w:rsid w:val="002C2652"/>
    <w:rsid w:val="002D4552"/>
    <w:rsid w:val="002D6143"/>
    <w:rsid w:val="002E601D"/>
    <w:rsid w:val="0033216E"/>
    <w:rsid w:val="0034714D"/>
    <w:rsid w:val="00353630"/>
    <w:rsid w:val="00361569"/>
    <w:rsid w:val="00362ADE"/>
    <w:rsid w:val="00372D8E"/>
    <w:rsid w:val="00373AB0"/>
    <w:rsid w:val="0039262A"/>
    <w:rsid w:val="00397A7C"/>
    <w:rsid w:val="003B0CFC"/>
    <w:rsid w:val="003D0931"/>
    <w:rsid w:val="003F1429"/>
    <w:rsid w:val="003F7992"/>
    <w:rsid w:val="0042710F"/>
    <w:rsid w:val="00437A13"/>
    <w:rsid w:val="00477D5B"/>
    <w:rsid w:val="00481235"/>
    <w:rsid w:val="0048324D"/>
    <w:rsid w:val="004961BC"/>
    <w:rsid w:val="004A401A"/>
    <w:rsid w:val="004D6C09"/>
    <w:rsid w:val="004D70D6"/>
    <w:rsid w:val="005222DB"/>
    <w:rsid w:val="00533E51"/>
    <w:rsid w:val="00544609"/>
    <w:rsid w:val="00551ED5"/>
    <w:rsid w:val="00553430"/>
    <w:rsid w:val="00573CC7"/>
    <w:rsid w:val="005767A4"/>
    <w:rsid w:val="005B408D"/>
    <w:rsid w:val="005F6030"/>
    <w:rsid w:val="00621565"/>
    <w:rsid w:val="006C256C"/>
    <w:rsid w:val="006F2BE0"/>
    <w:rsid w:val="00741B25"/>
    <w:rsid w:val="00777286"/>
    <w:rsid w:val="007846BA"/>
    <w:rsid w:val="007A22E8"/>
    <w:rsid w:val="007E66D7"/>
    <w:rsid w:val="007E7C6A"/>
    <w:rsid w:val="008027F3"/>
    <w:rsid w:val="00835304"/>
    <w:rsid w:val="00846454"/>
    <w:rsid w:val="00851E34"/>
    <w:rsid w:val="00854108"/>
    <w:rsid w:val="00882A5B"/>
    <w:rsid w:val="008C37B3"/>
    <w:rsid w:val="008F1238"/>
    <w:rsid w:val="00902E44"/>
    <w:rsid w:val="00915239"/>
    <w:rsid w:val="00957457"/>
    <w:rsid w:val="009613A4"/>
    <w:rsid w:val="0098483F"/>
    <w:rsid w:val="009A210C"/>
    <w:rsid w:val="009E1229"/>
    <w:rsid w:val="00A01B16"/>
    <w:rsid w:val="00A34644"/>
    <w:rsid w:val="00A72D4E"/>
    <w:rsid w:val="00A807A3"/>
    <w:rsid w:val="00A84844"/>
    <w:rsid w:val="00AF14F1"/>
    <w:rsid w:val="00B30B80"/>
    <w:rsid w:val="00B34882"/>
    <w:rsid w:val="00B46DA2"/>
    <w:rsid w:val="00B55A4E"/>
    <w:rsid w:val="00B92EEB"/>
    <w:rsid w:val="00BD0A09"/>
    <w:rsid w:val="00BD4B18"/>
    <w:rsid w:val="00C00B4A"/>
    <w:rsid w:val="00C0608B"/>
    <w:rsid w:val="00C318F7"/>
    <w:rsid w:val="00C61DD1"/>
    <w:rsid w:val="00C75357"/>
    <w:rsid w:val="00CC078F"/>
    <w:rsid w:val="00CE3A07"/>
    <w:rsid w:val="00D0392E"/>
    <w:rsid w:val="00D26AE4"/>
    <w:rsid w:val="00D368A6"/>
    <w:rsid w:val="00D61353"/>
    <w:rsid w:val="00D613A7"/>
    <w:rsid w:val="00D66F1C"/>
    <w:rsid w:val="00D8671E"/>
    <w:rsid w:val="00D90286"/>
    <w:rsid w:val="00DB2A89"/>
    <w:rsid w:val="00DB7031"/>
    <w:rsid w:val="00DE14E7"/>
    <w:rsid w:val="00E15E62"/>
    <w:rsid w:val="00E266E7"/>
    <w:rsid w:val="00E47312"/>
    <w:rsid w:val="00E53BA8"/>
    <w:rsid w:val="00EA4B5C"/>
    <w:rsid w:val="00F334CB"/>
    <w:rsid w:val="00F50F34"/>
    <w:rsid w:val="00FA720B"/>
    <w:rsid w:val="00FE2750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,WyliczPrzyklad Znak,Akapit z listą5 Znak,T_SZ_List Paragraph Znak,Wypunktowanie Znak,Akapit z listą1 Znak,nr3 Znak"/>
    <w:link w:val="Akapitzlist"/>
    <w:uiPriority w:val="34"/>
    <w:qFormat/>
    <w:rsid w:val="00741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,WyliczPrzyklad Znak,Akapit z listą5 Znak,T_SZ_List Paragraph Znak,Wypunktowanie Znak,Akapit z listą1 Znak,nr3 Znak"/>
    <w:link w:val="Akapitzlist"/>
    <w:uiPriority w:val="34"/>
    <w:qFormat/>
    <w:rsid w:val="00741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47D5-3B15-4DFB-A365-3DDCDF88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26</cp:revision>
  <cp:lastPrinted>2023-12-11T10:36:00Z</cp:lastPrinted>
  <dcterms:created xsi:type="dcterms:W3CDTF">2023-09-27T12:17:00Z</dcterms:created>
  <dcterms:modified xsi:type="dcterms:W3CDTF">2023-12-11T11:00:00Z</dcterms:modified>
</cp:coreProperties>
</file>