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3F2B9D3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CB04E5" w:rsidRPr="00CB04E5">
        <w:rPr>
          <w:rFonts w:ascii="Arial" w:hAnsi="Arial" w:cs="Arial"/>
          <w:b/>
          <w:bCs/>
          <w:sz w:val="20"/>
          <w:szCs w:val="20"/>
        </w:rPr>
        <w:t xml:space="preserve">Dostawa urządzeń Network </w:t>
      </w:r>
      <w:proofErr w:type="spellStart"/>
      <w:r w:rsidR="00CB04E5" w:rsidRPr="00CB04E5">
        <w:rPr>
          <w:rFonts w:ascii="Arial" w:hAnsi="Arial" w:cs="Arial"/>
          <w:b/>
          <w:bCs/>
          <w:sz w:val="20"/>
          <w:szCs w:val="20"/>
        </w:rPr>
        <w:t>Detection</w:t>
      </w:r>
      <w:proofErr w:type="spellEnd"/>
      <w:r w:rsidR="00CB04E5" w:rsidRPr="00CB04E5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CB04E5" w:rsidRPr="00CB04E5">
        <w:rPr>
          <w:rFonts w:ascii="Arial" w:hAnsi="Arial" w:cs="Arial"/>
          <w:b/>
          <w:bCs/>
          <w:sz w:val="20"/>
          <w:szCs w:val="20"/>
        </w:rPr>
        <w:t>Response</w:t>
      </w:r>
      <w:proofErr w:type="spellEnd"/>
      <w:r w:rsidR="00CB04E5" w:rsidRPr="00CB04E5">
        <w:rPr>
          <w:rFonts w:ascii="Arial" w:hAnsi="Arial" w:cs="Arial"/>
          <w:b/>
          <w:bCs/>
          <w:sz w:val="20"/>
          <w:szCs w:val="20"/>
        </w:rPr>
        <w:t xml:space="preserve"> i Web Application Firewall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2D9ABA90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>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644657A6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CB04E5">
        <w:rPr>
          <w:rFonts w:ascii="Arial" w:hAnsi="Arial" w:cs="Arial"/>
          <w:sz w:val="21"/>
          <w:szCs w:val="21"/>
        </w:rPr>
        <w:t>24 kwietnia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378D2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4B57B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9281" w14:textId="77777777" w:rsidR="004B57B3" w:rsidRDefault="004B57B3" w:rsidP="000A35CB">
      <w:pPr>
        <w:spacing w:after="0" w:line="240" w:lineRule="auto"/>
      </w:pPr>
      <w:r>
        <w:separator/>
      </w:r>
    </w:p>
  </w:endnote>
  <w:endnote w:type="continuationSeparator" w:id="0">
    <w:p w14:paraId="7D60B641" w14:textId="77777777" w:rsidR="004B57B3" w:rsidRDefault="004B57B3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511F" w14:textId="77777777" w:rsidR="004B57B3" w:rsidRDefault="004B57B3" w:rsidP="000A35CB">
      <w:pPr>
        <w:spacing w:after="0" w:line="240" w:lineRule="auto"/>
      </w:pPr>
      <w:r>
        <w:separator/>
      </w:r>
    </w:p>
  </w:footnote>
  <w:footnote w:type="continuationSeparator" w:id="0">
    <w:p w14:paraId="7E607F79" w14:textId="77777777" w:rsidR="004B57B3" w:rsidRDefault="004B57B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41116503" w:rsidR="00280612" w:rsidRPr="00280612" w:rsidRDefault="00F378D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35D0DAA" wp14:editId="4523EBD4">
          <wp:extent cx="5760720" cy="596900"/>
          <wp:effectExtent l="0" t="0" r="0" b="0"/>
          <wp:docPr id="126383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832269" name="Obraz 1263832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65C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1B8"/>
    <w:rsid w:val="00434BCD"/>
    <w:rsid w:val="00472212"/>
    <w:rsid w:val="00483366"/>
    <w:rsid w:val="00494B45"/>
    <w:rsid w:val="004A1406"/>
    <w:rsid w:val="004A2501"/>
    <w:rsid w:val="004A2C2C"/>
    <w:rsid w:val="004B57B3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57D8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2A87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19B3"/>
    <w:rsid w:val="007A5999"/>
    <w:rsid w:val="007C67D1"/>
    <w:rsid w:val="007C6A3A"/>
    <w:rsid w:val="007E086C"/>
    <w:rsid w:val="007E4AA0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4BAE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B04E5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3025"/>
    <w:rsid w:val="00F20B2B"/>
    <w:rsid w:val="00F20C2B"/>
    <w:rsid w:val="00F264A8"/>
    <w:rsid w:val="00F3545B"/>
    <w:rsid w:val="00F378D2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400D3"/>
    <w:rsid w:val="002854AF"/>
    <w:rsid w:val="00322349"/>
    <w:rsid w:val="004D1A1A"/>
    <w:rsid w:val="004F7D79"/>
    <w:rsid w:val="00500E0F"/>
    <w:rsid w:val="00657515"/>
    <w:rsid w:val="007530E3"/>
    <w:rsid w:val="007810A1"/>
    <w:rsid w:val="00796F66"/>
    <w:rsid w:val="007C5A2F"/>
    <w:rsid w:val="007D7D09"/>
    <w:rsid w:val="00906BF2"/>
    <w:rsid w:val="00AF30FD"/>
    <w:rsid w:val="00D1139E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47</cp:revision>
  <cp:lastPrinted>2016-08-08T11:30:00Z</cp:lastPrinted>
  <dcterms:created xsi:type="dcterms:W3CDTF">2017-03-31T07:35:00Z</dcterms:created>
  <dcterms:modified xsi:type="dcterms:W3CDTF">2024-04-24T07:41:00Z</dcterms:modified>
</cp:coreProperties>
</file>