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A13D" w14:textId="5E216389" w:rsidR="005A01F8" w:rsidRPr="00B93888" w:rsidRDefault="00BE6571" w:rsidP="005A01F8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 xml:space="preserve">Załącznik nr </w:t>
      </w:r>
      <w:r w:rsidR="00FB5D83"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3647FF1D" w14:textId="4206C68A" w:rsidR="00C87078" w:rsidRDefault="00C87078" w:rsidP="00C87078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676824">
        <w:rPr>
          <w:rFonts w:ascii="Arial" w:eastAsia="Arial" w:hAnsi="Arial" w:cs="Arial"/>
        </w:rPr>
        <w:t>ZP.262.</w:t>
      </w:r>
      <w:r w:rsidR="006D1DC2">
        <w:rPr>
          <w:rFonts w:ascii="Arial" w:eastAsia="Arial" w:hAnsi="Arial" w:cs="Arial"/>
        </w:rPr>
        <w:t>23</w:t>
      </w:r>
      <w:r w:rsidR="00676824">
        <w:rPr>
          <w:rFonts w:ascii="Arial" w:eastAsia="Arial" w:hAnsi="Arial" w:cs="Arial"/>
        </w:rPr>
        <w:t>.2024</w:t>
      </w:r>
    </w:p>
    <w:p w14:paraId="24BAAFC9" w14:textId="77777777" w:rsidR="00A82998" w:rsidRPr="00646AAB" w:rsidRDefault="00A82998" w:rsidP="00A82998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8F677EE" w14:textId="77777777" w:rsidR="00A82998" w:rsidRPr="00646AAB" w:rsidRDefault="00A82998" w:rsidP="00A8299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63AAFF" w14:textId="77777777" w:rsidR="00A82998" w:rsidRPr="00646AAB" w:rsidRDefault="00A82998" w:rsidP="00A8299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89473DA" w14:textId="77777777" w:rsidR="00924CC6" w:rsidRPr="00B93888" w:rsidRDefault="00924CC6" w:rsidP="005A01F8">
      <w:pPr>
        <w:rPr>
          <w:rFonts w:ascii="Arial" w:hAnsi="Arial" w:cs="Arial"/>
        </w:rPr>
      </w:pPr>
    </w:p>
    <w:p w14:paraId="4F6AD4E6" w14:textId="6246BDE8" w:rsidR="005A01F8" w:rsidRPr="00B93888" w:rsidRDefault="00BE6571" w:rsidP="00DB6CFC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ED77B10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AF22F78" w14:textId="21705E1E" w:rsidR="00BE6571" w:rsidRPr="00B93888" w:rsidRDefault="00BE6571" w:rsidP="00BE6571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1A2153B4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8140DE5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6465FB68" w14:textId="66CE9424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3462511A" w14:textId="77777777" w:rsidR="00BE6571" w:rsidRPr="00B93888" w:rsidRDefault="00BE6571" w:rsidP="00BE6571">
      <w:pPr>
        <w:rPr>
          <w:rFonts w:ascii="Arial" w:hAnsi="Arial" w:cs="Arial"/>
        </w:rPr>
      </w:pPr>
    </w:p>
    <w:p w14:paraId="12F78D0C" w14:textId="105F5591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3DEAAF05" w14:textId="1F67CE7B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 w:rsidRPr="00B93888">
        <w:rPr>
          <w:rFonts w:ascii="Arial" w:hAnsi="Arial" w:cs="Arial"/>
        </w:rPr>
        <w:t>..</w:t>
      </w:r>
    </w:p>
    <w:p w14:paraId="16C9E660" w14:textId="416F8264" w:rsidR="00BE6571" w:rsidRPr="00B93888" w:rsidRDefault="00BE6571" w:rsidP="0009488B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457B6A50" w14:textId="77777777" w:rsidR="0009488B" w:rsidRPr="00B93888" w:rsidRDefault="0009488B" w:rsidP="0009488B">
      <w:pPr>
        <w:spacing w:after="0"/>
        <w:jc w:val="center"/>
        <w:rPr>
          <w:rFonts w:ascii="Arial" w:hAnsi="Arial" w:cs="Arial"/>
        </w:rPr>
      </w:pPr>
    </w:p>
    <w:p w14:paraId="65377B38" w14:textId="473798CB" w:rsidR="00BE6571" w:rsidRPr="00B93888" w:rsidRDefault="00BE6571" w:rsidP="00DB6CFC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</w:t>
      </w:r>
      <w:r w:rsidR="00ED3C5C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 xml:space="preserve">r. Prawo zamówień publicznych (tekst jednolity Dz.U. z </w:t>
      </w:r>
      <w:r w:rsidR="00EC407B" w:rsidRPr="00B93888">
        <w:rPr>
          <w:rFonts w:ascii="Arial" w:hAnsi="Arial" w:cs="Arial"/>
        </w:rPr>
        <w:t>202</w:t>
      </w:r>
      <w:r w:rsidR="00DB6CFC">
        <w:rPr>
          <w:rFonts w:ascii="Arial" w:hAnsi="Arial" w:cs="Arial"/>
        </w:rPr>
        <w:t>4</w:t>
      </w:r>
      <w:r w:rsidR="004A4BEC">
        <w:rPr>
          <w:rFonts w:ascii="Arial" w:hAnsi="Arial" w:cs="Arial"/>
        </w:rPr>
        <w:t xml:space="preserve"> r.</w:t>
      </w:r>
      <w:r w:rsidR="00EC407B" w:rsidRPr="00B93888">
        <w:rPr>
          <w:rFonts w:ascii="Arial" w:hAnsi="Arial" w:cs="Arial"/>
        </w:rPr>
        <w:t xml:space="preserve"> poz. 1</w:t>
      </w:r>
      <w:r w:rsidR="00DB6CFC">
        <w:rPr>
          <w:rFonts w:ascii="Arial" w:hAnsi="Arial" w:cs="Arial"/>
        </w:rPr>
        <w:t>320</w:t>
      </w:r>
      <w:r w:rsidR="004A4BEC">
        <w:rPr>
          <w:rFonts w:ascii="Arial" w:hAnsi="Arial" w:cs="Arial"/>
        </w:rPr>
        <w:t>,</w:t>
      </w:r>
      <w:r w:rsidR="00EC407B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>z</w:t>
      </w:r>
      <w:r w:rsidR="00EC407B" w:rsidRPr="00B93888">
        <w:rPr>
          <w:rFonts w:ascii="Arial" w:hAnsi="Arial" w:cs="Arial"/>
        </w:rPr>
        <w:t xml:space="preserve"> </w:t>
      </w:r>
      <w:proofErr w:type="spellStart"/>
      <w:r w:rsidR="00EC407B" w:rsidRPr="00B93888">
        <w:rPr>
          <w:rFonts w:ascii="Arial" w:hAnsi="Arial" w:cs="Arial"/>
        </w:rPr>
        <w:t>po</w:t>
      </w:r>
      <w:r w:rsidR="00A639DB">
        <w:rPr>
          <w:rFonts w:ascii="Arial" w:hAnsi="Arial" w:cs="Arial"/>
        </w:rPr>
        <w:t>ź</w:t>
      </w:r>
      <w:proofErr w:type="spellEnd"/>
      <w:r w:rsidR="00A639DB">
        <w:rPr>
          <w:rFonts w:ascii="Arial" w:hAnsi="Arial" w:cs="Arial"/>
        </w:rPr>
        <w:t>.</w:t>
      </w:r>
      <w:r w:rsidRPr="00B93888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5712D229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08154152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568E4999" w14:textId="77777777" w:rsidR="00BE6571" w:rsidRPr="00B93888" w:rsidRDefault="00BE6571" w:rsidP="00BE6571">
      <w:pPr>
        <w:rPr>
          <w:rFonts w:ascii="Arial" w:hAnsi="Arial" w:cs="Arial"/>
        </w:rPr>
      </w:pPr>
    </w:p>
    <w:p w14:paraId="2A20DF17" w14:textId="41DDFD70" w:rsidR="00924CC6" w:rsidRPr="00CC4AC7" w:rsidRDefault="00BE6571" w:rsidP="00DB6CFC">
      <w:pPr>
        <w:jc w:val="both"/>
        <w:rPr>
          <w:rFonts w:ascii="Arial" w:eastAsia="Calibri" w:hAnsi="Arial" w:cs="Arial"/>
          <w:b/>
          <w:i/>
        </w:rPr>
      </w:pPr>
      <w:r w:rsidRPr="00B93888">
        <w:rPr>
          <w:rFonts w:ascii="Arial" w:hAnsi="Arial" w:cs="Arial"/>
        </w:rPr>
        <w:t>na potrzeby realizacji zamówienia pn.:</w:t>
      </w:r>
      <w:r w:rsidR="008C447F" w:rsidRPr="00B93888">
        <w:rPr>
          <w:rFonts w:ascii="Arial" w:hAnsi="Arial" w:cs="Arial"/>
        </w:rPr>
        <w:t xml:space="preserve"> </w:t>
      </w:r>
      <w:r w:rsidR="006D1DC2">
        <w:rPr>
          <w:rFonts w:ascii="Arial" w:hAnsi="Arial" w:cs="Arial"/>
          <w:bCs/>
          <w:iCs/>
        </w:rPr>
        <w:t>R</w:t>
      </w:r>
      <w:r w:rsidR="006D1DC2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6D1DC2">
        <w:rPr>
          <w:rFonts w:ascii="Arial" w:hAnsi="Arial" w:cs="Arial"/>
          <w:bCs/>
          <w:iCs/>
        </w:rPr>
        <w:t>W</w:t>
      </w:r>
      <w:r w:rsidR="006D1DC2" w:rsidRPr="00DB2E96">
        <w:rPr>
          <w:rFonts w:ascii="Arial" w:hAnsi="Arial" w:cs="Arial"/>
          <w:bCs/>
          <w:iCs/>
        </w:rPr>
        <w:t xml:space="preserve">ojewódzkiego </w:t>
      </w:r>
      <w:r w:rsidR="006D1DC2">
        <w:rPr>
          <w:rFonts w:ascii="Arial" w:hAnsi="Arial" w:cs="Arial"/>
          <w:bCs/>
          <w:iCs/>
        </w:rPr>
        <w:t>U</w:t>
      </w:r>
      <w:r w:rsidR="006D1DC2" w:rsidRPr="00DB2E96">
        <w:rPr>
          <w:rFonts w:ascii="Arial" w:hAnsi="Arial" w:cs="Arial"/>
          <w:bCs/>
          <w:iCs/>
        </w:rPr>
        <w:t xml:space="preserve">rzędu </w:t>
      </w:r>
      <w:r w:rsidR="006D1DC2">
        <w:rPr>
          <w:rFonts w:ascii="Arial" w:hAnsi="Arial" w:cs="Arial"/>
          <w:bCs/>
          <w:iCs/>
        </w:rPr>
        <w:t>P</w:t>
      </w:r>
      <w:r w:rsidR="006D1DC2" w:rsidRPr="00DB2E96">
        <w:rPr>
          <w:rFonts w:ascii="Arial" w:hAnsi="Arial" w:cs="Arial"/>
          <w:bCs/>
          <w:iCs/>
        </w:rPr>
        <w:t>racy w Lublinie w ramach projektu pn. „</w:t>
      </w:r>
      <w:r w:rsidR="006D1DC2">
        <w:rPr>
          <w:rFonts w:ascii="Arial" w:hAnsi="Arial" w:cs="Arial"/>
          <w:bCs/>
          <w:iCs/>
        </w:rPr>
        <w:t>L</w:t>
      </w:r>
      <w:r w:rsidR="006D1DC2" w:rsidRPr="00DB2E96">
        <w:rPr>
          <w:rFonts w:ascii="Arial" w:hAnsi="Arial" w:cs="Arial"/>
          <w:bCs/>
          <w:iCs/>
        </w:rPr>
        <w:t xml:space="preserve">ubelskie </w:t>
      </w:r>
      <w:r w:rsidR="006D1DC2">
        <w:rPr>
          <w:rFonts w:ascii="Arial" w:hAnsi="Arial" w:cs="Arial"/>
          <w:bCs/>
          <w:iCs/>
        </w:rPr>
        <w:t>O</w:t>
      </w:r>
      <w:r w:rsidR="006D1DC2" w:rsidRPr="00DB2E96">
        <w:rPr>
          <w:rFonts w:ascii="Arial" w:hAnsi="Arial" w:cs="Arial"/>
          <w:bCs/>
          <w:iCs/>
        </w:rPr>
        <w:t xml:space="preserve">bserwatorium </w:t>
      </w:r>
      <w:r w:rsidR="006D1DC2">
        <w:rPr>
          <w:rFonts w:ascii="Arial" w:hAnsi="Arial" w:cs="Arial"/>
          <w:bCs/>
          <w:iCs/>
        </w:rPr>
        <w:t>R</w:t>
      </w:r>
      <w:r w:rsidR="006D1DC2" w:rsidRPr="00DB2E96">
        <w:rPr>
          <w:rFonts w:ascii="Arial" w:hAnsi="Arial" w:cs="Arial"/>
          <w:bCs/>
          <w:iCs/>
        </w:rPr>
        <w:t xml:space="preserve">ynku </w:t>
      </w:r>
      <w:r w:rsidR="006D1DC2">
        <w:rPr>
          <w:rFonts w:ascii="Arial" w:hAnsi="Arial" w:cs="Arial"/>
          <w:bCs/>
          <w:iCs/>
        </w:rPr>
        <w:t>P</w:t>
      </w:r>
      <w:r w:rsidR="006D1DC2" w:rsidRPr="00DB2E96">
        <w:rPr>
          <w:rFonts w:ascii="Arial" w:hAnsi="Arial" w:cs="Arial"/>
          <w:bCs/>
          <w:iCs/>
        </w:rPr>
        <w:t xml:space="preserve">racy </w:t>
      </w:r>
      <w:r w:rsidR="006D1DC2">
        <w:rPr>
          <w:rFonts w:ascii="Arial" w:hAnsi="Arial" w:cs="Arial"/>
          <w:bCs/>
          <w:iCs/>
        </w:rPr>
        <w:t>I</w:t>
      </w:r>
      <w:r w:rsidR="006D1DC2" w:rsidRPr="00DB2E96">
        <w:rPr>
          <w:rFonts w:ascii="Arial" w:hAnsi="Arial" w:cs="Arial"/>
          <w:bCs/>
          <w:iCs/>
        </w:rPr>
        <w:t>” – 5 części</w:t>
      </w:r>
    </w:p>
    <w:p w14:paraId="1BDB8333" w14:textId="4A1B2D2D" w:rsidR="00BE6571" w:rsidRPr="00B93888" w:rsidRDefault="00BE6571" w:rsidP="00F666EE">
      <w:pPr>
        <w:jc w:val="both"/>
        <w:rPr>
          <w:rFonts w:ascii="Arial" w:hAnsi="Arial" w:cs="Arial"/>
          <w:i/>
          <w:iCs/>
        </w:rPr>
      </w:pPr>
    </w:p>
    <w:p w14:paraId="4F450AA7" w14:textId="77777777" w:rsidR="00BE6571" w:rsidRPr="00B93888" w:rsidRDefault="00BE6571" w:rsidP="00BE6571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B93888" w:rsidRDefault="00BE6571" w:rsidP="00DB6CFC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b) sposób wykorzystania udostępnionych przeze mnie zasobów przy wykonywaniu zamówienia publicznego będzie następujący:</w:t>
      </w:r>
    </w:p>
    <w:p w14:paraId="1A3B44AD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B93888" w:rsidRDefault="00BE6571" w:rsidP="00BE6571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Pr="00B93888" w:rsidRDefault="003F1832" w:rsidP="00BE6571">
      <w:pPr>
        <w:spacing w:after="0"/>
        <w:rPr>
          <w:rFonts w:ascii="Arial" w:hAnsi="Arial" w:cs="Arial"/>
        </w:rPr>
      </w:pPr>
      <w:bookmarkStart w:id="0" w:name="_Hlk163475377"/>
    </w:p>
    <w:p w14:paraId="2D63A643" w14:textId="77777777" w:rsidR="003F1832" w:rsidRPr="00041106" w:rsidRDefault="003F1832" w:rsidP="00BE6571">
      <w:pPr>
        <w:spacing w:after="0"/>
        <w:rPr>
          <w:rFonts w:ascii="Arial" w:hAnsi="Arial" w:cs="Arial"/>
          <w:strike/>
        </w:rPr>
      </w:pPr>
    </w:p>
    <w:bookmarkEnd w:id="0"/>
    <w:p w14:paraId="39151509" w14:textId="77777777" w:rsidR="00041106" w:rsidRPr="00B93888" w:rsidRDefault="00041106" w:rsidP="00B96F3D">
      <w:pPr>
        <w:spacing w:after="0"/>
        <w:jc w:val="center"/>
        <w:rPr>
          <w:rFonts w:ascii="Arial" w:hAnsi="Arial" w:cs="Arial"/>
        </w:rPr>
      </w:pPr>
    </w:p>
    <w:sectPr w:rsidR="00041106" w:rsidRPr="00B93888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3E45" w14:textId="77777777" w:rsidR="0082316B" w:rsidRDefault="0082316B" w:rsidP="005A01F8">
      <w:pPr>
        <w:spacing w:after="0" w:line="240" w:lineRule="auto"/>
      </w:pPr>
      <w:r>
        <w:separator/>
      </w:r>
    </w:p>
  </w:endnote>
  <w:endnote w:type="continuationSeparator" w:id="0">
    <w:p w14:paraId="77C879F5" w14:textId="77777777" w:rsidR="0082316B" w:rsidRDefault="0082316B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E35C" w14:textId="77777777" w:rsidR="0082316B" w:rsidRDefault="0082316B" w:rsidP="005A01F8">
      <w:pPr>
        <w:spacing w:after="0" w:line="240" w:lineRule="auto"/>
      </w:pPr>
      <w:r>
        <w:separator/>
      </w:r>
    </w:p>
  </w:footnote>
  <w:footnote w:type="continuationSeparator" w:id="0">
    <w:p w14:paraId="5601F9ED" w14:textId="77777777" w:rsidR="0082316B" w:rsidRDefault="0082316B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745" w14:textId="1AD66B8E" w:rsidR="005A01F8" w:rsidRDefault="006F5FB1">
    <w:pPr>
      <w:pStyle w:val="Nagwek"/>
    </w:pPr>
    <w:r>
      <w:rPr>
        <w:noProof/>
      </w:rPr>
      <w:drawing>
        <wp:inline distT="0" distB="0" distL="0" distR="0" wp14:anchorId="625FB9B8" wp14:editId="22330869">
          <wp:extent cx="5755005" cy="810895"/>
          <wp:effectExtent l="0" t="0" r="0" b="8255"/>
          <wp:docPr id="815172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41106"/>
    <w:rsid w:val="0009488B"/>
    <w:rsid w:val="000A0A2D"/>
    <w:rsid w:val="000B2ABA"/>
    <w:rsid w:val="000C2681"/>
    <w:rsid w:val="000C5031"/>
    <w:rsid w:val="00107BDE"/>
    <w:rsid w:val="0013387A"/>
    <w:rsid w:val="0027500A"/>
    <w:rsid w:val="002F4F27"/>
    <w:rsid w:val="002F7FAF"/>
    <w:rsid w:val="003133EA"/>
    <w:rsid w:val="00316BF4"/>
    <w:rsid w:val="00345CC9"/>
    <w:rsid w:val="003474C3"/>
    <w:rsid w:val="0037703F"/>
    <w:rsid w:val="0039033B"/>
    <w:rsid w:val="003F1832"/>
    <w:rsid w:val="00433D1B"/>
    <w:rsid w:val="004A4BEC"/>
    <w:rsid w:val="004A560F"/>
    <w:rsid w:val="00506A50"/>
    <w:rsid w:val="00526CA2"/>
    <w:rsid w:val="00530E82"/>
    <w:rsid w:val="00581A6B"/>
    <w:rsid w:val="00592536"/>
    <w:rsid w:val="005A01F8"/>
    <w:rsid w:val="005F63AD"/>
    <w:rsid w:val="00676824"/>
    <w:rsid w:val="006A0FFC"/>
    <w:rsid w:val="006A6C0E"/>
    <w:rsid w:val="006D1DC2"/>
    <w:rsid w:val="006F58C5"/>
    <w:rsid w:val="006F5FB1"/>
    <w:rsid w:val="007403AE"/>
    <w:rsid w:val="007B396A"/>
    <w:rsid w:val="0082316B"/>
    <w:rsid w:val="00863DEF"/>
    <w:rsid w:val="008A0709"/>
    <w:rsid w:val="008C447F"/>
    <w:rsid w:val="008D0CA5"/>
    <w:rsid w:val="00924CC6"/>
    <w:rsid w:val="00934C54"/>
    <w:rsid w:val="0097065F"/>
    <w:rsid w:val="00992520"/>
    <w:rsid w:val="009E0B82"/>
    <w:rsid w:val="009E2055"/>
    <w:rsid w:val="00A40582"/>
    <w:rsid w:val="00A639DB"/>
    <w:rsid w:val="00A77850"/>
    <w:rsid w:val="00A82998"/>
    <w:rsid w:val="00AA0D81"/>
    <w:rsid w:val="00AC4E54"/>
    <w:rsid w:val="00B32D8A"/>
    <w:rsid w:val="00B425A5"/>
    <w:rsid w:val="00B93888"/>
    <w:rsid w:val="00B96F3D"/>
    <w:rsid w:val="00BC7B1B"/>
    <w:rsid w:val="00BE6571"/>
    <w:rsid w:val="00C61541"/>
    <w:rsid w:val="00C87078"/>
    <w:rsid w:val="00CC2672"/>
    <w:rsid w:val="00CC7145"/>
    <w:rsid w:val="00D32653"/>
    <w:rsid w:val="00D739EB"/>
    <w:rsid w:val="00D86725"/>
    <w:rsid w:val="00DB6CFC"/>
    <w:rsid w:val="00DC7FAB"/>
    <w:rsid w:val="00DD49B1"/>
    <w:rsid w:val="00DE13F1"/>
    <w:rsid w:val="00E952FF"/>
    <w:rsid w:val="00EC407B"/>
    <w:rsid w:val="00ED3C5C"/>
    <w:rsid w:val="00EE41FA"/>
    <w:rsid w:val="00F02115"/>
    <w:rsid w:val="00F336FC"/>
    <w:rsid w:val="00F666EE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  <w:style w:type="character" w:styleId="Odwoaniedokomentarza">
    <w:name w:val="annotation reference"/>
    <w:basedOn w:val="Domylnaczcionkaakapitu"/>
    <w:uiPriority w:val="99"/>
    <w:semiHidden/>
    <w:unhideWhenUsed/>
    <w:rsid w:val="0004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2024-04-08T12:39:00Z</cp:lastPrinted>
  <dcterms:created xsi:type="dcterms:W3CDTF">2024-12-05T13:01:00Z</dcterms:created>
  <dcterms:modified xsi:type="dcterms:W3CDTF">2024-12-05T19:44:00Z</dcterms:modified>
</cp:coreProperties>
</file>