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07BE" w14:textId="77777777" w:rsidR="007E6F59" w:rsidRDefault="007E6F59" w:rsidP="001007B5">
      <w:pPr>
        <w:shd w:val="clear" w:color="auto" w:fill="FFFFFF"/>
        <w:textAlignment w:val="top"/>
      </w:pPr>
    </w:p>
    <w:p w14:paraId="4D23D8B1" w14:textId="77777777" w:rsidR="007E6F59" w:rsidRDefault="007E6F59" w:rsidP="007E6F59">
      <w:pPr>
        <w:shd w:val="clear" w:color="auto" w:fill="FFFFFF"/>
        <w:textAlignment w:val="top"/>
        <w:rPr>
          <w:sz w:val="22"/>
          <w:szCs w:val="22"/>
        </w:rPr>
      </w:pPr>
    </w:p>
    <w:p w14:paraId="32CA9AED" w14:textId="1563E6AF" w:rsidR="007E6F59" w:rsidRPr="00721A3B" w:rsidRDefault="007E6F59" w:rsidP="007E6F59">
      <w:pPr>
        <w:shd w:val="clear" w:color="auto" w:fill="FFFFFF"/>
        <w:textAlignment w:val="top"/>
        <w:rPr>
          <w:sz w:val="22"/>
          <w:szCs w:val="22"/>
        </w:rPr>
      </w:pPr>
      <w:r>
        <w:rPr>
          <w:sz w:val="22"/>
          <w:szCs w:val="22"/>
        </w:rPr>
        <w:t>RRG.271.</w:t>
      </w:r>
      <w:r w:rsidR="00C8585C">
        <w:rPr>
          <w:sz w:val="22"/>
          <w:szCs w:val="22"/>
        </w:rPr>
        <w:t>6</w:t>
      </w:r>
      <w:r w:rsidRPr="00C805FF">
        <w:rPr>
          <w:sz w:val="22"/>
          <w:szCs w:val="22"/>
        </w:rPr>
        <w:t>.20</w:t>
      </w:r>
      <w:r w:rsidR="00AD6E7E">
        <w:rPr>
          <w:sz w:val="22"/>
          <w:szCs w:val="22"/>
        </w:rPr>
        <w:t>21</w:t>
      </w:r>
      <w:r w:rsidRPr="00C805F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</w:t>
      </w:r>
      <w:r w:rsidRPr="00C805FF">
        <w:rPr>
          <w:sz w:val="22"/>
          <w:szCs w:val="22"/>
        </w:rPr>
        <w:t xml:space="preserve">  </w:t>
      </w:r>
      <w:r w:rsidR="00453FA9">
        <w:rPr>
          <w:sz w:val="22"/>
          <w:szCs w:val="22"/>
        </w:rPr>
        <w:t xml:space="preserve">     </w:t>
      </w:r>
      <w:r w:rsidRPr="00C805FF">
        <w:rPr>
          <w:sz w:val="22"/>
          <w:szCs w:val="22"/>
        </w:rPr>
        <w:t xml:space="preserve">         </w:t>
      </w:r>
      <w:r w:rsidR="00E40C6B">
        <w:rPr>
          <w:sz w:val="22"/>
          <w:szCs w:val="22"/>
        </w:rPr>
        <w:t xml:space="preserve">        </w:t>
      </w:r>
      <w:r w:rsidRPr="00C805FF">
        <w:rPr>
          <w:sz w:val="22"/>
          <w:szCs w:val="22"/>
        </w:rPr>
        <w:t xml:space="preserve"> </w:t>
      </w:r>
      <w:r w:rsidRPr="00721A3B">
        <w:rPr>
          <w:sz w:val="22"/>
          <w:szCs w:val="22"/>
        </w:rPr>
        <w:t>Przykona</w:t>
      </w:r>
      <w:r w:rsidR="00EA633A" w:rsidRPr="00721A3B">
        <w:rPr>
          <w:sz w:val="22"/>
          <w:szCs w:val="22"/>
        </w:rPr>
        <w:t xml:space="preserve"> </w:t>
      </w:r>
      <w:r w:rsidR="00BF2269" w:rsidRPr="00721A3B">
        <w:rPr>
          <w:sz w:val="22"/>
          <w:szCs w:val="22"/>
        </w:rPr>
        <w:t>2</w:t>
      </w:r>
      <w:r w:rsidR="00C8585C" w:rsidRPr="00721A3B">
        <w:rPr>
          <w:sz w:val="22"/>
          <w:szCs w:val="22"/>
        </w:rPr>
        <w:t>8</w:t>
      </w:r>
      <w:r w:rsidR="00AD6E7E" w:rsidRPr="00721A3B">
        <w:rPr>
          <w:sz w:val="22"/>
          <w:szCs w:val="22"/>
        </w:rPr>
        <w:t xml:space="preserve"> </w:t>
      </w:r>
      <w:r w:rsidR="001D3A37" w:rsidRPr="00721A3B">
        <w:rPr>
          <w:sz w:val="22"/>
          <w:szCs w:val="22"/>
        </w:rPr>
        <w:t>lipca</w:t>
      </w:r>
      <w:r w:rsidR="00AD6E7E" w:rsidRPr="00721A3B">
        <w:rPr>
          <w:sz w:val="22"/>
          <w:szCs w:val="22"/>
        </w:rPr>
        <w:t xml:space="preserve"> </w:t>
      </w:r>
      <w:r w:rsidRPr="00721A3B">
        <w:rPr>
          <w:sz w:val="22"/>
          <w:szCs w:val="22"/>
        </w:rPr>
        <w:t xml:space="preserve"> 20</w:t>
      </w:r>
      <w:r w:rsidR="00AD6E7E" w:rsidRPr="00721A3B">
        <w:rPr>
          <w:sz w:val="22"/>
          <w:szCs w:val="22"/>
        </w:rPr>
        <w:t xml:space="preserve">21 </w:t>
      </w:r>
      <w:r w:rsidRPr="00721A3B">
        <w:rPr>
          <w:sz w:val="22"/>
          <w:szCs w:val="22"/>
        </w:rPr>
        <w:t>r.</w:t>
      </w:r>
    </w:p>
    <w:p w14:paraId="10400B11" w14:textId="1EB94007" w:rsidR="00E40C6B" w:rsidRPr="007C4733" w:rsidRDefault="00E40C6B" w:rsidP="007C4733">
      <w:pPr>
        <w:jc w:val="both"/>
        <w:rPr>
          <w:bCs/>
          <w:sz w:val="22"/>
          <w:szCs w:val="22"/>
        </w:rPr>
      </w:pPr>
    </w:p>
    <w:p w14:paraId="03F55057" w14:textId="350CE672" w:rsidR="004B1D7E" w:rsidRPr="004B1D7E" w:rsidRDefault="004D2752" w:rsidP="004B1D7E">
      <w:pPr>
        <w:jc w:val="center"/>
        <w:rPr>
          <w:rFonts w:ascii="Arial Black" w:eastAsiaTheme="minorHAnsi" w:hAnsi="Arial Black" w:cstheme="minorBidi"/>
          <w:b/>
          <w:lang w:eastAsia="en-US"/>
        </w:rPr>
      </w:pPr>
      <w:r>
        <w:rPr>
          <w:rFonts w:ascii="Arial Black" w:eastAsiaTheme="minorHAnsi" w:hAnsi="Arial Black" w:cstheme="minorBidi"/>
          <w:b/>
          <w:sz w:val="28"/>
          <w:szCs w:val="28"/>
          <w:lang w:eastAsia="en-US"/>
        </w:rPr>
        <w:t>ZAWIADOMIENIE</w:t>
      </w:r>
      <w:r w:rsidR="004B1D7E" w:rsidRPr="004B1D7E">
        <w:rPr>
          <w:rFonts w:ascii="Arial Black" w:eastAsiaTheme="minorHAnsi" w:hAnsi="Arial Black" w:cstheme="minorBidi"/>
          <w:b/>
          <w:sz w:val="28"/>
          <w:szCs w:val="28"/>
          <w:lang w:eastAsia="en-US"/>
        </w:rPr>
        <w:t xml:space="preserve"> </w:t>
      </w:r>
      <w:r w:rsidR="004B1D7E" w:rsidRPr="004B1D7E">
        <w:rPr>
          <w:rFonts w:ascii="Arial Black" w:eastAsiaTheme="minorHAnsi" w:hAnsi="Arial Black" w:cstheme="minorBidi"/>
          <w:b/>
          <w:sz w:val="28"/>
          <w:szCs w:val="28"/>
          <w:lang w:eastAsia="en-US"/>
        </w:rPr>
        <w:br/>
      </w:r>
      <w:r w:rsidR="004B1D7E" w:rsidRPr="004B1D7E">
        <w:rPr>
          <w:rFonts w:ascii="Arial Black" w:eastAsiaTheme="minorHAnsi" w:hAnsi="Arial Black" w:cstheme="minorBidi"/>
          <w:b/>
          <w:lang w:eastAsia="en-US"/>
        </w:rPr>
        <w:t xml:space="preserve">O </w:t>
      </w:r>
      <w:r w:rsidR="004B1D7E">
        <w:rPr>
          <w:rFonts w:ascii="Arial Black" w:eastAsiaTheme="minorHAnsi" w:hAnsi="Arial Black" w:cstheme="minorBidi"/>
          <w:b/>
          <w:lang w:eastAsia="en-US"/>
        </w:rPr>
        <w:t>WYBORZE NAJKORZYSTNIEJSZEJ OFERTY</w:t>
      </w:r>
    </w:p>
    <w:p w14:paraId="7517BFD1" w14:textId="77777777" w:rsidR="007E6F59" w:rsidRDefault="007E6F59" w:rsidP="007E6F59">
      <w:pPr>
        <w:jc w:val="both"/>
        <w:rPr>
          <w:bCs/>
          <w:sz w:val="22"/>
          <w:szCs w:val="22"/>
        </w:rPr>
      </w:pPr>
    </w:p>
    <w:p w14:paraId="2B26A731" w14:textId="723083E7" w:rsidR="00E77FC7" w:rsidRPr="00E77FC7" w:rsidRDefault="007E6F59" w:rsidP="006E1E8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Zgodnie z </w:t>
      </w:r>
      <w:r w:rsidRPr="008F3D39">
        <w:rPr>
          <w:bCs/>
          <w:sz w:val="22"/>
          <w:szCs w:val="22"/>
        </w:rPr>
        <w:t xml:space="preserve">art. </w:t>
      </w:r>
      <w:r w:rsidR="00225F91" w:rsidRPr="008F3D39">
        <w:rPr>
          <w:bCs/>
          <w:sz w:val="22"/>
          <w:szCs w:val="22"/>
        </w:rPr>
        <w:t>253</w:t>
      </w:r>
      <w:r w:rsidRPr="008F3D39">
        <w:rPr>
          <w:bCs/>
          <w:sz w:val="22"/>
          <w:szCs w:val="22"/>
        </w:rPr>
        <w:t xml:space="preserve"> ust</w:t>
      </w:r>
      <w:r w:rsidR="00FC507C">
        <w:rPr>
          <w:bCs/>
          <w:sz w:val="22"/>
          <w:szCs w:val="22"/>
        </w:rPr>
        <w:t xml:space="preserve">. </w:t>
      </w:r>
      <w:r w:rsidR="004A691B">
        <w:rPr>
          <w:bCs/>
          <w:sz w:val="22"/>
          <w:szCs w:val="22"/>
        </w:rPr>
        <w:t>1</w:t>
      </w:r>
      <w:r w:rsidRPr="008F3D39">
        <w:rPr>
          <w:bCs/>
          <w:sz w:val="22"/>
          <w:szCs w:val="22"/>
        </w:rPr>
        <w:t xml:space="preserve"> </w:t>
      </w:r>
      <w:r w:rsidR="00AD6E7E" w:rsidRPr="008F3D39">
        <w:rPr>
          <w:bCs/>
          <w:sz w:val="22"/>
          <w:szCs w:val="22"/>
          <w:lang w:eastAsia="ar-SA"/>
        </w:rPr>
        <w:t>ustawy</w:t>
      </w:r>
      <w:r w:rsidR="00AD6E7E">
        <w:rPr>
          <w:sz w:val="22"/>
          <w:szCs w:val="22"/>
          <w:lang w:eastAsia="ar-SA"/>
        </w:rPr>
        <w:t xml:space="preserve"> z dnia 11 września 2019 </w:t>
      </w:r>
      <w:r>
        <w:rPr>
          <w:sz w:val="22"/>
          <w:szCs w:val="22"/>
          <w:lang w:eastAsia="ar-SA"/>
        </w:rPr>
        <w:t>r. Prawo zamówień publicznych (</w:t>
      </w:r>
      <w:r w:rsidR="00AD6E7E">
        <w:rPr>
          <w:sz w:val="22"/>
          <w:szCs w:val="22"/>
          <w:lang w:eastAsia="ar-SA"/>
        </w:rPr>
        <w:t xml:space="preserve"> </w:t>
      </w:r>
      <w:r w:rsidR="00664EB7">
        <w:rPr>
          <w:sz w:val="22"/>
          <w:szCs w:val="22"/>
          <w:lang w:eastAsia="ar-SA"/>
        </w:rPr>
        <w:t xml:space="preserve">t.j. </w:t>
      </w:r>
      <w:r>
        <w:rPr>
          <w:sz w:val="22"/>
          <w:szCs w:val="22"/>
          <w:lang w:eastAsia="ar-SA"/>
        </w:rPr>
        <w:t>Dz. U. z 201</w:t>
      </w:r>
      <w:r w:rsidR="00683892">
        <w:rPr>
          <w:sz w:val="22"/>
          <w:szCs w:val="22"/>
          <w:lang w:eastAsia="ar-SA"/>
        </w:rPr>
        <w:t>9</w:t>
      </w:r>
      <w:r w:rsidR="00AD6E7E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r. poz.</w:t>
      </w:r>
      <w:r w:rsidR="00AD6E7E">
        <w:rPr>
          <w:sz w:val="22"/>
          <w:szCs w:val="22"/>
          <w:lang w:eastAsia="ar-SA"/>
        </w:rPr>
        <w:t>2019</w:t>
      </w:r>
      <w:r>
        <w:rPr>
          <w:sz w:val="22"/>
          <w:szCs w:val="22"/>
          <w:lang w:eastAsia="ar-SA"/>
        </w:rPr>
        <w:t xml:space="preserve"> ze zm.) </w:t>
      </w:r>
      <w:r w:rsidR="00F07695">
        <w:rPr>
          <w:sz w:val="22"/>
          <w:szCs w:val="22"/>
          <w:lang w:eastAsia="ar-SA"/>
        </w:rPr>
        <w:t xml:space="preserve">zwanej dalej Pzp, </w:t>
      </w:r>
      <w:r w:rsidR="00225F91">
        <w:rPr>
          <w:sz w:val="22"/>
          <w:szCs w:val="22"/>
        </w:rPr>
        <w:t>Zamawiający</w:t>
      </w:r>
      <w:r w:rsidR="00B212D9">
        <w:rPr>
          <w:sz w:val="22"/>
          <w:szCs w:val="22"/>
        </w:rPr>
        <w:t xml:space="preserve"> informuję</w:t>
      </w:r>
      <w:r w:rsidR="00225F91">
        <w:rPr>
          <w:sz w:val="22"/>
          <w:szCs w:val="22"/>
        </w:rPr>
        <w:t xml:space="preserve"> równocześnie wszystkich Wykonawców</w:t>
      </w:r>
      <w:r w:rsidR="00B212D9">
        <w:rPr>
          <w:sz w:val="22"/>
          <w:szCs w:val="22"/>
        </w:rPr>
        <w:t>, że po dokonaniu oceny ofert złożonych w</w:t>
      </w:r>
      <w:r>
        <w:rPr>
          <w:sz w:val="22"/>
          <w:szCs w:val="22"/>
        </w:rPr>
        <w:t xml:space="preserve"> </w:t>
      </w:r>
      <w:r w:rsidR="00B212D9">
        <w:rPr>
          <w:sz w:val="22"/>
          <w:szCs w:val="22"/>
        </w:rPr>
        <w:t>postępowaniu o udzielenie zamówienia publicznego prowadzonego w t</w:t>
      </w:r>
      <w:r w:rsidR="00AD6E7E">
        <w:rPr>
          <w:sz w:val="22"/>
          <w:szCs w:val="22"/>
        </w:rPr>
        <w:t>rybie podstawowym</w:t>
      </w:r>
      <w:r w:rsidR="00B212D9">
        <w:rPr>
          <w:sz w:val="22"/>
          <w:szCs w:val="22"/>
        </w:rPr>
        <w:t xml:space="preserve"> na zadanie</w:t>
      </w:r>
      <w:r>
        <w:rPr>
          <w:sz w:val="22"/>
          <w:szCs w:val="22"/>
        </w:rPr>
        <w:t xml:space="preserve"> pn.: </w:t>
      </w:r>
    </w:p>
    <w:p w14:paraId="04E8DCCB" w14:textId="77777777" w:rsidR="00225F91" w:rsidRDefault="00225F91" w:rsidP="00AD6E7E">
      <w:pPr>
        <w:jc w:val="center"/>
        <w:rPr>
          <w:b/>
        </w:rPr>
      </w:pPr>
    </w:p>
    <w:p w14:paraId="4624A4E3" w14:textId="77777777" w:rsidR="005D76BE" w:rsidRPr="00FC507C" w:rsidRDefault="00AD6E7E" w:rsidP="005D76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 w:cstheme="majorHAnsi"/>
          <w:b/>
          <w:bCs/>
        </w:rPr>
      </w:pPr>
      <w:r w:rsidRPr="00FC507C">
        <w:rPr>
          <w:b/>
        </w:rPr>
        <w:t xml:space="preserve">" </w:t>
      </w:r>
      <w:r w:rsidR="005D76BE" w:rsidRPr="00FC507C">
        <w:rPr>
          <w:rFonts w:ascii="Book Antiqua" w:hAnsi="Book Antiqua" w:cstheme="majorHAnsi"/>
          <w:b/>
          <w:bCs/>
        </w:rPr>
        <w:t xml:space="preserve">Modernizacja dróg w miejscowościach Paulinów, Dąbrowa, Jakubka, Zimotki, Smulsko, Wichertów – Przykona </w:t>
      </w:r>
    </w:p>
    <w:p w14:paraId="06D66F76" w14:textId="7FB93611" w:rsidR="005D76BE" w:rsidRPr="00FC507C" w:rsidRDefault="005D76BE" w:rsidP="005D76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 w:cstheme="majorHAnsi"/>
          <w:b/>
          <w:bCs/>
        </w:rPr>
      </w:pPr>
      <w:r w:rsidRPr="00FC507C">
        <w:rPr>
          <w:rFonts w:ascii="Book Antiqua" w:hAnsi="Book Antiqua" w:cstheme="majorHAnsi"/>
          <w:b/>
          <w:bCs/>
        </w:rPr>
        <w:t xml:space="preserve">– </w:t>
      </w:r>
      <w:r w:rsidRPr="00FC507C">
        <w:rPr>
          <w:rFonts w:ascii="Book Antiqua" w:hAnsi="Book Antiqua" w:cstheme="majorHAnsi"/>
        </w:rPr>
        <w:t>dotyczy</w:t>
      </w:r>
      <w:r w:rsidRPr="00FC507C">
        <w:rPr>
          <w:rFonts w:ascii="Book Antiqua" w:hAnsi="Book Antiqua" w:cstheme="majorHAnsi"/>
          <w:b/>
          <w:bCs/>
        </w:rPr>
        <w:t xml:space="preserve"> Modernizacji dr</w:t>
      </w:r>
      <w:r w:rsidR="00C8585C">
        <w:rPr>
          <w:rFonts w:ascii="Book Antiqua" w:hAnsi="Book Antiqua" w:cstheme="majorHAnsi"/>
          <w:b/>
          <w:bCs/>
        </w:rPr>
        <w:t>óg</w:t>
      </w:r>
      <w:r w:rsidRPr="00FC507C">
        <w:rPr>
          <w:rFonts w:ascii="Book Antiqua" w:hAnsi="Book Antiqua" w:cstheme="majorHAnsi"/>
          <w:b/>
          <w:bCs/>
        </w:rPr>
        <w:t xml:space="preserve"> w miejscowości</w:t>
      </w:r>
      <w:r w:rsidR="00C8585C">
        <w:rPr>
          <w:rFonts w:ascii="Book Antiqua" w:hAnsi="Book Antiqua" w:cstheme="majorHAnsi"/>
          <w:b/>
          <w:bCs/>
        </w:rPr>
        <w:t>ach</w:t>
      </w:r>
      <w:r w:rsidR="00745BA4">
        <w:rPr>
          <w:rFonts w:ascii="Book Antiqua" w:hAnsi="Book Antiqua" w:cstheme="majorHAnsi"/>
          <w:b/>
          <w:bCs/>
        </w:rPr>
        <w:t xml:space="preserve"> Paulinów, Jakubka, Zimotki</w:t>
      </w:r>
      <w:r w:rsidRPr="00FC507C">
        <w:rPr>
          <w:rFonts w:ascii="Book Antiqua" w:hAnsi="Book Antiqua" w:cstheme="majorHAnsi"/>
          <w:b/>
          <w:bCs/>
        </w:rPr>
        <w:t>”</w:t>
      </w:r>
      <w:r w:rsidRPr="00FC507C">
        <w:rPr>
          <w:rFonts w:ascii="Book Antiqua" w:hAnsi="Book Antiqua" w:cstheme="majorHAnsi"/>
          <w:b/>
        </w:rPr>
        <w:t xml:space="preserve"> </w:t>
      </w:r>
    </w:p>
    <w:p w14:paraId="760F934A" w14:textId="7F5C31CB" w:rsidR="00BF2269" w:rsidRDefault="00BF2269" w:rsidP="00BF2269">
      <w:pPr>
        <w:jc w:val="center"/>
        <w:rPr>
          <w:b/>
        </w:rPr>
      </w:pPr>
    </w:p>
    <w:p w14:paraId="6CDE4B48" w14:textId="091B2308" w:rsidR="007E6F59" w:rsidRPr="00BF2269" w:rsidRDefault="00AD6E7E" w:rsidP="00BF2269">
      <w:pPr>
        <w:jc w:val="both"/>
        <w:rPr>
          <w:b/>
        </w:rPr>
      </w:pPr>
      <w:r>
        <w:rPr>
          <w:sz w:val="22"/>
          <w:szCs w:val="22"/>
        </w:rPr>
        <w:t>dokonał wyboru oferty</w:t>
      </w:r>
      <w:r w:rsidR="00B212D9">
        <w:rPr>
          <w:sz w:val="22"/>
          <w:szCs w:val="22"/>
        </w:rPr>
        <w:t xml:space="preserve"> </w:t>
      </w:r>
      <w:r w:rsidR="00225F91">
        <w:rPr>
          <w:sz w:val="22"/>
          <w:szCs w:val="22"/>
        </w:rPr>
        <w:t xml:space="preserve">nr </w:t>
      </w:r>
      <w:r w:rsidR="00745BA4">
        <w:rPr>
          <w:sz w:val="22"/>
          <w:szCs w:val="22"/>
        </w:rPr>
        <w:t>4</w:t>
      </w:r>
      <w:r w:rsidR="00225F91">
        <w:rPr>
          <w:sz w:val="22"/>
          <w:szCs w:val="22"/>
        </w:rPr>
        <w:t xml:space="preserve"> </w:t>
      </w:r>
      <w:r w:rsidR="00B212D9">
        <w:rPr>
          <w:sz w:val="22"/>
          <w:szCs w:val="22"/>
        </w:rPr>
        <w:t>złożonej przez:</w:t>
      </w:r>
    </w:p>
    <w:p w14:paraId="26FAFB33" w14:textId="77777777" w:rsidR="007E6F59" w:rsidRDefault="007E6F59" w:rsidP="007E6F59">
      <w:pPr>
        <w:ind w:left="59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> </w:t>
      </w:r>
    </w:p>
    <w:p w14:paraId="058398B1" w14:textId="6AF7B7DF" w:rsidR="007E6F59" w:rsidRDefault="00AD6E7E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Przedsiębiorstwo </w:t>
      </w:r>
      <w:r w:rsidR="005D76BE">
        <w:rPr>
          <w:b/>
          <w:sz w:val="22"/>
          <w:szCs w:val="22"/>
        </w:rPr>
        <w:t xml:space="preserve">Robót </w:t>
      </w:r>
      <w:r w:rsidR="00745BA4">
        <w:rPr>
          <w:b/>
          <w:sz w:val="22"/>
          <w:szCs w:val="22"/>
        </w:rPr>
        <w:t xml:space="preserve">Inżynieryjnych Sp. z o.o. </w:t>
      </w:r>
    </w:p>
    <w:p w14:paraId="2C6DE7DB" w14:textId="6009F675" w:rsidR="00AD6E7E" w:rsidRDefault="005D76BE" w:rsidP="007E6F59">
      <w:pPr>
        <w:shd w:val="clear" w:color="auto" w:fill="FFFFFF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745BA4">
        <w:rPr>
          <w:b/>
          <w:sz w:val="22"/>
          <w:szCs w:val="22"/>
        </w:rPr>
        <w:t>Komunalna 8</w:t>
      </w:r>
    </w:p>
    <w:p w14:paraId="0F64967A" w14:textId="5D77DBFD" w:rsidR="00AD6E7E" w:rsidRDefault="00745BA4" w:rsidP="007E6F59">
      <w:pPr>
        <w:shd w:val="clear" w:color="auto" w:fill="FFFFFF"/>
        <w:textAlignment w:val="top"/>
        <w:rPr>
          <w:sz w:val="22"/>
          <w:szCs w:val="22"/>
        </w:rPr>
      </w:pPr>
      <w:r>
        <w:rPr>
          <w:b/>
          <w:sz w:val="22"/>
          <w:szCs w:val="22"/>
        </w:rPr>
        <w:t>62</w:t>
      </w:r>
      <w:r w:rsidR="00AD6E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AD6E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700 Turek</w:t>
      </w:r>
    </w:p>
    <w:p w14:paraId="20ED7899" w14:textId="77777777" w:rsidR="00225F91" w:rsidRDefault="00225F91" w:rsidP="007E6F59">
      <w:pPr>
        <w:shd w:val="clear" w:color="auto" w:fill="FFFFFF"/>
        <w:jc w:val="both"/>
        <w:textAlignment w:val="top"/>
        <w:rPr>
          <w:b/>
          <w:color w:val="FF0000"/>
          <w:sz w:val="22"/>
          <w:szCs w:val="22"/>
        </w:rPr>
      </w:pPr>
    </w:p>
    <w:p w14:paraId="51385ADA" w14:textId="12FC56C6" w:rsidR="007E6F59" w:rsidRPr="00B81A40" w:rsidRDefault="007E6F59" w:rsidP="007E6F59">
      <w:pPr>
        <w:shd w:val="clear" w:color="auto" w:fill="FFFFFF"/>
        <w:jc w:val="both"/>
        <w:textAlignment w:val="top"/>
        <w:rPr>
          <w:b/>
          <w:sz w:val="22"/>
          <w:szCs w:val="22"/>
        </w:rPr>
      </w:pPr>
      <w:r w:rsidRPr="00B81A40">
        <w:rPr>
          <w:b/>
          <w:sz w:val="22"/>
          <w:szCs w:val="22"/>
        </w:rPr>
        <w:t xml:space="preserve">cena </w:t>
      </w:r>
      <w:r w:rsidR="002760C2" w:rsidRPr="00B81A40">
        <w:rPr>
          <w:b/>
          <w:sz w:val="22"/>
          <w:szCs w:val="22"/>
        </w:rPr>
        <w:t xml:space="preserve"> brutto </w:t>
      </w:r>
      <w:r w:rsidR="005D76BE">
        <w:rPr>
          <w:b/>
          <w:sz w:val="22"/>
          <w:szCs w:val="22"/>
        </w:rPr>
        <w:t xml:space="preserve"> </w:t>
      </w:r>
      <w:r w:rsidR="00C418C3">
        <w:rPr>
          <w:b/>
          <w:sz w:val="22"/>
          <w:szCs w:val="22"/>
        </w:rPr>
        <w:t>1</w:t>
      </w:r>
      <w:r w:rsidR="005D76BE">
        <w:rPr>
          <w:b/>
          <w:sz w:val="22"/>
          <w:szCs w:val="22"/>
        </w:rPr>
        <w:t>9</w:t>
      </w:r>
      <w:r w:rsidR="00C418C3">
        <w:rPr>
          <w:b/>
          <w:sz w:val="22"/>
          <w:szCs w:val="22"/>
        </w:rPr>
        <w:t>8 490,22</w:t>
      </w:r>
      <w:r w:rsidR="005D76BE">
        <w:rPr>
          <w:b/>
          <w:sz w:val="22"/>
          <w:szCs w:val="22"/>
        </w:rPr>
        <w:t xml:space="preserve"> zł,   okres gwarancji 60 m-cy. </w:t>
      </w:r>
    </w:p>
    <w:p w14:paraId="7A022BCB" w14:textId="77777777" w:rsidR="007E6F59" w:rsidRPr="00AD6E7E" w:rsidRDefault="007E6F59" w:rsidP="007E6F59">
      <w:pPr>
        <w:shd w:val="clear" w:color="auto" w:fill="FFFFFF"/>
        <w:jc w:val="both"/>
        <w:textAlignment w:val="top"/>
        <w:rPr>
          <w:b/>
          <w:color w:val="FF0000"/>
          <w:sz w:val="22"/>
          <w:szCs w:val="22"/>
        </w:rPr>
      </w:pPr>
    </w:p>
    <w:p w14:paraId="4056F957" w14:textId="77777777" w:rsidR="007E6F59" w:rsidRDefault="00E40C6B" w:rsidP="007E6F59">
      <w:pPr>
        <w:spacing w:line="312" w:lineRule="auto"/>
        <w:ind w:right="-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Wykaz W</w:t>
      </w:r>
      <w:r w:rsidR="007E6F59" w:rsidRPr="0000043E">
        <w:rPr>
          <w:bCs/>
          <w:sz w:val="22"/>
          <w:szCs w:val="22"/>
        </w:rPr>
        <w:t>ykonawców biorących udział w postępowaniu</w:t>
      </w:r>
      <w:r w:rsidR="00225F91">
        <w:rPr>
          <w:bCs/>
          <w:sz w:val="22"/>
          <w:szCs w:val="22"/>
        </w:rPr>
        <w:t xml:space="preserve"> wraz z przyznaną punktacją: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71"/>
        <w:gridCol w:w="2526"/>
        <w:gridCol w:w="1843"/>
        <w:gridCol w:w="2126"/>
        <w:gridCol w:w="1696"/>
      </w:tblGrid>
      <w:tr w:rsidR="00404F87" w14:paraId="3706505F" w14:textId="77777777" w:rsidTr="001D79F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5C57" w14:textId="77777777" w:rsidR="00404F87" w:rsidRDefault="00404F87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Nr oferty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85C" w14:textId="65E0A594" w:rsidR="00404F87" w:rsidRDefault="00404F87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906" w14:textId="247085CA" w:rsidR="00404F87" w:rsidRDefault="00404F87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Liczba przyznanych punktów – kryterium cena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DCE" w14:textId="1B1D0917" w:rsidR="00404F87" w:rsidRDefault="00404F87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Liczba przyznanych punktów – kryterium gwarancja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AB1" w14:textId="71866E60" w:rsidR="00404F87" w:rsidRDefault="00404F87" w:rsidP="00E40C6B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Łączna liczba przyznanych punktów   </w:t>
            </w:r>
          </w:p>
        </w:tc>
      </w:tr>
      <w:tr w:rsidR="00C418C3" w:rsidRPr="00340047" w14:paraId="41D6DED0" w14:textId="77777777" w:rsidTr="001D79F4">
        <w:trPr>
          <w:trHeight w:val="71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F66" w14:textId="77777777" w:rsidR="00C418C3" w:rsidRDefault="00C418C3" w:rsidP="00C418C3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4EDC6E26" w14:textId="5D208E6D" w:rsidR="00C418C3" w:rsidRPr="00C418C3" w:rsidRDefault="00C418C3" w:rsidP="00C418C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39B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</w:p>
          <w:p w14:paraId="45F3ECAA" w14:textId="4D7E61B9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BUD-TRANS Roboty Budowlano-Drogowe Maria Karbowiak </w:t>
            </w:r>
          </w:p>
          <w:p w14:paraId="0B0CC5AA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Uniejowska 170A </w:t>
            </w:r>
          </w:p>
          <w:p w14:paraId="041DC9F4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98-200 Sieradz </w:t>
            </w:r>
          </w:p>
          <w:p w14:paraId="797A79D9" w14:textId="4663F794" w:rsidR="00C766B0" w:rsidRDefault="00C766B0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01D" w14:textId="77777777" w:rsidR="00C766B0" w:rsidRPr="00C766B0" w:rsidRDefault="00C766B0" w:rsidP="00F647DA">
            <w:pPr>
              <w:jc w:val="center"/>
            </w:pPr>
          </w:p>
          <w:p w14:paraId="15995C21" w14:textId="77777777" w:rsidR="00C766B0" w:rsidRPr="00C766B0" w:rsidRDefault="00C766B0" w:rsidP="00F647DA">
            <w:pPr>
              <w:jc w:val="center"/>
            </w:pPr>
          </w:p>
          <w:p w14:paraId="6AA17610" w14:textId="4D8899D4" w:rsidR="00C418C3" w:rsidRPr="00C766B0" w:rsidRDefault="00C766B0" w:rsidP="00F647DA">
            <w:pPr>
              <w:jc w:val="center"/>
            </w:pPr>
            <w:r w:rsidRPr="00C766B0">
              <w:t>51,49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22F" w14:textId="77777777" w:rsidR="00C766B0" w:rsidRPr="00C766B0" w:rsidRDefault="00C766B0" w:rsidP="00F647DA">
            <w:pPr>
              <w:jc w:val="center"/>
            </w:pPr>
          </w:p>
          <w:p w14:paraId="35EE76B4" w14:textId="77777777" w:rsidR="00C766B0" w:rsidRPr="00C766B0" w:rsidRDefault="00C766B0" w:rsidP="00F647DA">
            <w:pPr>
              <w:jc w:val="center"/>
            </w:pPr>
          </w:p>
          <w:p w14:paraId="4F3B23F2" w14:textId="02B5E98E" w:rsidR="00C418C3" w:rsidRPr="00C766B0" w:rsidRDefault="00C766B0" w:rsidP="00F647DA">
            <w:pPr>
              <w:jc w:val="center"/>
            </w:pPr>
            <w:r w:rsidRPr="00C766B0">
              <w:t>24,00 pkt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23A" w14:textId="77777777" w:rsidR="00C766B0" w:rsidRPr="00C766B0" w:rsidRDefault="00C766B0" w:rsidP="00F647DA">
            <w:pPr>
              <w:jc w:val="center"/>
            </w:pPr>
          </w:p>
          <w:p w14:paraId="74B52FD5" w14:textId="77777777" w:rsidR="00C766B0" w:rsidRPr="00C766B0" w:rsidRDefault="00C766B0" w:rsidP="00F647DA">
            <w:pPr>
              <w:jc w:val="center"/>
            </w:pPr>
          </w:p>
          <w:p w14:paraId="2ADED67A" w14:textId="529C084E" w:rsidR="00C418C3" w:rsidRPr="00C766B0" w:rsidRDefault="00C766B0" w:rsidP="00F647DA">
            <w:pPr>
              <w:jc w:val="center"/>
            </w:pPr>
            <w:r w:rsidRPr="00C766B0">
              <w:t>75</w:t>
            </w:r>
            <w:r w:rsidR="00CD773A">
              <w:t>,</w:t>
            </w:r>
            <w:r w:rsidRPr="00C766B0">
              <w:t>49 pkt</w:t>
            </w:r>
          </w:p>
        </w:tc>
      </w:tr>
      <w:tr w:rsidR="00404F87" w:rsidRPr="00340047" w14:paraId="0B8D0BC6" w14:textId="77777777" w:rsidTr="001D79F4">
        <w:trPr>
          <w:trHeight w:val="71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0F6" w14:textId="77777777" w:rsidR="00404F87" w:rsidRDefault="00404F87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056B25AF" w14:textId="30DBC394" w:rsidR="00404F87" w:rsidRPr="00C418C3" w:rsidRDefault="00C418C3" w:rsidP="00F647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C418C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5368" w14:textId="1E590A1E" w:rsidR="00404F87" w:rsidRDefault="00404F87" w:rsidP="00F647DA">
            <w:pPr>
              <w:rPr>
                <w:b/>
                <w:sz w:val="20"/>
                <w:szCs w:val="20"/>
              </w:rPr>
            </w:pPr>
          </w:p>
          <w:p w14:paraId="18E0BD10" w14:textId="2416D2D3" w:rsidR="00404F87" w:rsidRDefault="00404F87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Przedsiębiorstwo Robót Drogowych S.A. </w:t>
            </w:r>
          </w:p>
          <w:p w14:paraId="1AA2A473" w14:textId="0F2E0802" w:rsidR="00404F87" w:rsidRDefault="00404F87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Łódzka 108</w:t>
            </w:r>
          </w:p>
          <w:p w14:paraId="00C1DBEB" w14:textId="3A127B6A" w:rsidR="00404F87" w:rsidRPr="005D76BE" w:rsidRDefault="00404F87" w:rsidP="00F647D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99 – 200 </w:t>
            </w:r>
            <w:r w:rsidRPr="005D76BE">
              <w:rPr>
                <w:b/>
                <w:sz w:val="20"/>
                <w:szCs w:val="20"/>
                <w:u w:val="single"/>
              </w:rPr>
              <w:t xml:space="preserve">Poddębice </w:t>
            </w:r>
          </w:p>
          <w:p w14:paraId="72A1B0DC" w14:textId="77777777" w:rsidR="00404F87" w:rsidRDefault="00404F87" w:rsidP="00F647DA">
            <w:pPr>
              <w:rPr>
                <w:b/>
                <w:sz w:val="20"/>
                <w:szCs w:val="20"/>
                <w:u w:val="single"/>
              </w:rPr>
            </w:pPr>
          </w:p>
          <w:p w14:paraId="281E7654" w14:textId="77777777" w:rsidR="00404F87" w:rsidRPr="00E40C6B" w:rsidRDefault="00404F87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343" w14:textId="77777777" w:rsidR="00404F87" w:rsidRPr="00C766B0" w:rsidRDefault="00404F87" w:rsidP="00F647DA">
            <w:pPr>
              <w:jc w:val="center"/>
            </w:pPr>
          </w:p>
          <w:p w14:paraId="7E12C341" w14:textId="77777777" w:rsidR="00404F87" w:rsidRPr="00C766B0" w:rsidRDefault="00404F87" w:rsidP="00F647DA">
            <w:pPr>
              <w:jc w:val="center"/>
            </w:pPr>
          </w:p>
          <w:p w14:paraId="168FB345" w14:textId="78F43B52" w:rsidR="00404F87" w:rsidRPr="00C766B0" w:rsidRDefault="00C766B0" w:rsidP="00F647DA">
            <w:pPr>
              <w:jc w:val="center"/>
            </w:pPr>
            <w:r w:rsidRPr="00C766B0">
              <w:t>51,33</w:t>
            </w:r>
            <w:r w:rsidR="00404F87" w:rsidRPr="00C766B0">
              <w:t xml:space="preserve"> pkt </w:t>
            </w:r>
          </w:p>
          <w:p w14:paraId="3B2D19B1" w14:textId="77777777" w:rsidR="00404F87" w:rsidRPr="00C766B0" w:rsidRDefault="00404F87" w:rsidP="00F647DA">
            <w:pPr>
              <w:jc w:val="center"/>
            </w:pPr>
          </w:p>
          <w:p w14:paraId="1AE6C1F0" w14:textId="21DD204E" w:rsidR="00404F87" w:rsidRPr="00C766B0" w:rsidRDefault="00404F87" w:rsidP="00F647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A96" w14:textId="77777777" w:rsidR="00404F87" w:rsidRPr="00C766B0" w:rsidRDefault="00404F87" w:rsidP="00F647DA">
            <w:pPr>
              <w:jc w:val="center"/>
            </w:pPr>
          </w:p>
          <w:p w14:paraId="4B44952C" w14:textId="77777777" w:rsidR="00404F87" w:rsidRPr="00C766B0" w:rsidRDefault="00404F87" w:rsidP="00F647DA">
            <w:pPr>
              <w:jc w:val="center"/>
            </w:pPr>
          </w:p>
          <w:p w14:paraId="1E97AD3D" w14:textId="76663D24" w:rsidR="00404F87" w:rsidRPr="00C766B0" w:rsidRDefault="00404F87" w:rsidP="00F647DA">
            <w:pPr>
              <w:jc w:val="center"/>
            </w:pPr>
            <w:r w:rsidRPr="00C766B0">
              <w:t xml:space="preserve">40,00 pkt.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196" w14:textId="561FD769" w:rsidR="00404F87" w:rsidRPr="00C766B0" w:rsidRDefault="00404F87" w:rsidP="00F647DA">
            <w:pPr>
              <w:jc w:val="center"/>
            </w:pPr>
          </w:p>
          <w:p w14:paraId="3CB107E5" w14:textId="77777777" w:rsidR="00404F87" w:rsidRPr="00C766B0" w:rsidRDefault="00404F87" w:rsidP="00F647DA">
            <w:r w:rsidRPr="00C766B0">
              <w:t xml:space="preserve">            </w:t>
            </w:r>
          </w:p>
          <w:p w14:paraId="6E88A774" w14:textId="17094645" w:rsidR="00404F87" w:rsidRPr="00C766B0" w:rsidRDefault="00C766B0" w:rsidP="00F647DA">
            <w:pPr>
              <w:jc w:val="center"/>
              <w:rPr>
                <w:color w:val="FF0000"/>
              </w:rPr>
            </w:pPr>
            <w:r w:rsidRPr="00C766B0">
              <w:t>91,33</w:t>
            </w:r>
            <w:r w:rsidR="00404F87" w:rsidRPr="00C766B0">
              <w:t xml:space="preserve"> pkt</w:t>
            </w:r>
          </w:p>
        </w:tc>
      </w:tr>
      <w:tr w:rsidR="00C418C3" w:rsidRPr="00340047" w14:paraId="25752D91" w14:textId="77777777" w:rsidTr="001D79F4">
        <w:trPr>
          <w:trHeight w:val="71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4E6" w14:textId="77777777" w:rsidR="00C418C3" w:rsidRDefault="00C418C3" w:rsidP="00C418C3">
            <w:pPr>
              <w:ind w:left="360"/>
              <w:rPr>
                <w:b/>
                <w:sz w:val="18"/>
                <w:szCs w:val="18"/>
              </w:rPr>
            </w:pPr>
          </w:p>
          <w:p w14:paraId="4FAA02A4" w14:textId="79EACA5F" w:rsidR="00C418C3" w:rsidRPr="00C418C3" w:rsidRDefault="00C418C3" w:rsidP="00C418C3">
            <w:pPr>
              <w:ind w:left="360"/>
              <w:rPr>
                <w:b/>
                <w:sz w:val="18"/>
                <w:szCs w:val="18"/>
              </w:rPr>
            </w:pPr>
            <w:r w:rsidRPr="00C418C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5E1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</w:p>
          <w:p w14:paraId="4390B26C" w14:textId="43F71518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LuKpol Krzysztof Łuczak ul. Dąbska 26</w:t>
            </w:r>
          </w:p>
          <w:p w14:paraId="03C54DD7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99-210 Uniejów </w:t>
            </w:r>
          </w:p>
          <w:p w14:paraId="48343A00" w14:textId="53E1429C" w:rsidR="00C418C3" w:rsidRDefault="00C418C3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C13" w14:textId="77777777" w:rsidR="00C766B0" w:rsidRDefault="00C766B0" w:rsidP="00C766B0">
            <w:pPr>
              <w:jc w:val="center"/>
            </w:pPr>
          </w:p>
          <w:p w14:paraId="16A1E579" w14:textId="45B60044" w:rsidR="00C418C3" w:rsidRPr="00C766B0" w:rsidRDefault="00C766B0" w:rsidP="00C766B0">
            <w:pPr>
              <w:jc w:val="center"/>
            </w:pPr>
            <w:r w:rsidRPr="00C766B0">
              <w:t>48,24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D6E" w14:textId="77777777" w:rsidR="00C766B0" w:rsidRDefault="00C766B0" w:rsidP="00F647DA">
            <w:pPr>
              <w:jc w:val="center"/>
            </w:pPr>
          </w:p>
          <w:p w14:paraId="5BED13C5" w14:textId="7A82E9E7" w:rsidR="00C418C3" w:rsidRPr="00C766B0" w:rsidRDefault="00C766B0" w:rsidP="00F647DA">
            <w:pPr>
              <w:jc w:val="center"/>
            </w:pPr>
            <w:r w:rsidRPr="00C766B0">
              <w:t xml:space="preserve">40 pkt.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364" w14:textId="77777777" w:rsidR="00C766B0" w:rsidRDefault="00C766B0" w:rsidP="00F647DA">
            <w:pPr>
              <w:jc w:val="center"/>
            </w:pPr>
          </w:p>
          <w:p w14:paraId="311C4AFA" w14:textId="39C557D7" w:rsidR="00C418C3" w:rsidRPr="00C766B0" w:rsidRDefault="00C766B0" w:rsidP="00F647DA">
            <w:pPr>
              <w:jc w:val="center"/>
            </w:pPr>
            <w:r w:rsidRPr="00C766B0">
              <w:t xml:space="preserve">88,24 pkt </w:t>
            </w:r>
          </w:p>
        </w:tc>
      </w:tr>
      <w:tr w:rsidR="00404F87" w:rsidRPr="00340047" w14:paraId="503001A4" w14:textId="77777777" w:rsidTr="001D79F4">
        <w:trPr>
          <w:trHeight w:val="117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D82" w14:textId="77777777" w:rsidR="00404F87" w:rsidRDefault="00404F87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B550F02" w14:textId="475E15D9" w:rsidR="00404F87" w:rsidRPr="00C766B0" w:rsidRDefault="00C766B0" w:rsidP="00F647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766B0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C418C3" w:rsidRPr="00C766B0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DD7" w14:textId="06FC96ED" w:rsidR="00404F87" w:rsidRDefault="00404F87" w:rsidP="00F647DA">
            <w:pPr>
              <w:rPr>
                <w:b/>
                <w:sz w:val="20"/>
                <w:szCs w:val="20"/>
              </w:rPr>
            </w:pPr>
          </w:p>
          <w:p w14:paraId="61419132" w14:textId="0B15962A" w:rsidR="00404F87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Przedsiębiorstwo Robót – Inżynieryjnych Sp. z o.o. </w:t>
            </w:r>
          </w:p>
          <w:p w14:paraId="2B6C212D" w14:textId="43686A17" w:rsidR="00404F87" w:rsidRDefault="00404F87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</w:t>
            </w:r>
            <w:r w:rsidR="00C418C3">
              <w:rPr>
                <w:b/>
                <w:sz w:val="20"/>
                <w:szCs w:val="20"/>
              </w:rPr>
              <w:t xml:space="preserve">Komunalna 8 </w:t>
            </w:r>
          </w:p>
          <w:p w14:paraId="72344D3E" w14:textId="77777777" w:rsidR="00404F87" w:rsidRDefault="00404F87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 – </w:t>
            </w:r>
            <w:r w:rsidR="00C418C3">
              <w:rPr>
                <w:b/>
                <w:sz w:val="20"/>
                <w:szCs w:val="20"/>
              </w:rPr>
              <w:t>700 Turek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E419868" w14:textId="388C1CA9" w:rsidR="00C766B0" w:rsidRPr="00C861D3" w:rsidRDefault="00C766B0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273" w14:textId="77777777" w:rsidR="00404F87" w:rsidRPr="00C766B0" w:rsidRDefault="00404F87" w:rsidP="00F647DA">
            <w:pPr>
              <w:jc w:val="center"/>
            </w:pPr>
          </w:p>
          <w:p w14:paraId="7A9F85B0" w14:textId="77777777" w:rsidR="00404F87" w:rsidRPr="00C766B0" w:rsidRDefault="00404F87" w:rsidP="00F647DA">
            <w:pPr>
              <w:jc w:val="center"/>
            </w:pPr>
          </w:p>
          <w:p w14:paraId="311F0665" w14:textId="5099392F" w:rsidR="00404F87" w:rsidRPr="00C766B0" w:rsidRDefault="00C766B0" w:rsidP="00F647DA">
            <w:pPr>
              <w:jc w:val="center"/>
            </w:pPr>
            <w:r w:rsidRPr="00C766B0">
              <w:t>60.00</w:t>
            </w:r>
            <w:r w:rsidR="00404F87" w:rsidRPr="00C766B0"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938" w14:textId="77777777" w:rsidR="00404F87" w:rsidRPr="00C766B0" w:rsidRDefault="00404F87" w:rsidP="00F647DA">
            <w:pPr>
              <w:jc w:val="center"/>
            </w:pPr>
          </w:p>
          <w:p w14:paraId="3AA525A1" w14:textId="77777777" w:rsidR="00404F87" w:rsidRPr="00C766B0" w:rsidRDefault="00404F87" w:rsidP="00F647DA">
            <w:pPr>
              <w:jc w:val="center"/>
            </w:pPr>
          </w:p>
          <w:p w14:paraId="46DBE033" w14:textId="20B77F8E" w:rsidR="00404F87" w:rsidRPr="00C766B0" w:rsidRDefault="00404F87" w:rsidP="00F647DA">
            <w:pPr>
              <w:jc w:val="center"/>
            </w:pPr>
            <w:r w:rsidRPr="00C766B0">
              <w:t xml:space="preserve">40,00 pkt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E8C" w14:textId="3BDDCBB0" w:rsidR="00404F87" w:rsidRPr="00C766B0" w:rsidRDefault="00404F87" w:rsidP="00F647DA">
            <w:pPr>
              <w:jc w:val="center"/>
            </w:pPr>
          </w:p>
          <w:p w14:paraId="171AE8F0" w14:textId="77777777" w:rsidR="00404F87" w:rsidRPr="00C766B0" w:rsidRDefault="00404F87" w:rsidP="00F647DA">
            <w:pPr>
              <w:jc w:val="center"/>
              <w:rPr>
                <w:rFonts w:ascii="Calibri" w:hAnsi="Calibri" w:cs="Calibri"/>
              </w:rPr>
            </w:pPr>
          </w:p>
          <w:p w14:paraId="7E66FE20" w14:textId="21B54E0D" w:rsidR="00404F87" w:rsidRPr="00C766B0" w:rsidRDefault="00C766B0" w:rsidP="00F647DA">
            <w:pPr>
              <w:jc w:val="center"/>
              <w:rPr>
                <w:color w:val="FF0000"/>
              </w:rPr>
            </w:pPr>
            <w:r w:rsidRPr="00C766B0">
              <w:t>100</w:t>
            </w:r>
            <w:r w:rsidR="00CD773A">
              <w:t>,</w:t>
            </w:r>
            <w:r w:rsidRPr="00C766B0">
              <w:t>00</w:t>
            </w:r>
            <w:r w:rsidR="00404F87" w:rsidRPr="00C766B0">
              <w:t xml:space="preserve"> pkt</w:t>
            </w:r>
          </w:p>
        </w:tc>
      </w:tr>
      <w:tr w:rsidR="00C418C3" w:rsidRPr="00340047" w14:paraId="462ABAA4" w14:textId="77777777" w:rsidTr="001D79F4">
        <w:trPr>
          <w:trHeight w:val="117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594" w14:textId="77777777" w:rsidR="00C766B0" w:rsidRDefault="00C766B0" w:rsidP="00F647D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3C0EDA98" w14:textId="7694199F" w:rsidR="00C418C3" w:rsidRPr="00C766B0" w:rsidRDefault="00C766B0" w:rsidP="00F647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C418C3" w:rsidRPr="00C766B0">
              <w:rPr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AA0" w14:textId="77777777" w:rsidR="00C766B0" w:rsidRDefault="00C766B0" w:rsidP="00F647DA">
            <w:pPr>
              <w:rPr>
                <w:b/>
                <w:sz w:val="20"/>
                <w:szCs w:val="20"/>
              </w:rPr>
            </w:pPr>
          </w:p>
          <w:p w14:paraId="1C104382" w14:textId="5B843929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 STELLA KONRAD MAREK</w:t>
            </w:r>
          </w:p>
          <w:p w14:paraId="4F355EB0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Południowa 37 </w:t>
            </w:r>
          </w:p>
          <w:p w14:paraId="0622BA19" w14:textId="77777777" w:rsidR="00C418C3" w:rsidRDefault="00C418C3" w:rsidP="00F647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62-600 Koło </w:t>
            </w:r>
          </w:p>
          <w:p w14:paraId="20E4C739" w14:textId="2AA7E5AC" w:rsidR="00C766B0" w:rsidRDefault="00C766B0" w:rsidP="00F647D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42B" w14:textId="77777777" w:rsidR="00C766B0" w:rsidRDefault="00C766B0" w:rsidP="00F647DA">
            <w:pPr>
              <w:jc w:val="center"/>
            </w:pPr>
          </w:p>
          <w:p w14:paraId="0EEEFD72" w14:textId="77777777" w:rsidR="00C766B0" w:rsidRDefault="00C766B0" w:rsidP="00F647DA">
            <w:pPr>
              <w:jc w:val="center"/>
            </w:pPr>
          </w:p>
          <w:p w14:paraId="03BB8C8F" w14:textId="41FFD72F" w:rsidR="00C418C3" w:rsidRPr="00C766B0" w:rsidRDefault="00C766B0" w:rsidP="00F647DA">
            <w:pPr>
              <w:jc w:val="center"/>
            </w:pPr>
            <w:r w:rsidRPr="00C766B0">
              <w:t xml:space="preserve">55,37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735" w14:textId="77777777" w:rsidR="00C766B0" w:rsidRDefault="00C766B0" w:rsidP="00F647DA">
            <w:pPr>
              <w:jc w:val="center"/>
            </w:pPr>
          </w:p>
          <w:p w14:paraId="01EEAB07" w14:textId="77777777" w:rsidR="00C766B0" w:rsidRDefault="00C766B0" w:rsidP="00F647DA">
            <w:pPr>
              <w:jc w:val="center"/>
            </w:pPr>
          </w:p>
          <w:p w14:paraId="4D0BFBED" w14:textId="786A7237" w:rsidR="00C418C3" w:rsidRPr="00C766B0" w:rsidRDefault="00C766B0" w:rsidP="00F647DA">
            <w:pPr>
              <w:jc w:val="center"/>
            </w:pPr>
            <w:r w:rsidRPr="00C766B0">
              <w:t>40</w:t>
            </w:r>
            <w:r>
              <w:t>,00</w:t>
            </w:r>
            <w:r w:rsidRPr="00C766B0">
              <w:t xml:space="preserve"> pkt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A46" w14:textId="77777777" w:rsidR="00C766B0" w:rsidRDefault="00C766B0" w:rsidP="00F647DA">
            <w:pPr>
              <w:jc w:val="center"/>
            </w:pPr>
          </w:p>
          <w:p w14:paraId="1E3AB704" w14:textId="77777777" w:rsidR="00C766B0" w:rsidRDefault="00C766B0" w:rsidP="00F647DA">
            <w:pPr>
              <w:jc w:val="center"/>
            </w:pPr>
          </w:p>
          <w:p w14:paraId="5FCC92DB" w14:textId="0F1B1D2B" w:rsidR="00C418C3" w:rsidRPr="00C766B0" w:rsidRDefault="00C766B0" w:rsidP="00F647DA">
            <w:pPr>
              <w:jc w:val="center"/>
            </w:pPr>
            <w:r w:rsidRPr="00C766B0">
              <w:t xml:space="preserve">95,37 pkt </w:t>
            </w:r>
          </w:p>
        </w:tc>
      </w:tr>
    </w:tbl>
    <w:p w14:paraId="25D2C7A6" w14:textId="77777777" w:rsidR="00B81A40" w:rsidRDefault="00B81A40" w:rsidP="00F07695">
      <w:pPr>
        <w:jc w:val="center"/>
        <w:rPr>
          <w:b/>
          <w:u w:val="single"/>
        </w:rPr>
      </w:pPr>
    </w:p>
    <w:p w14:paraId="1E5DF3F0" w14:textId="77777777" w:rsidR="00C766B0" w:rsidRDefault="00C766B0" w:rsidP="00F07695">
      <w:pPr>
        <w:jc w:val="center"/>
        <w:rPr>
          <w:b/>
          <w:u w:val="single"/>
        </w:rPr>
      </w:pPr>
    </w:p>
    <w:p w14:paraId="3A17ABF1" w14:textId="77777777" w:rsidR="00C766B0" w:rsidRDefault="00C766B0" w:rsidP="00F07695">
      <w:pPr>
        <w:jc w:val="center"/>
        <w:rPr>
          <w:b/>
          <w:u w:val="single"/>
        </w:rPr>
      </w:pPr>
    </w:p>
    <w:p w14:paraId="6B9789AB" w14:textId="77777777" w:rsidR="00C766B0" w:rsidRDefault="00C766B0" w:rsidP="00F07695">
      <w:pPr>
        <w:jc w:val="center"/>
        <w:rPr>
          <w:b/>
          <w:u w:val="single"/>
        </w:rPr>
      </w:pPr>
    </w:p>
    <w:p w14:paraId="10311B4A" w14:textId="392C17BD" w:rsidR="008B45BC" w:rsidRPr="00E40C6B" w:rsidRDefault="00F07695" w:rsidP="00F07695">
      <w:pPr>
        <w:jc w:val="center"/>
        <w:rPr>
          <w:b/>
          <w:u w:val="single"/>
        </w:rPr>
      </w:pPr>
      <w:r w:rsidRPr="00E40C6B">
        <w:rPr>
          <w:b/>
          <w:u w:val="single"/>
        </w:rPr>
        <w:t>Uzasadnienie</w:t>
      </w:r>
    </w:p>
    <w:p w14:paraId="46F0AA48" w14:textId="77777777" w:rsidR="00F07695" w:rsidRPr="00F07695" w:rsidRDefault="00F07695" w:rsidP="00F07695">
      <w:pPr>
        <w:jc w:val="center"/>
        <w:rPr>
          <w:b/>
        </w:rPr>
      </w:pPr>
    </w:p>
    <w:p w14:paraId="1805012B" w14:textId="76625A9F" w:rsidR="00F07695" w:rsidRPr="006C14D8" w:rsidRDefault="00F07695" w:rsidP="0004036D">
      <w:pPr>
        <w:shd w:val="clear" w:color="auto" w:fill="FFFFFF"/>
        <w:spacing w:line="276" w:lineRule="auto"/>
        <w:ind w:right="-426" w:firstLine="284"/>
        <w:jc w:val="both"/>
        <w:textAlignment w:val="top"/>
        <w:rPr>
          <w:sz w:val="22"/>
          <w:szCs w:val="22"/>
        </w:rPr>
      </w:pPr>
      <w:r w:rsidRPr="006C14D8">
        <w:t xml:space="preserve">Oferta Wykonawcy </w:t>
      </w:r>
      <w:r w:rsidRPr="006C14D8">
        <w:rPr>
          <w:sz w:val="22"/>
          <w:szCs w:val="22"/>
        </w:rPr>
        <w:t xml:space="preserve">Przedsiębiorstwa </w:t>
      </w:r>
      <w:r w:rsidR="007C4733">
        <w:rPr>
          <w:sz w:val="22"/>
          <w:szCs w:val="22"/>
        </w:rPr>
        <w:t xml:space="preserve">Robót </w:t>
      </w:r>
      <w:r w:rsidR="00C766B0">
        <w:rPr>
          <w:sz w:val="22"/>
          <w:szCs w:val="22"/>
        </w:rPr>
        <w:t>Inżynieryjnych</w:t>
      </w:r>
      <w:r w:rsidR="007C4733">
        <w:rPr>
          <w:sz w:val="22"/>
          <w:szCs w:val="22"/>
        </w:rPr>
        <w:t xml:space="preserve"> S</w:t>
      </w:r>
      <w:r w:rsidR="00C766B0">
        <w:rPr>
          <w:sz w:val="22"/>
          <w:szCs w:val="22"/>
        </w:rPr>
        <w:t xml:space="preserve">p. z o.o. </w:t>
      </w:r>
      <w:r w:rsidR="007C4733">
        <w:rPr>
          <w:sz w:val="22"/>
          <w:szCs w:val="22"/>
        </w:rPr>
        <w:t xml:space="preserve">ul. </w:t>
      </w:r>
      <w:r w:rsidR="00C766B0">
        <w:rPr>
          <w:sz w:val="22"/>
          <w:szCs w:val="22"/>
        </w:rPr>
        <w:t>Komunalna 8, 62</w:t>
      </w:r>
      <w:r w:rsidR="007C4733">
        <w:rPr>
          <w:sz w:val="22"/>
          <w:szCs w:val="22"/>
        </w:rPr>
        <w:t>-</w:t>
      </w:r>
      <w:r w:rsidR="00C766B0">
        <w:rPr>
          <w:sz w:val="22"/>
          <w:szCs w:val="22"/>
        </w:rPr>
        <w:t>7</w:t>
      </w:r>
      <w:r w:rsidR="007C4733">
        <w:rPr>
          <w:sz w:val="22"/>
          <w:szCs w:val="22"/>
        </w:rPr>
        <w:t xml:space="preserve">00 </w:t>
      </w:r>
      <w:r w:rsidR="00C766B0">
        <w:rPr>
          <w:sz w:val="22"/>
          <w:szCs w:val="22"/>
        </w:rPr>
        <w:t>Turek</w:t>
      </w:r>
      <w:r w:rsidR="007C4733">
        <w:rPr>
          <w:sz w:val="22"/>
          <w:szCs w:val="22"/>
        </w:rPr>
        <w:t xml:space="preserve"> </w:t>
      </w:r>
      <w:r w:rsidRPr="006C14D8">
        <w:rPr>
          <w:sz w:val="22"/>
          <w:szCs w:val="22"/>
        </w:rPr>
        <w:t xml:space="preserve"> spełnia wszystkie warunki wymagane przez Zamawiającego </w:t>
      </w:r>
      <w:r w:rsidR="00B81A40">
        <w:rPr>
          <w:sz w:val="22"/>
          <w:szCs w:val="22"/>
        </w:rPr>
        <w:t>w</w:t>
      </w:r>
      <w:r w:rsidRPr="006C14D8">
        <w:rPr>
          <w:sz w:val="22"/>
          <w:szCs w:val="22"/>
        </w:rPr>
        <w:t xml:space="preserve"> SWZ </w:t>
      </w:r>
      <w:r w:rsidR="00FC507C">
        <w:rPr>
          <w:sz w:val="22"/>
          <w:szCs w:val="22"/>
        </w:rPr>
        <w:t xml:space="preserve">i </w:t>
      </w:r>
      <w:r w:rsidR="00C766B0">
        <w:rPr>
          <w:sz w:val="22"/>
          <w:szCs w:val="22"/>
        </w:rPr>
        <w:t xml:space="preserve">spośród złożonych ofert </w:t>
      </w:r>
      <w:r w:rsidR="00FC507C">
        <w:rPr>
          <w:sz w:val="22"/>
          <w:szCs w:val="22"/>
        </w:rPr>
        <w:t>na podstawie kryterium oceny ofert określonych w SWZ</w:t>
      </w:r>
      <w:r w:rsidR="00C766B0">
        <w:rPr>
          <w:sz w:val="22"/>
          <w:szCs w:val="22"/>
        </w:rPr>
        <w:t xml:space="preserve"> uzyskała najwyższą liczbę punktów</w:t>
      </w:r>
    </w:p>
    <w:p w14:paraId="130A926F" w14:textId="77777777" w:rsidR="00E40C6B" w:rsidRDefault="00E40C6B" w:rsidP="006C14D8">
      <w:pPr>
        <w:spacing w:line="276" w:lineRule="auto"/>
        <w:ind w:left="-142"/>
        <w:jc w:val="both"/>
        <w:rPr>
          <w:sz w:val="22"/>
          <w:szCs w:val="22"/>
        </w:rPr>
      </w:pPr>
    </w:p>
    <w:p w14:paraId="56F82D8E" w14:textId="1A0E1B45" w:rsidR="002760C2" w:rsidRDefault="004368B8" w:rsidP="0004036D">
      <w:pPr>
        <w:spacing w:after="240"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Dziękujemy za udział w post</w:t>
      </w:r>
      <w:r w:rsidR="007D41D5">
        <w:rPr>
          <w:sz w:val="22"/>
          <w:szCs w:val="22"/>
        </w:rPr>
        <w:t>ę</w:t>
      </w:r>
      <w:r w:rsidR="00C47D66">
        <w:rPr>
          <w:sz w:val="22"/>
          <w:szCs w:val="22"/>
        </w:rPr>
        <w:t>powaniu i zapraszamy do udziału w innych postępowaniach prowadzonych przez Gminę Przykona</w:t>
      </w:r>
      <w:r w:rsidR="00F07695">
        <w:rPr>
          <w:sz w:val="22"/>
          <w:szCs w:val="22"/>
        </w:rPr>
        <w:t xml:space="preserve">. </w:t>
      </w:r>
    </w:p>
    <w:p w14:paraId="09A952C6" w14:textId="70054C76" w:rsidR="0004036D" w:rsidRDefault="00F07695" w:rsidP="00404F87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Jednocześnie Zamawiający informuje, ze wobec czynności Zamawiającego przysługują Wykonawcom oraz innym podmiotom wskazanym w art. 505 Pzp</w:t>
      </w:r>
      <w:r w:rsidR="009A0BC2">
        <w:rPr>
          <w:sz w:val="22"/>
          <w:szCs w:val="22"/>
        </w:rPr>
        <w:t>, środki ochrony prawnej w terminach i zgodnie z zasadami określonymi w Dzi</w:t>
      </w:r>
      <w:r w:rsidR="002760C2">
        <w:rPr>
          <w:sz w:val="22"/>
          <w:szCs w:val="22"/>
        </w:rPr>
        <w:t>a</w:t>
      </w:r>
      <w:r w:rsidR="009A0BC2">
        <w:rPr>
          <w:sz w:val="22"/>
          <w:szCs w:val="22"/>
        </w:rPr>
        <w:t xml:space="preserve">le IX Pzp. </w:t>
      </w:r>
      <w:r>
        <w:rPr>
          <w:sz w:val="22"/>
          <w:szCs w:val="22"/>
        </w:rPr>
        <w:t xml:space="preserve"> </w:t>
      </w:r>
      <w:r w:rsidR="007D41D5">
        <w:rPr>
          <w:sz w:val="22"/>
          <w:szCs w:val="22"/>
        </w:rPr>
        <w:t xml:space="preserve">                                                        </w:t>
      </w:r>
      <w:r w:rsidR="006C73B0">
        <w:rPr>
          <w:sz w:val="22"/>
          <w:szCs w:val="22"/>
        </w:rPr>
        <w:t xml:space="preserve">    </w:t>
      </w:r>
    </w:p>
    <w:p w14:paraId="1206DF39" w14:textId="0BDFD24E" w:rsidR="00404F87" w:rsidRPr="00721A3B" w:rsidRDefault="0004036D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C47D66" w:rsidRPr="00721A3B">
        <w:rPr>
          <w:sz w:val="22"/>
          <w:szCs w:val="22"/>
        </w:rPr>
        <w:t xml:space="preserve"> </w:t>
      </w:r>
      <w:r w:rsidR="006C73B0" w:rsidRPr="00721A3B">
        <w:rPr>
          <w:sz w:val="22"/>
          <w:szCs w:val="22"/>
        </w:rPr>
        <w:t xml:space="preserve"> </w:t>
      </w:r>
      <w:r w:rsidR="00FC507C" w:rsidRPr="00721A3B">
        <w:rPr>
          <w:sz w:val="22"/>
          <w:szCs w:val="22"/>
        </w:rPr>
        <w:t xml:space="preserve">     </w:t>
      </w:r>
      <w:r w:rsidR="007D41D5" w:rsidRPr="00721A3B">
        <w:rPr>
          <w:sz w:val="22"/>
          <w:szCs w:val="22"/>
        </w:rPr>
        <w:t xml:space="preserve">Wójt Gminy </w:t>
      </w:r>
    </w:p>
    <w:p w14:paraId="73365DEB" w14:textId="77777777" w:rsidR="00FC507C" w:rsidRPr="00721A3B" w:rsidRDefault="00404F87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8304A4" w:rsidRPr="00721A3B">
        <w:rPr>
          <w:sz w:val="22"/>
          <w:szCs w:val="22"/>
        </w:rPr>
        <w:t xml:space="preserve">   </w:t>
      </w:r>
      <w:r w:rsidR="007D41D5" w:rsidRPr="00721A3B">
        <w:rPr>
          <w:sz w:val="22"/>
          <w:szCs w:val="22"/>
        </w:rPr>
        <w:t xml:space="preserve"> </w:t>
      </w:r>
    </w:p>
    <w:p w14:paraId="1FE97090" w14:textId="77777777" w:rsidR="00FC507C" w:rsidRPr="00721A3B" w:rsidRDefault="00FC507C" w:rsidP="004368B8">
      <w:pPr>
        <w:jc w:val="both"/>
        <w:rPr>
          <w:sz w:val="22"/>
          <w:szCs w:val="22"/>
        </w:rPr>
      </w:pPr>
    </w:p>
    <w:p w14:paraId="65EFEA81" w14:textId="1B3B981D" w:rsidR="007D41D5" w:rsidRPr="00721A3B" w:rsidRDefault="00FC507C" w:rsidP="004368B8">
      <w:pPr>
        <w:jc w:val="both"/>
        <w:rPr>
          <w:sz w:val="22"/>
          <w:szCs w:val="22"/>
        </w:rPr>
      </w:pPr>
      <w:r w:rsidRPr="00721A3B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D41D5" w:rsidRPr="00721A3B">
        <w:rPr>
          <w:sz w:val="22"/>
          <w:szCs w:val="22"/>
        </w:rPr>
        <w:t xml:space="preserve"> </w:t>
      </w:r>
      <w:r w:rsidR="006C73B0" w:rsidRPr="00721A3B">
        <w:rPr>
          <w:sz w:val="22"/>
          <w:szCs w:val="22"/>
        </w:rPr>
        <w:t>Mirosław Broniszewski</w:t>
      </w:r>
    </w:p>
    <w:sectPr w:rsidR="007D41D5" w:rsidRPr="00721A3B" w:rsidSect="00BF226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458"/>
    <w:multiLevelType w:val="hybridMultilevel"/>
    <w:tmpl w:val="BF441C6E"/>
    <w:lvl w:ilvl="0" w:tplc="FA5E8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5245C"/>
    <w:multiLevelType w:val="hybridMultilevel"/>
    <w:tmpl w:val="3502EA1C"/>
    <w:lvl w:ilvl="0" w:tplc="B0A42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FA"/>
    <w:rsid w:val="0000043E"/>
    <w:rsid w:val="00032E3B"/>
    <w:rsid w:val="0004036D"/>
    <w:rsid w:val="000C43CE"/>
    <w:rsid w:val="001007B5"/>
    <w:rsid w:val="00195C6D"/>
    <w:rsid w:val="001D3A37"/>
    <w:rsid w:val="001D79F4"/>
    <w:rsid w:val="00225F91"/>
    <w:rsid w:val="002760C2"/>
    <w:rsid w:val="002C2B61"/>
    <w:rsid w:val="002F5951"/>
    <w:rsid w:val="003F1639"/>
    <w:rsid w:val="003F5005"/>
    <w:rsid w:val="00404F87"/>
    <w:rsid w:val="0043233D"/>
    <w:rsid w:val="004368B8"/>
    <w:rsid w:val="00453FA9"/>
    <w:rsid w:val="00455F32"/>
    <w:rsid w:val="004A61A6"/>
    <w:rsid w:val="004A691B"/>
    <w:rsid w:val="004B1D7E"/>
    <w:rsid w:val="004D2752"/>
    <w:rsid w:val="005A3DC3"/>
    <w:rsid w:val="005C3364"/>
    <w:rsid w:val="005D76BE"/>
    <w:rsid w:val="005E3C2D"/>
    <w:rsid w:val="006154E6"/>
    <w:rsid w:val="00664EB7"/>
    <w:rsid w:val="00683892"/>
    <w:rsid w:val="006C14D8"/>
    <w:rsid w:val="006C73B0"/>
    <w:rsid w:val="006E1E8A"/>
    <w:rsid w:val="006E2CB3"/>
    <w:rsid w:val="007108FA"/>
    <w:rsid w:val="00712312"/>
    <w:rsid w:val="00721A3B"/>
    <w:rsid w:val="00745BA4"/>
    <w:rsid w:val="0075074B"/>
    <w:rsid w:val="00795447"/>
    <w:rsid w:val="007C4733"/>
    <w:rsid w:val="007D41D5"/>
    <w:rsid w:val="007E6F59"/>
    <w:rsid w:val="008054B2"/>
    <w:rsid w:val="008304A4"/>
    <w:rsid w:val="00846BDA"/>
    <w:rsid w:val="008B45BC"/>
    <w:rsid w:val="008F3D39"/>
    <w:rsid w:val="00904630"/>
    <w:rsid w:val="00983EBE"/>
    <w:rsid w:val="00994917"/>
    <w:rsid w:val="009A0BC2"/>
    <w:rsid w:val="009A36C4"/>
    <w:rsid w:val="009E30E5"/>
    <w:rsid w:val="009F470F"/>
    <w:rsid w:val="00AD6E7E"/>
    <w:rsid w:val="00B212D9"/>
    <w:rsid w:val="00B81A40"/>
    <w:rsid w:val="00BD55B5"/>
    <w:rsid w:val="00BD7B0E"/>
    <w:rsid w:val="00BF2269"/>
    <w:rsid w:val="00C418C3"/>
    <w:rsid w:val="00C47D66"/>
    <w:rsid w:val="00C63628"/>
    <w:rsid w:val="00C766B0"/>
    <w:rsid w:val="00C8585C"/>
    <w:rsid w:val="00CD773A"/>
    <w:rsid w:val="00D155DD"/>
    <w:rsid w:val="00D53857"/>
    <w:rsid w:val="00D71A19"/>
    <w:rsid w:val="00D81956"/>
    <w:rsid w:val="00DB5832"/>
    <w:rsid w:val="00E40C6B"/>
    <w:rsid w:val="00E657E9"/>
    <w:rsid w:val="00E77FC7"/>
    <w:rsid w:val="00EA633A"/>
    <w:rsid w:val="00EC40FC"/>
    <w:rsid w:val="00F07695"/>
    <w:rsid w:val="00F172F1"/>
    <w:rsid w:val="00F31858"/>
    <w:rsid w:val="00FB774C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752A"/>
  <w15:docId w15:val="{F2885524-6112-42C3-B9DA-8422A837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semiHidden/>
    <w:rsid w:val="00E77FC7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andard">
    <w:name w:val="Standard"/>
    <w:rsid w:val="00E77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</dc:creator>
  <cp:lastModifiedBy>pc</cp:lastModifiedBy>
  <cp:revision>10</cp:revision>
  <cp:lastPrinted>2021-07-26T10:12:00Z</cp:lastPrinted>
  <dcterms:created xsi:type="dcterms:W3CDTF">2021-07-23T07:47:00Z</dcterms:created>
  <dcterms:modified xsi:type="dcterms:W3CDTF">2021-07-28T12:38:00Z</dcterms:modified>
</cp:coreProperties>
</file>