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2202DC7F" w:rsidR="003A2237" w:rsidRPr="008C1C9D" w:rsidRDefault="003A2237" w:rsidP="00A30093">
      <w:pPr>
        <w:ind w:left="928" w:right="-285" w:firstLine="0"/>
        <w:jc w:val="right"/>
        <w:rPr>
          <w:b/>
          <w:color w:val="2F5496" w:themeColor="accent1" w:themeShade="BF"/>
          <w:sz w:val="18"/>
          <w:szCs w:val="18"/>
        </w:rPr>
      </w:pPr>
      <w:r w:rsidRPr="008C1C9D">
        <w:rPr>
          <w:b/>
          <w:color w:val="2F5496" w:themeColor="accent1" w:themeShade="BF"/>
          <w:sz w:val="18"/>
          <w:szCs w:val="18"/>
        </w:rPr>
        <w:t>Załącznik nr 1</w:t>
      </w:r>
      <w:r w:rsidR="007F2357" w:rsidRPr="008C1C9D">
        <w:rPr>
          <w:b/>
          <w:color w:val="2F5496" w:themeColor="accent1" w:themeShade="BF"/>
          <w:sz w:val="18"/>
          <w:szCs w:val="18"/>
        </w:rPr>
        <w:t>B</w:t>
      </w:r>
      <w:r w:rsidRPr="008C1C9D">
        <w:rPr>
          <w:b/>
          <w:color w:val="2F5496" w:themeColor="accent1" w:themeShade="BF"/>
          <w:sz w:val="18"/>
          <w:szCs w:val="18"/>
        </w:rPr>
        <w:t xml:space="preserve"> do SWZ DZP.</w:t>
      </w:r>
      <w:r w:rsidR="00633382">
        <w:rPr>
          <w:b/>
          <w:color w:val="2F5496" w:themeColor="accent1" w:themeShade="BF"/>
          <w:sz w:val="18"/>
          <w:szCs w:val="18"/>
        </w:rPr>
        <w:t>382.4.4.2024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>
            <w:bookmarkStart w:id="0" w:name="_GoBack"/>
            <w:bookmarkEnd w:id="0"/>
          </w:p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615148B2" w14:textId="1DC223A6" w:rsidR="00633382" w:rsidRDefault="00633382" w:rsidP="00633382">
      <w:pPr>
        <w:spacing w:before="360"/>
        <w:ind w:left="142" w:firstLine="0"/>
        <w:rPr>
          <w:rFonts w:eastAsia="Palatino Linotype" w:cs="Times New Roman"/>
          <w:b/>
        </w:rPr>
      </w:pPr>
      <w:r>
        <w:t xml:space="preserve">Składane na potrzeby postępowania o udzielenie zamówienia publicznego nr: </w:t>
      </w:r>
      <w:r>
        <w:rPr>
          <w:b/>
        </w:rPr>
        <w:t>DZP.382.4.4.2024</w:t>
      </w:r>
      <w:r>
        <w:t xml:space="preserve">, pn.: </w:t>
      </w:r>
      <w:r>
        <w:rPr>
          <w:rFonts w:eastAsia="Palatino Linotype" w:cs="Times New Roman"/>
          <w:b/>
        </w:rPr>
        <w:t xml:space="preserve">Świadczenie usług telekomunikacyjnych dla Uniwersytetu Śląskiego w sieci telefonii komórkowej (GSM)”, </w:t>
      </w:r>
      <w:r>
        <w:rPr>
          <w:rFonts w:eastAsia="Palatino Linotype" w:cs="Times New Roman"/>
        </w:rPr>
        <w:t>prowadzonego przez Uniwersytet Śląski w Katowicach, oświadczam, co następuje:</w:t>
      </w:r>
    </w:p>
    <w:p w14:paraId="648D15ED" w14:textId="77777777" w:rsidR="004932BD" w:rsidRPr="00A021E7" w:rsidRDefault="004932BD" w:rsidP="004932BD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138F04A2" w14:textId="77777777" w:rsidR="004932BD" w:rsidRDefault="004932BD" w:rsidP="004932BD">
      <w:pPr>
        <w:ind w:left="142" w:firstLine="0"/>
      </w:pPr>
    </w:p>
    <w:p w14:paraId="70B18507" w14:textId="77777777" w:rsidR="004932BD" w:rsidRDefault="004932BD" w:rsidP="004932BD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5495700" w14:textId="77777777" w:rsidR="004932BD" w:rsidRPr="00090ADB" w:rsidRDefault="004932BD" w:rsidP="004932BD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99B85C6" w14:textId="77777777" w:rsidR="004932BD" w:rsidRPr="00090ADB" w:rsidRDefault="004932BD" w:rsidP="004932BD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E67D08C" w14:textId="77777777" w:rsidR="004932BD" w:rsidRPr="003C0CBE" w:rsidRDefault="004932BD" w:rsidP="004932BD">
      <w:pPr>
        <w:pStyle w:val="Nagwek4"/>
        <w:ind w:hanging="294"/>
      </w:pPr>
      <w:r w:rsidRPr="003C0CBE">
        <w:t>handlu ludźmi, o którym mowa w art. 189a Kodeksu karnego,</w:t>
      </w:r>
    </w:p>
    <w:p w14:paraId="74458398" w14:textId="77777777" w:rsidR="00F025B7" w:rsidRDefault="00F025B7" w:rsidP="00F025B7">
      <w:pPr>
        <w:pStyle w:val="Nagwek4"/>
        <w:ind w:hanging="294"/>
      </w:pPr>
      <w:r>
        <w:t>o którym mowa w art. 228–230a, art. 250a Kodeksu karnego, w art. 46–48 ustawy z dnia 25 czerwca 2010 r. o sporcie (</w:t>
      </w:r>
      <w:r>
        <w:rPr>
          <w:lang w:val="pl-PL"/>
        </w:rPr>
        <w:t xml:space="preserve">t.j.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>2048 z późn. zm.</w:t>
      </w:r>
      <w:r>
        <w:t>) lub w art. 54 ust. 1–4 ustawy z dnia 12 maja 2011 r. o refundacji leków, środków spożywczych specjalnego przeznaczenia żywieniowego oraz wyrobów medycznych (</w:t>
      </w:r>
      <w:r>
        <w:rPr>
          <w:lang w:val="pl-PL"/>
        </w:rPr>
        <w:t xml:space="preserve">t.j.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>826 z późn. zm.</w:t>
      </w:r>
      <w:r>
        <w:t>),</w:t>
      </w:r>
    </w:p>
    <w:p w14:paraId="041249B4" w14:textId="29D6597A" w:rsidR="004932BD" w:rsidRPr="00090ADB" w:rsidRDefault="00F025B7" w:rsidP="00F025B7">
      <w:pPr>
        <w:pStyle w:val="Nagwek4"/>
        <w:ind w:hanging="294"/>
      </w:pPr>
      <w:r w:rsidRPr="00090ADB">
        <w:lastRenderedPageBreak/>
        <w:t xml:space="preserve"> </w:t>
      </w:r>
      <w:r w:rsidR="004932BD"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A2347D" w14:textId="77777777" w:rsidR="004932BD" w:rsidRPr="00090ADB" w:rsidRDefault="004932BD" w:rsidP="004932BD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C47ECC" w14:textId="77777777" w:rsidR="004932BD" w:rsidRPr="00090ADB" w:rsidRDefault="004932BD" w:rsidP="004932BD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E41145A" w14:textId="77777777" w:rsidR="004932BD" w:rsidRPr="00090ADB" w:rsidRDefault="004932BD" w:rsidP="004932BD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1B69C09" w14:textId="77777777" w:rsidR="004932BD" w:rsidRPr="00090ADB" w:rsidRDefault="004932BD" w:rsidP="004932BD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558CC8DB" w14:textId="77777777" w:rsidR="004932BD" w:rsidRPr="00090ADB" w:rsidRDefault="004932BD" w:rsidP="004932BD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5024D42" w14:textId="77777777" w:rsidR="004932BD" w:rsidRPr="00090ADB" w:rsidRDefault="004932BD" w:rsidP="004932BD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145AA356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38E338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4571D866" w14:textId="77777777" w:rsidR="004932BD" w:rsidRPr="00090ADB" w:rsidRDefault="004932BD" w:rsidP="004932BD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87A10A" w14:textId="77777777" w:rsidR="004932BD" w:rsidRDefault="004932BD" w:rsidP="004932BD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D39CA42" w14:textId="77777777" w:rsidR="004932BD" w:rsidRPr="00F169AE" w:rsidRDefault="004932BD" w:rsidP="004932BD">
      <w:pPr>
        <w:pStyle w:val="Tekstpodstawowy"/>
        <w:rPr>
          <w:lang w:val="pl-PL" w:eastAsia="x-none"/>
        </w:rPr>
      </w:pPr>
    </w:p>
    <w:p w14:paraId="0D1126B6" w14:textId="77777777" w:rsidR="004932BD" w:rsidRPr="00A021E7" w:rsidRDefault="004932BD" w:rsidP="004932BD">
      <w:pPr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6606DAB3" w14:textId="77777777" w:rsidR="004932BD" w:rsidRPr="00A021E7" w:rsidRDefault="004932BD" w:rsidP="004932BD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3000E2EA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D0DF557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B89C547" w14:textId="77777777" w:rsidR="004932BD" w:rsidRDefault="004932BD" w:rsidP="004932BD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D796A1" w14:textId="77777777" w:rsidR="004932BD" w:rsidRPr="007F2357" w:rsidRDefault="004932BD" w:rsidP="004932BD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45BA45FA" w14:textId="77777777" w:rsidR="004932BD" w:rsidRDefault="004932BD" w:rsidP="004932BD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</w:p>
    <w:p w14:paraId="161B6E17" w14:textId="77777777" w:rsidR="004932BD" w:rsidRPr="007F2357" w:rsidRDefault="004932BD" w:rsidP="004932BD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24E31C2" w14:textId="0663C83B" w:rsidR="004932BD" w:rsidRPr="004932BD" w:rsidRDefault="004932BD" w:rsidP="004932BD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F61F0E3" w14:textId="77777777" w:rsidR="004932BD" w:rsidRPr="00A021E7" w:rsidRDefault="004932BD" w:rsidP="004932BD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2B6301DE" w14:textId="77777777" w:rsidR="004932BD" w:rsidRDefault="004932BD" w:rsidP="004932BD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04B6D7B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38B3B444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77176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A49910A" w14:textId="77777777" w:rsidR="004932BD" w:rsidRPr="007F2357" w:rsidRDefault="004932BD" w:rsidP="004932BD">
      <w:pPr>
        <w:ind w:left="567" w:firstLine="0"/>
      </w:pPr>
    </w:p>
    <w:p w14:paraId="234E09EC" w14:textId="77777777" w:rsidR="004932BD" w:rsidRPr="00AF3FA8" w:rsidRDefault="004932BD" w:rsidP="004932BD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03DF5BAF" w14:textId="77777777" w:rsidR="004932BD" w:rsidRPr="007F2357" w:rsidRDefault="004932BD" w:rsidP="004932BD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2ACCFDDA" w14:textId="77777777" w:rsidR="004932BD" w:rsidRPr="007F2357" w:rsidRDefault="004932BD" w:rsidP="004932BD"/>
    <w:p w14:paraId="15334D4B" w14:textId="77777777" w:rsidR="004932BD" w:rsidRDefault="004932BD" w:rsidP="004932BD">
      <w:pPr>
        <w:rPr>
          <w:b/>
        </w:rPr>
      </w:pPr>
    </w:p>
    <w:p w14:paraId="6C28F974" w14:textId="77777777" w:rsidR="004932BD" w:rsidRDefault="004932BD" w:rsidP="004932BD">
      <w:pPr>
        <w:rPr>
          <w:b/>
        </w:rPr>
      </w:pPr>
    </w:p>
    <w:p w14:paraId="7AF6D4B8" w14:textId="77777777" w:rsidR="004932BD" w:rsidRPr="00773110" w:rsidRDefault="004932BD" w:rsidP="004932BD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6A4B812A" w14:textId="77777777" w:rsidR="004932BD" w:rsidRPr="00773110" w:rsidRDefault="004932BD" w:rsidP="004932BD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A71EDE" w14:textId="77777777" w:rsidR="004932BD" w:rsidRDefault="004932BD" w:rsidP="004932BD">
      <w:pPr>
        <w:jc w:val="center"/>
        <w:rPr>
          <w:b/>
          <w:sz w:val="22"/>
        </w:rPr>
      </w:pPr>
    </w:p>
    <w:p w14:paraId="3F581918" w14:textId="77777777" w:rsidR="004932BD" w:rsidRPr="0063646B" w:rsidRDefault="004932BD" w:rsidP="004932BD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31C77DAB" w14:textId="77777777" w:rsidR="004932BD" w:rsidRPr="007566B0" w:rsidRDefault="004932BD" w:rsidP="004932BD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4D2CDBB1" w14:textId="77777777" w:rsidR="004932BD" w:rsidRPr="00D623D2" w:rsidRDefault="004932BD" w:rsidP="004932BD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CF4F595" w14:textId="77777777" w:rsidR="004932BD" w:rsidRPr="007566B0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C7E3EA0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23576BD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818F8D2" w14:textId="77777777" w:rsidR="004932BD" w:rsidRPr="007566B0" w:rsidRDefault="004932BD" w:rsidP="004932BD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0E40B2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6AD4AD2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7C04803E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53B8D61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4FAFFA8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5C2ECA2A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0A0E8A19" w14:textId="77777777" w:rsidR="004932BD" w:rsidRPr="00D110D3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AD49694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8A1A020" w14:textId="77777777" w:rsidR="004932BD" w:rsidRPr="00D110D3" w:rsidRDefault="004932BD" w:rsidP="004932BD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B88EF46" w14:textId="77777777" w:rsidR="004932BD" w:rsidRPr="00D110D3" w:rsidRDefault="004932BD" w:rsidP="004932BD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7F502FCF" w14:textId="77777777" w:rsidR="004932BD" w:rsidRPr="00D110D3" w:rsidRDefault="004932BD" w:rsidP="004932BD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247213E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3DD329E8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68FB6FB6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0F98F6F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1004188" w14:textId="77777777" w:rsidR="004932BD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1DEDEB1" w14:textId="77777777" w:rsidR="004932BD" w:rsidRPr="0063646B" w:rsidRDefault="004932BD" w:rsidP="004932BD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E11EF70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011B6BF1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E0A7132" w14:textId="77777777" w:rsidR="004932BD" w:rsidRPr="004932BD" w:rsidRDefault="004932BD" w:rsidP="004932BD">
      <w:pPr>
        <w:pStyle w:val="Nagwek3"/>
        <w:numPr>
          <w:ilvl w:val="0"/>
          <w:numId w:val="0"/>
        </w:numPr>
        <w:ind w:left="993"/>
        <w:rPr>
          <w:sz w:val="18"/>
          <w:szCs w:val="18"/>
        </w:rPr>
      </w:pPr>
    </w:p>
    <w:sectPr w:rsidR="004932BD" w:rsidRPr="004932BD" w:rsidSect="0026531E">
      <w:headerReference w:type="default" r:id="rId9"/>
      <w:footerReference w:type="default" r:id="rId10"/>
      <w:pgSz w:w="11906" w:h="16838" w:code="9"/>
      <w:pgMar w:top="142" w:right="1134" w:bottom="567" w:left="1134" w:header="567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45339" w14:textId="1AFF5618" w:rsidR="002E76F5" w:rsidRDefault="00BF020C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5B86557" wp14:editId="186803B0">
          <wp:simplePos x="0" y="0"/>
          <wp:positionH relativeFrom="page">
            <wp:posOffset>361950</wp:posOffset>
          </wp:positionH>
          <wp:positionV relativeFrom="page">
            <wp:posOffset>9373870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29166DFD" wp14:editId="26E0A5F2">
          <wp:simplePos x="0" y="0"/>
          <wp:positionH relativeFrom="page">
            <wp:posOffset>4939030</wp:posOffset>
          </wp:positionH>
          <wp:positionV relativeFrom="page">
            <wp:posOffset>8821420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E76F5">
      <w:rPr>
        <w:rFonts w:ascii="PT Sans" w:hAnsi="PT Sans"/>
        <w:color w:val="002D59"/>
        <w:sz w:val="16"/>
        <w:szCs w:val="16"/>
      </w:rPr>
      <w:t>Uniwersytet</w:t>
    </w:r>
    <w:r w:rsidR="00BD4176">
      <w:rPr>
        <w:rFonts w:ascii="PT Sans" w:hAnsi="PT Sans"/>
        <w:color w:val="002D59"/>
        <w:sz w:val="16"/>
        <w:szCs w:val="16"/>
      </w:rPr>
      <w:t xml:space="preserve"> </w:t>
    </w:r>
    <w:r w:rsidR="002E76F5">
      <w:rPr>
        <w:rFonts w:ascii="PT Sans" w:hAnsi="PT Sans"/>
        <w:color w:val="002D59"/>
        <w:sz w:val="16"/>
        <w:szCs w:val="16"/>
      </w:rPr>
      <w:t>Śląski w Katowicach</w:t>
    </w:r>
  </w:p>
  <w:p w14:paraId="1AE9778B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99BCE1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93D08FD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>tel.: 32 359 13 34, e-mail: dzp@us.edu.pl</w:t>
    </w:r>
  </w:p>
  <w:p w14:paraId="758EAF3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DE3F078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C8D2D9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09D2594C" w14:textId="77777777" w:rsidR="002E76F5" w:rsidRDefault="002E76F5" w:rsidP="00BF020C">
    <w:pPr>
      <w:pStyle w:val="Stopka"/>
      <w:ind w:left="0" w:firstLine="0"/>
    </w:pPr>
  </w:p>
  <w:p w14:paraId="715611CE" w14:textId="77777777" w:rsidR="0026531E" w:rsidRPr="00FA144F" w:rsidRDefault="0026531E" w:rsidP="0026531E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91A8" w14:textId="3B6E1A48" w:rsidR="00671CA8" w:rsidRPr="0026531E" w:rsidRDefault="002E76F5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  <w:lang w:eastAsia="pl-PL"/>
      </w:rPr>
      <w:drawing>
        <wp:inline distT="0" distB="0" distL="0" distR="0" wp14:anchorId="09F315B3" wp14:editId="4D9429D3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577C892C"/>
    <w:lvl w:ilvl="0" w:tplc="C23E5D9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579D6890"/>
    <w:multiLevelType w:val="hybridMultilevel"/>
    <w:tmpl w:val="11CE5BD8"/>
    <w:lvl w:ilvl="0" w:tplc="D576866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4477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3757C"/>
    <w:rsid w:val="00140517"/>
    <w:rsid w:val="001463E7"/>
    <w:rsid w:val="00147280"/>
    <w:rsid w:val="001509D7"/>
    <w:rsid w:val="00153229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27E4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32BD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5E25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3382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3DEB"/>
    <w:rsid w:val="0077432F"/>
    <w:rsid w:val="00774987"/>
    <w:rsid w:val="00781509"/>
    <w:rsid w:val="00781B28"/>
    <w:rsid w:val="00782008"/>
    <w:rsid w:val="00782423"/>
    <w:rsid w:val="00791BE2"/>
    <w:rsid w:val="0079207F"/>
    <w:rsid w:val="007936B7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328E"/>
    <w:rsid w:val="008A431F"/>
    <w:rsid w:val="008A72DD"/>
    <w:rsid w:val="008B0002"/>
    <w:rsid w:val="008C1C9D"/>
    <w:rsid w:val="008D5E0B"/>
    <w:rsid w:val="008D6FBC"/>
    <w:rsid w:val="008E78BA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4E6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66962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4176"/>
    <w:rsid w:val="00BE07E2"/>
    <w:rsid w:val="00BE7EB1"/>
    <w:rsid w:val="00BF020C"/>
    <w:rsid w:val="00BF120E"/>
    <w:rsid w:val="00BF1BF5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749"/>
    <w:rsid w:val="00E36F6A"/>
    <w:rsid w:val="00E4497C"/>
    <w:rsid w:val="00E50E74"/>
    <w:rsid w:val="00E57DC0"/>
    <w:rsid w:val="00E60D50"/>
    <w:rsid w:val="00E6243B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5B7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4115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93783-FF2E-43B3-AEFA-011CE93A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2133</Words>
  <Characters>12800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34</cp:revision>
  <cp:lastPrinted>2024-01-24T06:14:00Z</cp:lastPrinted>
  <dcterms:created xsi:type="dcterms:W3CDTF">2021-02-01T08:52:00Z</dcterms:created>
  <dcterms:modified xsi:type="dcterms:W3CDTF">2024-03-15T14:10:00Z</dcterms:modified>
</cp:coreProperties>
</file>