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A93929" w:rsidRDefault="00604E58" w:rsidP="004E096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860C31" w:rsidRPr="00860C31">
        <w:rPr>
          <w:rFonts w:ascii="Arial" w:hAnsi="Arial" w:cs="Arial"/>
          <w:b/>
          <w:sz w:val="20"/>
          <w:szCs w:val="20"/>
        </w:rPr>
        <w:t>pkt</w:t>
      </w:r>
      <w:proofErr w:type="spellEnd"/>
      <w:r w:rsidR="00860C31" w:rsidRPr="00860C31">
        <w:rPr>
          <w:rFonts w:ascii="Arial" w:hAnsi="Arial" w:cs="Arial"/>
          <w:b/>
          <w:sz w:val="20"/>
          <w:szCs w:val="20"/>
        </w:rPr>
        <w:t xml:space="preserve"> 1.3.1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3B5817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="001841B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60C31">
        <w:rPr>
          <w:rFonts w:ascii="Arial" w:hAnsi="Arial" w:cs="Arial"/>
          <w:b/>
          <w:sz w:val="20"/>
          <w:szCs w:val="20"/>
          <w:lang w:val="pl-PL"/>
        </w:rPr>
        <w:t>lat przed upływem terminu składania ofert, a jeżeli okres prowadzenia działalności jest krótszy – w tym okresie.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4E0967" w:rsidRDefault="004E0967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INSTRUKCJA!</w:t>
      </w:r>
    </w:p>
    <w:p w:rsidR="004E0967" w:rsidRPr="004E0967" w:rsidRDefault="004E0967" w:rsidP="00CE3247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Wykonawca spełni warunek, o którym mowa w rozdz. IV pkt 1.3.1. SIWZ, jeżeli:</w:t>
      </w:r>
    </w:p>
    <w:p w:rsidR="004E0967" w:rsidRPr="004E0967" w:rsidRDefault="004E0967" w:rsidP="004E096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jedno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zadanie wykaże </w:t>
      </w:r>
      <w:r w:rsidR="00E92EB5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="00E92EB5">
        <w:rPr>
          <w:rFonts w:ascii="Arial" w:hAnsi="Arial" w:cs="Arial"/>
          <w:b/>
          <w:sz w:val="18"/>
          <w:szCs w:val="20"/>
        </w:rPr>
        <w:t>najmniej</w:t>
      </w:r>
      <w:proofErr w:type="spellEnd"/>
      <w:r w:rsidR="00E92EB5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E92EB5">
        <w:rPr>
          <w:rFonts w:ascii="Arial" w:hAnsi="Arial" w:cs="Arial"/>
          <w:b/>
          <w:sz w:val="18"/>
          <w:szCs w:val="20"/>
        </w:rPr>
        <w:t>wykonanie</w:t>
      </w:r>
      <w:proofErr w:type="spellEnd"/>
      <w:r w:rsidR="00E92EB5">
        <w:rPr>
          <w:rFonts w:ascii="Arial" w:hAnsi="Arial" w:cs="Arial"/>
          <w:b/>
          <w:sz w:val="18"/>
          <w:szCs w:val="20"/>
        </w:rPr>
        <w:t xml:space="preserve"> 1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r w:rsidR="00E92EB5">
        <w:rPr>
          <w:rFonts w:ascii="Arial" w:hAnsi="Arial" w:cs="Arial"/>
          <w:b/>
          <w:sz w:val="18"/>
          <w:szCs w:val="20"/>
        </w:rPr>
        <w:t>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  <w:r>
        <w:rPr>
          <w:rFonts w:ascii="Arial" w:hAnsi="Arial" w:cs="Arial"/>
          <w:b/>
          <w:sz w:val="18"/>
          <w:szCs w:val="20"/>
        </w:rPr>
        <w:t>;</w:t>
      </w:r>
    </w:p>
    <w:p w:rsidR="004E0967" w:rsidRPr="004E0967" w:rsidRDefault="004E0967" w:rsidP="004E096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dwa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 w:rsidR="00E92EB5">
        <w:rPr>
          <w:rFonts w:ascii="Arial" w:hAnsi="Arial" w:cs="Arial"/>
          <w:b/>
          <w:sz w:val="18"/>
          <w:szCs w:val="20"/>
        </w:rPr>
        <w:t>2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  <w:r>
        <w:rPr>
          <w:rFonts w:ascii="Arial" w:hAnsi="Arial" w:cs="Arial"/>
          <w:b/>
          <w:sz w:val="18"/>
          <w:szCs w:val="20"/>
        </w:rPr>
        <w:t>;</w:t>
      </w:r>
    </w:p>
    <w:p w:rsidR="004E0967" w:rsidRPr="00E92EB5" w:rsidRDefault="004E0967" w:rsidP="00CE324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trzy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 w:rsidR="00E92EB5">
        <w:rPr>
          <w:rFonts w:ascii="Arial" w:hAnsi="Arial" w:cs="Arial"/>
          <w:b/>
          <w:sz w:val="18"/>
          <w:szCs w:val="20"/>
        </w:rPr>
        <w:t>3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cztery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4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lastRenderedPageBreak/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pięć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5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ED0A10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sześć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6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D0A10" w:rsidRPr="00ED0A10" w:rsidRDefault="00ED0A10" w:rsidP="00ED0A1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 xml:space="preserve">zypadku złożenia oferty na </w:t>
      </w:r>
      <w:r>
        <w:rPr>
          <w:rFonts w:ascii="Arial" w:hAnsi="Arial" w:cs="Arial"/>
          <w:b/>
          <w:sz w:val="18"/>
          <w:szCs w:val="20"/>
          <w:lang w:val="pl-PL"/>
        </w:rPr>
        <w:t>siedem</w:t>
      </w:r>
      <w:r>
        <w:rPr>
          <w:rFonts w:ascii="Arial" w:hAnsi="Arial" w:cs="Arial"/>
          <w:b/>
          <w:sz w:val="18"/>
          <w:szCs w:val="20"/>
          <w:lang w:val="pl-PL"/>
        </w:rPr>
        <w:t xml:space="preserve">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7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4E0967" w:rsidRPr="00E92EB5" w:rsidRDefault="004E0967" w:rsidP="00E92EB5">
      <w:pPr>
        <w:pStyle w:val="Akapitzlist"/>
        <w:spacing w:after="0"/>
        <w:rPr>
          <w:rFonts w:ascii="Arial" w:hAnsi="Arial" w:cs="Arial"/>
          <w:b/>
          <w:sz w:val="18"/>
          <w:szCs w:val="20"/>
          <w:lang w:val="pl-PL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3B5817" w:rsidRDefault="00604E58" w:rsidP="00CE3247">
      <w:pPr>
        <w:spacing w:before="240" w:after="0"/>
        <w:rPr>
          <w:rFonts w:ascii="Arial" w:hAnsi="Arial" w:cs="Arial"/>
          <w:i/>
          <w:sz w:val="18"/>
          <w:szCs w:val="18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oświadczenie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:rsidR="004E0967" w:rsidRPr="003B5817" w:rsidRDefault="004E096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72" w:rsidRDefault="00E01972" w:rsidP="00604E58">
      <w:pPr>
        <w:spacing w:after="0" w:line="240" w:lineRule="auto"/>
      </w:pPr>
      <w:r>
        <w:separator/>
      </w:r>
    </w:p>
  </w:endnote>
  <w:endnote w:type="continuationSeparator" w:id="0">
    <w:p w:rsidR="00E01972" w:rsidRDefault="00E01972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ED0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72" w:rsidRDefault="00E01972" w:rsidP="00604E58">
      <w:pPr>
        <w:spacing w:after="0" w:line="240" w:lineRule="auto"/>
      </w:pPr>
      <w:r>
        <w:separator/>
      </w:r>
    </w:p>
  </w:footnote>
  <w:footnote w:type="continuationSeparator" w:id="0">
    <w:p w:rsidR="00E01972" w:rsidRDefault="00E01972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ED0A10">
      <w:rPr>
        <w:rFonts w:ascii="Arial" w:hAnsi="Arial" w:cs="Arial"/>
        <w:sz w:val="18"/>
        <w:szCs w:val="18"/>
        <w:lang w:val="pl-PL"/>
      </w:rPr>
      <w:t>KMDL/251/17</w:t>
    </w:r>
    <w:r w:rsidR="001F3DFF" w:rsidRPr="001F3DFF">
      <w:rPr>
        <w:rFonts w:ascii="Arial" w:hAnsi="Arial" w:cs="Arial"/>
        <w:sz w:val="18"/>
        <w:szCs w:val="18"/>
        <w:lang w:val="pl-PL"/>
      </w:rPr>
      <w:t>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774F0"/>
    <w:rsid w:val="001841B5"/>
    <w:rsid w:val="001C2561"/>
    <w:rsid w:val="001F3DFF"/>
    <w:rsid w:val="001F5679"/>
    <w:rsid w:val="002616A1"/>
    <w:rsid w:val="0031499E"/>
    <w:rsid w:val="0032754F"/>
    <w:rsid w:val="00347F38"/>
    <w:rsid w:val="003B5817"/>
    <w:rsid w:val="003C010F"/>
    <w:rsid w:val="00414AF8"/>
    <w:rsid w:val="004152F4"/>
    <w:rsid w:val="00485ECE"/>
    <w:rsid w:val="004E0967"/>
    <w:rsid w:val="00586CB5"/>
    <w:rsid w:val="005E05D1"/>
    <w:rsid w:val="005F59B4"/>
    <w:rsid w:val="00600818"/>
    <w:rsid w:val="00604E58"/>
    <w:rsid w:val="00635910"/>
    <w:rsid w:val="0068655C"/>
    <w:rsid w:val="006B4A5F"/>
    <w:rsid w:val="006D205F"/>
    <w:rsid w:val="00860C31"/>
    <w:rsid w:val="00A306EF"/>
    <w:rsid w:val="00A6106A"/>
    <w:rsid w:val="00AB64B9"/>
    <w:rsid w:val="00C07D52"/>
    <w:rsid w:val="00C363F6"/>
    <w:rsid w:val="00C65D2C"/>
    <w:rsid w:val="00CE3247"/>
    <w:rsid w:val="00DC04CB"/>
    <w:rsid w:val="00DD406D"/>
    <w:rsid w:val="00E01972"/>
    <w:rsid w:val="00E81547"/>
    <w:rsid w:val="00E92EB5"/>
    <w:rsid w:val="00E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2020-12-31T05:54:00Z</dcterms:created>
  <dcterms:modified xsi:type="dcterms:W3CDTF">2020-12-31T05:54:00Z</dcterms:modified>
</cp:coreProperties>
</file>