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34D1" w14:textId="10D15189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829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25795" w:rsidRPr="00A829E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95B9B" w:rsidRPr="00A829EA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627E63">
        <w:rPr>
          <w:rFonts w:asciiTheme="minorHAnsi" w:hAnsiTheme="minorHAnsi" w:cstheme="minorHAnsi"/>
          <w:sz w:val="22"/>
          <w:szCs w:val="22"/>
        </w:rPr>
        <w:t>reprezentowany</w:t>
      </w:r>
      <w:proofErr w:type="gramEnd"/>
      <w:r w:rsidRPr="00627E63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3DB831D9" w14:textId="77777777" w:rsidR="007F04E9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  <w:r w:rsidR="00B25795">
        <w:rPr>
          <w:rFonts w:asciiTheme="minorHAnsi" w:hAnsiTheme="minorHAnsi" w:cstheme="minorHAnsi"/>
          <w:b/>
        </w:rPr>
        <w:t xml:space="preserve"> / </w:t>
      </w:r>
    </w:p>
    <w:p w14:paraId="77F8C2CD" w14:textId="5E5D2407" w:rsidR="003F1312" w:rsidRPr="00627E63" w:rsidRDefault="00B25795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</w:t>
      </w:r>
    </w:p>
    <w:p w14:paraId="75EC3AF9" w14:textId="47D5B2B0" w:rsidR="00566318" w:rsidRDefault="00B25795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proofErr w:type="gramStart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dotyczące</w:t>
      </w:r>
      <w:proofErr w:type="gramEnd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66318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rzesłanek</w:t>
      </w:r>
      <w:r w:rsidR="00566318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wykluczenia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z </w:t>
      </w:r>
      <w:r w:rsidR="006344D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postępowania o udzielenie zamówienia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C34EC8A" w14:textId="2D3FF933" w:rsidR="007F04E9" w:rsidRDefault="007F04E9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proofErr w:type="gramStart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na</w:t>
      </w:r>
      <w:proofErr w:type="gramEnd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podstawie art. 7 ust. 1 ustawy o szczególnych rozwiązaniach w zakresie przeciwdziałania wspieraniu agresji na Ukrainę oraz służących ochronie bezpieczeństwa narodowego</w:t>
      </w:r>
    </w:p>
    <w:p w14:paraId="0A47D39A" w14:textId="3B3141B5" w:rsidR="007F04E9" w:rsidRPr="0053131B" w:rsidRDefault="007F04E9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proofErr w:type="gramStart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oraz</w:t>
      </w:r>
      <w:proofErr w:type="gramEnd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5k Rozporządzenia 833/2014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F61B1B" w14:textId="7A43EC56" w:rsidR="00566318" w:rsidRDefault="003F1312" w:rsidP="00566318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66318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234592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66318"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energii elektrycznej na potrzeby zasilania obiektów Instytutu Ogrodnictwa – Państwowego Instytutu Badawczego, </w:t>
      </w:r>
      <w:r w:rsidR="00F66271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postępowania </w:t>
      </w:r>
      <w:r w:rsidR="00AE1A03">
        <w:rPr>
          <w:rFonts w:asciiTheme="minorHAnsi" w:hAnsiTheme="minorHAnsi" w:cstheme="minorHAnsi"/>
          <w:b/>
          <w:bCs/>
          <w:iCs/>
          <w:sz w:val="22"/>
          <w:szCs w:val="22"/>
        </w:rPr>
        <w:t>53</w:t>
      </w:r>
      <w:r w:rsidR="00F83497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</w:t>
      </w:r>
      <w:r w:rsidRPr="00566318">
        <w:rPr>
          <w:rFonts w:asciiTheme="minorHAnsi" w:hAnsiTheme="minorHAnsi" w:cstheme="minorHAnsi"/>
          <w:sz w:val="22"/>
          <w:szCs w:val="22"/>
        </w:rPr>
        <w:t>Skierniewice,</w:t>
      </w:r>
      <w:r w:rsidRPr="00566318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66318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B2579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co następuje:</w:t>
      </w:r>
    </w:p>
    <w:p w14:paraId="3F6F955D" w14:textId="77777777" w:rsidR="00F66271" w:rsidRPr="00A76F1D" w:rsidRDefault="00F66271" w:rsidP="00F66271">
      <w:pPr>
        <w:pStyle w:val="NormalnyWeb"/>
        <w:spacing w:before="60" w:after="0" w:line="24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EBD3" w14:textId="639E540B" w:rsidR="00F66271" w:rsidRPr="00A76F1D" w:rsidRDefault="00F66271" w:rsidP="00F66271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A76F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4D601B" w14:textId="44207A43" w:rsidR="00A95FA6" w:rsidRPr="00A95FA6" w:rsidRDefault="00A95FA6" w:rsidP="00A95FA6">
      <w:pPr>
        <w:pStyle w:val="NormalnyWeb"/>
        <w:numPr>
          <w:ilvl w:val="0"/>
          <w:numId w:val="5"/>
        </w:numPr>
        <w:spacing w:before="60" w:after="0" w:line="240" w:lineRule="atLeas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76F1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76F1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76F1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4B5FD9">
        <w:rPr>
          <w:rFonts w:asciiTheme="minorHAnsi" w:hAnsiTheme="minorHAnsi" w:cstheme="minorHAnsi"/>
          <w:color w:val="222222"/>
          <w:sz w:val="22"/>
          <w:szCs w:val="22"/>
        </w:rPr>
        <w:t xml:space="preserve">t. j.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 xml:space="preserve">Dz. U.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z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2023 r., 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>poz.</w:t>
      </w:r>
      <w:r w:rsidR="004B5FD9">
        <w:rPr>
          <w:rFonts w:asciiTheme="minorHAnsi" w:hAnsiTheme="minorHAnsi" w:cstheme="minorHAnsi"/>
          <w:color w:val="222222"/>
          <w:sz w:val="22"/>
          <w:szCs w:val="22"/>
        </w:rPr>
        <w:t xml:space="preserve"> 1497</w:t>
      </w:r>
      <w:r w:rsidRPr="006D02DA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6D02DA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548BFC2" w14:textId="7E0FB4C3" w:rsidR="00B25795" w:rsidRPr="006344D6" w:rsidRDefault="00B25795" w:rsidP="00A76F1D">
      <w:pPr>
        <w:pStyle w:val="Akapitzlist"/>
        <w:widowControl/>
        <w:numPr>
          <w:ilvl w:val="0"/>
          <w:numId w:val="5"/>
        </w:numPr>
        <w:adjustRightInd/>
        <w:spacing w:before="60" w:line="240" w:lineRule="atLeast"/>
        <w:ind w:left="284" w:hanging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F66271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z działaniami Rosji destabilizującymi sytuację na Ukrainie (Dz. Urz. UE nr L 229 z 31.7.2014, </w:t>
      </w:r>
      <w:proofErr w:type="gramStart"/>
      <w:r w:rsidRPr="00A76F1D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A76F1D">
        <w:rPr>
          <w:rFonts w:asciiTheme="minorHAnsi" w:hAnsiTheme="minorHAnsi" w:cstheme="minorHAnsi"/>
          <w:sz w:val="22"/>
          <w:szCs w:val="22"/>
        </w:rPr>
        <w:t xml:space="preserve">. 1), dalej: rozporządzenie 833/2014, w brzmieniu nadanym rozporządzeniem Rady (UE) 2022/576 </w:t>
      </w:r>
      <w:r w:rsidR="006D02DA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w sprawie zmiany rozporządzenia (UE) nr 833/2014 dotyczącego środków ograniczających </w:t>
      </w:r>
      <w:r w:rsidR="00F66271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w związku z działaniami Rosji destabilizującymi sytuację na Ukrainie (Dz. Urz. UE nr L 111 </w:t>
      </w:r>
      <w:r w:rsidR="00F66271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z 8.4.2022, </w:t>
      </w:r>
      <w:proofErr w:type="gramStart"/>
      <w:r w:rsidRPr="00A76F1D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A76F1D">
        <w:rPr>
          <w:rFonts w:asciiTheme="minorHAnsi" w:hAnsiTheme="minorHAnsi" w:cstheme="minorHAnsi"/>
          <w:sz w:val="22"/>
          <w:szCs w:val="22"/>
        </w:rPr>
        <w:t>. 1), dalej: rozporządzenie 2022/576.</w:t>
      </w:r>
      <w:r w:rsidRPr="00A76F1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6513C27D" w14:textId="77777777" w:rsidR="006344D6" w:rsidRPr="00A76F1D" w:rsidRDefault="006344D6" w:rsidP="006344D6">
      <w:pPr>
        <w:pStyle w:val="Akapitzlist"/>
        <w:widowControl/>
        <w:adjustRightInd/>
        <w:spacing w:before="60" w:line="240" w:lineRule="atLeast"/>
        <w:ind w:left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C5438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0127C363" w14:textId="1CA73C74" w:rsidR="00B25795" w:rsidRPr="00F66271" w:rsidRDefault="00B25795" w:rsidP="00807C74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F66271">
        <w:rPr>
          <w:rFonts w:asciiTheme="minorHAnsi" w:hAnsiTheme="minorHAnsi" w:cstheme="minorHAnsi"/>
          <w:sz w:val="18"/>
          <w:szCs w:val="18"/>
        </w:rPr>
        <w:t>[UWAGA</w:t>
      </w:r>
      <w:r w:rsidRPr="00F66271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66271">
        <w:rPr>
          <w:rFonts w:asciiTheme="minorHAnsi" w:hAnsiTheme="minorHAnsi" w:cstheme="minorHAnsi"/>
          <w:sz w:val="18"/>
          <w:szCs w:val="18"/>
        </w:rPr>
        <w:t>]</w:t>
      </w:r>
    </w:p>
    <w:p w14:paraId="22C06E69" w14:textId="77777777" w:rsidR="006344D6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</w:t>
      </w:r>
      <w:r w:rsidR="00B23496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 xml:space="preserve">na którego przypada ponad 10% wartości zamówienia: </w:t>
      </w:r>
    </w:p>
    <w:p w14:paraId="58426390" w14:textId="1CAC0EFE" w:rsidR="00B23496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 w:rsidR="00B23496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76F1D">
        <w:rPr>
          <w:rFonts w:asciiTheme="minorHAnsi" w:hAnsiTheme="minorHAnsi" w:cstheme="minorHAnsi"/>
          <w:sz w:val="22"/>
          <w:szCs w:val="22"/>
        </w:rPr>
        <w:t xml:space="preserve">…. </w:t>
      </w:r>
    </w:p>
    <w:p w14:paraId="4702DFE7" w14:textId="715EADE7" w:rsidR="00B23496" w:rsidRDefault="00B25795" w:rsidP="00807C7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349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3496">
        <w:rPr>
          <w:rFonts w:asciiTheme="minorHAnsi" w:hAnsiTheme="minorHAnsi" w:cstheme="minorHAnsi"/>
          <w:i/>
          <w:sz w:val="20"/>
          <w:szCs w:val="20"/>
        </w:rPr>
        <w:t>)</w:t>
      </w:r>
      <w:r w:rsidRPr="00B23496">
        <w:rPr>
          <w:rFonts w:asciiTheme="minorHAnsi" w:hAnsiTheme="minorHAnsi" w:cstheme="minorHAnsi"/>
          <w:sz w:val="20"/>
          <w:szCs w:val="20"/>
        </w:rPr>
        <w:t>,</w:t>
      </w:r>
    </w:p>
    <w:p w14:paraId="6D7F54AD" w14:textId="05F273D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A76F1D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A76F1D">
        <w:rPr>
          <w:rFonts w:asciiTheme="minorHAnsi" w:hAnsiTheme="minorHAnsi" w:cstheme="minorHAnsi"/>
          <w:sz w:val="22"/>
          <w:szCs w:val="22"/>
        </w:rPr>
        <w:t xml:space="preserve"> zachodzą podstawy wykluczenia z postępowania o udzielenie zamówienia przewidziane </w:t>
      </w:r>
      <w:r w:rsidR="00B23496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w  art.  5k rozporządzenia 833/2014 w brzmieniu nadanym rozporządzeniem 2022/576.</w:t>
      </w:r>
    </w:p>
    <w:p w14:paraId="28039356" w14:textId="77777777" w:rsidR="00A76F1D" w:rsidRPr="00A76F1D" w:rsidRDefault="00A76F1D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</w:p>
    <w:p w14:paraId="48E05507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612ACD60" w14:textId="77777777" w:rsidR="00B25795" w:rsidRPr="00F66271" w:rsidRDefault="00B25795" w:rsidP="00807C74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F66271">
        <w:rPr>
          <w:rFonts w:asciiTheme="minorHAnsi" w:hAnsiTheme="minorHAnsi" w:cstheme="minorHAnsi"/>
          <w:sz w:val="18"/>
          <w:szCs w:val="18"/>
        </w:rPr>
        <w:t>[UWAGA</w:t>
      </w:r>
      <w:r w:rsidRPr="00F66271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66271">
        <w:rPr>
          <w:rFonts w:asciiTheme="minorHAnsi" w:hAnsiTheme="minorHAnsi" w:cstheme="minorHAnsi"/>
          <w:sz w:val="18"/>
          <w:szCs w:val="18"/>
        </w:rPr>
        <w:t>]</w:t>
      </w:r>
    </w:p>
    <w:p w14:paraId="0C82151C" w14:textId="366F2EA7" w:rsidR="00B23496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</w:p>
    <w:p w14:paraId="0D14EE89" w14:textId="77777777" w:rsidR="00B23496" w:rsidRDefault="00B25795" w:rsidP="00807C7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349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3496">
        <w:rPr>
          <w:rFonts w:asciiTheme="minorHAnsi" w:hAnsiTheme="minorHAnsi" w:cstheme="minorHAnsi"/>
          <w:i/>
          <w:sz w:val="20"/>
          <w:szCs w:val="20"/>
        </w:rPr>
        <w:t>)</w:t>
      </w:r>
      <w:r w:rsidRPr="00B23496">
        <w:rPr>
          <w:rFonts w:asciiTheme="minorHAnsi" w:hAnsiTheme="minorHAnsi" w:cstheme="minorHAnsi"/>
          <w:sz w:val="20"/>
          <w:szCs w:val="20"/>
        </w:rPr>
        <w:t>,</w:t>
      </w:r>
    </w:p>
    <w:p w14:paraId="4215C1ED" w14:textId="770FBB95" w:rsidR="00B25795" w:rsidRPr="00A76F1D" w:rsidRDefault="00B25795" w:rsidP="00B2349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A76F1D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A76F1D">
        <w:rPr>
          <w:rFonts w:asciiTheme="minorHAnsi" w:hAnsiTheme="minorHAnsi" w:cstheme="minorHAnsi"/>
          <w:sz w:val="22"/>
          <w:szCs w:val="22"/>
        </w:rPr>
        <w:t xml:space="preserve"> zachodzą podstawy wykluczenia z postępowania o udzielenie zamówienia przewidziane w  art.  5k rozporządzenia 833/2014 w brzmieniu nadanym rozporządzeniem 2022/576.</w:t>
      </w:r>
    </w:p>
    <w:p w14:paraId="0818E23B" w14:textId="77777777" w:rsidR="00A76F1D" w:rsidRPr="00A76F1D" w:rsidRDefault="00A76F1D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</w:p>
    <w:p w14:paraId="1D66C0BD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9FCD13B" w14:textId="77777777" w:rsidR="00B25795" w:rsidRPr="00A76F1D" w:rsidRDefault="00B25795" w:rsidP="00F66271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2F36B3F" w14:textId="7777777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76F1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662D2D" w14:textId="7E693EB9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</w:p>
    <w:p w14:paraId="5DDFD04B" w14:textId="77777777" w:rsidR="00B25795" w:rsidRPr="00A76F1D" w:rsidRDefault="00B25795" w:rsidP="00A76F1D">
      <w:pPr>
        <w:shd w:val="clear" w:color="auto" w:fill="BFBFBF" w:themeFill="background1" w:themeFillShade="BF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A76F1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E46A8E2" w14:textId="4F6874BE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807C74">
        <w:rPr>
          <w:rFonts w:asciiTheme="minorHAnsi" w:hAnsiTheme="minorHAnsi" w:cstheme="minorHAnsi"/>
          <w:sz w:val="22"/>
          <w:szCs w:val="22"/>
        </w:rPr>
        <w:br/>
      </w:r>
      <w:r w:rsidRPr="00A76F1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A76F1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27C9C590" w14:textId="77777777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ACE8AD" w14:textId="77777777" w:rsidR="00B25795" w:rsidRPr="00A76F1D" w:rsidRDefault="00B25795" w:rsidP="00A76F1D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76F1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E66F3A3" w14:textId="77777777" w:rsidR="00B25795" w:rsidRPr="00B23496" w:rsidRDefault="00B25795" w:rsidP="00807C74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B23496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A9AEA3" w14:textId="64030A88"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605C62" w14:textId="77777777" w:rsidR="006C48F7" w:rsidRDefault="006C48F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3B7E76F" w14:textId="213679F9" w:rsidR="00566318" w:rsidRDefault="00566318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139E4D" w14:textId="77777777" w:rsidR="006C48F7" w:rsidRDefault="006C48F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DACF7F7" w14:textId="7C407C24" w:rsidR="006C48F7" w:rsidRDefault="006C48F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14:paraId="41F20778" w14:textId="7D156167" w:rsidR="00566318" w:rsidRDefault="00566318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487A09" w14:textId="4C9137B9" w:rsidR="003F1312" w:rsidRDefault="00A76F1D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K</w:t>
      </w:r>
      <w:r w:rsidR="00623BA7"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walifikowa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ny</w:t>
      </w:r>
      <w:r w:rsidR="00623BA7"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podpis elektroniczny </w:t>
      </w:r>
    </w:p>
    <w:p w14:paraId="7C08445A" w14:textId="3CB1A6FF" w:rsidR="006C48F7" w:rsidRPr="00623BA7" w:rsidRDefault="006C48F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proofErr w:type="gramStart"/>
      <w:r>
        <w:rPr>
          <w:rFonts w:ascii="Calibri" w:hAnsi="Calibri" w:cs="Calibri"/>
          <w:b/>
          <w:color w:val="FF0000"/>
          <w:spacing w:val="-4"/>
          <w:sz w:val="22"/>
          <w:szCs w:val="22"/>
        </w:rPr>
        <w:lastRenderedPageBreak/>
        <w:t>osoby</w:t>
      </w:r>
      <w:proofErr w:type="gramEnd"/>
      <w:r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uprawnionej do występowania w imieniu Wykonawcy</w:t>
      </w:r>
    </w:p>
    <w:sectPr w:rsidR="006C48F7" w:rsidRPr="00623BA7" w:rsidSect="001429B4">
      <w:pgSz w:w="11906" w:h="16838"/>
      <w:pgMar w:top="1134" w:right="1418" w:bottom="73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CA36" w14:textId="77777777" w:rsidR="001D3457" w:rsidRDefault="001D3457" w:rsidP="00E967AC">
      <w:pPr>
        <w:spacing w:line="240" w:lineRule="auto"/>
      </w:pPr>
      <w:r>
        <w:separator/>
      </w:r>
    </w:p>
  </w:endnote>
  <w:endnote w:type="continuationSeparator" w:id="0">
    <w:p w14:paraId="7E951127" w14:textId="77777777" w:rsidR="001D3457" w:rsidRDefault="001D3457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E295" w14:textId="77777777" w:rsidR="001D3457" w:rsidRDefault="001D3457" w:rsidP="00E967AC">
      <w:pPr>
        <w:spacing w:line="240" w:lineRule="auto"/>
      </w:pPr>
      <w:r>
        <w:separator/>
      </w:r>
    </w:p>
  </w:footnote>
  <w:footnote w:type="continuationSeparator" w:id="0">
    <w:p w14:paraId="587FE9E2" w14:textId="77777777" w:rsidR="001D3457" w:rsidRDefault="001D3457" w:rsidP="00E967AC">
      <w:pPr>
        <w:spacing w:line="240" w:lineRule="auto"/>
      </w:pPr>
      <w:r>
        <w:continuationSeparator/>
      </w:r>
    </w:p>
  </w:footnote>
  <w:footnote w:id="1">
    <w:p w14:paraId="4BD1E6BA" w14:textId="77777777" w:rsidR="00A95FA6" w:rsidRPr="00A82964" w:rsidRDefault="00A95FA6" w:rsidP="00A95FA6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8D38F3" w14:textId="7C1BE48F" w:rsidR="00A95FA6" w:rsidRPr="00A82964" w:rsidRDefault="00A95FA6" w:rsidP="00A95FA6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 w:rsidR="004B5FD9" w:rsidRPr="004B5FD9">
        <w:rPr>
          <w:rFonts w:ascii="Arial" w:hAnsi="Arial" w:cs="Arial"/>
          <w:sz w:val="16"/>
          <w:szCs w:val="16"/>
        </w:rPr>
        <w:t>środki stosowane w celu przeciwdziałania wspieraniu agresji Federacji Rosyjskiej na Ukrainę rozpoczętej w dniu 24 lutego 2022 r. pkt 3</w:t>
      </w:r>
      <w:r w:rsidRPr="004B5FD9">
        <w:rPr>
          <w:rFonts w:ascii="Arial" w:hAnsi="Arial" w:cs="Arial"/>
          <w:sz w:val="16"/>
          <w:szCs w:val="16"/>
        </w:rPr>
        <w:t>;</w:t>
      </w:r>
    </w:p>
    <w:p w14:paraId="1ACE91C7" w14:textId="706E7D21" w:rsidR="00A95FA6" w:rsidRPr="00A82964" w:rsidRDefault="00A95FA6" w:rsidP="00A95FA6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r w:rsidR="004B5FD9" w:rsidRPr="004B5FD9">
        <w:rPr>
          <w:rFonts w:ascii="Arial" w:hAnsi="Arial" w:cs="Arial"/>
          <w:color w:val="222222"/>
          <w:sz w:val="16"/>
          <w:szCs w:val="16"/>
        </w:rPr>
        <w:t>środki stosowane w celu przeciwdziałania wspieraniu agresji Federacji Rosyjskiej na Ukrainę rozpoczętej w dniu 24 lutego 2022 r. pkt 3;</w:t>
      </w:r>
    </w:p>
    <w:p w14:paraId="01BB4E6C" w14:textId="3120DD1D" w:rsidR="00A95FA6" w:rsidRPr="00896587" w:rsidRDefault="00A95FA6" w:rsidP="00A95FA6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 w:rsidR="004B5FD9">
        <w:rPr>
          <w:rFonts w:ascii="Arial" w:hAnsi="Arial" w:cs="Arial"/>
          <w:color w:val="222222"/>
          <w:sz w:val="16"/>
          <w:szCs w:val="16"/>
        </w:rPr>
        <w:t xml:space="preserve">. o rachunkowości (Dz. U. </w:t>
      </w:r>
      <w:proofErr w:type="gramStart"/>
      <w:r w:rsidR="004B5FD9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="004B5FD9">
        <w:rPr>
          <w:rFonts w:ascii="Arial" w:hAnsi="Arial" w:cs="Arial"/>
          <w:color w:val="222222"/>
          <w:sz w:val="16"/>
          <w:szCs w:val="16"/>
        </w:rPr>
        <w:t xml:space="preserve">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4B5FD9" w:rsidRPr="004B5FD9">
        <w:rPr>
          <w:rFonts w:ascii="Arial" w:hAnsi="Arial" w:cs="Arial"/>
          <w:color w:val="222222"/>
          <w:sz w:val="16"/>
          <w:szCs w:val="16"/>
        </w:rPr>
        <w:t>środki stosowane w celu przeciwdziałania wspieraniu agresji Federacji Rosyjskiej na Ukrainę rozpoczętej w dniu 24 lutego 2022 r. pkt 3;</w:t>
      </w:r>
    </w:p>
  </w:footnote>
  <w:footnote w:id="2">
    <w:p w14:paraId="43E1C5F5" w14:textId="77777777" w:rsidR="00B25795" w:rsidRPr="00B929A1" w:rsidRDefault="00B25795" w:rsidP="00B2579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7414E1" w14:textId="77777777" w:rsidR="00B25795" w:rsidRDefault="00B25795" w:rsidP="00B25795">
      <w:pPr>
        <w:pStyle w:val="Tekstprzypisudolnego"/>
        <w:widowControl/>
        <w:numPr>
          <w:ilvl w:val="0"/>
          <w:numId w:val="4"/>
        </w:numPr>
        <w:adjustRightInd/>
        <w:jc w:val="left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4B51E383" w14:textId="77777777" w:rsidR="00B25795" w:rsidRDefault="00B25795" w:rsidP="00B25795">
      <w:pPr>
        <w:pStyle w:val="Tekstprzypisudolnego"/>
        <w:widowControl/>
        <w:numPr>
          <w:ilvl w:val="0"/>
          <w:numId w:val="4"/>
        </w:numPr>
        <w:adjustRightInd/>
        <w:jc w:val="left"/>
        <w:rPr>
          <w:rFonts w:ascii="Arial" w:hAnsi="Arial" w:cs="Arial"/>
          <w:sz w:val="16"/>
          <w:szCs w:val="16"/>
        </w:rPr>
      </w:pPr>
      <w:bookmarkStart w:id="3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3"/>
    </w:p>
    <w:p w14:paraId="1F920863" w14:textId="77777777" w:rsidR="00B25795" w:rsidRPr="00B929A1" w:rsidRDefault="00B25795" w:rsidP="00B25795">
      <w:pPr>
        <w:pStyle w:val="Tekstprzypisudolnego"/>
        <w:widowControl/>
        <w:numPr>
          <w:ilvl w:val="0"/>
          <w:numId w:val="4"/>
        </w:numPr>
        <w:adjustRightInd/>
        <w:jc w:val="left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05871BE" w14:textId="77777777" w:rsidR="00B25795" w:rsidRPr="004E3F67" w:rsidRDefault="00B25795" w:rsidP="00B25795">
      <w:pPr>
        <w:pStyle w:val="Tekstprzypisudolnego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w</w:t>
      </w:r>
      <w:proofErr w:type="gramEnd"/>
      <w:r w:rsidRPr="00B929A1">
        <w:rPr>
          <w:rFonts w:ascii="Arial" w:hAnsi="Arial" w:cs="Arial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429B4"/>
    <w:rsid w:val="001D3457"/>
    <w:rsid w:val="00234592"/>
    <w:rsid w:val="00256541"/>
    <w:rsid w:val="00290BC5"/>
    <w:rsid w:val="002D68B4"/>
    <w:rsid w:val="00347880"/>
    <w:rsid w:val="00362E85"/>
    <w:rsid w:val="003F1312"/>
    <w:rsid w:val="00402A29"/>
    <w:rsid w:val="00446891"/>
    <w:rsid w:val="004B0BAE"/>
    <w:rsid w:val="004B5FD9"/>
    <w:rsid w:val="0053034C"/>
    <w:rsid w:val="0053131B"/>
    <w:rsid w:val="00545D7B"/>
    <w:rsid w:val="00566318"/>
    <w:rsid w:val="005A6D74"/>
    <w:rsid w:val="00606EFE"/>
    <w:rsid w:val="00623BA7"/>
    <w:rsid w:val="00627E63"/>
    <w:rsid w:val="006344D6"/>
    <w:rsid w:val="00697520"/>
    <w:rsid w:val="006A7280"/>
    <w:rsid w:val="006C48F7"/>
    <w:rsid w:val="006D02DA"/>
    <w:rsid w:val="006F0651"/>
    <w:rsid w:val="0073155A"/>
    <w:rsid w:val="0077774E"/>
    <w:rsid w:val="00792749"/>
    <w:rsid w:val="007A68DB"/>
    <w:rsid w:val="007B5055"/>
    <w:rsid w:val="007F04E9"/>
    <w:rsid w:val="00807C74"/>
    <w:rsid w:val="00866F3B"/>
    <w:rsid w:val="00885C22"/>
    <w:rsid w:val="008B37FE"/>
    <w:rsid w:val="008D3FBA"/>
    <w:rsid w:val="009A04A4"/>
    <w:rsid w:val="009D46D3"/>
    <w:rsid w:val="00A31AE9"/>
    <w:rsid w:val="00A76F1D"/>
    <w:rsid w:val="00A828FC"/>
    <w:rsid w:val="00A829EA"/>
    <w:rsid w:val="00A95FA6"/>
    <w:rsid w:val="00AE1A03"/>
    <w:rsid w:val="00B23496"/>
    <w:rsid w:val="00B25795"/>
    <w:rsid w:val="00B81BF1"/>
    <w:rsid w:val="00BC470A"/>
    <w:rsid w:val="00BD3B0F"/>
    <w:rsid w:val="00BD5FCB"/>
    <w:rsid w:val="00C8303F"/>
    <w:rsid w:val="00CE6D49"/>
    <w:rsid w:val="00D67A11"/>
    <w:rsid w:val="00D77693"/>
    <w:rsid w:val="00D84C7E"/>
    <w:rsid w:val="00D97C64"/>
    <w:rsid w:val="00DD78FE"/>
    <w:rsid w:val="00DF3F2A"/>
    <w:rsid w:val="00E967AC"/>
    <w:rsid w:val="00EF5794"/>
    <w:rsid w:val="00F33690"/>
    <w:rsid w:val="00F66271"/>
    <w:rsid w:val="00F83497"/>
    <w:rsid w:val="00FB2D36"/>
    <w:rsid w:val="00FC15E1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EE80C90-E0E9-4C4E-BE95-52CDA47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5795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33F3-5ABC-417A-A427-A562E215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8</cp:revision>
  <cp:lastPrinted>2023-11-15T08:23:00Z</cp:lastPrinted>
  <dcterms:created xsi:type="dcterms:W3CDTF">2023-05-03T20:51:00Z</dcterms:created>
  <dcterms:modified xsi:type="dcterms:W3CDTF">2023-11-15T08:23:00Z</dcterms:modified>
</cp:coreProperties>
</file>