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6FE1035D"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A6377B">
        <w:rPr>
          <w:rFonts w:ascii="Arial" w:hAnsi="Arial" w:cs="Arial"/>
          <w:sz w:val="22"/>
          <w:szCs w:val="22"/>
        </w:rPr>
        <w:t>3</w:t>
      </w:r>
      <w:r w:rsidR="004E2FB9" w:rsidRPr="004E2FB9">
        <w:rPr>
          <w:rFonts w:ascii="Arial" w:hAnsi="Arial" w:cs="Arial"/>
          <w:sz w:val="22"/>
          <w:szCs w:val="22"/>
        </w:rPr>
        <w:t xml:space="preserve"> r. poz. </w:t>
      </w:r>
      <w:r w:rsidR="00A6377B">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1F08197" w14:textId="393D8B30" w:rsidR="002F3373" w:rsidRPr="00277F26" w:rsidRDefault="00707DC7" w:rsidP="002F3373">
      <w:pPr>
        <w:spacing w:line="276" w:lineRule="auto"/>
        <w:jc w:val="center"/>
        <w:rPr>
          <w:rFonts w:ascii="Arial" w:hAnsi="Arial" w:cs="Arial"/>
          <w:b/>
          <w:sz w:val="22"/>
          <w:szCs w:val="22"/>
        </w:rPr>
      </w:pPr>
      <w:r w:rsidRPr="00277F26">
        <w:rPr>
          <w:rFonts w:ascii="Arial" w:hAnsi="Arial" w:cs="Arial"/>
          <w:b/>
          <w:sz w:val="22"/>
          <w:szCs w:val="22"/>
        </w:rPr>
        <w:t xml:space="preserve">Zakup i dostawa </w:t>
      </w:r>
      <w:r w:rsidR="009459D1">
        <w:rPr>
          <w:rFonts w:ascii="Arial" w:hAnsi="Arial" w:cs="Arial"/>
          <w:b/>
          <w:sz w:val="22"/>
          <w:szCs w:val="22"/>
        </w:rPr>
        <w:t>wyposa</w:t>
      </w:r>
      <w:r w:rsidR="007F14B9">
        <w:rPr>
          <w:rFonts w:ascii="Arial" w:hAnsi="Arial" w:cs="Arial"/>
          <w:b/>
          <w:sz w:val="22"/>
          <w:szCs w:val="22"/>
        </w:rPr>
        <w:t>ż</w:t>
      </w:r>
      <w:r w:rsidR="009459D1">
        <w:rPr>
          <w:rFonts w:ascii="Arial" w:hAnsi="Arial" w:cs="Arial"/>
          <w:b/>
          <w:sz w:val="22"/>
          <w:szCs w:val="22"/>
        </w:rPr>
        <w:t xml:space="preserve">enia dla Centralnej </w:t>
      </w:r>
      <w:proofErr w:type="spellStart"/>
      <w:r w:rsidR="007F14B9">
        <w:rPr>
          <w:rFonts w:ascii="Arial" w:hAnsi="Arial" w:cs="Arial"/>
          <w:b/>
          <w:sz w:val="22"/>
          <w:szCs w:val="22"/>
        </w:rPr>
        <w:t>S</w:t>
      </w:r>
      <w:r w:rsidR="009459D1">
        <w:rPr>
          <w:rFonts w:ascii="Arial" w:hAnsi="Arial" w:cs="Arial"/>
          <w:b/>
          <w:sz w:val="22"/>
          <w:szCs w:val="22"/>
        </w:rPr>
        <w:t>terylizatorni</w:t>
      </w:r>
      <w:proofErr w:type="spellEnd"/>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673ABFC2"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A6377B">
        <w:rPr>
          <w:rFonts w:ascii="Arial" w:hAnsi="Arial" w:cs="Arial"/>
          <w:b/>
          <w:sz w:val="22"/>
          <w:szCs w:val="22"/>
        </w:rPr>
        <w:t>107</w:t>
      </w:r>
      <w:r w:rsidR="006C2760" w:rsidRPr="00277F26">
        <w:rPr>
          <w:rFonts w:ascii="Arial" w:hAnsi="Arial" w:cs="Arial"/>
          <w:b/>
          <w:sz w:val="22"/>
          <w:szCs w:val="22"/>
        </w:rPr>
        <w:t>/202</w:t>
      </w:r>
      <w:r w:rsidR="00B700D1">
        <w:rPr>
          <w:rFonts w:ascii="Arial" w:hAnsi="Arial" w:cs="Arial"/>
          <w:b/>
          <w:sz w:val="22"/>
          <w:szCs w:val="22"/>
        </w:rPr>
        <w:t>3</w:t>
      </w:r>
    </w:p>
    <w:p w14:paraId="1F6DB58D" w14:textId="0B23AD17"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883AED">
        <w:rPr>
          <w:rFonts w:cs="Arial"/>
          <w:szCs w:val="22"/>
        </w:rPr>
        <w:t>06.10</w:t>
      </w:r>
      <w:r w:rsidR="00B700D1">
        <w:rPr>
          <w:rFonts w:cs="Arial"/>
          <w:szCs w:val="22"/>
        </w:rPr>
        <w:t>.</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0944A25E"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FC7B16">
        <w:rPr>
          <w:rFonts w:ascii="Arial" w:hAnsi="Arial" w:cs="Arial"/>
          <w:b/>
          <w:sz w:val="22"/>
          <w:szCs w:val="22"/>
        </w:rPr>
        <w:t>8</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3FB7115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FC7B16">
        <w:rPr>
          <w:rFonts w:ascii="Arial" w:hAnsi="Arial" w:cs="Arial"/>
          <w:b/>
          <w:sz w:val="22"/>
          <w:szCs w:val="22"/>
        </w:rPr>
        <w:t>9</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 xml:space="preserve">tj. Dz. U. z 2022 r. poz. 1710 ze </w:t>
      </w:r>
      <w:proofErr w:type="spellStart"/>
      <w:r w:rsidR="004E2FB9" w:rsidRPr="004E2FB9">
        <w:rPr>
          <w:rFonts w:ascii="Arial" w:hAnsi="Arial" w:cs="Arial"/>
          <w:sz w:val="22"/>
          <w:szCs w:val="22"/>
        </w:rPr>
        <w:t>zm</w:t>
      </w:r>
      <w:proofErr w:type="spellEnd"/>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003FE41B"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00A6377B" w:rsidRPr="00A6377B">
        <w:rPr>
          <w:rFonts w:ascii="Arial" w:hAnsi="Arial" w:cs="Arial"/>
          <w:b/>
          <w:sz w:val="22"/>
          <w:szCs w:val="22"/>
        </w:rPr>
        <w:t xml:space="preserve">nie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209FAC66" w:rsidR="002F3373" w:rsidRPr="00277F26" w:rsidRDefault="002F3373" w:rsidP="00A6377B">
      <w:pPr>
        <w:spacing w:line="276" w:lineRule="auto"/>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A6377B" w:rsidRPr="00277F26">
        <w:rPr>
          <w:rFonts w:ascii="Arial" w:hAnsi="Arial" w:cs="Arial"/>
          <w:b/>
          <w:sz w:val="22"/>
          <w:szCs w:val="22"/>
        </w:rPr>
        <w:t xml:space="preserve">Zakup i dostawa </w:t>
      </w:r>
      <w:r w:rsidR="007F14B9">
        <w:rPr>
          <w:rFonts w:ascii="Arial" w:hAnsi="Arial" w:cs="Arial"/>
          <w:b/>
          <w:sz w:val="22"/>
          <w:szCs w:val="22"/>
        </w:rPr>
        <w:t xml:space="preserve">wyposażenia dla Centralnej </w:t>
      </w:r>
      <w:proofErr w:type="spellStart"/>
      <w:r w:rsidR="007F14B9">
        <w:rPr>
          <w:rFonts w:ascii="Arial" w:hAnsi="Arial" w:cs="Arial"/>
          <w:b/>
          <w:sz w:val="22"/>
          <w:szCs w:val="22"/>
        </w:rPr>
        <w:t>Sterylizatorni</w:t>
      </w:r>
      <w:proofErr w:type="spellEnd"/>
      <w:r w:rsidR="007F14B9">
        <w:rPr>
          <w:rFonts w:ascii="Arial" w:hAnsi="Arial" w:cs="Arial"/>
          <w:b/>
          <w:sz w:val="22"/>
          <w:szCs w:val="22"/>
        </w:rPr>
        <w:t xml:space="preserve">           - </w:t>
      </w:r>
      <w:r w:rsidR="00A6377B">
        <w:rPr>
          <w:rFonts w:ascii="Arial" w:hAnsi="Arial" w:cs="Arial"/>
          <w:b/>
          <w:sz w:val="22"/>
          <w:szCs w:val="22"/>
        </w:rPr>
        <w:t>sterylizatora parowego - 6 jednostek oraz sterylizatora plazmowego wraz z systemem komputerowym obiegu</w:t>
      </w:r>
      <w:r w:rsidR="005F0BF7">
        <w:rPr>
          <w:rFonts w:ascii="Arial" w:hAnsi="Arial" w:cs="Arial"/>
          <w:b/>
          <w:sz w:val="22"/>
          <w:szCs w:val="22"/>
        </w:rPr>
        <w:t xml:space="preserve"> narzędzi</w:t>
      </w:r>
      <w:r w:rsidR="00A6377B">
        <w:rPr>
          <w:rFonts w:ascii="Arial" w:hAnsi="Arial" w:cs="Arial"/>
          <w:b/>
          <w:sz w:val="22"/>
          <w:szCs w:val="22"/>
        </w:rPr>
        <w:t>.</w:t>
      </w:r>
    </w:p>
    <w:p w14:paraId="496A8A6F" w14:textId="77777777"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174DB060" w14:textId="6B214BDB" w:rsidR="00707DC7" w:rsidRPr="00DC63C0" w:rsidRDefault="00D13212" w:rsidP="00A6377B">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58E6384F" w14:textId="5C651F2B" w:rsidR="00800AEA" w:rsidRPr="00800AEA" w:rsidRDefault="00887D49"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4. </w:t>
      </w:r>
      <w:r w:rsidR="00800AEA" w:rsidRPr="00800AEA">
        <w:rPr>
          <w:rFonts w:ascii="Arial" w:hAnsi="Arial" w:cs="Arial"/>
          <w:sz w:val="22"/>
          <w:szCs w:val="22"/>
        </w:rPr>
        <w:t>Przedmiot zamówienia obejmuje również</w:t>
      </w:r>
      <w:r w:rsidR="00B52510">
        <w:rPr>
          <w:rFonts w:ascii="Arial" w:hAnsi="Arial" w:cs="Arial"/>
          <w:sz w:val="22"/>
          <w:szCs w:val="22"/>
        </w:rPr>
        <w:t xml:space="preserve"> </w:t>
      </w:r>
      <w:r w:rsidR="00800AEA" w:rsidRPr="0032256D">
        <w:rPr>
          <w:rFonts w:ascii="Arial" w:hAnsi="Arial" w:cs="Arial"/>
          <w:sz w:val="22"/>
          <w:szCs w:val="22"/>
        </w:rPr>
        <w:t xml:space="preserve">instalację (jeżeli dotyczy) oraz szkolenie personelu medycznego dla minimum </w:t>
      </w:r>
      <w:r w:rsidR="0032256D" w:rsidRPr="0032256D">
        <w:rPr>
          <w:rFonts w:ascii="Arial" w:hAnsi="Arial" w:cs="Arial"/>
          <w:sz w:val="22"/>
          <w:szCs w:val="22"/>
        </w:rPr>
        <w:t>13</w:t>
      </w:r>
      <w:r w:rsidR="00800AEA" w:rsidRPr="0032256D">
        <w:rPr>
          <w:rFonts w:ascii="Arial" w:hAnsi="Arial" w:cs="Arial"/>
          <w:sz w:val="22"/>
          <w:szCs w:val="22"/>
        </w:rPr>
        <w:t xml:space="preserve"> osób, w zakr</w:t>
      </w:r>
      <w:r w:rsidR="00800AEA">
        <w:rPr>
          <w:rFonts w:ascii="Arial" w:hAnsi="Arial" w:cs="Arial"/>
          <w:sz w:val="22"/>
          <w:szCs w:val="22"/>
        </w:rPr>
        <w:t>esie eksploatacji i obsługi urządzeń.</w:t>
      </w:r>
    </w:p>
    <w:p w14:paraId="1A740382" w14:textId="328B8D10"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30EDB4F8" w14:textId="516681E6" w:rsidR="00820480" w:rsidRPr="00820480" w:rsidRDefault="00820480" w:rsidP="00820480">
      <w:pPr>
        <w:pStyle w:val="Tiret0"/>
        <w:numPr>
          <w:ilvl w:val="0"/>
          <w:numId w:val="54"/>
        </w:numPr>
        <w:ind w:left="426" w:hanging="426"/>
        <w:rPr>
          <w:rFonts w:ascii="Arial" w:hAnsi="Arial" w:cs="Arial"/>
          <w:sz w:val="22"/>
        </w:rPr>
      </w:pPr>
      <w:r w:rsidRPr="00820480">
        <w:rPr>
          <w:rFonts w:ascii="Arial" w:hAnsi="Arial" w:cs="Arial"/>
          <w:sz w:val="22"/>
        </w:rPr>
        <w:t xml:space="preserve">Przedmiotowe środki dowodowe opisane zostały w części XIX pkt. 4 lit. c) </w:t>
      </w:r>
      <w:r>
        <w:rPr>
          <w:rFonts w:ascii="Arial" w:hAnsi="Arial" w:cs="Arial"/>
          <w:sz w:val="22"/>
        </w:rPr>
        <w:t xml:space="preserve">i d) </w:t>
      </w:r>
      <w:r w:rsidRPr="00820480">
        <w:rPr>
          <w:rFonts w:ascii="Arial" w:hAnsi="Arial" w:cs="Arial"/>
          <w:sz w:val="22"/>
        </w:rPr>
        <w:t>niniejszej SWZ.</w:t>
      </w:r>
    </w:p>
    <w:p w14:paraId="2A445D98" w14:textId="771DBD00" w:rsidR="00820480" w:rsidRPr="00820480" w:rsidRDefault="00820480" w:rsidP="00820480">
      <w:pPr>
        <w:pStyle w:val="Tiret0"/>
        <w:numPr>
          <w:ilvl w:val="0"/>
          <w:numId w:val="54"/>
        </w:numPr>
        <w:ind w:left="426" w:hanging="426"/>
        <w:rPr>
          <w:rFonts w:ascii="Arial" w:hAnsi="Arial" w:cs="Arial"/>
          <w:sz w:val="22"/>
        </w:rPr>
      </w:pPr>
      <w:r w:rsidRPr="00820480">
        <w:rPr>
          <w:rFonts w:ascii="Arial" w:hAnsi="Arial" w:cs="Arial"/>
          <w:sz w:val="22"/>
        </w:rPr>
        <w:t xml:space="preserve">Jeżeli Wykonawca nie złoży przedmiotowych środków dowodowych lub złożone przedmiotowe środki dowodowe będą niekompletne, Zamawiający wezwie do ich złożenia lub uzupełnienia </w:t>
      </w:r>
      <w:r>
        <w:rPr>
          <w:rFonts w:ascii="Arial" w:hAnsi="Arial" w:cs="Arial"/>
          <w:sz w:val="22"/>
        </w:rPr>
        <w:t xml:space="preserve">           </w:t>
      </w:r>
      <w:r w:rsidRPr="00820480">
        <w:rPr>
          <w:rFonts w:ascii="Arial" w:hAnsi="Arial" w:cs="Arial"/>
          <w:sz w:val="22"/>
        </w:rPr>
        <w:t xml:space="preserve">w wyznaczonym terminie. </w:t>
      </w:r>
    </w:p>
    <w:p w14:paraId="302AB810" w14:textId="79329D8F" w:rsidR="004127AE" w:rsidRPr="00820480" w:rsidRDefault="00820480" w:rsidP="00820480">
      <w:pPr>
        <w:pStyle w:val="Tiret0"/>
        <w:numPr>
          <w:ilvl w:val="0"/>
          <w:numId w:val="54"/>
        </w:numPr>
        <w:ind w:left="426" w:hanging="426"/>
        <w:rPr>
          <w:rFonts w:ascii="Arial" w:hAnsi="Arial" w:cs="Arial"/>
          <w:sz w:val="22"/>
        </w:rPr>
      </w:pPr>
      <w:r w:rsidRPr="00820480">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lastRenderedPageBreak/>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7242D6E3" w14:textId="45BA2C3A" w:rsidR="006C2760" w:rsidRPr="00277F26" w:rsidRDefault="002F3373" w:rsidP="00164FB2">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277F26">
        <w:rPr>
          <w:rFonts w:ascii="Arial" w:hAnsi="Arial" w:cs="Arial"/>
          <w:sz w:val="22"/>
          <w:szCs w:val="22"/>
        </w:rPr>
        <w:t>dostaw</w:t>
      </w:r>
      <w:r w:rsidR="00EC556C">
        <w:rPr>
          <w:rFonts w:ascii="Arial" w:hAnsi="Arial" w:cs="Arial"/>
          <w:sz w:val="22"/>
          <w:szCs w:val="22"/>
        </w:rPr>
        <w:t>a, instalacja, uruchomienie i przeszkolenie personelu</w:t>
      </w:r>
      <w:r w:rsidR="006C2760" w:rsidRPr="00277F26">
        <w:rPr>
          <w:rFonts w:ascii="Arial" w:hAnsi="Arial" w:cs="Arial"/>
          <w:sz w:val="22"/>
          <w:szCs w:val="22"/>
        </w:rPr>
        <w:t>:</w:t>
      </w:r>
    </w:p>
    <w:p w14:paraId="463DE8A2" w14:textId="2C06F8A7" w:rsidR="003D16A7" w:rsidRDefault="00C12C03" w:rsidP="003D16A7">
      <w:pPr>
        <w:pStyle w:val="pkt"/>
        <w:spacing w:before="0" w:after="0" w:line="276" w:lineRule="auto"/>
        <w:ind w:left="284" w:firstLine="0"/>
        <w:rPr>
          <w:rFonts w:ascii="Arial" w:hAnsi="Arial" w:cs="Arial"/>
          <w:sz w:val="22"/>
          <w:szCs w:val="22"/>
        </w:rPr>
      </w:pPr>
      <w:bookmarkStart w:id="0" w:name="_Hlk123210266"/>
      <w:r w:rsidRPr="00F909EC">
        <w:rPr>
          <w:rFonts w:ascii="Arial" w:hAnsi="Arial" w:cs="Arial"/>
          <w:b/>
          <w:sz w:val="22"/>
          <w:szCs w:val="22"/>
        </w:rPr>
        <w:t xml:space="preserve">nie później niż </w:t>
      </w:r>
      <w:r w:rsidR="00B52510">
        <w:rPr>
          <w:rFonts w:ascii="Arial" w:hAnsi="Arial" w:cs="Arial"/>
          <w:b/>
          <w:sz w:val="22"/>
          <w:szCs w:val="22"/>
        </w:rPr>
        <w:t>2</w:t>
      </w:r>
      <w:r w:rsidR="00690370">
        <w:rPr>
          <w:rFonts w:ascii="Arial" w:hAnsi="Arial" w:cs="Arial"/>
          <w:b/>
          <w:sz w:val="22"/>
          <w:szCs w:val="22"/>
        </w:rPr>
        <w:t>3.</w:t>
      </w:r>
      <w:r w:rsidR="003D16A7" w:rsidRPr="00F909EC">
        <w:rPr>
          <w:rFonts w:ascii="Arial" w:hAnsi="Arial" w:cs="Arial"/>
          <w:b/>
          <w:sz w:val="22"/>
          <w:szCs w:val="22"/>
        </w:rPr>
        <w:t>11</w:t>
      </w:r>
      <w:r w:rsidRPr="00F909EC">
        <w:rPr>
          <w:rFonts w:ascii="Arial" w:hAnsi="Arial" w:cs="Arial"/>
          <w:b/>
          <w:sz w:val="22"/>
          <w:szCs w:val="22"/>
        </w:rPr>
        <w:t>.2023 r.</w:t>
      </w:r>
      <w:r w:rsidR="006C2760" w:rsidRPr="00CE1197">
        <w:rPr>
          <w:rFonts w:ascii="Arial" w:hAnsi="Arial" w:cs="Arial"/>
          <w:sz w:val="22"/>
          <w:szCs w:val="22"/>
        </w:rPr>
        <w:t xml:space="preserve"> </w:t>
      </w:r>
      <w:bookmarkEnd w:id="0"/>
    </w:p>
    <w:p w14:paraId="69D2EBEA" w14:textId="3805C2F8" w:rsidR="0035309A" w:rsidRPr="00277F26"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Dostaw</w:t>
      </w:r>
      <w:r w:rsidR="007265EC">
        <w:rPr>
          <w:rFonts w:ascii="Arial" w:hAnsi="Arial" w:cs="Arial"/>
          <w:sz w:val="22"/>
          <w:szCs w:val="22"/>
        </w:rPr>
        <w:t>a</w:t>
      </w:r>
      <w:r w:rsidRPr="00277F26">
        <w:rPr>
          <w:rFonts w:ascii="Arial" w:hAnsi="Arial" w:cs="Arial"/>
          <w:sz w:val="22"/>
          <w:szCs w:val="22"/>
        </w:rPr>
        <w:t xml:space="preserve"> do </w:t>
      </w:r>
      <w:r w:rsidR="007265EC">
        <w:rPr>
          <w:rFonts w:ascii="Arial" w:hAnsi="Arial" w:cs="Arial"/>
          <w:sz w:val="22"/>
          <w:szCs w:val="22"/>
        </w:rPr>
        <w:t xml:space="preserve">Centralnej </w:t>
      </w:r>
      <w:proofErr w:type="spellStart"/>
      <w:r w:rsidR="007265EC">
        <w:rPr>
          <w:rFonts w:ascii="Arial" w:hAnsi="Arial" w:cs="Arial"/>
          <w:sz w:val="22"/>
          <w:szCs w:val="22"/>
        </w:rPr>
        <w:t>Sterylizatorni</w:t>
      </w:r>
      <w:proofErr w:type="spellEnd"/>
      <w:r w:rsidRPr="00277F26">
        <w:rPr>
          <w:rFonts w:ascii="Arial" w:hAnsi="Arial" w:cs="Arial"/>
          <w:sz w:val="22"/>
          <w:szCs w:val="22"/>
        </w:rPr>
        <w:t xml:space="preserve"> </w:t>
      </w:r>
      <w:r w:rsidR="00AA5C39" w:rsidRPr="00277F26">
        <w:rPr>
          <w:rFonts w:ascii="Arial" w:hAnsi="Arial" w:cs="Arial"/>
          <w:sz w:val="22"/>
          <w:szCs w:val="22"/>
        </w:rPr>
        <w:t>WCO</w:t>
      </w:r>
      <w:r w:rsidR="00133BD0" w:rsidRPr="00277F26">
        <w:rPr>
          <w:rFonts w:ascii="Arial" w:hAnsi="Arial" w:cs="Arial"/>
          <w:sz w:val="22"/>
          <w:szCs w:val="22"/>
        </w:rPr>
        <w:t xml:space="preserve"> Poznań  ul. </w:t>
      </w:r>
      <w:proofErr w:type="spellStart"/>
      <w:r w:rsidR="00133BD0" w:rsidRPr="00277F26">
        <w:rPr>
          <w:rFonts w:ascii="Arial" w:hAnsi="Arial" w:cs="Arial"/>
          <w:sz w:val="22"/>
          <w:szCs w:val="22"/>
        </w:rPr>
        <w:t>Garbary</w:t>
      </w:r>
      <w:proofErr w:type="spellEnd"/>
      <w:r w:rsidR="00133BD0" w:rsidRPr="00277F26">
        <w:rPr>
          <w:rFonts w:ascii="Arial" w:hAnsi="Arial" w:cs="Arial"/>
          <w:sz w:val="22"/>
          <w:szCs w:val="22"/>
        </w:rPr>
        <w:t xml:space="preserve">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lastRenderedPageBreak/>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258CB91A"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FC7B16">
        <w:rPr>
          <w:rFonts w:ascii="Arial" w:hAnsi="Arial" w:cs="Arial"/>
          <w:b/>
          <w:sz w:val="22"/>
          <w:szCs w:val="22"/>
        </w:rPr>
        <w:t>7</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w:t>
      </w:r>
      <w:r w:rsidR="002F3373" w:rsidRPr="00277F26">
        <w:rPr>
          <w:rFonts w:ascii="Arial" w:hAnsi="Arial" w:cs="Arial"/>
          <w:sz w:val="22"/>
          <w:szCs w:val="22"/>
        </w:rPr>
        <w:lastRenderedPageBreak/>
        <w:t xml:space="preserve">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457F40AD"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r w:rsidR="008A1E9B">
        <w:rPr>
          <w:rFonts w:ascii="Arial" w:hAnsi="Arial" w:cs="Arial"/>
          <w:sz w:val="22"/>
          <w:szCs w:val="22"/>
        </w:rPr>
        <w:t>lub miejsce zamieszkania ma osoba</w:t>
      </w:r>
      <w:r w:rsidR="00EB3292">
        <w:rPr>
          <w:rFonts w:ascii="Arial" w:hAnsi="Arial" w:cs="Arial"/>
          <w:sz w:val="22"/>
          <w:szCs w:val="22"/>
        </w:rPr>
        <w:t xml:space="preserve">, której dotyczy informacja albo dokument </w:t>
      </w:r>
      <w:r w:rsidR="00912F24" w:rsidRPr="00277F26">
        <w:rPr>
          <w:rFonts w:ascii="Arial" w:hAnsi="Arial" w:cs="Arial"/>
          <w:sz w:val="22"/>
          <w:szCs w:val="22"/>
        </w:rPr>
        <w:t>- wystawione nie wcześniej niż 6 miesięcy przed jego złożeniem.</w:t>
      </w:r>
    </w:p>
    <w:p w14:paraId="58C083A9" w14:textId="2C709C74"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Jeżeli w kraju, w którym Wykonawca ma siedzibę lub miejsce zamieszkania</w:t>
      </w:r>
      <w:r w:rsidR="00EB3292" w:rsidRPr="00EB3292">
        <w:rPr>
          <w:rFonts w:ascii="Arial" w:hAnsi="Arial" w:cs="Arial"/>
          <w:sz w:val="22"/>
          <w:szCs w:val="22"/>
        </w:rPr>
        <w:t xml:space="preserve"> </w:t>
      </w:r>
      <w:r w:rsidR="00EB3292">
        <w:rPr>
          <w:rFonts w:ascii="Arial" w:hAnsi="Arial" w:cs="Arial"/>
          <w:sz w:val="22"/>
          <w:szCs w:val="22"/>
        </w:rPr>
        <w:t>lub miejsce zamieszkania ma osoba, której dotyczy informacja albo dokument</w:t>
      </w:r>
      <w:r w:rsidRPr="00277F26">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EB3292">
        <w:rPr>
          <w:rFonts w:ascii="Arial" w:hAnsi="Arial" w:cs="Arial"/>
          <w:sz w:val="22"/>
          <w:szCs w:val="22"/>
        </w:rPr>
        <w:t>lub miejsce zamieszkania ma osoba, której dotyczy informacja albo dokument</w:t>
      </w:r>
      <w:r w:rsidR="00EB3292" w:rsidRPr="00277F26">
        <w:rPr>
          <w:rFonts w:ascii="Arial" w:hAnsi="Arial" w:cs="Arial"/>
          <w:sz w:val="22"/>
          <w:szCs w:val="22"/>
        </w:rPr>
        <w:t xml:space="preserve"> </w:t>
      </w:r>
      <w:r w:rsidRPr="00277F26">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EB3292" w:rsidRPr="00EB3292">
        <w:rPr>
          <w:rFonts w:ascii="Arial" w:hAnsi="Arial" w:cs="Arial"/>
          <w:sz w:val="22"/>
          <w:szCs w:val="22"/>
        </w:rPr>
        <w:t xml:space="preserve"> </w:t>
      </w:r>
      <w:r w:rsidR="00EB3292">
        <w:rPr>
          <w:rFonts w:ascii="Arial" w:hAnsi="Arial" w:cs="Arial"/>
          <w:sz w:val="22"/>
          <w:szCs w:val="22"/>
        </w:rPr>
        <w:t>lub miejsce zamieszkania osoby, której dotyczy informacja albo dokument</w:t>
      </w:r>
      <w:r w:rsidRPr="00277F26">
        <w:rPr>
          <w:rFonts w:ascii="Arial" w:hAnsi="Arial" w:cs="Arial"/>
          <w:sz w:val="22"/>
          <w:szCs w:val="22"/>
        </w:rPr>
        <w:t>. Wymagania dotyczące terminu wystawienia dokumentów lub oświadczeń są analogiczne jak 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w:t>
      </w:r>
      <w:proofErr w:type="spellStart"/>
      <w:r w:rsidRPr="00277F26">
        <w:rPr>
          <w:rFonts w:ascii="Arial" w:hAnsi="Arial" w:cs="Arial"/>
          <w:sz w:val="22"/>
          <w:szCs w:val="22"/>
        </w:rPr>
        <w:t>Pzp</w:t>
      </w:r>
      <w:proofErr w:type="spellEnd"/>
      <w:r w:rsidRPr="00277F26">
        <w:rPr>
          <w:rFonts w:ascii="Arial" w:hAnsi="Arial" w:cs="Arial"/>
          <w:sz w:val="22"/>
          <w:szCs w:val="22"/>
        </w:rPr>
        <w:t xml:space="preserve">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(Dz. U. z 2020 r. poz. 2415; zwanym dalej "</w:t>
      </w:r>
      <w:proofErr w:type="spellStart"/>
      <w:r w:rsidRPr="00277F26">
        <w:rPr>
          <w:rFonts w:ascii="Arial" w:hAnsi="Arial" w:cs="Arial"/>
          <w:sz w:val="22"/>
          <w:szCs w:val="22"/>
        </w:rPr>
        <w:t>r.p.ś.d</w:t>
      </w:r>
      <w:proofErr w:type="spellEnd"/>
      <w:r w:rsidRPr="00277F26">
        <w:rPr>
          <w:rFonts w:ascii="Arial" w:hAnsi="Arial" w:cs="Arial"/>
          <w:sz w:val="22"/>
          <w:szCs w:val="22"/>
        </w:rPr>
        <w:t xml:space="preserve">.")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w:t>
      </w:r>
      <w:r w:rsidRPr="00277F26">
        <w:rPr>
          <w:rFonts w:ascii="Arial" w:hAnsi="Arial" w:cs="Arial"/>
          <w:i/>
          <w:iCs/>
          <w:sz w:val="22"/>
          <w:szCs w:val="22"/>
          <w:shd w:val="clear" w:color="auto" w:fill="FFFFFF"/>
        </w:rPr>
        <w:lastRenderedPageBreak/>
        <w:t xml:space="preserve">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w:t>
      </w:r>
      <w:proofErr w:type="spellStart"/>
      <w:r w:rsidRPr="00277F26">
        <w:rPr>
          <w:rFonts w:ascii="Arial" w:hAnsi="Arial" w:cs="Arial"/>
          <w:sz w:val="22"/>
          <w:szCs w:val="22"/>
        </w:rPr>
        <w:t>r.d.e</w:t>
      </w:r>
      <w:proofErr w:type="spellEnd"/>
      <w:r w:rsidRPr="00277F26">
        <w:rPr>
          <w:rFonts w:ascii="Arial" w:hAnsi="Arial" w:cs="Arial"/>
          <w:sz w:val="22"/>
          <w:szCs w:val="22"/>
        </w:rPr>
        <w:t>."</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lastRenderedPageBreak/>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0FDACFED"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52510" w:rsidRPr="00B52510">
        <w:rPr>
          <w:rFonts w:ascii="Arial" w:hAnsi="Arial" w:cs="Arial"/>
          <w:szCs w:val="22"/>
        </w:rPr>
        <w:t xml:space="preserve"> </w:t>
      </w:r>
      <w:r w:rsidR="00B52510" w:rsidRPr="00B52510">
        <w:rPr>
          <w:rFonts w:ascii="Arial" w:hAnsi="Arial" w:cs="Arial"/>
          <w:sz w:val="22"/>
          <w:szCs w:val="22"/>
        </w:rPr>
        <w:t>mgr Anna Bojanowska – Juste, Kierownik Centralnej Sterylizatorni</w:t>
      </w:r>
      <w:r w:rsidR="00B52510" w:rsidRPr="00F72569">
        <w:rPr>
          <w:rFonts w:ascii="Arial" w:hAnsi="Arial" w:cs="Arial"/>
          <w:szCs w:val="22"/>
        </w:rPr>
        <w:t xml:space="preserve">  </w:t>
      </w:r>
      <w:hyperlink r:id="rId27" w:history="1">
        <w:r w:rsidR="00B52510" w:rsidRPr="00966276">
          <w:rPr>
            <w:rStyle w:val="Hipercze"/>
            <w:rFonts w:ascii="Arial" w:hAnsi="Arial" w:cs="Arial"/>
            <w:sz w:val="22"/>
            <w:szCs w:val="22"/>
          </w:rPr>
          <w:t>anna.bojanowska-juste@wco.pl</w:t>
        </w:r>
      </w:hyperlink>
      <w:r w:rsidR="00B52510" w:rsidRPr="00B52510">
        <w:rPr>
          <w:rFonts w:ascii="Arial" w:hAnsi="Arial" w:cs="Arial"/>
          <w:sz w:val="22"/>
          <w:szCs w:val="22"/>
        </w:rPr>
        <w:t xml:space="preserve"> 61/88 50 571</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lastRenderedPageBreak/>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6479779E"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883AED">
        <w:rPr>
          <w:rFonts w:ascii="Arial" w:hAnsi="Arial" w:cs="Arial"/>
          <w:sz w:val="22"/>
          <w:szCs w:val="22"/>
          <w:u w:val="single"/>
        </w:rPr>
        <w:t>20.01.2024</w:t>
      </w:r>
      <w:r w:rsidR="00BC51B9">
        <w:rPr>
          <w:rFonts w:ascii="Arial" w:hAnsi="Arial" w:cs="Arial"/>
          <w:sz w:val="22"/>
          <w:szCs w:val="22"/>
          <w:u w:val="single"/>
        </w:rPr>
        <w:t xml:space="preserve"> r.</w:t>
      </w:r>
      <w:r w:rsidR="005D0D59" w:rsidRPr="00277F26">
        <w:rPr>
          <w:rFonts w:ascii="Arial" w:hAnsi="Arial" w:cs="Arial"/>
          <w:sz w:val="22"/>
          <w:szCs w:val="22"/>
        </w:rPr>
        <w:t xml:space="preserve">  </w:t>
      </w:r>
      <w:r w:rsidR="00271BEB">
        <w:rPr>
          <w:rFonts w:ascii="Arial" w:hAnsi="Arial" w:cs="Arial"/>
          <w:sz w:val="22"/>
          <w:szCs w:val="22"/>
        </w:rPr>
        <w:t xml:space="preserve"> </w:t>
      </w:r>
      <w:r w:rsidR="00044849">
        <w:rPr>
          <w:rFonts w:ascii="Arial" w:hAnsi="Arial" w:cs="Arial"/>
          <w:sz w:val="22"/>
          <w:szCs w:val="22"/>
        </w:rPr>
        <w:t xml:space="preserve"> </w:t>
      </w:r>
      <w:r w:rsidR="00271BEB">
        <w:rPr>
          <w:rFonts w:ascii="Arial" w:hAnsi="Arial" w:cs="Arial"/>
          <w:sz w:val="22"/>
          <w:szCs w:val="22"/>
        </w:rPr>
        <w:t xml:space="preserve">    </w:t>
      </w:r>
      <w:r w:rsidR="00762E28">
        <w:rPr>
          <w:rFonts w:ascii="Arial" w:hAnsi="Arial" w:cs="Arial"/>
          <w:sz w:val="22"/>
          <w:szCs w:val="22"/>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656DDB28"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67E0792F" w14:textId="2FBA6434" w:rsidR="00F27728"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008B609D" w:rsidRPr="00277F26">
        <w:rPr>
          <w:rFonts w:ascii="Arial" w:hAnsi="Arial" w:cs="Arial"/>
          <w:sz w:val="22"/>
          <w:szCs w:val="22"/>
        </w:rPr>
        <w:t xml:space="preserve">stanowiący </w:t>
      </w:r>
      <w:r w:rsidR="008B609D" w:rsidRPr="00CA34EB">
        <w:rPr>
          <w:rFonts w:ascii="Arial" w:hAnsi="Arial" w:cs="Arial"/>
          <w:sz w:val="22"/>
          <w:szCs w:val="22"/>
        </w:rPr>
        <w:t>Załącznik nr 2 do SWZ</w:t>
      </w:r>
    </w:p>
    <w:p w14:paraId="41CC0AE4" w14:textId="447CA33A"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 xml:space="preserve">Załącznik nr </w:t>
      </w:r>
      <w:r w:rsidR="008B609D">
        <w:rPr>
          <w:rFonts w:ascii="Arial" w:hAnsi="Arial" w:cs="Arial"/>
          <w:sz w:val="22"/>
          <w:szCs w:val="22"/>
        </w:rPr>
        <w:t>3</w:t>
      </w:r>
      <w:r w:rsidRPr="00CA34EB">
        <w:rPr>
          <w:rFonts w:ascii="Arial" w:hAnsi="Arial" w:cs="Arial"/>
          <w:sz w:val="22"/>
          <w:szCs w:val="22"/>
        </w:rPr>
        <w:t xml:space="preserve">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0821D534" w14:textId="53233AE5" w:rsidR="005D0C3B" w:rsidRPr="005D0C3B" w:rsidRDefault="00BD0147" w:rsidP="005D0C3B">
      <w:pPr>
        <w:tabs>
          <w:tab w:val="num" w:pos="1440"/>
        </w:tabs>
        <w:spacing w:line="276" w:lineRule="auto"/>
        <w:ind w:left="360" w:right="20"/>
        <w:contextualSpacing/>
        <w:jc w:val="both"/>
        <w:rPr>
          <w:rFonts w:ascii="Arial" w:hAnsi="Arial" w:cs="Arial"/>
          <w:b/>
          <w:sz w:val="22"/>
          <w:szCs w:val="22"/>
        </w:rPr>
      </w:pPr>
      <w:r w:rsidRPr="005D0C3B">
        <w:rPr>
          <w:rFonts w:ascii="Arial" w:hAnsi="Arial" w:cs="Arial"/>
          <w:b/>
          <w:sz w:val="22"/>
          <w:szCs w:val="22"/>
        </w:rPr>
        <w:t>przedmiotowe środki dowodowe</w:t>
      </w:r>
      <w:r w:rsidR="005D0C3B">
        <w:rPr>
          <w:rFonts w:ascii="Arial" w:hAnsi="Arial" w:cs="Arial"/>
          <w:b/>
          <w:sz w:val="22"/>
          <w:szCs w:val="22"/>
        </w:rPr>
        <w:t>:</w:t>
      </w:r>
    </w:p>
    <w:p w14:paraId="60D935CC" w14:textId="0D06EB4F" w:rsidR="0085647F"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w:t>
      </w:r>
      <w:r w:rsidR="00F81C3D">
        <w:rPr>
          <w:rFonts w:ascii="Arial" w:hAnsi="Arial" w:cs="Arial"/>
          <w:sz w:val="22"/>
          <w:szCs w:val="22"/>
        </w:rPr>
        <w:t>.</w:t>
      </w:r>
    </w:p>
    <w:p w14:paraId="11C445CE" w14:textId="42237C30" w:rsidR="00820480" w:rsidRDefault="005D0C3B"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 xml:space="preserve">do oferty należy dołączyć dokumenty szczegółowo opisane w poszczególnych wierszach         tabeli Opisu przedmiotu zamówienia </w:t>
      </w:r>
      <w:r w:rsidR="008B609D">
        <w:rPr>
          <w:rFonts w:ascii="Arial" w:hAnsi="Arial" w:cs="Arial"/>
          <w:sz w:val="22"/>
          <w:szCs w:val="22"/>
        </w:rPr>
        <w:t xml:space="preserve">stanowiącej </w:t>
      </w:r>
      <w:r>
        <w:rPr>
          <w:rFonts w:ascii="Arial" w:hAnsi="Arial" w:cs="Arial"/>
          <w:sz w:val="22"/>
          <w:szCs w:val="22"/>
        </w:rPr>
        <w:t>załącznik nr 2 do SWZ</w:t>
      </w:r>
      <w:r w:rsidR="008B609D">
        <w:rPr>
          <w:rFonts w:ascii="Arial" w:hAnsi="Arial" w:cs="Arial"/>
          <w:sz w:val="22"/>
          <w:szCs w:val="22"/>
        </w:rPr>
        <w:t>.</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Pr="00277F26"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xml:space="preserve">, opatrzony </w:t>
      </w:r>
      <w:r w:rsidR="006917DA" w:rsidRPr="00277F26">
        <w:rPr>
          <w:rFonts w:ascii="Arial" w:hAnsi="Arial" w:cs="Arial"/>
          <w:sz w:val="22"/>
          <w:szCs w:val="22"/>
        </w:rPr>
        <w:lastRenderedPageBreak/>
        <w:t>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lastRenderedPageBreak/>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28FCB338"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883AED" w:rsidRPr="006D651A">
          <w:rPr>
            <w:rStyle w:val="Hipercze"/>
            <w:rFonts w:ascii="Arial" w:hAnsi="Arial" w:cs="Arial"/>
            <w:sz w:val="22"/>
            <w:szCs w:val="22"/>
          </w:rPr>
          <w:t xml:space="preserve">www.platformazakupowa.pl/pn/wco </w:t>
        </w:r>
        <w:r w:rsidR="00883AED" w:rsidRPr="00883AED">
          <w:rPr>
            <w:rStyle w:val="Hipercze"/>
            <w:rFonts w:ascii="Arial" w:hAnsi="Arial" w:cs="Arial"/>
            <w:b/>
            <w:color w:val="auto"/>
            <w:sz w:val="22"/>
            <w:szCs w:val="22"/>
            <w:u w:val="none"/>
          </w:rPr>
          <w:t>do dnia 23.10.2023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19871DCA"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883AED">
        <w:rPr>
          <w:rFonts w:ascii="Arial" w:hAnsi="Arial" w:cs="Arial"/>
          <w:b/>
          <w:caps/>
          <w:sz w:val="22"/>
          <w:szCs w:val="22"/>
        </w:rPr>
        <w:t>23.10</w:t>
      </w:r>
      <w:r w:rsidR="00762E28">
        <w:rPr>
          <w:rFonts w:ascii="Arial" w:hAnsi="Arial" w:cs="Arial"/>
          <w:b/>
          <w:caps/>
          <w:sz w:val="22"/>
          <w:szCs w:val="22"/>
        </w:rPr>
        <w:t>.</w:t>
      </w:r>
      <w:r w:rsidR="00BC51B9">
        <w:rPr>
          <w:rFonts w:ascii="Arial" w:hAnsi="Arial" w:cs="Arial"/>
          <w:b/>
          <w:caps/>
          <w:sz w:val="22"/>
          <w:szCs w:val="22"/>
        </w:rPr>
        <w:t xml:space="preserve">2023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34A471CB" w14:textId="623D9321" w:rsidR="006B5ECF" w:rsidRDefault="006B5ECF" w:rsidP="002F3373">
      <w:pPr>
        <w:suppressAutoHyphens/>
        <w:spacing w:line="276" w:lineRule="auto"/>
        <w:ind w:left="284" w:hanging="284"/>
        <w:jc w:val="both"/>
        <w:rPr>
          <w:rFonts w:ascii="Arial" w:hAnsi="Arial" w:cs="Arial"/>
          <w:b/>
          <w:sz w:val="22"/>
          <w:szCs w:val="22"/>
        </w:rPr>
      </w:pPr>
    </w:p>
    <w:p w14:paraId="5EAF545F" w14:textId="16AF3E96" w:rsidR="002F3373" w:rsidRPr="00277F26" w:rsidRDefault="006B5ECF" w:rsidP="002F3373">
      <w:pPr>
        <w:suppressAutoHyphens/>
        <w:spacing w:line="276" w:lineRule="auto"/>
        <w:ind w:left="284" w:hanging="284"/>
        <w:jc w:val="both"/>
        <w:rPr>
          <w:rFonts w:ascii="Arial" w:hAnsi="Arial" w:cs="Arial"/>
          <w:sz w:val="22"/>
          <w:szCs w:val="22"/>
        </w:rPr>
      </w:pPr>
      <w:r w:rsidRPr="006B5ECF">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Wykonawca podaje cenę ofertową brutto na Formularzu Ofertowym, stanowiącym </w:t>
      </w:r>
      <w:r w:rsidR="002F3373"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w:t>
      </w:r>
      <w:r w:rsidRPr="00277F26">
        <w:rPr>
          <w:rFonts w:ascii="Arial" w:hAnsi="Arial" w:cs="Arial"/>
          <w:sz w:val="22"/>
          <w:szCs w:val="22"/>
        </w:rPr>
        <w:lastRenderedPageBreak/>
        <w:t>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3A709909" w14:textId="77777777" w:rsidR="006B5ECF" w:rsidRDefault="006B5ECF" w:rsidP="006C3EC3">
      <w:pPr>
        <w:spacing w:line="276" w:lineRule="auto"/>
        <w:jc w:val="both"/>
        <w:rPr>
          <w:rFonts w:ascii="Arial" w:hAnsi="Arial" w:cs="Arial"/>
          <w:sz w:val="22"/>
          <w:szCs w:val="22"/>
        </w:rPr>
      </w:pPr>
    </w:p>
    <w:p w14:paraId="487D77CB" w14:textId="6B9E7EBA"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7848AC5F" w14:textId="77777777" w:rsidR="006B5ECF" w:rsidRPr="00277F26" w:rsidRDefault="006B5ECF"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629D49CA" w14:textId="4E4FEF5C" w:rsidR="006B5ECF" w:rsidRDefault="006B5ECF" w:rsidP="002F3373">
      <w:pPr>
        <w:spacing w:line="276" w:lineRule="auto"/>
        <w:ind w:left="284" w:hanging="284"/>
        <w:rPr>
          <w:rFonts w:ascii="Arial" w:hAnsi="Arial" w:cs="Arial"/>
          <w:b/>
          <w:sz w:val="22"/>
          <w:szCs w:val="22"/>
        </w:rPr>
      </w:pPr>
    </w:p>
    <w:p w14:paraId="5693A000" w14:textId="7D3D45BB" w:rsidR="002F3373" w:rsidRPr="00277F26" w:rsidRDefault="006B5ECF" w:rsidP="006B5ECF">
      <w:pPr>
        <w:spacing w:line="276" w:lineRule="auto"/>
        <w:rPr>
          <w:rFonts w:ascii="Arial" w:hAnsi="Arial" w:cs="Arial"/>
          <w:sz w:val="22"/>
          <w:szCs w:val="22"/>
        </w:rPr>
      </w:pPr>
      <w:r w:rsidRPr="006B5ECF">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Przy wyborze najkorzystniejszej oferty Zamawiający będzie się kierował następującymi kryteriami oceny ofert </w:t>
      </w:r>
      <w:r w:rsidR="002F3373" w:rsidRPr="00277F26">
        <w:rPr>
          <w:rFonts w:ascii="Arial" w:hAnsi="Arial" w:cs="Arial"/>
          <w:b/>
          <w:sz w:val="22"/>
          <w:szCs w:val="22"/>
        </w:rPr>
        <w:t>:</w:t>
      </w:r>
    </w:p>
    <w:p w14:paraId="59C17772" w14:textId="77777777" w:rsidR="00870A6A" w:rsidRDefault="00870A6A" w:rsidP="005273F3">
      <w:pPr>
        <w:spacing w:line="276" w:lineRule="auto"/>
        <w:rPr>
          <w:rFonts w:ascii="Arial" w:hAnsi="Arial" w:cs="Arial"/>
          <w:sz w:val="22"/>
          <w:szCs w:val="22"/>
          <w:highlight w:val="yellow"/>
        </w:rPr>
      </w:pPr>
    </w:p>
    <w:p w14:paraId="171791F2" w14:textId="77777777" w:rsidR="005273F3" w:rsidRPr="00277F26" w:rsidRDefault="005273F3" w:rsidP="005273F3">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Cena (C) - waga 60%, </w:t>
      </w:r>
    </w:p>
    <w:p w14:paraId="7E46BB17" w14:textId="02445774" w:rsidR="005273F3" w:rsidRPr="00277F26" w:rsidRDefault="005273F3" w:rsidP="005273F3">
      <w:pPr>
        <w:spacing w:line="276" w:lineRule="auto"/>
        <w:ind w:firstLine="284"/>
        <w:rPr>
          <w:rFonts w:ascii="Arial" w:hAnsi="Arial" w:cs="Arial"/>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Gwarancja (G) - waga </w:t>
      </w:r>
      <w:r w:rsidR="005A0C3B">
        <w:rPr>
          <w:rFonts w:ascii="Arial" w:hAnsi="Arial" w:cs="Arial"/>
          <w:b/>
          <w:sz w:val="22"/>
          <w:szCs w:val="22"/>
        </w:rPr>
        <w:t>4</w:t>
      </w:r>
      <w:r w:rsidRPr="00277F26">
        <w:rPr>
          <w:rFonts w:ascii="Arial" w:hAnsi="Arial" w:cs="Arial"/>
          <w:b/>
          <w:sz w:val="22"/>
          <w:szCs w:val="22"/>
        </w:rPr>
        <w:t>0%</w:t>
      </w:r>
    </w:p>
    <w:p w14:paraId="507FC30F" w14:textId="77777777" w:rsidR="00ED2016" w:rsidRDefault="005273F3" w:rsidP="00F14D11">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429CC856" w14:textId="039399CB" w:rsidR="005273F3" w:rsidRPr="00277F26" w:rsidRDefault="005273F3" w:rsidP="00ED2016">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13BE5EF1" w14:textId="77777777" w:rsidR="005273F3" w:rsidRPr="00277F26"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94CF2E9" w14:textId="77777777" w:rsidR="005273F3" w:rsidRPr="00277F26" w:rsidRDefault="005273F3" w:rsidP="005273F3">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680F8053" w14:textId="77777777" w:rsidR="005273F3" w:rsidRPr="00277F26"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35BAEC62" w14:textId="77777777" w:rsidR="005273F3" w:rsidRPr="00277F26"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46FB2AD5" w14:textId="77777777" w:rsidR="005273F3" w:rsidRPr="00277F26"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70A6A" w:rsidRDefault="005273F3" w:rsidP="005273F3">
      <w:pPr>
        <w:pStyle w:val="Tekstpodstawowy"/>
        <w:rPr>
          <w:rFonts w:cs="Arial"/>
          <w:b w:val="0"/>
          <w:iCs/>
          <w:szCs w:val="22"/>
        </w:rPr>
      </w:pPr>
      <w:r w:rsidRPr="00277F26">
        <w:rPr>
          <w:rFonts w:cs="Arial"/>
          <w:b w:val="0"/>
          <w:szCs w:val="22"/>
        </w:rPr>
        <w:t>Zasady oceny ofert – kryterium</w:t>
      </w:r>
      <w:r w:rsidRPr="00277F26">
        <w:rPr>
          <w:rFonts w:cs="Arial"/>
          <w:szCs w:val="22"/>
        </w:rPr>
        <w:t xml:space="preserve"> </w:t>
      </w:r>
      <w:r w:rsidRPr="00870A6A">
        <w:rPr>
          <w:rFonts w:cs="Arial"/>
          <w:b w:val="0"/>
          <w:szCs w:val="22"/>
        </w:rPr>
        <w:t xml:space="preserve">gwarancja – waga </w:t>
      </w:r>
      <w:r w:rsidR="005A0C3B">
        <w:rPr>
          <w:rFonts w:cs="Arial"/>
          <w:b w:val="0"/>
          <w:szCs w:val="22"/>
        </w:rPr>
        <w:t>4</w:t>
      </w:r>
      <w:r w:rsidRPr="00870A6A">
        <w:rPr>
          <w:rFonts w:cs="Arial"/>
          <w:b w:val="0"/>
          <w:szCs w:val="22"/>
        </w:rPr>
        <w:t>0%</w:t>
      </w:r>
    </w:p>
    <w:p w14:paraId="1ECF6AA2" w14:textId="77777777" w:rsidR="005273F3" w:rsidRPr="00277F26" w:rsidRDefault="005273F3" w:rsidP="005273F3">
      <w:pPr>
        <w:spacing w:line="276" w:lineRule="auto"/>
        <w:ind w:left="1800"/>
        <w:contextualSpacing/>
        <w:jc w:val="both"/>
        <w:rPr>
          <w:rFonts w:ascii="Arial" w:hAnsi="Arial" w:cs="Arial"/>
          <w:b/>
          <w:sz w:val="22"/>
          <w:szCs w:val="22"/>
        </w:rPr>
      </w:pPr>
    </w:p>
    <w:p w14:paraId="163A8F70" w14:textId="5A8C771E" w:rsidR="005273F3" w:rsidRPr="00277F26" w:rsidRDefault="005273F3" w:rsidP="005273F3">
      <w:pPr>
        <w:spacing w:line="276" w:lineRule="auto"/>
        <w:jc w:val="both"/>
        <w:rPr>
          <w:rFonts w:ascii="Arial" w:hAnsi="Arial" w:cs="Arial"/>
          <w:b/>
          <w:sz w:val="22"/>
          <w:szCs w:val="22"/>
        </w:rPr>
      </w:pPr>
      <w:r w:rsidRPr="00277F26">
        <w:rPr>
          <w:rFonts w:ascii="Arial" w:hAnsi="Arial" w:cs="Arial"/>
          <w:b/>
          <w:sz w:val="22"/>
          <w:szCs w:val="22"/>
        </w:rPr>
        <w:t xml:space="preserve"> </w:t>
      </w:r>
      <w:r w:rsidR="00870A6A">
        <w:rPr>
          <w:rFonts w:ascii="Arial" w:hAnsi="Arial" w:cs="Arial"/>
          <w:b/>
          <w:sz w:val="22"/>
          <w:szCs w:val="22"/>
        </w:rPr>
        <w:t xml:space="preserve">    </w:t>
      </w:r>
      <w:r w:rsidRPr="00277F26">
        <w:rPr>
          <w:rFonts w:ascii="Arial" w:hAnsi="Arial" w:cs="Arial"/>
          <w:b/>
          <w:sz w:val="22"/>
          <w:szCs w:val="22"/>
        </w:rPr>
        <w:t xml:space="preserve">okres gwarancji w ofercie badanej  - [minus] </w:t>
      </w:r>
      <w:r w:rsidR="005A0C3B">
        <w:rPr>
          <w:rFonts w:ascii="Arial" w:hAnsi="Arial" w:cs="Arial"/>
          <w:b/>
          <w:sz w:val="22"/>
          <w:szCs w:val="22"/>
        </w:rPr>
        <w:t>24</w:t>
      </w:r>
      <w:r w:rsidRPr="00277F26">
        <w:rPr>
          <w:rFonts w:ascii="Arial" w:hAnsi="Arial" w:cs="Arial"/>
          <w:b/>
          <w:sz w:val="22"/>
          <w:szCs w:val="22"/>
        </w:rPr>
        <w:t xml:space="preserve"> miesi</w:t>
      </w:r>
      <w:r w:rsidR="005A0C3B">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F9D7335" w14:textId="16C3C22B" w:rsidR="005273F3" w:rsidRPr="00277F26" w:rsidRDefault="005273F3" w:rsidP="005273F3">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sidR="00870A6A">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1602A020" w14:textId="6C8DC3A9" w:rsidR="00ED2531" w:rsidRPr="00277F26" w:rsidRDefault="005273F3" w:rsidP="00ED2531">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sidR="00870A6A">
        <w:rPr>
          <w:rFonts w:ascii="Arial" w:hAnsi="Arial" w:cs="Arial"/>
          <w:b/>
          <w:sz w:val="22"/>
          <w:szCs w:val="22"/>
        </w:rPr>
        <w:t xml:space="preserve">   </w:t>
      </w:r>
      <w:r w:rsidR="000B28F8">
        <w:rPr>
          <w:rFonts w:ascii="Arial" w:hAnsi="Arial" w:cs="Arial"/>
          <w:b/>
          <w:sz w:val="22"/>
          <w:szCs w:val="22"/>
        </w:rPr>
        <w:t>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sidR="005A0C3B">
        <w:rPr>
          <w:rFonts w:ascii="Arial" w:hAnsi="Arial" w:cs="Arial"/>
          <w:b/>
          <w:sz w:val="22"/>
          <w:szCs w:val="22"/>
        </w:rPr>
        <w:t xml:space="preserve">24 </w:t>
      </w:r>
      <w:r w:rsidRPr="00277F26">
        <w:rPr>
          <w:rFonts w:ascii="Arial" w:hAnsi="Arial" w:cs="Arial"/>
          <w:b/>
          <w:sz w:val="22"/>
          <w:szCs w:val="22"/>
        </w:rPr>
        <w:t>miesi</w:t>
      </w:r>
      <w:r w:rsidR="005A0C3B">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3DB1B266" w14:textId="77777777" w:rsidR="00ED2531" w:rsidRPr="00277F26"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Default="000E35D0" w:rsidP="00ED2531">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w:t>
      </w:r>
      <w:r w:rsidR="00ED2531" w:rsidRPr="00277F26">
        <w:rPr>
          <w:rFonts w:ascii="Arial" w:hAnsi="Arial" w:cs="Arial"/>
          <w:sz w:val="22"/>
          <w:szCs w:val="22"/>
        </w:rPr>
        <w:t xml:space="preserve">kryterium gwarancja  </w:t>
      </w:r>
      <w:r w:rsidRPr="00277F26">
        <w:rPr>
          <w:rFonts w:ascii="Arial" w:hAnsi="Arial" w:cs="Arial"/>
          <w:sz w:val="22"/>
          <w:szCs w:val="22"/>
        </w:rPr>
        <w:t xml:space="preserve">ocenie podlegać będzie wskazana przez Wykonawcę gwarancja na  urządzenie będące przedmiotem zamówienia. Zamawiający wymaga podania okresu gwarancji </w:t>
      </w:r>
      <w:r w:rsidR="003263EA">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sidR="003263EA">
        <w:rPr>
          <w:rFonts w:ascii="Arial" w:hAnsi="Arial" w:cs="Arial"/>
          <w:b/>
          <w:sz w:val="22"/>
          <w:szCs w:val="22"/>
        </w:rPr>
        <w:t xml:space="preserve">                             24</w:t>
      </w:r>
      <w:r w:rsidRPr="00277F26">
        <w:rPr>
          <w:rFonts w:ascii="Arial" w:hAnsi="Arial" w:cs="Arial"/>
          <w:b/>
          <w:sz w:val="22"/>
          <w:szCs w:val="22"/>
        </w:rPr>
        <w:t xml:space="preserve"> m</w:t>
      </w:r>
      <w:r w:rsidR="009A71E5" w:rsidRPr="00277F26">
        <w:rPr>
          <w:rFonts w:ascii="Arial" w:hAnsi="Arial" w:cs="Arial"/>
          <w:b/>
          <w:sz w:val="22"/>
          <w:szCs w:val="22"/>
        </w:rPr>
        <w:t>iesi</w:t>
      </w:r>
      <w:r w:rsidR="003263EA">
        <w:rPr>
          <w:rFonts w:ascii="Arial" w:hAnsi="Arial" w:cs="Arial"/>
          <w:b/>
          <w:sz w:val="22"/>
          <w:szCs w:val="22"/>
        </w:rPr>
        <w:t>ą</w:t>
      </w:r>
      <w:r w:rsidR="009A71E5" w:rsidRPr="00277F26">
        <w:rPr>
          <w:rFonts w:ascii="Arial" w:hAnsi="Arial" w:cs="Arial"/>
          <w:b/>
          <w:sz w:val="22"/>
          <w:szCs w:val="22"/>
        </w:rPr>
        <w:t>c</w:t>
      </w:r>
      <w:r w:rsidR="003263EA">
        <w:rPr>
          <w:rFonts w:ascii="Arial" w:hAnsi="Arial" w:cs="Arial"/>
          <w:b/>
          <w:sz w:val="22"/>
          <w:szCs w:val="22"/>
        </w:rPr>
        <w:t>e</w:t>
      </w:r>
      <w:r w:rsidR="009A71E5" w:rsidRPr="00277F26">
        <w:rPr>
          <w:rFonts w:ascii="Arial" w:hAnsi="Arial" w:cs="Arial"/>
          <w:b/>
          <w:sz w:val="22"/>
          <w:szCs w:val="22"/>
        </w:rPr>
        <w:t xml:space="preserve">. </w:t>
      </w:r>
      <w:r w:rsidRPr="00277F26">
        <w:rPr>
          <w:rFonts w:ascii="Arial" w:hAnsi="Arial" w:cs="Arial"/>
          <w:b/>
          <w:sz w:val="22"/>
          <w:szCs w:val="22"/>
        </w:rPr>
        <w:t>Maksymalny punktowany</w:t>
      </w:r>
      <w:r w:rsidRPr="00277F26">
        <w:rPr>
          <w:rFonts w:ascii="Arial" w:hAnsi="Arial" w:cs="Arial"/>
          <w:sz w:val="22"/>
          <w:szCs w:val="22"/>
        </w:rPr>
        <w:t xml:space="preserve"> okres gwarancji to </w:t>
      </w:r>
      <w:r w:rsidR="000B28F8" w:rsidRPr="00690370">
        <w:rPr>
          <w:rFonts w:ascii="Arial" w:hAnsi="Arial" w:cs="Arial"/>
          <w:b/>
          <w:sz w:val="22"/>
          <w:szCs w:val="22"/>
        </w:rPr>
        <w:t>48</w:t>
      </w:r>
      <w:r w:rsidRPr="00690370">
        <w:rPr>
          <w:rFonts w:ascii="Arial" w:hAnsi="Arial" w:cs="Arial"/>
          <w:b/>
          <w:sz w:val="22"/>
          <w:szCs w:val="22"/>
        </w:rPr>
        <w:t xml:space="preserve"> miesięcy</w:t>
      </w:r>
      <w:r w:rsidRPr="00690370">
        <w:rPr>
          <w:rFonts w:ascii="Arial" w:hAnsi="Arial" w:cs="Arial"/>
          <w:sz w:val="22"/>
          <w:szCs w:val="22"/>
        </w:rPr>
        <w:t>.</w:t>
      </w:r>
      <w:r w:rsidR="00F31CD5" w:rsidRPr="00277F26">
        <w:rPr>
          <w:rFonts w:ascii="Arial" w:hAnsi="Arial" w:cs="Arial"/>
          <w:sz w:val="22"/>
          <w:szCs w:val="22"/>
        </w:rPr>
        <w:t xml:space="preserve"> </w:t>
      </w:r>
      <w:r w:rsidRPr="00277F26">
        <w:rPr>
          <w:rFonts w:ascii="Arial" w:hAnsi="Arial" w:cs="Arial"/>
          <w:sz w:val="22"/>
          <w:szCs w:val="22"/>
        </w:rPr>
        <w:t xml:space="preserve">W przypadku zaoferowania dłuższego okresu gwarancji, Zamawiający przyzna Wykonawcy punkty jak za </w:t>
      </w:r>
      <w:r w:rsidR="000B28F8">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t>
      </w:r>
      <w:r w:rsidR="003263EA">
        <w:rPr>
          <w:rFonts w:ascii="Arial" w:hAnsi="Arial" w:cs="Arial"/>
          <w:sz w:val="22"/>
          <w:szCs w:val="22"/>
        </w:rPr>
        <w:t xml:space="preserve">               </w:t>
      </w:r>
      <w:r w:rsidRPr="00277F26">
        <w:rPr>
          <w:rFonts w:ascii="Arial" w:hAnsi="Arial" w:cs="Arial"/>
          <w:sz w:val="22"/>
          <w:szCs w:val="22"/>
        </w:rPr>
        <w:t>w ofercie.</w:t>
      </w:r>
      <w:r w:rsidR="00ED2531" w:rsidRPr="00277F26">
        <w:rPr>
          <w:rFonts w:ascii="Arial" w:hAnsi="Arial" w:cs="Arial"/>
          <w:sz w:val="22"/>
          <w:szCs w:val="22"/>
        </w:rPr>
        <w:t xml:space="preserve"> </w:t>
      </w:r>
      <w:r w:rsidRPr="00277F26">
        <w:rPr>
          <w:rFonts w:ascii="Arial" w:hAnsi="Arial" w:cs="Arial"/>
          <w:sz w:val="22"/>
          <w:szCs w:val="22"/>
        </w:rPr>
        <w:t xml:space="preserve">Oferta Wykonawcy, który zaoferuje okres gwarancji krótszy niż wymagane </w:t>
      </w:r>
      <w:r w:rsidR="003263EA">
        <w:rPr>
          <w:rFonts w:ascii="Arial" w:hAnsi="Arial" w:cs="Arial"/>
          <w:sz w:val="22"/>
          <w:szCs w:val="22"/>
        </w:rPr>
        <w:t>24</w:t>
      </w:r>
      <w:r w:rsidRPr="00277F26">
        <w:rPr>
          <w:rFonts w:ascii="Arial" w:hAnsi="Arial" w:cs="Arial"/>
          <w:sz w:val="22"/>
          <w:szCs w:val="22"/>
        </w:rPr>
        <w:t xml:space="preserve"> </w:t>
      </w:r>
      <w:r w:rsidR="00ED2531" w:rsidRPr="00277F26">
        <w:rPr>
          <w:rFonts w:ascii="Arial" w:hAnsi="Arial" w:cs="Arial"/>
          <w:sz w:val="22"/>
          <w:szCs w:val="22"/>
        </w:rPr>
        <w:t>miesi</w:t>
      </w:r>
      <w:r w:rsidR="003263EA">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sidR="003263EA">
        <w:rPr>
          <w:rFonts w:ascii="Arial" w:hAnsi="Arial" w:cs="Arial"/>
          <w:sz w:val="22"/>
          <w:szCs w:val="22"/>
        </w:rPr>
        <w:t>24</w:t>
      </w:r>
      <w:r w:rsidR="007A758C" w:rsidRPr="00277F26">
        <w:rPr>
          <w:rFonts w:ascii="Arial" w:hAnsi="Arial" w:cs="Arial"/>
          <w:sz w:val="22"/>
          <w:szCs w:val="22"/>
        </w:rPr>
        <w:t xml:space="preserve"> m-c</w:t>
      </w:r>
      <w:r w:rsidR="003263EA">
        <w:rPr>
          <w:rFonts w:ascii="Arial" w:hAnsi="Arial" w:cs="Arial"/>
          <w:sz w:val="22"/>
          <w:szCs w:val="22"/>
        </w:rPr>
        <w:t>e</w:t>
      </w:r>
      <w:r w:rsidR="007A758C" w:rsidRPr="00277F26">
        <w:rPr>
          <w:rFonts w:ascii="Arial" w:hAnsi="Arial" w:cs="Arial"/>
          <w:sz w:val="22"/>
          <w:szCs w:val="22"/>
        </w:rPr>
        <w:t>.</w:t>
      </w:r>
      <w:r w:rsidRPr="00277F26">
        <w:rPr>
          <w:rFonts w:ascii="Arial" w:hAnsi="Arial" w:cs="Arial"/>
          <w:sz w:val="22"/>
          <w:szCs w:val="22"/>
        </w:rPr>
        <w:t xml:space="preserve"> </w:t>
      </w:r>
    </w:p>
    <w:p w14:paraId="7F33176F" w14:textId="77777777" w:rsidR="00F909EC" w:rsidRPr="00277F26" w:rsidRDefault="00F909EC" w:rsidP="00F909EC">
      <w:pPr>
        <w:spacing w:line="276" w:lineRule="auto"/>
        <w:ind w:left="372" w:firstLine="708"/>
        <w:jc w:val="both"/>
        <w:rPr>
          <w:rFonts w:ascii="Arial" w:hAnsi="Arial" w:cs="Arial"/>
          <w:i/>
          <w:sz w:val="22"/>
          <w:szCs w:val="22"/>
          <w:vertAlign w:val="subscript"/>
        </w:rPr>
      </w:pPr>
    </w:p>
    <w:p w14:paraId="35CECA9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lastRenderedPageBreak/>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20E8BFDE" w14:textId="148453EE" w:rsidR="006B5ECF" w:rsidRDefault="006B5ECF" w:rsidP="002F3373">
      <w:pPr>
        <w:spacing w:line="276" w:lineRule="auto"/>
        <w:ind w:left="284" w:hanging="284"/>
        <w:jc w:val="both"/>
        <w:rPr>
          <w:rFonts w:ascii="Arial" w:hAnsi="Arial" w:cs="Arial"/>
          <w:sz w:val="22"/>
          <w:szCs w:val="22"/>
        </w:rPr>
      </w:pPr>
    </w:p>
    <w:p w14:paraId="3FA3C351" w14:textId="675E3367" w:rsidR="002F3373" w:rsidRPr="00277F26" w:rsidRDefault="006B5ECF" w:rsidP="002F3373">
      <w:pPr>
        <w:spacing w:line="276" w:lineRule="auto"/>
        <w:ind w:left="284" w:hanging="284"/>
        <w:jc w:val="both"/>
        <w:rPr>
          <w:rFonts w:ascii="Arial" w:hAnsi="Arial" w:cs="Arial"/>
          <w:sz w:val="22"/>
          <w:szCs w:val="22"/>
        </w:rPr>
      </w:pPr>
      <w:r w:rsidRPr="006B5ECF">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F6D63E2" w14:textId="2AADB6FC"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Przed podpisaniem umowy Wykonawca, którego oferta została wybrana jako najkorzystniejsza, zobowiązany będzie do podpisania</w:t>
      </w:r>
      <w:r w:rsidR="007265EC">
        <w:rPr>
          <w:rFonts w:ascii="Arial" w:hAnsi="Arial" w:cs="Arial"/>
          <w:sz w:val="22"/>
          <w:szCs w:val="22"/>
        </w:rPr>
        <w:t xml:space="preserve"> </w:t>
      </w:r>
      <w:r w:rsidRPr="00F637F0">
        <w:rPr>
          <w:rFonts w:ascii="Arial" w:hAnsi="Arial" w:cs="Arial"/>
          <w:sz w:val="22"/>
          <w:szCs w:val="22"/>
        </w:rPr>
        <w:t>umow</w:t>
      </w:r>
      <w:r w:rsidR="0070486A">
        <w:rPr>
          <w:rFonts w:ascii="Arial" w:hAnsi="Arial" w:cs="Arial"/>
          <w:sz w:val="22"/>
          <w:szCs w:val="22"/>
        </w:rPr>
        <w:t>y</w:t>
      </w:r>
      <w:r w:rsidRPr="00F637F0">
        <w:rPr>
          <w:rFonts w:ascii="Arial" w:hAnsi="Arial" w:cs="Arial"/>
          <w:sz w:val="22"/>
          <w:szCs w:val="22"/>
        </w:rPr>
        <w:t xml:space="preserve"> zdalnego dostępu</w:t>
      </w:r>
      <w:r w:rsidR="007265EC">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3222A47" w14:textId="77777777" w:rsidR="006B5ECF" w:rsidRDefault="002F3373" w:rsidP="002F3373">
      <w:pPr>
        <w:pStyle w:val="Tekstpodstawowy31"/>
        <w:spacing w:line="276" w:lineRule="auto"/>
        <w:ind w:left="284" w:hanging="284"/>
        <w:rPr>
          <w:rFonts w:ascii="Arial" w:hAnsi="Arial" w:cs="Arial"/>
          <w:sz w:val="22"/>
          <w:szCs w:val="22"/>
        </w:rPr>
      </w:pPr>
      <w:r w:rsidRPr="00277F26">
        <w:rPr>
          <w:rFonts w:ascii="Arial" w:hAnsi="Arial" w:cs="Arial"/>
          <w:sz w:val="22"/>
          <w:szCs w:val="22"/>
        </w:rPr>
        <w:t xml:space="preserve">    </w:t>
      </w:r>
    </w:p>
    <w:p w14:paraId="3C0437C4" w14:textId="5518CA9F"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9CCF535" w14:textId="6CECD79E" w:rsidR="006B5ECF" w:rsidRDefault="006B5ECF" w:rsidP="002F3373">
      <w:pPr>
        <w:suppressAutoHyphens/>
        <w:spacing w:line="276" w:lineRule="auto"/>
        <w:ind w:left="284" w:hanging="284"/>
        <w:jc w:val="both"/>
        <w:rPr>
          <w:rFonts w:ascii="Arial" w:hAnsi="Arial" w:cs="Arial"/>
          <w:b/>
          <w:sz w:val="22"/>
          <w:szCs w:val="22"/>
        </w:rPr>
      </w:pPr>
    </w:p>
    <w:p w14:paraId="0315D80D" w14:textId="17266226" w:rsidR="002F3373" w:rsidRPr="00277F26" w:rsidRDefault="006B5ECF" w:rsidP="002F3373">
      <w:pPr>
        <w:suppressAutoHyphens/>
        <w:spacing w:line="276" w:lineRule="auto"/>
        <w:ind w:left="284" w:hanging="284"/>
        <w:jc w:val="both"/>
        <w:rPr>
          <w:rFonts w:ascii="Arial" w:hAnsi="Arial" w:cs="Arial"/>
          <w:sz w:val="22"/>
          <w:szCs w:val="22"/>
        </w:rPr>
      </w:pPr>
      <w:r w:rsidRPr="006B5ECF">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w:t>
      </w:r>
      <w:r w:rsidR="004E34F8" w:rsidRPr="00277F26">
        <w:rPr>
          <w:rFonts w:ascii="Arial" w:hAnsi="Arial" w:cs="Arial"/>
          <w:sz w:val="22"/>
          <w:szCs w:val="22"/>
        </w:rPr>
        <w:lastRenderedPageBreak/>
        <w:t xml:space="preserve">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1709A935"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1E3DB428"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w:t>
      </w:r>
    </w:p>
    <w:p w14:paraId="64E1FFFD" w14:textId="410FCB7C"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6D2382" w:rsidRPr="00ED2016">
        <w:rPr>
          <w:rFonts w:ascii="Arial" w:hAnsi="Arial" w:cs="Arial"/>
          <w:sz w:val="22"/>
          <w:szCs w:val="22"/>
        </w:rPr>
        <w:t xml:space="preserve">Formularzem Cenowym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37415AB4"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 xml:space="preserve">o aktualności informacji zawartych w oświadczeniu, </w:t>
      </w:r>
      <w:r w:rsidR="007265EC">
        <w:rPr>
          <w:rFonts w:ascii="Arial" w:hAnsi="Arial" w:cs="Arial"/>
          <w:sz w:val="22"/>
          <w:szCs w:val="22"/>
        </w:rPr>
        <w:t xml:space="preserve">          </w:t>
      </w:r>
      <w:r w:rsidR="004828A3" w:rsidRPr="00ED2016">
        <w:rPr>
          <w:rFonts w:ascii="Arial" w:hAnsi="Arial" w:cs="Arial"/>
          <w:sz w:val="22"/>
          <w:szCs w:val="22"/>
        </w:rPr>
        <w:t xml:space="preserve">o którym mowa w art. 125 ust. 1 </w:t>
      </w:r>
      <w:proofErr w:type="spellStart"/>
      <w:r w:rsidR="004828A3" w:rsidRPr="00ED2016">
        <w:rPr>
          <w:rFonts w:ascii="Arial" w:hAnsi="Arial" w:cs="Arial"/>
          <w:sz w:val="22"/>
          <w:szCs w:val="22"/>
        </w:rPr>
        <w:t>Pzp</w:t>
      </w:r>
      <w:proofErr w:type="spellEnd"/>
      <w:r w:rsidR="004828A3" w:rsidRPr="00ED2016">
        <w:rPr>
          <w:rFonts w:ascii="Arial" w:hAnsi="Arial" w:cs="Arial"/>
          <w:sz w:val="22"/>
          <w:szCs w:val="22"/>
        </w:rPr>
        <w:t>.</w:t>
      </w:r>
    </w:p>
    <w:p w14:paraId="621FEABB" w14:textId="5CC6E52E" w:rsidR="002F3373"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6D2382" w:rsidRPr="00ED2016">
        <w:rPr>
          <w:rFonts w:ascii="Arial" w:hAnsi="Arial" w:cs="Arial"/>
          <w:sz w:val="22"/>
          <w:szCs w:val="22"/>
        </w:rPr>
        <w:t>Jednolity Europejski Dokument Zamówienia (ESPD) w formacie *.</w:t>
      </w:r>
      <w:proofErr w:type="spellStart"/>
      <w:r w:rsidR="006D2382" w:rsidRPr="00ED2016">
        <w:rPr>
          <w:rFonts w:ascii="Arial" w:hAnsi="Arial" w:cs="Arial"/>
          <w:sz w:val="22"/>
          <w:szCs w:val="22"/>
        </w:rPr>
        <w:t>xml</w:t>
      </w:r>
      <w:proofErr w:type="spellEnd"/>
      <w:r w:rsidR="006D2382" w:rsidRPr="00ED2016">
        <w:rPr>
          <w:rFonts w:ascii="Arial" w:hAnsi="Arial" w:cs="Arial"/>
          <w:sz w:val="22"/>
          <w:szCs w:val="22"/>
        </w:rPr>
        <w:t xml:space="preserve"> oraz PDF </w:t>
      </w:r>
    </w:p>
    <w:p w14:paraId="57086166" w14:textId="555300DB" w:rsidR="006D2382" w:rsidRPr="00ED2016" w:rsidRDefault="006D2382" w:rsidP="002F3373">
      <w:pPr>
        <w:suppressAutoHyphens/>
        <w:spacing w:line="276" w:lineRule="auto"/>
        <w:ind w:left="1560" w:hanging="1560"/>
        <w:rPr>
          <w:rFonts w:ascii="Arial" w:hAnsi="Arial" w:cs="Arial"/>
          <w:sz w:val="22"/>
          <w:szCs w:val="22"/>
        </w:rPr>
      </w:pPr>
      <w:r>
        <w:rPr>
          <w:rFonts w:ascii="Arial" w:hAnsi="Arial" w:cs="Arial"/>
          <w:sz w:val="22"/>
          <w:szCs w:val="22"/>
        </w:rPr>
        <w:t xml:space="preserve">Załącznik nr 8 - </w:t>
      </w:r>
      <w:r w:rsidRPr="00ED2016">
        <w:rPr>
          <w:rFonts w:ascii="Arial" w:hAnsi="Arial" w:cs="Arial"/>
          <w:sz w:val="22"/>
          <w:szCs w:val="22"/>
        </w:rPr>
        <w:t>Klauzula obowiązku informacyjnego – uczestnik postępowania</w:t>
      </w:r>
    </w:p>
    <w:p w14:paraId="7D7CF7CC" w14:textId="7F3EA41A"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w:t>
      </w:r>
      <w:r w:rsidR="006D2382">
        <w:rPr>
          <w:rFonts w:ascii="Arial" w:hAnsi="Arial" w:cs="Arial"/>
          <w:sz w:val="22"/>
          <w:szCs w:val="22"/>
        </w:rPr>
        <w:t>9</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Klauzula obowiązku informacyjnego – osoba fizyczna, której dane są przetwarzane w związku z realizacją umowy</w:t>
      </w:r>
    </w:p>
    <w:p w14:paraId="24A5B873" w14:textId="5039DE2B" w:rsidR="00F747D3" w:rsidRPr="00ED2016" w:rsidRDefault="00F747D3" w:rsidP="00F747D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6D2382">
        <w:rPr>
          <w:rFonts w:ascii="Arial" w:hAnsi="Arial" w:cs="Arial"/>
          <w:sz w:val="22"/>
          <w:szCs w:val="22"/>
        </w:rPr>
        <w:t>10</w:t>
      </w:r>
      <w:r w:rsidRPr="00ED2016">
        <w:rPr>
          <w:rFonts w:ascii="Arial" w:hAnsi="Arial" w:cs="Arial"/>
          <w:sz w:val="22"/>
          <w:szCs w:val="22"/>
        </w:rPr>
        <w:t xml:space="preserve">  - Umowa </w:t>
      </w:r>
      <w:r w:rsidR="00233B5F">
        <w:rPr>
          <w:rFonts w:ascii="Arial" w:hAnsi="Arial" w:cs="Arial"/>
          <w:sz w:val="22"/>
          <w:szCs w:val="22"/>
        </w:rPr>
        <w:t>zdalnego dostępu</w:t>
      </w: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28F17A60" w:rsidR="00164FB2" w:rsidRPr="00277F26" w:rsidRDefault="00E23077"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B51F69">
        <w:rPr>
          <w:rFonts w:ascii="Arial" w:eastAsia="Times New Roman" w:hAnsi="Arial" w:cs="Arial"/>
          <w:b/>
          <w:sz w:val="22"/>
          <w:szCs w:val="22"/>
          <w:lang w:eastAsia="x-none"/>
        </w:rPr>
        <w:t xml:space="preserve">         </w:t>
      </w:r>
      <w:r>
        <w:rPr>
          <w:rFonts w:ascii="Arial" w:eastAsia="Times New Roman" w:hAnsi="Arial" w:cs="Arial"/>
          <w:b/>
          <w:sz w:val="22"/>
          <w:szCs w:val="22"/>
          <w:lang w:eastAsia="x-none"/>
        </w:rPr>
        <w:t xml:space="preserve">    </w:t>
      </w:r>
      <w:r w:rsidR="00B51F69">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1FFE32F1" w14:textId="689818BA" w:rsidR="00F750A4" w:rsidRDefault="00F750A4" w:rsidP="00F750A4">
      <w:pPr>
        <w:suppressAutoHyphens/>
        <w:jc w:val="both"/>
        <w:rPr>
          <w:rFonts w:ascii="Arial" w:eastAsia="Times New Roman" w:hAnsi="Arial" w:cs="Arial"/>
          <w:sz w:val="20"/>
          <w:szCs w:val="20"/>
        </w:rPr>
      </w:pPr>
      <w:bookmarkStart w:id="4" w:name="_Hlk141870866"/>
      <w:r w:rsidRPr="00B509FF">
        <w:rPr>
          <w:rFonts w:ascii="Arial" w:eastAsia="Times New Roman" w:hAnsi="Arial" w:cs="Arial"/>
          <w:sz w:val="20"/>
          <w:szCs w:val="20"/>
        </w:rPr>
        <w:t>Z-ca Dyrektora ds. Ekonomicznych</w:t>
      </w:r>
      <w:bookmarkEnd w:id="4"/>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E23077">
        <w:rPr>
          <w:rFonts w:ascii="Arial" w:eastAsia="Times New Roman" w:hAnsi="Arial" w:cs="Arial"/>
          <w:sz w:val="20"/>
          <w:szCs w:val="20"/>
        </w:rPr>
        <w:t xml:space="preserve">    </w:t>
      </w:r>
      <w:r w:rsidR="008255EF">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14:paraId="47DF0020" w14:textId="77777777" w:rsidR="006E4903"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75F51A92" w14:textId="44673EBF" w:rsidR="00F750A4"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5E3B1D7F" w14:textId="769F961A" w:rsidR="00B509FF" w:rsidRPr="00B509FF" w:rsidRDefault="00E23077" w:rsidP="00F750A4">
      <w:pPr>
        <w:suppressAutoHyphens/>
        <w:jc w:val="both"/>
        <w:rPr>
          <w:rFonts w:ascii="Arial" w:eastAsia="Times New Roman" w:hAnsi="Arial" w:cs="Arial"/>
          <w:sz w:val="20"/>
          <w:szCs w:val="20"/>
        </w:rPr>
      </w:pPr>
      <w:r>
        <w:rPr>
          <w:rFonts w:ascii="Arial" w:eastAsia="Times New Roman" w:hAnsi="Arial" w:cs="Arial"/>
          <w:sz w:val="20"/>
          <w:szCs w:val="20"/>
        </w:rPr>
        <w:t>/-/</w:t>
      </w:r>
      <w:r w:rsidR="00F750A4" w:rsidRPr="00B509FF">
        <w:rPr>
          <w:rFonts w:ascii="Arial" w:eastAsia="Times New Roman" w:hAnsi="Arial" w:cs="Arial"/>
          <w:sz w:val="20"/>
          <w:szCs w:val="20"/>
        </w:rPr>
        <w:t xml:space="preserve">mgr inż. Magdalena Kraszewska               </w:t>
      </w:r>
      <w:r w:rsidR="00F750A4">
        <w:rPr>
          <w:rFonts w:ascii="Arial" w:eastAsia="Times New Roman" w:hAnsi="Arial" w:cs="Arial"/>
          <w:sz w:val="20"/>
          <w:szCs w:val="20"/>
        </w:rPr>
        <w:t xml:space="preserve">      </w:t>
      </w:r>
      <w:r w:rsidR="00F750A4" w:rsidRPr="00B509FF">
        <w:rPr>
          <w:rFonts w:ascii="Arial" w:eastAsia="Times New Roman" w:hAnsi="Arial" w:cs="Arial"/>
          <w:sz w:val="20"/>
          <w:szCs w:val="20"/>
        </w:rPr>
        <w:t xml:space="preserve">   </w:t>
      </w:r>
      <w:r w:rsidR="00F750A4">
        <w:rPr>
          <w:rFonts w:ascii="Arial" w:eastAsia="Times New Roman" w:hAnsi="Arial" w:cs="Arial"/>
          <w:sz w:val="20"/>
          <w:szCs w:val="20"/>
        </w:rPr>
        <w:t xml:space="preserve">              </w:t>
      </w:r>
      <w:r w:rsidR="006B5ECF">
        <w:rPr>
          <w:rFonts w:ascii="Arial" w:eastAsia="Times New Roman" w:hAnsi="Arial" w:cs="Arial"/>
          <w:sz w:val="20"/>
          <w:szCs w:val="20"/>
        </w:rPr>
        <w:t xml:space="preserve">      </w:t>
      </w:r>
      <w:r>
        <w:rPr>
          <w:rFonts w:ascii="Arial" w:eastAsia="Times New Roman" w:hAnsi="Arial" w:cs="Arial"/>
          <w:sz w:val="20"/>
          <w:szCs w:val="20"/>
        </w:rPr>
        <w:t>/-/</w:t>
      </w:r>
      <w:r w:rsidR="006B5ECF">
        <w:rPr>
          <w:rFonts w:ascii="Arial" w:eastAsia="Times New Roman" w:hAnsi="Arial" w:cs="Arial"/>
          <w:sz w:val="20"/>
          <w:szCs w:val="20"/>
        </w:rPr>
        <w:t xml:space="preserve"> </w:t>
      </w:r>
      <w:r w:rsidR="00EA2BF5" w:rsidRPr="00B509FF">
        <w:rPr>
          <w:rFonts w:ascii="Arial" w:eastAsia="Times New Roman" w:hAnsi="Arial" w:cs="Arial"/>
          <w:sz w:val="20"/>
          <w:szCs w:val="20"/>
        </w:rPr>
        <w:t xml:space="preserve">Prof. dr hab. Andrzej Marszałek                    </w:t>
      </w: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21351060" w14:textId="77777777" w:rsidR="00B10171" w:rsidRDefault="00D93A72" w:rsidP="00B10171">
      <w:pPr>
        <w:spacing w:line="276" w:lineRule="auto"/>
        <w:ind w:left="284" w:hanging="284"/>
        <w:jc w:val="both"/>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p>
    <w:p w14:paraId="0BC1EE85" w14:textId="73C4C302" w:rsidR="00B10171" w:rsidRPr="00277F26" w:rsidRDefault="00B10171" w:rsidP="00B10171">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jest </w:t>
      </w:r>
      <w:r w:rsidR="007F14B9" w:rsidRPr="00277F26">
        <w:rPr>
          <w:rFonts w:ascii="Arial" w:hAnsi="Arial" w:cs="Arial"/>
          <w:b/>
          <w:sz w:val="22"/>
          <w:szCs w:val="22"/>
        </w:rPr>
        <w:t xml:space="preserve">Zakup i dostawa </w:t>
      </w:r>
      <w:r w:rsidR="007F14B9">
        <w:rPr>
          <w:rFonts w:ascii="Arial" w:hAnsi="Arial" w:cs="Arial"/>
          <w:b/>
          <w:sz w:val="22"/>
          <w:szCs w:val="22"/>
        </w:rPr>
        <w:t xml:space="preserve">wyposażenia dla Centralnej </w:t>
      </w:r>
      <w:proofErr w:type="spellStart"/>
      <w:r w:rsidR="007F14B9">
        <w:rPr>
          <w:rFonts w:ascii="Arial" w:hAnsi="Arial" w:cs="Arial"/>
          <w:b/>
          <w:sz w:val="22"/>
          <w:szCs w:val="22"/>
        </w:rPr>
        <w:t>Sterylizatorni</w:t>
      </w:r>
      <w:proofErr w:type="spellEnd"/>
    </w:p>
    <w:p w14:paraId="0961ADAB" w14:textId="08BF0366" w:rsidR="00D93A72" w:rsidRPr="00277F26" w:rsidRDefault="00B10171" w:rsidP="00B10171">
      <w:pPr>
        <w:spacing w:line="276" w:lineRule="auto"/>
        <w:ind w:left="284" w:hanging="142"/>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Pr>
          <w:rFonts w:ascii="Arial" w:hAnsi="Arial" w:cs="Arial"/>
          <w:b/>
          <w:sz w:val="22"/>
          <w:szCs w:val="22"/>
        </w:rPr>
        <w:t>107</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61418DC5"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C92192" w:rsidRPr="00277F26">
        <w:rPr>
          <w:rFonts w:ascii="Arial" w:hAnsi="Arial" w:cs="Arial"/>
          <w:b/>
          <w:sz w:val="22"/>
          <w:szCs w:val="22"/>
        </w:rPr>
        <w:t>:</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3B02DEBC"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00315952" w:rsidRPr="00277F26">
        <w:rPr>
          <w:rFonts w:ascii="Arial" w:hAnsi="Arial" w:cs="Arial"/>
          <w:sz w:val="22"/>
          <w:szCs w:val="22"/>
        </w:rPr>
        <w:t xml:space="preserve"> </w:t>
      </w:r>
      <w:r w:rsidRPr="00277F26">
        <w:rPr>
          <w:rFonts w:ascii="Arial" w:hAnsi="Arial" w:cs="Arial"/>
          <w:sz w:val="22"/>
          <w:szCs w:val="22"/>
        </w:rPr>
        <w:t>wynosi …………… m-</w:t>
      </w:r>
      <w:proofErr w:type="spellStart"/>
      <w:r w:rsidRPr="00277F26">
        <w:rPr>
          <w:rFonts w:ascii="Arial" w:hAnsi="Arial" w:cs="Arial"/>
          <w:sz w:val="22"/>
          <w:szCs w:val="22"/>
        </w:rPr>
        <w:t>cy</w:t>
      </w:r>
      <w:proofErr w:type="spellEnd"/>
      <w:r w:rsidRPr="00277F26">
        <w:rPr>
          <w:rFonts w:ascii="Arial" w:hAnsi="Arial" w:cs="Arial"/>
          <w:sz w:val="22"/>
          <w:szCs w:val="22"/>
        </w:rPr>
        <w:t xml:space="preserve">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B10171">
        <w:rPr>
          <w:rFonts w:ascii="Arial" w:hAnsi="Arial" w:cs="Arial"/>
          <w:sz w:val="22"/>
          <w:szCs w:val="22"/>
        </w:rPr>
        <w:t>48</w:t>
      </w:r>
      <w:r w:rsidRPr="00277F26">
        <w:rPr>
          <w:rFonts w:ascii="Arial" w:hAnsi="Arial" w:cs="Arial"/>
          <w:sz w:val="22"/>
          <w:szCs w:val="22"/>
        </w:rPr>
        <w:t xml:space="preserve"> m-</w:t>
      </w:r>
      <w:proofErr w:type="spellStart"/>
      <w:r w:rsidRPr="00277F26">
        <w:rPr>
          <w:rFonts w:ascii="Arial" w:hAnsi="Arial" w:cs="Arial"/>
          <w:sz w:val="22"/>
          <w:szCs w:val="22"/>
        </w:rPr>
        <w:t>cy</w:t>
      </w:r>
      <w:proofErr w:type="spellEnd"/>
      <w:r w:rsidRPr="00277F26">
        <w:rPr>
          <w:rFonts w:ascii="Arial" w:hAnsi="Arial" w:cs="Arial"/>
          <w:sz w:val="22"/>
          <w:szCs w:val="22"/>
        </w:rPr>
        <w:t xml:space="preserve">]  </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23ECB8EF" w:rsidR="00B45A26" w:rsidRPr="00CE1197" w:rsidRDefault="00B45A26" w:rsidP="00B10171">
      <w:pPr>
        <w:pStyle w:val="pkt"/>
        <w:spacing w:before="0" w:after="0" w:line="276" w:lineRule="auto"/>
        <w:ind w:left="720" w:hanging="436"/>
        <w:rPr>
          <w:rFonts w:ascii="Arial" w:hAnsi="Arial" w:cs="Arial"/>
          <w:sz w:val="22"/>
          <w:szCs w:val="22"/>
        </w:rPr>
      </w:pPr>
      <w:r>
        <w:rPr>
          <w:rFonts w:ascii="Arial" w:hAnsi="Arial" w:cs="Arial"/>
          <w:sz w:val="22"/>
          <w:szCs w:val="22"/>
        </w:rPr>
        <w:t xml:space="preserve">nie później niż </w:t>
      </w:r>
      <w:r w:rsidR="00B10171">
        <w:rPr>
          <w:rFonts w:ascii="Arial" w:hAnsi="Arial" w:cs="Arial"/>
          <w:sz w:val="22"/>
          <w:szCs w:val="22"/>
        </w:rPr>
        <w:t>2</w:t>
      </w:r>
      <w:r w:rsidR="007265EC">
        <w:rPr>
          <w:rFonts w:ascii="Arial" w:hAnsi="Arial" w:cs="Arial"/>
          <w:sz w:val="22"/>
          <w:szCs w:val="22"/>
        </w:rPr>
        <w:t>3</w:t>
      </w:r>
      <w:r w:rsidR="002E557D">
        <w:rPr>
          <w:rFonts w:ascii="Arial" w:hAnsi="Arial" w:cs="Arial"/>
          <w:sz w:val="22"/>
          <w:szCs w:val="22"/>
        </w:rPr>
        <w:t>.11</w:t>
      </w:r>
      <w:r>
        <w:rPr>
          <w:rFonts w:ascii="Arial" w:hAnsi="Arial" w:cs="Arial"/>
          <w:sz w:val="22"/>
          <w:szCs w:val="22"/>
        </w:rPr>
        <w:t>.2023 r.</w:t>
      </w:r>
      <w:r w:rsidRPr="00CE1197">
        <w:rPr>
          <w:rFonts w:ascii="Arial" w:hAnsi="Arial" w:cs="Arial"/>
          <w:sz w:val="22"/>
          <w:szCs w:val="22"/>
        </w:rPr>
        <w:t xml:space="preserve"> </w:t>
      </w:r>
    </w:p>
    <w:p w14:paraId="4552C54E" w14:textId="515616EC"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lastRenderedPageBreak/>
        <w:t>Oświadczamy, że :</w:t>
      </w:r>
    </w:p>
    <w:bookmarkStart w:id="5"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B39A4">
        <w:rPr>
          <w:rFonts w:ascii="Arial" w:hAnsi="Arial" w:cs="Arial"/>
          <w:sz w:val="22"/>
          <w:szCs w:val="22"/>
          <w:lang w:eastAsia="en-US"/>
        </w:rPr>
      </w:r>
      <w:r w:rsidR="009B39A4">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5"/>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9B39A4">
        <w:rPr>
          <w:rFonts w:ascii="Arial" w:hAnsi="Arial" w:cs="Arial"/>
          <w:sz w:val="22"/>
          <w:szCs w:val="22"/>
          <w:lang w:eastAsia="en-US"/>
        </w:rPr>
      </w:r>
      <w:r w:rsidR="009B39A4">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8"/>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lastRenderedPageBreak/>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D3667AC"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 xml:space="preserve">Opis przedmiotu zamówienia </w:t>
      </w:r>
      <w:r w:rsidR="00964B64">
        <w:rPr>
          <w:rFonts w:ascii="Arial" w:eastAsia="Times New Roman" w:hAnsi="Arial" w:cs="Arial"/>
          <w:b/>
          <w:sz w:val="22"/>
          <w:szCs w:val="22"/>
        </w:rPr>
        <w:t>(OPZ)</w:t>
      </w:r>
    </w:p>
    <w:p w14:paraId="4B7C93AB" w14:textId="77777777" w:rsidR="00F747D3" w:rsidRDefault="00F747D3" w:rsidP="004279F4">
      <w:pPr>
        <w:jc w:val="both"/>
        <w:rPr>
          <w:rFonts w:ascii="Arial" w:hAnsi="Arial" w:cs="Arial"/>
          <w:b/>
          <w:sz w:val="22"/>
          <w:szCs w:val="22"/>
        </w:rPr>
      </w:pPr>
    </w:p>
    <w:p w14:paraId="6855B50C" w14:textId="77777777" w:rsidR="004817F8" w:rsidRDefault="004817F8" w:rsidP="004817F8">
      <w:pPr>
        <w:rPr>
          <w:rFonts w:ascii="Arial" w:eastAsia="Times New Roman" w:hAnsi="Arial" w:cs="Arial"/>
          <w:sz w:val="22"/>
          <w:szCs w:val="22"/>
        </w:rPr>
      </w:pPr>
    </w:p>
    <w:p w14:paraId="55BD619E" w14:textId="21A59519" w:rsidR="004817F8" w:rsidRPr="004817F8" w:rsidRDefault="004817F8" w:rsidP="004817F8">
      <w:pPr>
        <w:rPr>
          <w:rFonts w:ascii="Arial" w:eastAsia="Andale Sans UI" w:hAnsi="Arial" w:cs="Arial"/>
          <w:kern w:val="1"/>
          <w:sz w:val="22"/>
          <w:szCs w:val="22"/>
          <w:lang w:eastAsia="fa-IR" w:bidi="fa-IR"/>
        </w:rPr>
      </w:pPr>
      <w:r w:rsidRPr="004817F8">
        <w:rPr>
          <w:rFonts w:ascii="Arial" w:eastAsia="Times New Roman" w:hAnsi="Arial" w:cs="Arial"/>
          <w:sz w:val="22"/>
          <w:szCs w:val="22"/>
        </w:rPr>
        <w:t xml:space="preserve">Przedmiot zamówienia : Zestaw wyposażenia </w:t>
      </w:r>
      <w:r w:rsidRPr="004817F8">
        <w:rPr>
          <w:rFonts w:ascii="Arial" w:eastAsia="Andale Sans UI" w:hAnsi="Arial" w:cs="Arial"/>
          <w:kern w:val="1"/>
          <w:sz w:val="22"/>
          <w:szCs w:val="22"/>
          <w:lang w:eastAsia="fa-IR" w:bidi="fa-IR"/>
        </w:rPr>
        <w:t xml:space="preserve">Centralnej </w:t>
      </w:r>
      <w:proofErr w:type="spellStart"/>
      <w:r w:rsidRPr="004817F8">
        <w:rPr>
          <w:rFonts w:ascii="Arial" w:eastAsia="Andale Sans UI" w:hAnsi="Arial" w:cs="Arial"/>
          <w:kern w:val="1"/>
          <w:sz w:val="22"/>
          <w:szCs w:val="22"/>
          <w:lang w:eastAsia="fa-IR" w:bidi="fa-IR"/>
        </w:rPr>
        <w:t>Sterylizatorni</w:t>
      </w:r>
      <w:proofErr w:type="spellEnd"/>
      <w:r w:rsidRPr="004817F8">
        <w:rPr>
          <w:rFonts w:ascii="Arial" w:eastAsia="Andale Sans UI" w:hAnsi="Arial" w:cs="Arial"/>
          <w:kern w:val="1"/>
          <w:sz w:val="22"/>
          <w:szCs w:val="22"/>
          <w:lang w:eastAsia="fa-IR" w:bidi="fa-IR"/>
        </w:rPr>
        <w:t xml:space="preserve"> 1- </w:t>
      </w:r>
      <w:proofErr w:type="spellStart"/>
      <w:r w:rsidRPr="004817F8">
        <w:rPr>
          <w:rFonts w:ascii="Arial" w:eastAsia="Andale Sans UI" w:hAnsi="Arial" w:cs="Arial"/>
          <w:kern w:val="1"/>
          <w:sz w:val="22"/>
          <w:szCs w:val="22"/>
          <w:lang w:eastAsia="fa-IR" w:bidi="fa-IR"/>
        </w:rPr>
        <w:t>kpl</w:t>
      </w:r>
      <w:proofErr w:type="spellEnd"/>
      <w:r w:rsidRPr="004817F8">
        <w:rPr>
          <w:rFonts w:ascii="Arial" w:eastAsia="Andale Sans UI" w:hAnsi="Arial" w:cs="Arial"/>
          <w:kern w:val="1"/>
          <w:sz w:val="22"/>
          <w:szCs w:val="22"/>
          <w:lang w:eastAsia="fa-IR" w:bidi="fa-IR"/>
        </w:rPr>
        <w:t>.</w:t>
      </w:r>
    </w:p>
    <w:p w14:paraId="5D56D0D3" w14:textId="77777777" w:rsidR="004817F8" w:rsidRPr="004817F8" w:rsidRDefault="004817F8" w:rsidP="004817F8">
      <w:pPr>
        <w:rPr>
          <w:rFonts w:ascii="Arial" w:eastAsia="Andale Sans UI" w:hAnsi="Arial" w:cs="Arial"/>
          <w:kern w:val="1"/>
          <w:sz w:val="22"/>
          <w:szCs w:val="22"/>
          <w:lang w:eastAsia="fa-IR" w:bidi="fa-IR"/>
        </w:rPr>
      </w:pPr>
    </w:p>
    <w:p w14:paraId="6696141A" w14:textId="77777777" w:rsidR="004817F8" w:rsidRPr="004817F8" w:rsidRDefault="004817F8" w:rsidP="004817F8">
      <w:pPr>
        <w:widowControl w:val="0"/>
        <w:contextualSpacing/>
        <w:rPr>
          <w:rFonts w:ascii="Arial" w:hAnsi="Arial" w:cs="Arial"/>
          <w:b/>
          <w:sz w:val="22"/>
          <w:szCs w:val="22"/>
        </w:rPr>
      </w:pPr>
      <w:r w:rsidRPr="004817F8">
        <w:rPr>
          <w:rFonts w:ascii="Arial" w:hAnsi="Arial" w:cs="Arial"/>
          <w:b/>
          <w:sz w:val="22"/>
          <w:szCs w:val="22"/>
        </w:rPr>
        <w:t xml:space="preserve">Kompletny system komputerowy do elektronicznej, automatycznej archiwizacji parametrów procesów prowadzonych w </w:t>
      </w:r>
      <w:proofErr w:type="spellStart"/>
      <w:r w:rsidRPr="004817F8">
        <w:rPr>
          <w:rFonts w:ascii="Arial" w:hAnsi="Arial" w:cs="Arial"/>
          <w:b/>
          <w:sz w:val="22"/>
          <w:szCs w:val="22"/>
        </w:rPr>
        <w:t>Sterylizatorni</w:t>
      </w:r>
      <w:proofErr w:type="spellEnd"/>
      <w:r w:rsidRPr="004817F8">
        <w:rPr>
          <w:rFonts w:ascii="Arial" w:hAnsi="Arial" w:cs="Arial"/>
          <w:b/>
          <w:sz w:val="22"/>
          <w:szCs w:val="22"/>
        </w:rPr>
        <w:t xml:space="preserve"> Centralnej i obiegu materiałów sterylizowanych</w:t>
      </w:r>
    </w:p>
    <w:p w14:paraId="268E2767" w14:textId="77777777" w:rsidR="004817F8" w:rsidRPr="004817F8" w:rsidRDefault="004817F8" w:rsidP="004817F8">
      <w:pPr>
        <w:rPr>
          <w:rFonts w:ascii="Arial" w:eastAsia="Andale Sans UI" w:hAnsi="Arial" w:cs="Arial"/>
          <w:b/>
          <w:kern w:val="1"/>
          <w:sz w:val="22"/>
          <w:szCs w:val="22"/>
          <w:lang w:eastAsia="fa-IR" w:bidi="fa-IR"/>
        </w:rPr>
      </w:pPr>
    </w:p>
    <w:p w14:paraId="368A5ADB" w14:textId="77777777" w:rsidR="004817F8" w:rsidRPr="004817F8" w:rsidRDefault="004817F8" w:rsidP="004817F8">
      <w:pPr>
        <w:rPr>
          <w:rFonts w:ascii="Arial" w:eastAsia="Andale Sans UI" w:hAnsi="Arial" w:cs="Arial"/>
          <w:b/>
          <w:kern w:val="1"/>
          <w:sz w:val="22"/>
          <w:szCs w:val="22"/>
          <w:lang w:eastAsia="fa-IR" w:bidi="fa-IR"/>
        </w:rPr>
      </w:pPr>
      <w:r w:rsidRPr="004817F8">
        <w:rPr>
          <w:rFonts w:ascii="Arial" w:eastAsia="Andale Sans UI" w:hAnsi="Arial" w:cs="Arial"/>
          <w:b/>
          <w:kern w:val="1"/>
          <w:sz w:val="22"/>
          <w:szCs w:val="22"/>
          <w:lang w:eastAsia="fa-IR" w:bidi="fa-IR"/>
        </w:rPr>
        <w:t>Sterylizator parowy przelotowy  o pojemności 6 jednostek wsadu wraz z wyposażeniem</w:t>
      </w:r>
    </w:p>
    <w:p w14:paraId="74CC657D" w14:textId="77777777" w:rsidR="004817F8" w:rsidRPr="004817F8" w:rsidRDefault="004817F8" w:rsidP="004817F8">
      <w:pPr>
        <w:rPr>
          <w:rFonts w:ascii="Arial" w:eastAsia="Andale Sans UI" w:hAnsi="Arial" w:cs="Arial"/>
          <w:b/>
          <w:kern w:val="1"/>
          <w:sz w:val="22"/>
          <w:szCs w:val="22"/>
          <w:lang w:eastAsia="fa-IR" w:bidi="fa-IR"/>
        </w:rPr>
      </w:pPr>
    </w:p>
    <w:p w14:paraId="605E55C2" w14:textId="77777777" w:rsidR="004817F8" w:rsidRPr="004817F8" w:rsidRDefault="004817F8" w:rsidP="004817F8">
      <w:pPr>
        <w:widowControl w:val="0"/>
        <w:tabs>
          <w:tab w:val="left" w:pos="4080"/>
        </w:tabs>
        <w:suppressAutoHyphens/>
        <w:spacing w:line="276" w:lineRule="auto"/>
        <w:textAlignment w:val="baseline"/>
        <w:rPr>
          <w:rFonts w:ascii="Arial" w:eastAsia="Andale Sans UI" w:hAnsi="Arial" w:cs="Arial"/>
          <w:b/>
          <w:kern w:val="1"/>
          <w:sz w:val="22"/>
          <w:szCs w:val="22"/>
          <w:lang w:eastAsia="fa-IR" w:bidi="fa-IR"/>
        </w:rPr>
      </w:pPr>
      <w:r w:rsidRPr="004817F8">
        <w:rPr>
          <w:rFonts w:ascii="Arial" w:eastAsia="Andale Sans UI" w:hAnsi="Arial" w:cs="Arial"/>
          <w:b/>
          <w:kern w:val="1"/>
          <w:sz w:val="22"/>
          <w:szCs w:val="22"/>
          <w:lang w:eastAsia="fa-IR" w:bidi="fa-IR"/>
        </w:rPr>
        <w:t xml:space="preserve">Sterylizator niskotemperaturowy plazmowy o pojemności 130l wraz z wyposażeniem </w:t>
      </w:r>
    </w:p>
    <w:p w14:paraId="1E0CDC4E" w14:textId="77777777" w:rsidR="004817F8" w:rsidRPr="004817F8" w:rsidRDefault="004817F8" w:rsidP="004817F8">
      <w:pPr>
        <w:widowControl w:val="0"/>
        <w:tabs>
          <w:tab w:val="left" w:pos="4080"/>
        </w:tabs>
        <w:suppressAutoHyphens/>
        <w:spacing w:line="276" w:lineRule="auto"/>
        <w:textAlignment w:val="baseline"/>
        <w:rPr>
          <w:rFonts w:ascii="Arial" w:eastAsia="Andale Sans UI" w:hAnsi="Arial" w:cs="Arial"/>
          <w:b/>
          <w:kern w:val="1"/>
          <w:sz w:val="22"/>
          <w:szCs w:val="22"/>
          <w:lang w:eastAsia="fa-IR" w:bidi="fa-IR"/>
        </w:rPr>
      </w:pPr>
    </w:p>
    <w:p w14:paraId="6E6C543B" w14:textId="503DE007" w:rsidR="004817F8" w:rsidRPr="004817F8" w:rsidRDefault="004817F8" w:rsidP="004817F8">
      <w:pPr>
        <w:widowControl w:val="0"/>
        <w:tabs>
          <w:tab w:val="left" w:pos="4080"/>
        </w:tabs>
        <w:suppressAutoHyphens/>
        <w:spacing w:line="276" w:lineRule="auto"/>
        <w:textAlignment w:val="baseline"/>
        <w:rPr>
          <w:rFonts w:ascii="Arial" w:eastAsia="Andale Sans UI" w:hAnsi="Arial" w:cs="Arial"/>
          <w:b/>
          <w:kern w:val="1"/>
          <w:sz w:val="22"/>
          <w:szCs w:val="22"/>
          <w:lang w:eastAsia="fa-IR" w:bidi="fa-IR"/>
        </w:rPr>
      </w:pPr>
      <w:r w:rsidRPr="004817F8">
        <w:rPr>
          <w:rFonts w:ascii="Arial" w:eastAsia="Andale Sans UI" w:hAnsi="Arial" w:cs="Arial"/>
          <w:b/>
          <w:kern w:val="1"/>
          <w:sz w:val="22"/>
          <w:szCs w:val="22"/>
          <w:lang w:eastAsia="fa-IR" w:bidi="fa-IR"/>
        </w:rPr>
        <w:t xml:space="preserve">Montaż urządzeń  wraz z pracami wykończeniowymi po montażu, szkolenie personelu </w:t>
      </w:r>
    </w:p>
    <w:p w14:paraId="4CE8489B" w14:textId="77777777" w:rsidR="004817F8" w:rsidRPr="004817F8" w:rsidRDefault="004817F8" w:rsidP="004817F8">
      <w:pPr>
        <w:jc w:val="both"/>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br/>
      </w:r>
    </w:p>
    <w:p w14:paraId="06362ED0" w14:textId="77777777" w:rsidR="004817F8" w:rsidRPr="004817F8" w:rsidRDefault="004817F8" w:rsidP="004817F8">
      <w:pPr>
        <w:widowControl w:val="0"/>
        <w:spacing w:line="276" w:lineRule="auto"/>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br w:type="page"/>
      </w:r>
    </w:p>
    <w:p w14:paraId="67AEA67F" w14:textId="77777777" w:rsidR="004817F8" w:rsidRPr="004817F8" w:rsidRDefault="004817F8" w:rsidP="004817F8">
      <w:pPr>
        <w:widowControl w:val="0"/>
        <w:tabs>
          <w:tab w:val="left" w:pos="4080"/>
        </w:tabs>
        <w:suppressAutoHyphens/>
        <w:spacing w:line="276" w:lineRule="auto"/>
        <w:textAlignment w:val="baseline"/>
        <w:rPr>
          <w:rFonts w:ascii="Arial" w:eastAsia="Andale Sans UI" w:hAnsi="Arial" w:cs="Arial"/>
          <w:kern w:val="1"/>
          <w:sz w:val="22"/>
          <w:szCs w:val="22"/>
          <w:lang w:eastAsia="fa-IR" w:bidi="fa-IR"/>
        </w:rPr>
      </w:pPr>
    </w:p>
    <w:p w14:paraId="3236342C" w14:textId="77777777" w:rsidR="004817F8" w:rsidRPr="004817F8" w:rsidRDefault="004817F8" w:rsidP="004817F8">
      <w:pPr>
        <w:widowControl w:val="0"/>
        <w:tabs>
          <w:tab w:val="left" w:pos="4080"/>
        </w:tabs>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Zestawienie parametrów techniczno-użytkowych przedmiotu zamówienia</w:t>
      </w:r>
    </w:p>
    <w:p w14:paraId="647C543F" w14:textId="77777777" w:rsidR="004817F8" w:rsidRPr="004817F8" w:rsidRDefault="004817F8" w:rsidP="004817F8">
      <w:pPr>
        <w:widowControl w:val="0"/>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w:t>
      </w:r>
    </w:p>
    <w:p w14:paraId="10B8F40B" w14:textId="77777777" w:rsidR="004817F8" w:rsidRPr="004817F8" w:rsidRDefault="004817F8" w:rsidP="004817F8">
      <w:pPr>
        <w:widowControl w:val="0"/>
        <w:suppressAutoHyphens/>
        <w:spacing w:line="276" w:lineRule="auto"/>
        <w:textAlignment w:val="baseline"/>
        <w:rPr>
          <w:rFonts w:ascii="Arial" w:eastAsia="Andale Sans UI" w:hAnsi="Arial" w:cs="Arial"/>
          <w:b/>
          <w:kern w:val="1"/>
          <w:sz w:val="22"/>
          <w:szCs w:val="22"/>
          <w:lang w:eastAsia="fa-IR" w:bidi="fa-IR"/>
        </w:rPr>
      </w:pPr>
    </w:p>
    <w:tbl>
      <w:tblPr>
        <w:tblW w:w="12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797"/>
        <w:gridCol w:w="1560"/>
        <w:gridCol w:w="2568"/>
      </w:tblGrid>
      <w:tr w:rsidR="004817F8" w:rsidRPr="004817F8" w14:paraId="2A12BEB9" w14:textId="77777777" w:rsidTr="004817F8">
        <w:trPr>
          <w:jc w:val="center"/>
        </w:trPr>
        <w:tc>
          <w:tcPr>
            <w:tcW w:w="567" w:type="dxa"/>
            <w:vAlign w:val="center"/>
          </w:tcPr>
          <w:p w14:paraId="227706D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b/>
                <w:kern w:val="1"/>
                <w:sz w:val="22"/>
                <w:szCs w:val="22"/>
                <w:lang w:eastAsia="fa-IR" w:bidi="fa-IR"/>
              </w:rPr>
            </w:pPr>
          </w:p>
          <w:p w14:paraId="4B4E2C76"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b/>
                <w:kern w:val="1"/>
                <w:sz w:val="22"/>
                <w:szCs w:val="22"/>
                <w:lang w:eastAsia="fa-IR" w:bidi="fa-IR"/>
              </w:rPr>
            </w:pPr>
            <w:r w:rsidRPr="004817F8">
              <w:rPr>
                <w:rFonts w:ascii="Arial" w:eastAsia="Andale Sans UI" w:hAnsi="Arial" w:cs="Arial"/>
                <w:b/>
                <w:kern w:val="1"/>
                <w:sz w:val="22"/>
                <w:szCs w:val="22"/>
                <w:lang w:eastAsia="fa-IR" w:bidi="fa-IR"/>
              </w:rPr>
              <w:t>Lp.</w:t>
            </w:r>
          </w:p>
          <w:p w14:paraId="110C9A3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b/>
                <w:kern w:val="1"/>
                <w:sz w:val="22"/>
                <w:szCs w:val="22"/>
                <w:lang w:eastAsia="fa-IR" w:bidi="fa-IR"/>
              </w:rPr>
            </w:pPr>
          </w:p>
        </w:tc>
        <w:tc>
          <w:tcPr>
            <w:tcW w:w="7797" w:type="dxa"/>
          </w:tcPr>
          <w:p w14:paraId="2B84E05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b/>
                <w:kern w:val="1"/>
                <w:sz w:val="22"/>
                <w:szCs w:val="22"/>
                <w:lang w:eastAsia="fa-IR" w:bidi="fa-IR"/>
              </w:rPr>
            </w:pPr>
          </w:p>
          <w:p w14:paraId="239E169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b/>
                <w:kern w:val="1"/>
                <w:sz w:val="22"/>
                <w:szCs w:val="22"/>
                <w:lang w:eastAsia="fa-IR" w:bidi="fa-IR"/>
              </w:rPr>
            </w:pPr>
            <w:r w:rsidRPr="004817F8">
              <w:rPr>
                <w:rFonts w:ascii="Arial" w:eastAsia="Andale Sans UI" w:hAnsi="Arial" w:cs="Arial"/>
                <w:b/>
                <w:kern w:val="1"/>
                <w:sz w:val="22"/>
                <w:szCs w:val="22"/>
                <w:lang w:eastAsia="fa-IR" w:bidi="fa-IR"/>
              </w:rPr>
              <w:t>Wymagania techniczne</w:t>
            </w:r>
          </w:p>
        </w:tc>
        <w:tc>
          <w:tcPr>
            <w:tcW w:w="1560" w:type="dxa"/>
            <w:vAlign w:val="center"/>
          </w:tcPr>
          <w:p w14:paraId="02D6255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b/>
                <w:kern w:val="1"/>
                <w:sz w:val="22"/>
                <w:szCs w:val="22"/>
                <w:lang w:eastAsia="fa-IR" w:bidi="fa-IR"/>
              </w:rPr>
            </w:pPr>
            <w:r w:rsidRPr="004817F8">
              <w:rPr>
                <w:rFonts w:ascii="Arial" w:eastAsia="Andale Sans UI" w:hAnsi="Arial" w:cs="Arial"/>
                <w:b/>
                <w:kern w:val="1"/>
                <w:sz w:val="22"/>
                <w:szCs w:val="22"/>
                <w:lang w:eastAsia="fa-IR" w:bidi="fa-IR"/>
              </w:rPr>
              <w:t>Parametr</w:t>
            </w:r>
            <w:r w:rsidRPr="004817F8">
              <w:rPr>
                <w:rFonts w:ascii="Arial" w:eastAsia="Andale Sans UI" w:hAnsi="Arial" w:cs="Arial"/>
                <w:b/>
                <w:kern w:val="1"/>
                <w:sz w:val="22"/>
                <w:szCs w:val="22"/>
                <w:lang w:eastAsia="fa-IR" w:bidi="fa-IR"/>
              </w:rPr>
              <w:br/>
              <w:t xml:space="preserve">wymagany, punktowany </w:t>
            </w:r>
          </w:p>
        </w:tc>
        <w:tc>
          <w:tcPr>
            <w:tcW w:w="2568" w:type="dxa"/>
          </w:tcPr>
          <w:p w14:paraId="6C62EC5E"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b/>
                <w:kern w:val="1"/>
                <w:sz w:val="22"/>
                <w:szCs w:val="22"/>
                <w:lang w:eastAsia="fa-IR" w:bidi="fa-IR"/>
              </w:rPr>
            </w:pPr>
            <w:r w:rsidRPr="004817F8">
              <w:rPr>
                <w:rFonts w:ascii="Arial" w:eastAsia="Andale Sans UI" w:hAnsi="Arial" w:cs="Arial"/>
                <w:b/>
                <w:kern w:val="1"/>
                <w:sz w:val="22"/>
                <w:szCs w:val="22"/>
                <w:lang w:eastAsia="fa-IR" w:bidi="fa-IR"/>
              </w:rPr>
              <w:t>Parametry oferowane Tak, podać/opisać</w:t>
            </w:r>
          </w:p>
        </w:tc>
      </w:tr>
      <w:tr w:rsidR="004817F8" w:rsidRPr="004817F8" w14:paraId="1E70407C" w14:textId="77777777" w:rsidTr="004817F8">
        <w:trPr>
          <w:jc w:val="center"/>
        </w:trPr>
        <w:tc>
          <w:tcPr>
            <w:tcW w:w="12492" w:type="dxa"/>
            <w:gridSpan w:val="4"/>
            <w:vAlign w:val="center"/>
          </w:tcPr>
          <w:p w14:paraId="2C2B9141"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b/>
                <w:bCs/>
                <w:kern w:val="1"/>
                <w:sz w:val="22"/>
                <w:szCs w:val="22"/>
                <w:lang w:eastAsia="fa-IR" w:bidi="fa-IR"/>
              </w:rPr>
            </w:pPr>
            <w:r w:rsidRPr="004817F8">
              <w:rPr>
                <w:rFonts w:ascii="Arial" w:eastAsia="Andale Sans UI" w:hAnsi="Arial" w:cs="Arial"/>
                <w:b/>
                <w:bCs/>
                <w:kern w:val="1"/>
                <w:sz w:val="22"/>
                <w:szCs w:val="22"/>
                <w:lang w:eastAsia="fa-IR" w:bidi="fa-IR"/>
              </w:rPr>
              <w:t xml:space="preserve">Kompletny system komputerowy do elektronicznej, automatycznej archiwizacji parametrów procesów prowadzonych w </w:t>
            </w:r>
            <w:proofErr w:type="spellStart"/>
            <w:r w:rsidRPr="004817F8">
              <w:rPr>
                <w:rFonts w:ascii="Arial" w:eastAsia="Andale Sans UI" w:hAnsi="Arial" w:cs="Arial"/>
                <w:b/>
                <w:bCs/>
                <w:kern w:val="1"/>
                <w:sz w:val="22"/>
                <w:szCs w:val="22"/>
                <w:lang w:eastAsia="fa-IR" w:bidi="fa-IR"/>
              </w:rPr>
              <w:t>Sterylizatorni</w:t>
            </w:r>
            <w:proofErr w:type="spellEnd"/>
            <w:r w:rsidRPr="004817F8">
              <w:rPr>
                <w:rFonts w:ascii="Arial" w:eastAsia="Andale Sans UI" w:hAnsi="Arial" w:cs="Arial"/>
                <w:b/>
                <w:bCs/>
                <w:kern w:val="1"/>
                <w:sz w:val="22"/>
                <w:szCs w:val="22"/>
                <w:lang w:eastAsia="fa-IR" w:bidi="fa-IR"/>
              </w:rPr>
              <w:t xml:space="preserve"> Centralnej i obiegu materiałów sterylizowanych</w:t>
            </w:r>
          </w:p>
        </w:tc>
      </w:tr>
      <w:tr w:rsidR="004817F8" w:rsidRPr="004817F8" w14:paraId="4209A9F1" w14:textId="77777777" w:rsidTr="004817F8">
        <w:trPr>
          <w:jc w:val="center"/>
        </w:trPr>
        <w:tc>
          <w:tcPr>
            <w:tcW w:w="567" w:type="dxa"/>
            <w:vAlign w:val="center"/>
          </w:tcPr>
          <w:p w14:paraId="53668EA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207C03C0"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 xml:space="preserve">Typ, model (podać): </w:t>
            </w:r>
          </w:p>
          <w:p w14:paraId="50A8971E"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 xml:space="preserve">Producent (podać): </w:t>
            </w:r>
          </w:p>
          <w:p w14:paraId="6EBA46D7"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Rok produkcji: 2023</w:t>
            </w:r>
          </w:p>
        </w:tc>
        <w:tc>
          <w:tcPr>
            <w:tcW w:w="1560" w:type="dxa"/>
            <w:vAlign w:val="center"/>
          </w:tcPr>
          <w:p w14:paraId="7B3CAA5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61602F76"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1485AFCC" w14:textId="77777777" w:rsidTr="004817F8">
        <w:trPr>
          <w:jc w:val="center"/>
        </w:trPr>
        <w:tc>
          <w:tcPr>
            <w:tcW w:w="567" w:type="dxa"/>
            <w:vAlign w:val="center"/>
          </w:tcPr>
          <w:p w14:paraId="07C967D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54A2063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zapewniający dokumentację procesu obiegu zestawów i narzędzi chirurgicznych z przypisaniem wykonywanych czynności do personelu fizycznie go wykonującego oraz dokładnego czasu wykonanej aktywności.</w:t>
            </w:r>
          </w:p>
        </w:tc>
        <w:tc>
          <w:tcPr>
            <w:tcW w:w="1560" w:type="dxa"/>
            <w:vAlign w:val="center"/>
          </w:tcPr>
          <w:p w14:paraId="66D534A9"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1C521894"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7FF5063D" w14:textId="77777777" w:rsidTr="004817F8">
        <w:trPr>
          <w:jc w:val="center"/>
        </w:trPr>
        <w:tc>
          <w:tcPr>
            <w:tcW w:w="567" w:type="dxa"/>
            <w:vAlign w:val="center"/>
          </w:tcPr>
          <w:p w14:paraId="67B5EA44"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48E925A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zapewnia współpracę z urządzeniami z pozycji 2 oraz 3 w tym postępowaniu przez bezpośrednie połączenie ze sterownikami urządzeń certyfikowane przez producenta sterylizatorów oraz wytwórcę oprogramowania – załączyć do oferty (dołączyć do oferty autoryzację potwierdzające kompatybilność i możliwość współpracy z oferowanym systemem, wystawione przez producenta urządzeń z pozycji 2 oraz 3-sterylizator parowy i sterylizator plazmowy).</w:t>
            </w:r>
          </w:p>
        </w:tc>
        <w:tc>
          <w:tcPr>
            <w:tcW w:w="1560" w:type="dxa"/>
            <w:vAlign w:val="center"/>
          </w:tcPr>
          <w:p w14:paraId="3355F6D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03EB9663"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72F3B08F" w14:textId="77777777" w:rsidTr="004817F8">
        <w:trPr>
          <w:jc w:val="center"/>
        </w:trPr>
        <w:tc>
          <w:tcPr>
            <w:tcW w:w="567" w:type="dxa"/>
            <w:vAlign w:val="center"/>
          </w:tcPr>
          <w:p w14:paraId="75FD4DC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shd w:val="clear" w:color="auto" w:fill="auto"/>
          </w:tcPr>
          <w:p w14:paraId="119E3380"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musi posiadać możliwość podłączenia urządzeń będących w posiadaniu Zamawiającego (licencje). Po stronie Zamawiającego dostarczenie protokołów komunikacyjnych. Urządzenia posiadane przez zamawiającego   14 szt. różnych  urządzeń od różnych producentów. Uwaga 3 szt.  myjko-dezynfektory posiadają porty RS  po stronie wykonawcy będzie dostarczenie i montaż konwerterów  z RS na  RJ45</w:t>
            </w:r>
          </w:p>
        </w:tc>
        <w:tc>
          <w:tcPr>
            <w:tcW w:w="1560" w:type="dxa"/>
            <w:vAlign w:val="center"/>
          </w:tcPr>
          <w:p w14:paraId="7D2A656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5E8016B3"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4044A9D3" w14:textId="77777777" w:rsidTr="004817F8">
        <w:trPr>
          <w:trHeight w:val="1022"/>
          <w:jc w:val="center"/>
        </w:trPr>
        <w:tc>
          <w:tcPr>
            <w:tcW w:w="567" w:type="dxa"/>
            <w:vAlign w:val="center"/>
          </w:tcPr>
          <w:p w14:paraId="09C94E7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0AD50B06" w14:textId="77777777" w:rsidR="004817F8" w:rsidRPr="004817F8" w:rsidRDefault="004817F8" w:rsidP="004817F8">
            <w:pPr>
              <w:tabs>
                <w:tab w:val="left" w:pos="930"/>
              </w:tabs>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System umożliwia rozpoznawanie elementów w systemie na każdym stanowisku, poprzez zeskanowanie kodów 1D umieszczanych na etykietach zestawu lub 2D umieszczanych na narzędziach. </w:t>
            </w:r>
          </w:p>
        </w:tc>
        <w:tc>
          <w:tcPr>
            <w:tcW w:w="1560" w:type="dxa"/>
            <w:vAlign w:val="center"/>
          </w:tcPr>
          <w:p w14:paraId="2A14911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720EE3C3"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478D51F4" w14:textId="77777777" w:rsidTr="004817F8">
        <w:trPr>
          <w:jc w:val="center"/>
        </w:trPr>
        <w:tc>
          <w:tcPr>
            <w:tcW w:w="567" w:type="dxa"/>
            <w:vAlign w:val="center"/>
          </w:tcPr>
          <w:p w14:paraId="2533D26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501B8F9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umożliwia sprawdzenie lokalizacji oraz aktualnego procesu zestawu lub narzędzia - funkcja dostępna na wszystkich stanowiskach.</w:t>
            </w:r>
          </w:p>
        </w:tc>
        <w:tc>
          <w:tcPr>
            <w:tcW w:w="1560" w:type="dxa"/>
            <w:vAlign w:val="center"/>
          </w:tcPr>
          <w:p w14:paraId="4C6042F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23F6A10E"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19CC14EB" w14:textId="77777777" w:rsidTr="004817F8">
        <w:trPr>
          <w:jc w:val="center"/>
        </w:trPr>
        <w:tc>
          <w:tcPr>
            <w:tcW w:w="567" w:type="dxa"/>
            <w:vAlign w:val="center"/>
          </w:tcPr>
          <w:p w14:paraId="138DDC8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4450F2B1"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Możliwość graficznej prezentacji i przechowywania wykresów przebiegu procesów przeprowadzanych w podłączonych myjniach i sterylizatorach.</w:t>
            </w:r>
          </w:p>
        </w:tc>
        <w:tc>
          <w:tcPr>
            <w:tcW w:w="1560" w:type="dxa"/>
            <w:vAlign w:val="center"/>
          </w:tcPr>
          <w:p w14:paraId="707B421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43A48697"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EC75A7E" w14:textId="77777777" w:rsidTr="004817F8">
        <w:trPr>
          <w:jc w:val="center"/>
        </w:trPr>
        <w:tc>
          <w:tcPr>
            <w:tcW w:w="567" w:type="dxa"/>
            <w:vAlign w:val="center"/>
          </w:tcPr>
          <w:p w14:paraId="454B287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6F5CB77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Możliwość wprowadzania przez personel na każdym stanowisku roboczym uwag przypisanych do konkretnego zestawu/ karta niezgodności widoczna  w CS i u kontrahenta  </w:t>
            </w:r>
          </w:p>
        </w:tc>
        <w:tc>
          <w:tcPr>
            <w:tcW w:w="1560" w:type="dxa"/>
            <w:vAlign w:val="center"/>
          </w:tcPr>
          <w:p w14:paraId="52F8618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Tak, podać, opisać widoczność karty niezgodności u kontrahenta np. podświetlenie na czerwono </w:t>
            </w:r>
          </w:p>
        </w:tc>
        <w:tc>
          <w:tcPr>
            <w:tcW w:w="2568" w:type="dxa"/>
          </w:tcPr>
          <w:p w14:paraId="1DC30C9B"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36C0082B" w14:textId="77777777" w:rsidTr="004817F8">
        <w:trPr>
          <w:jc w:val="center"/>
        </w:trPr>
        <w:tc>
          <w:tcPr>
            <w:tcW w:w="567" w:type="dxa"/>
            <w:vAlign w:val="center"/>
          </w:tcPr>
          <w:p w14:paraId="20E778D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6B141E4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Możliwość odtworzenia zdjęć lub filmów zawierających wygląd zestawów i ich elementów składowych.</w:t>
            </w:r>
          </w:p>
        </w:tc>
        <w:tc>
          <w:tcPr>
            <w:tcW w:w="1560" w:type="dxa"/>
            <w:vAlign w:val="center"/>
          </w:tcPr>
          <w:p w14:paraId="7DDB91B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6B730627"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7A49C7D" w14:textId="77777777" w:rsidTr="004817F8">
        <w:trPr>
          <w:jc w:val="center"/>
        </w:trPr>
        <w:tc>
          <w:tcPr>
            <w:tcW w:w="567" w:type="dxa"/>
            <w:vAlign w:val="center"/>
          </w:tcPr>
          <w:p w14:paraId="0006392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09CB7DB7"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Zabezpieczenie przed wydaniem niezdezynfekowanych, niewysterylizowanych, obarczonych błędem zestawów lub wydania zestawów do niewłaściwego odbiorcy.</w:t>
            </w:r>
          </w:p>
        </w:tc>
        <w:tc>
          <w:tcPr>
            <w:tcW w:w="1560" w:type="dxa"/>
            <w:vAlign w:val="center"/>
          </w:tcPr>
          <w:p w14:paraId="5EA28236"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Tak, podać opis systemu </w:t>
            </w:r>
          </w:p>
        </w:tc>
        <w:tc>
          <w:tcPr>
            <w:tcW w:w="2568" w:type="dxa"/>
          </w:tcPr>
          <w:p w14:paraId="1B6A49F9"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66F274D8" w14:textId="77777777" w:rsidTr="004817F8">
        <w:trPr>
          <w:jc w:val="center"/>
        </w:trPr>
        <w:tc>
          <w:tcPr>
            <w:tcW w:w="567" w:type="dxa"/>
            <w:vAlign w:val="center"/>
          </w:tcPr>
          <w:p w14:paraId="611448B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623778F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Drukowanie samoprzylepnych etykiet umożliwiających identyfikację zawartości opakowania oraz dołączenie do dokumentacji pacjenta.</w:t>
            </w:r>
          </w:p>
        </w:tc>
        <w:tc>
          <w:tcPr>
            <w:tcW w:w="1560" w:type="dxa"/>
            <w:vAlign w:val="center"/>
          </w:tcPr>
          <w:p w14:paraId="0529653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201BD621"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09A27A5C" w14:textId="77777777" w:rsidTr="004817F8">
        <w:trPr>
          <w:jc w:val="center"/>
        </w:trPr>
        <w:tc>
          <w:tcPr>
            <w:tcW w:w="567" w:type="dxa"/>
            <w:vAlign w:val="center"/>
          </w:tcPr>
          <w:p w14:paraId="7E797FE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162C76F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Możliwość tworzenia i edycji projektów oraz wielkości etykiet samoprzylepnych użytkowanych w procesie obiegu. Możliwość przypisania konkretnych projektów etykiet do zestawów i stanowisk.</w:t>
            </w:r>
          </w:p>
        </w:tc>
        <w:tc>
          <w:tcPr>
            <w:tcW w:w="1560" w:type="dxa"/>
            <w:vAlign w:val="center"/>
          </w:tcPr>
          <w:p w14:paraId="42DBD40B"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06627155"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1BB861FF" w14:textId="77777777" w:rsidTr="004817F8">
        <w:trPr>
          <w:jc w:val="center"/>
        </w:trPr>
        <w:tc>
          <w:tcPr>
            <w:tcW w:w="567" w:type="dxa"/>
            <w:vAlign w:val="center"/>
          </w:tcPr>
          <w:p w14:paraId="393CE2E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6FD99CB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System umożliwia umieszczenie na etykietach kodów 1D lub 2D zawierających unikalne dane identyfikacji obiegu danego zestawu,  umożliwiające zaczytanie ich do karty pacjenta w systemie szpitalnym/ </w:t>
            </w:r>
            <w:r w:rsidRPr="004817F8">
              <w:rPr>
                <w:rFonts w:ascii="Arial" w:eastAsia="Andale Sans UI" w:hAnsi="Arial" w:cs="Arial"/>
                <w:kern w:val="1"/>
                <w:sz w:val="22"/>
                <w:szCs w:val="22"/>
                <w:lang w:eastAsia="fa-IR" w:bidi="fa-IR"/>
              </w:rPr>
              <w:lastRenderedPageBreak/>
              <w:t xml:space="preserve">etykieta musi posiadać indywidualny numer na wypadek braku możliwości użycia czytnika kodów kreskowych </w:t>
            </w:r>
          </w:p>
        </w:tc>
        <w:tc>
          <w:tcPr>
            <w:tcW w:w="1560" w:type="dxa"/>
            <w:vAlign w:val="center"/>
          </w:tcPr>
          <w:p w14:paraId="0A5D3E4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Pr>
          <w:p w14:paraId="362A9C3B"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68482DE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B942FF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F0085F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wyposażony w funkcję drukowania spisu zawartości zestawu narzędziowego z każdego stanowiska.</w:t>
            </w:r>
          </w:p>
        </w:tc>
        <w:tc>
          <w:tcPr>
            <w:tcW w:w="1560" w:type="dxa"/>
            <w:tcBorders>
              <w:top w:val="single" w:sz="4" w:space="0" w:color="000000"/>
              <w:left w:val="single" w:sz="4" w:space="0" w:color="000000"/>
              <w:bottom w:val="single" w:sz="4" w:space="0" w:color="000000"/>
              <w:right w:val="single" w:sz="4" w:space="0" w:color="000000"/>
            </w:tcBorders>
            <w:vAlign w:val="center"/>
          </w:tcPr>
          <w:p w14:paraId="621F7AB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6CB49F17"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39EBD4D"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4164DE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6B6DC2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Możliwość wyświetlenia  informacji o definicji i instrukcji pakowania zestawu, składzie zestawu, o rozłożeniu narzędzi na tacach narzędziowych, przedstawianie w postaci zdjęć lub plików multimedialnych wyglądu danych narzędzi oraz ułożenia składu zestawów. </w:t>
            </w:r>
          </w:p>
        </w:tc>
        <w:tc>
          <w:tcPr>
            <w:tcW w:w="1560" w:type="dxa"/>
            <w:tcBorders>
              <w:top w:val="single" w:sz="4" w:space="0" w:color="000000"/>
              <w:left w:val="single" w:sz="4" w:space="0" w:color="000000"/>
              <w:bottom w:val="single" w:sz="4" w:space="0" w:color="000000"/>
              <w:right w:val="single" w:sz="4" w:space="0" w:color="000000"/>
            </w:tcBorders>
            <w:vAlign w:val="center"/>
          </w:tcPr>
          <w:p w14:paraId="4029749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116B1203"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386C1528"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BD1265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1B98D2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Interfejs aplikacji w CS oparty wyłącznie na ekranach dotykowych bez konieczności używania myszy i klawiatur.</w:t>
            </w:r>
          </w:p>
        </w:tc>
        <w:tc>
          <w:tcPr>
            <w:tcW w:w="1560" w:type="dxa"/>
            <w:tcBorders>
              <w:top w:val="single" w:sz="4" w:space="0" w:color="000000"/>
              <w:left w:val="single" w:sz="4" w:space="0" w:color="000000"/>
              <w:bottom w:val="single" w:sz="4" w:space="0" w:color="000000"/>
              <w:right w:val="single" w:sz="4" w:space="0" w:color="000000"/>
            </w:tcBorders>
            <w:vAlign w:val="center"/>
          </w:tcPr>
          <w:p w14:paraId="766838E6"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175BD0F5"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0E143792"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574645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D39478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Interfejs graficzny w aplikacji w CS dostosowany do obsługi przez osoby gorzej widzące i starsze, z przyciskami nie mniejszymi niż 2% powierzchni ekranu oraz kontrastem napisów minimum 4,5 : 1 (zgodnie z rekomendacją WCAG2.0).</w:t>
            </w:r>
          </w:p>
        </w:tc>
        <w:tc>
          <w:tcPr>
            <w:tcW w:w="1560" w:type="dxa"/>
            <w:tcBorders>
              <w:top w:val="single" w:sz="4" w:space="0" w:color="000000"/>
              <w:left w:val="single" w:sz="4" w:space="0" w:color="000000"/>
              <w:bottom w:val="single" w:sz="4" w:space="0" w:color="000000"/>
              <w:right w:val="single" w:sz="4" w:space="0" w:color="000000"/>
            </w:tcBorders>
            <w:vAlign w:val="center"/>
          </w:tcPr>
          <w:p w14:paraId="1979C031"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6ECEC97A"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36613D3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8A4A56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F69E6D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Funkcje administracyjne oprogramowania dostępne przez przeglądarkę internetową na każdym stanowisku pracy.</w:t>
            </w:r>
          </w:p>
        </w:tc>
        <w:tc>
          <w:tcPr>
            <w:tcW w:w="1560" w:type="dxa"/>
            <w:tcBorders>
              <w:top w:val="single" w:sz="4" w:space="0" w:color="000000"/>
              <w:left w:val="single" w:sz="4" w:space="0" w:color="000000"/>
              <w:bottom w:val="single" w:sz="4" w:space="0" w:color="000000"/>
              <w:right w:val="single" w:sz="4" w:space="0" w:color="000000"/>
            </w:tcBorders>
            <w:vAlign w:val="center"/>
          </w:tcPr>
          <w:p w14:paraId="3CCA779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3E5AA463"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241002F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B7612E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BBF793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Możliwość przypisania do zestawów określonych rodzajów etykiet i ich automatyczny wydruk bez konieczności ręcznego wyboru przypisanej drukarki (np. etykiet dedykowanych do sterylizacji plazmowej).</w:t>
            </w:r>
          </w:p>
        </w:tc>
        <w:tc>
          <w:tcPr>
            <w:tcW w:w="1560" w:type="dxa"/>
            <w:tcBorders>
              <w:top w:val="single" w:sz="4" w:space="0" w:color="000000"/>
              <w:left w:val="single" w:sz="4" w:space="0" w:color="000000"/>
              <w:bottom w:val="single" w:sz="4" w:space="0" w:color="000000"/>
              <w:right w:val="single" w:sz="4" w:space="0" w:color="000000"/>
            </w:tcBorders>
            <w:vAlign w:val="center"/>
          </w:tcPr>
          <w:p w14:paraId="4B9AECC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117A8369"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0890EBA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4DF9C6"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6B73DE1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Gotowość systemu do identyfikacji zestawów i narzędzi na podstawie kodów 1D i 2D lub RFID.</w:t>
            </w:r>
          </w:p>
        </w:tc>
        <w:tc>
          <w:tcPr>
            <w:tcW w:w="1560" w:type="dxa"/>
            <w:tcBorders>
              <w:top w:val="single" w:sz="4" w:space="0" w:color="000000"/>
              <w:left w:val="single" w:sz="4" w:space="0" w:color="000000"/>
              <w:bottom w:val="single" w:sz="4" w:space="0" w:color="000000"/>
              <w:right w:val="single" w:sz="4" w:space="0" w:color="000000"/>
            </w:tcBorders>
            <w:vAlign w:val="center"/>
          </w:tcPr>
          <w:p w14:paraId="571B3AC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4AAA7680"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6F27A5E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AAD801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D18006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wyposażony w pomiar zmiennych środowiskowych (temperatura, ciśnienie, wilgotność) w poszczególnych strefach oraz powiadamianie w systemie na wszystkich stacjach roboczych o przekroczeniu norm w magazynie sterylnym. Zamawiający dostarczy czujniki środowiskowe do każdej ze stref.</w:t>
            </w:r>
          </w:p>
        </w:tc>
        <w:tc>
          <w:tcPr>
            <w:tcW w:w="1560" w:type="dxa"/>
            <w:tcBorders>
              <w:top w:val="single" w:sz="4" w:space="0" w:color="000000"/>
              <w:left w:val="single" w:sz="4" w:space="0" w:color="000000"/>
              <w:bottom w:val="single" w:sz="4" w:space="0" w:color="000000"/>
              <w:right w:val="single" w:sz="4" w:space="0" w:color="000000"/>
            </w:tcBorders>
            <w:vAlign w:val="center"/>
          </w:tcPr>
          <w:p w14:paraId="0CD4F1B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604917EC"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3E9C0908"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F1481B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0C0E11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System umożliwia wyświetlenia składu pakowanych zestawów (tzw. </w:t>
            </w:r>
            <w:proofErr w:type="spellStart"/>
            <w:r w:rsidRPr="004817F8">
              <w:rPr>
                <w:rFonts w:ascii="Arial" w:eastAsia="Andale Sans UI" w:hAnsi="Arial" w:cs="Arial"/>
                <w:kern w:val="1"/>
                <w:sz w:val="22"/>
                <w:szCs w:val="22"/>
                <w:lang w:eastAsia="fa-IR" w:bidi="fa-IR"/>
              </w:rPr>
              <w:t>checklista</w:t>
            </w:r>
            <w:proofErr w:type="spellEnd"/>
            <w:r w:rsidRPr="004817F8">
              <w:rPr>
                <w:rFonts w:ascii="Arial" w:eastAsia="Andale Sans UI" w:hAnsi="Arial" w:cs="Arial"/>
                <w:kern w:val="1"/>
                <w:sz w:val="22"/>
                <w:szCs w:val="22"/>
                <w:lang w:eastAsia="fa-IR" w:bidi="fa-IR"/>
              </w:rPr>
              <w:t>) na ekranie a także automatycznego wydruku w czasie pakowania.</w:t>
            </w:r>
          </w:p>
        </w:tc>
        <w:tc>
          <w:tcPr>
            <w:tcW w:w="1560" w:type="dxa"/>
            <w:tcBorders>
              <w:top w:val="single" w:sz="4" w:space="0" w:color="000000"/>
              <w:left w:val="single" w:sz="4" w:space="0" w:color="000000"/>
              <w:bottom w:val="single" w:sz="4" w:space="0" w:color="000000"/>
              <w:right w:val="single" w:sz="4" w:space="0" w:color="000000"/>
            </w:tcBorders>
            <w:vAlign w:val="center"/>
          </w:tcPr>
          <w:p w14:paraId="7287C4C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5D952AE9"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3F2EC0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313505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6FD408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Wykonawca wprowadzi dane początkowe niezbędne do rozpoczęcia eksploatacji systemu: definicje narzędzi, zestawów i ich składów, struktury </w:t>
            </w:r>
            <w:r w:rsidRPr="004817F8">
              <w:rPr>
                <w:rFonts w:ascii="Arial" w:eastAsia="Andale Sans UI" w:hAnsi="Arial" w:cs="Arial"/>
                <w:kern w:val="1"/>
                <w:sz w:val="22"/>
                <w:szCs w:val="22"/>
                <w:lang w:eastAsia="fa-IR" w:bidi="fa-IR"/>
              </w:rPr>
              <w:lastRenderedPageBreak/>
              <w:t>organizacyjne, personel, rodzaje opakowań i pojemników, zgodnie z danymi dostarczonymi przez Zamawiającego i w formie uzgodnionej z Zamawiającym</w:t>
            </w:r>
          </w:p>
          <w:p w14:paraId="0CA0E2EC" w14:textId="77777777" w:rsidR="004817F8" w:rsidRPr="004817F8" w:rsidRDefault="004817F8" w:rsidP="004817F8">
            <w:pPr>
              <w:suppressAutoHyphens/>
              <w:spacing w:line="276" w:lineRule="auto"/>
              <w:textAlignment w:val="baseline"/>
              <w:rPr>
                <w:rFonts w:ascii="Arial" w:eastAsia="Andale Sans UI" w:hAnsi="Arial" w:cs="Arial"/>
                <w:b/>
                <w:kern w:val="1"/>
                <w:sz w:val="22"/>
                <w:szCs w:val="22"/>
                <w:lang w:eastAsia="fa-IR" w:bidi="fa-IR"/>
              </w:rPr>
            </w:pPr>
            <w:r w:rsidRPr="004817F8">
              <w:rPr>
                <w:rFonts w:ascii="Arial" w:eastAsia="Andale Sans UI" w:hAnsi="Arial" w:cs="Arial"/>
                <w:kern w:val="1"/>
                <w:sz w:val="22"/>
                <w:szCs w:val="22"/>
                <w:lang w:eastAsia="fa-IR" w:bidi="fa-IR"/>
              </w:rPr>
              <w:t xml:space="preserve"> Wykonawca zobowiązany jest do wyeksportowania danych z programu posiadanego przez szpital za zgodą autora tego programu </w:t>
            </w:r>
          </w:p>
        </w:tc>
        <w:tc>
          <w:tcPr>
            <w:tcW w:w="1560" w:type="dxa"/>
            <w:tcBorders>
              <w:top w:val="single" w:sz="4" w:space="0" w:color="000000"/>
              <w:left w:val="single" w:sz="4" w:space="0" w:color="000000"/>
              <w:bottom w:val="single" w:sz="4" w:space="0" w:color="000000"/>
              <w:right w:val="single" w:sz="4" w:space="0" w:color="000000"/>
            </w:tcBorders>
            <w:vAlign w:val="center"/>
          </w:tcPr>
          <w:p w14:paraId="132E2F7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tcPr>
          <w:p w14:paraId="6DE060EA"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30CE923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9561F5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67FE038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Użytkowanie systemu po zalogowaniu osób uprawnionych, których dostęp nadawany jest przez Administratora systemu. </w:t>
            </w:r>
          </w:p>
        </w:tc>
        <w:tc>
          <w:tcPr>
            <w:tcW w:w="1560" w:type="dxa"/>
            <w:tcBorders>
              <w:top w:val="single" w:sz="4" w:space="0" w:color="000000"/>
              <w:left w:val="single" w:sz="4" w:space="0" w:color="000000"/>
              <w:bottom w:val="single" w:sz="4" w:space="0" w:color="000000"/>
              <w:right w:val="single" w:sz="4" w:space="0" w:color="000000"/>
            </w:tcBorders>
            <w:vAlign w:val="center"/>
          </w:tcPr>
          <w:p w14:paraId="16DB577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77B689BA"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25CC2A9"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FCB31B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140655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posiada budowę modułową tj. zapewnia możliwość rozszerzenia systemu o kolejne stanowiska w CS oraz w Salach Operacyjnych i Oddziałach.</w:t>
            </w:r>
          </w:p>
        </w:tc>
        <w:tc>
          <w:tcPr>
            <w:tcW w:w="1560" w:type="dxa"/>
            <w:tcBorders>
              <w:top w:val="single" w:sz="4" w:space="0" w:color="000000"/>
              <w:left w:val="single" w:sz="4" w:space="0" w:color="000000"/>
              <w:bottom w:val="single" w:sz="4" w:space="0" w:color="000000"/>
              <w:right w:val="single" w:sz="4" w:space="0" w:color="000000"/>
            </w:tcBorders>
            <w:vAlign w:val="center"/>
          </w:tcPr>
          <w:p w14:paraId="0E7BDB3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4095EAC8"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2799BEEC"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BA4BC96"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9E3B59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Możliwość zarządzania personelem CS w części wymaganej w procesie obiegu materiału sterylnego,  nadawania personelowi uprawnień, wyposażenia w spersonalizowane identyfikatory z kodami poprzez administratora systemu/ kierownika CS, Uwaga ! Wykonawca dostarczy drukarkę  do spersonalizowanych kodów kreskowych do identyfikatorów </w:t>
            </w:r>
          </w:p>
        </w:tc>
        <w:tc>
          <w:tcPr>
            <w:tcW w:w="1560" w:type="dxa"/>
            <w:tcBorders>
              <w:top w:val="single" w:sz="4" w:space="0" w:color="000000"/>
              <w:left w:val="single" w:sz="4" w:space="0" w:color="000000"/>
              <w:bottom w:val="single" w:sz="4" w:space="0" w:color="000000"/>
              <w:right w:val="single" w:sz="4" w:space="0" w:color="000000"/>
            </w:tcBorders>
            <w:vAlign w:val="center"/>
          </w:tcPr>
          <w:p w14:paraId="7FBB09D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Tak, podać  nazwę i typ drukarki  </w:t>
            </w:r>
          </w:p>
        </w:tc>
        <w:tc>
          <w:tcPr>
            <w:tcW w:w="2568" w:type="dxa"/>
            <w:tcBorders>
              <w:top w:val="single" w:sz="4" w:space="0" w:color="000000"/>
              <w:left w:val="single" w:sz="4" w:space="0" w:color="000000"/>
              <w:bottom w:val="single" w:sz="4" w:space="0" w:color="000000"/>
              <w:right w:val="single" w:sz="4" w:space="0" w:color="000000"/>
            </w:tcBorders>
          </w:tcPr>
          <w:p w14:paraId="4574A98F"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0D82431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03E33C2"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D54730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Możliwość wymuszenia przeprowadzania każdorazowej kompletacji zestawów na stanowisku pakietowania w strefie czystej.</w:t>
            </w:r>
          </w:p>
        </w:tc>
        <w:tc>
          <w:tcPr>
            <w:tcW w:w="1560" w:type="dxa"/>
            <w:tcBorders>
              <w:top w:val="single" w:sz="4" w:space="0" w:color="000000"/>
              <w:left w:val="single" w:sz="4" w:space="0" w:color="000000"/>
              <w:bottom w:val="single" w:sz="4" w:space="0" w:color="000000"/>
              <w:right w:val="single" w:sz="4" w:space="0" w:color="000000"/>
            </w:tcBorders>
            <w:vAlign w:val="center"/>
          </w:tcPr>
          <w:p w14:paraId="2BCD3C9E"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7B9B3D0E"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6EA61F0"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9558148"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04D878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zapewnia dokumentację pracy stanowiskowej w zakresie: przyjęcia, załadunku materiału do myjni, akceptacji mycia, pakowania zestawów, załadunku do sterylizatorów, akceptacji sterylizacji, dokumentacja wydania, przyjęcia i wydania na bloku operacyjnym i na oddziałach szpitalnych.</w:t>
            </w:r>
          </w:p>
          <w:p w14:paraId="79549D0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3E1A149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Zamawiający informuje ,że nie posiada u wszystkich kontrahentów szpitalnych czytników kodów kreskowych – system musi posiadać alternatywną metodę umożliwiającą zlecenie i odbiór narzędzi </w:t>
            </w:r>
          </w:p>
        </w:tc>
        <w:tc>
          <w:tcPr>
            <w:tcW w:w="1560" w:type="dxa"/>
            <w:tcBorders>
              <w:top w:val="single" w:sz="4" w:space="0" w:color="000000"/>
              <w:left w:val="single" w:sz="4" w:space="0" w:color="000000"/>
              <w:bottom w:val="single" w:sz="4" w:space="0" w:color="000000"/>
              <w:right w:val="single" w:sz="4" w:space="0" w:color="000000"/>
            </w:tcBorders>
            <w:vAlign w:val="center"/>
          </w:tcPr>
          <w:p w14:paraId="09943A3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168A68FD"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9F12558"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8BC1E9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63EE37A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44D9254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5978166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6F00E9D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PRZYJMOWANIE MATERIAŁU BRUDNEGO, szt.1</w:t>
            </w:r>
          </w:p>
          <w:p w14:paraId="1118280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66C3D06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012007E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Przyjęcie zlecenia elektronicznego na sterylizację.</w:t>
            </w:r>
          </w:p>
          <w:p w14:paraId="44DBA04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 xml:space="preserve">- Przyjęcie zlecenia  na podstawie etykiety zwrotnej. </w:t>
            </w:r>
          </w:p>
          <w:p w14:paraId="38A1881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Przyjęcie zlecenia bez etykiety zwrotnej.</w:t>
            </w:r>
          </w:p>
          <w:p w14:paraId="27EE785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Wprowadzanie dodatkowych uwag do zestawów.</w:t>
            </w:r>
          </w:p>
          <w:p w14:paraId="028AFB2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Przydzielanie zestawów do tac narzędziowych, w sytuacji dużego zestawu rozkładanego na kilka tac narzędziowych do procesu mycia i dezynfekcji </w:t>
            </w:r>
          </w:p>
          <w:p w14:paraId="28D2737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CA57E9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 xml:space="preserve">Tak, podać sposób rozdzielania i obsługi tych tac przez system  </w:t>
            </w:r>
          </w:p>
        </w:tc>
        <w:tc>
          <w:tcPr>
            <w:tcW w:w="2568" w:type="dxa"/>
            <w:tcBorders>
              <w:top w:val="single" w:sz="4" w:space="0" w:color="000000"/>
              <w:left w:val="single" w:sz="4" w:space="0" w:color="000000"/>
              <w:bottom w:val="single" w:sz="4" w:space="0" w:color="000000"/>
              <w:right w:val="single" w:sz="4" w:space="0" w:color="000000"/>
            </w:tcBorders>
          </w:tcPr>
          <w:p w14:paraId="63F570B1"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076D516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332822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13B7DC3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0F8755B0"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55EF0D8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4EE64CD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ZAŁADUNEK MYJNI DEZYNFEKTORÓW, szt.1</w:t>
            </w:r>
          </w:p>
          <w:p w14:paraId="741F477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6F05C59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4B7A53E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Ładowanie zestawów i narzędzi do procesu mycia.</w:t>
            </w:r>
          </w:p>
          <w:p w14:paraId="2EF280B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Przydzielanie testów mycia i dezynfekcji dla wsadu. Uwaga! Zamawiający posiada program do kontroli mycia oparty na </w:t>
            </w:r>
            <w:proofErr w:type="spellStart"/>
            <w:r w:rsidRPr="004817F8">
              <w:rPr>
                <w:rFonts w:ascii="Arial" w:eastAsia="Andale Sans UI" w:hAnsi="Arial" w:cs="Arial"/>
                <w:kern w:val="1"/>
                <w:sz w:val="22"/>
                <w:szCs w:val="22"/>
                <w:lang w:eastAsia="fa-IR" w:bidi="fa-IR"/>
              </w:rPr>
              <w:t>logerach</w:t>
            </w:r>
            <w:proofErr w:type="spellEnd"/>
            <w:r w:rsidRPr="004817F8">
              <w:rPr>
                <w:rFonts w:ascii="Arial" w:eastAsia="Andale Sans UI" w:hAnsi="Arial" w:cs="Arial"/>
                <w:kern w:val="1"/>
                <w:sz w:val="22"/>
                <w:szCs w:val="22"/>
                <w:lang w:eastAsia="fa-IR" w:bidi="fa-IR"/>
              </w:rPr>
              <w:t xml:space="preserve"> / czujnikach temperatury i czasu który wylicza A</w:t>
            </w:r>
            <w:r w:rsidRPr="004817F8">
              <w:rPr>
                <w:rFonts w:ascii="Arial" w:eastAsia="Andale Sans UI" w:hAnsi="Arial" w:cs="Arial"/>
                <w:kern w:val="1"/>
                <w:sz w:val="22"/>
                <w:szCs w:val="22"/>
                <w:vertAlign w:val="superscript"/>
                <w:lang w:eastAsia="fa-IR" w:bidi="fa-IR"/>
              </w:rPr>
              <w:t xml:space="preserve">0 </w:t>
            </w:r>
            <w:r w:rsidRPr="004817F8">
              <w:rPr>
                <w:rFonts w:ascii="Arial" w:eastAsia="Andale Sans UI" w:hAnsi="Arial" w:cs="Arial"/>
                <w:kern w:val="1"/>
                <w:sz w:val="22"/>
                <w:szCs w:val="22"/>
                <w:lang w:eastAsia="fa-IR" w:bidi="fa-IR"/>
              </w:rPr>
              <w:t xml:space="preserve">dla procesu , należy go skonfigurować z oferowanym programem </w:t>
            </w:r>
          </w:p>
          <w:p w14:paraId="2841C41A"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Potwierdzenie załadunku wsadu do myjni.</w:t>
            </w:r>
          </w:p>
          <w:p w14:paraId="7E0CF36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Kontrola poprawności wybranego programu..</w:t>
            </w:r>
          </w:p>
          <w:p w14:paraId="51E3C8E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Możliwość wycofania wsadu z myjni w przypadku błędu.</w:t>
            </w:r>
          </w:p>
          <w:p w14:paraId="2AA049F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242A46E"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31AAFB09"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2DC5DAB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7D89AB0"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1BB3033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3D9028E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5E7F104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4BA010CA"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WYŁADUNEK MYJNI DEZYNFEKTORÓW, szt.1</w:t>
            </w:r>
          </w:p>
          <w:p w14:paraId="56B0FA8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5E883BD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2B6CEB1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Wizualna weryfikacja skuteczności mycia (wykres).</w:t>
            </w:r>
          </w:p>
          <w:p w14:paraId="0C84BE5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Potwierdzenie zwolnienia poprawnego wsadu myjni/ na podstawie testów lub  </w:t>
            </w:r>
            <w:proofErr w:type="spellStart"/>
            <w:r w:rsidRPr="004817F8">
              <w:rPr>
                <w:rFonts w:ascii="Arial" w:eastAsia="Andale Sans UI" w:hAnsi="Arial" w:cs="Arial"/>
                <w:kern w:val="1"/>
                <w:sz w:val="22"/>
                <w:szCs w:val="22"/>
                <w:lang w:eastAsia="fa-IR" w:bidi="fa-IR"/>
              </w:rPr>
              <w:t>logerów</w:t>
            </w:r>
            <w:proofErr w:type="spellEnd"/>
            <w:r w:rsidRPr="004817F8">
              <w:rPr>
                <w:rFonts w:ascii="Arial" w:eastAsia="Andale Sans UI" w:hAnsi="Arial" w:cs="Arial"/>
                <w:kern w:val="1"/>
                <w:sz w:val="22"/>
                <w:szCs w:val="22"/>
                <w:lang w:eastAsia="fa-IR" w:bidi="fa-IR"/>
              </w:rPr>
              <w:t xml:space="preserve"> z archiwizacją </w:t>
            </w:r>
          </w:p>
          <w:p w14:paraId="5B8693F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Możliwość wycofania błędnego mycia na stronę brudną.</w:t>
            </w:r>
          </w:p>
          <w:p w14:paraId="54E6BFA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3530C2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14056379"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FC9D7B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A65974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466A042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6C2DC87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33718DC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2659A70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PAKOWANIE MATERIAŁU DO STERYLIZACJI, szt.2</w:t>
            </w:r>
          </w:p>
          <w:p w14:paraId="586A4C5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00FF0B9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536D120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1A594C6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Interaktywna kontrola składu zestawu.</w:t>
            </w:r>
          </w:p>
          <w:p w14:paraId="6ED57AD0"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Automatyczne przydzielanie terminu przydatności.</w:t>
            </w:r>
          </w:p>
          <w:p w14:paraId="0ED5648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Wydruk etykiety obiegowej.</w:t>
            </w:r>
          </w:p>
          <w:p w14:paraId="2B7DE59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Podgląd multimediów i notatek.</w:t>
            </w:r>
          </w:p>
          <w:p w14:paraId="17DE5A5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Możliwość dodrukowania kopii etykiety obiegowej.</w:t>
            </w:r>
          </w:p>
          <w:p w14:paraId="483D0FE1"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Możliwość przyjęcia materiałów czystych i </w:t>
            </w:r>
            <w:proofErr w:type="spellStart"/>
            <w:r w:rsidRPr="004817F8">
              <w:rPr>
                <w:rFonts w:ascii="Arial" w:eastAsia="Andale Sans UI" w:hAnsi="Arial" w:cs="Arial"/>
                <w:kern w:val="1"/>
                <w:sz w:val="22"/>
                <w:szCs w:val="22"/>
                <w:lang w:eastAsia="fa-IR" w:bidi="fa-IR"/>
              </w:rPr>
              <w:t>tekstyli</w:t>
            </w:r>
            <w:proofErr w:type="spellEnd"/>
            <w:r w:rsidRPr="004817F8">
              <w:rPr>
                <w:rFonts w:ascii="Arial" w:eastAsia="Andale Sans UI" w:hAnsi="Arial" w:cs="Arial"/>
                <w:kern w:val="1"/>
                <w:sz w:val="22"/>
                <w:szCs w:val="22"/>
                <w:lang w:eastAsia="fa-IR" w:bidi="fa-IR"/>
              </w:rPr>
              <w:t xml:space="preserve">, materiału opatrunkowego    w strefie czystej CS i rozpoczęcia w tej strefie ścieżki dekontaminacji </w:t>
            </w:r>
          </w:p>
          <w:p w14:paraId="6996F4C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F38EEB9"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tcPr>
          <w:p w14:paraId="262B2226"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9FC52F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D6514A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9D6BCC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0E145A1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3DD1B2C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30C41E2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ZAŁADUNEK STERYLIZATORÓW, szt.1</w:t>
            </w:r>
          </w:p>
          <w:p w14:paraId="6EC5E8A1"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397A4B3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23A572F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1D379D8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Załadunek materiału do koszy sterylizacyjnych.</w:t>
            </w:r>
          </w:p>
          <w:p w14:paraId="79A4432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Załadunek spakowanego materiału do sterylizatora.</w:t>
            </w:r>
          </w:p>
          <w:p w14:paraId="2DB0FE9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Kontrola zgodności wybranego programu sterylizacji.</w:t>
            </w:r>
          </w:p>
          <w:p w14:paraId="7A23D55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Kontrola objętości i wagi wsadu (jeżeli wprowadzone).</w:t>
            </w:r>
          </w:p>
          <w:p w14:paraId="4BBD9AA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Przydzielenie testów do wsadu.</w:t>
            </w:r>
          </w:p>
          <w:p w14:paraId="43E26C9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Możliwość wycofania wsadu z myjni w przypadku błędu.</w:t>
            </w:r>
          </w:p>
          <w:p w14:paraId="606D46C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143A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1CCD460"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405630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008DEA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F5344C0"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2881528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04485B5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66E4DEF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AKCEPTACJA STERYLIZACJI, szt.1</w:t>
            </w:r>
          </w:p>
          <w:p w14:paraId="754A72B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441F86C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08839330"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3AB23FB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Wizualna weryfikacja skuteczności sterylizacji (wykres).</w:t>
            </w:r>
          </w:p>
          <w:p w14:paraId="634296C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Potwierdzenie zwolnienia poprawnego wsadu sterylizatora.</w:t>
            </w:r>
          </w:p>
          <w:p w14:paraId="0C9E7D6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Możliwość wycofania błędnej sterylizacji na stronę czystą.</w:t>
            </w:r>
          </w:p>
          <w:p w14:paraId="373E761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Przydzielenie testów do wsadu.</w:t>
            </w:r>
          </w:p>
          <w:p w14:paraId="72464D9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1B7AE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F4638FF"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CE663C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DB40B6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F2774A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17B2B72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3E2A465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WYDANIE MATERIAŁU STERYLNEGO, szt.1</w:t>
            </w:r>
          </w:p>
          <w:p w14:paraId="76DA31C7"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2BB490E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49271607"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7B84E1E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Monitoring bieżącego stanu magazynowego.</w:t>
            </w:r>
          </w:p>
          <w:p w14:paraId="33DB798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Potwierdzenie wydania materiału dla konkretnego klienta.</w:t>
            </w:r>
          </w:p>
          <w:p w14:paraId="05D2918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Wprowadzanie notatek do wydawanego materiału.</w:t>
            </w:r>
          </w:p>
          <w:p w14:paraId="7A24CAB1"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Udostępnić możliwość </w:t>
            </w:r>
          </w:p>
          <w:p w14:paraId="7080D76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Wprowadzenie możliwości wydania zbiorczego materiału wysterylizowanego jednego rodzaju/ np. 300 </w:t>
            </w:r>
            <w:proofErr w:type="spellStart"/>
            <w:r w:rsidRPr="004817F8">
              <w:rPr>
                <w:rFonts w:ascii="Arial" w:eastAsia="Andale Sans UI" w:hAnsi="Arial" w:cs="Arial"/>
                <w:kern w:val="1"/>
                <w:sz w:val="22"/>
                <w:szCs w:val="22"/>
                <w:lang w:eastAsia="fa-IR" w:bidi="fa-IR"/>
              </w:rPr>
              <w:t>szt</w:t>
            </w:r>
            <w:proofErr w:type="spellEnd"/>
            <w:r w:rsidRPr="004817F8">
              <w:rPr>
                <w:rFonts w:ascii="Arial" w:eastAsia="Andale Sans UI" w:hAnsi="Arial" w:cs="Arial"/>
                <w:kern w:val="1"/>
                <w:sz w:val="22"/>
                <w:szCs w:val="22"/>
                <w:lang w:eastAsia="fa-IR" w:bidi="fa-IR"/>
              </w:rPr>
              <w:t xml:space="preserve"> bandaży/ w inny sposób niż </w:t>
            </w:r>
            <w:proofErr w:type="spellStart"/>
            <w:r w:rsidRPr="004817F8">
              <w:rPr>
                <w:rFonts w:ascii="Arial" w:eastAsia="Andale Sans UI" w:hAnsi="Arial" w:cs="Arial"/>
                <w:kern w:val="1"/>
                <w:sz w:val="22"/>
                <w:szCs w:val="22"/>
                <w:lang w:eastAsia="fa-IR" w:bidi="fa-IR"/>
              </w:rPr>
              <w:t>scanowanie</w:t>
            </w:r>
            <w:proofErr w:type="spellEnd"/>
            <w:r w:rsidRPr="004817F8">
              <w:rPr>
                <w:rFonts w:ascii="Arial" w:eastAsia="Andale Sans UI" w:hAnsi="Arial" w:cs="Arial"/>
                <w:kern w:val="1"/>
                <w:sz w:val="22"/>
                <w:szCs w:val="22"/>
                <w:lang w:eastAsia="fa-IR" w:bidi="fa-IR"/>
              </w:rPr>
              <w:t xml:space="preserve"> każdej sztuki. </w:t>
            </w:r>
          </w:p>
          <w:p w14:paraId="19D50C1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1D3DE80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6AFB69A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A10F0F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6F9816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36BB2F0"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D8E797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DD6E8E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38B2C15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3CB0CA9A"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65594A2A"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PRZYJMOWANIE MATERIAŁU STERYLNEGO NA BLOK OPERACYJNY, szt.2</w:t>
            </w:r>
          </w:p>
          <w:p w14:paraId="2D7F0D6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7E3190E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4E905351"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11D9383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Przyjmowanie materiału sterylnego z CS.</w:t>
            </w:r>
          </w:p>
          <w:p w14:paraId="554DB3F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Monitoring stanu magazynowego materiału sterylnego.</w:t>
            </w:r>
          </w:p>
          <w:p w14:paraId="20FE412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Podgląd materiału użytkownika znajdującego się w CS.</w:t>
            </w:r>
          </w:p>
          <w:p w14:paraId="551766D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Weryfikacja pod kątem terminu przydatności..</w:t>
            </w:r>
          </w:p>
          <w:p w14:paraId="7DD20E5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Wprowadzanie notatek do materiału.</w:t>
            </w:r>
          </w:p>
          <w:p w14:paraId="7E7DFD11"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Zwroty do CS materiału przeterminowanego.</w:t>
            </w:r>
          </w:p>
          <w:p w14:paraId="42627BF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Wprowadzenie możliwości przyjęcia zbiorczego materiału wysterylizowanego jednego rodzaju/ np. 300 </w:t>
            </w:r>
            <w:proofErr w:type="spellStart"/>
            <w:r w:rsidRPr="004817F8">
              <w:rPr>
                <w:rFonts w:ascii="Arial" w:eastAsia="Andale Sans UI" w:hAnsi="Arial" w:cs="Arial"/>
                <w:kern w:val="1"/>
                <w:sz w:val="22"/>
                <w:szCs w:val="22"/>
                <w:lang w:eastAsia="fa-IR" w:bidi="fa-IR"/>
              </w:rPr>
              <w:t>szt</w:t>
            </w:r>
            <w:proofErr w:type="spellEnd"/>
            <w:r w:rsidRPr="004817F8">
              <w:rPr>
                <w:rFonts w:ascii="Arial" w:eastAsia="Andale Sans UI" w:hAnsi="Arial" w:cs="Arial"/>
                <w:kern w:val="1"/>
                <w:sz w:val="22"/>
                <w:szCs w:val="22"/>
                <w:lang w:eastAsia="fa-IR" w:bidi="fa-IR"/>
              </w:rPr>
              <w:t xml:space="preserve"> bandaży/ w inny sposób niż </w:t>
            </w:r>
            <w:proofErr w:type="spellStart"/>
            <w:r w:rsidRPr="004817F8">
              <w:rPr>
                <w:rFonts w:ascii="Arial" w:eastAsia="Andale Sans UI" w:hAnsi="Arial" w:cs="Arial"/>
                <w:kern w:val="1"/>
                <w:sz w:val="22"/>
                <w:szCs w:val="22"/>
                <w:lang w:eastAsia="fa-IR" w:bidi="fa-IR"/>
              </w:rPr>
              <w:t>scanowanie</w:t>
            </w:r>
            <w:proofErr w:type="spellEnd"/>
            <w:r w:rsidRPr="004817F8">
              <w:rPr>
                <w:rFonts w:ascii="Arial" w:eastAsia="Andale Sans UI" w:hAnsi="Arial" w:cs="Arial"/>
                <w:kern w:val="1"/>
                <w:sz w:val="22"/>
                <w:szCs w:val="22"/>
                <w:lang w:eastAsia="fa-IR" w:bidi="fa-IR"/>
              </w:rPr>
              <w:t xml:space="preserve"> każdej sztuki. </w:t>
            </w:r>
          </w:p>
          <w:p w14:paraId="573AD09A"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0661994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9424A3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F26829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0783D7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5BC9F3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034EEE7"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79BDD94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0346407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3923881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WYDAWANIE MATERIAŁU STERYLNEGO Z BLOKU OPERACYJNEGO szt.15</w:t>
            </w:r>
          </w:p>
          <w:p w14:paraId="2329C8E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150D4D3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3A58F8A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0247C9D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Monitoring stanu magazynowego materiału sterylnego.</w:t>
            </w:r>
          </w:p>
          <w:p w14:paraId="1716957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Podgląd materiału użytkownika znajdującego się w CS.</w:t>
            </w:r>
          </w:p>
          <w:p w14:paraId="5870F310"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Kompletacja zestawu po przeprowadzonym zabiegu.</w:t>
            </w:r>
          </w:p>
          <w:p w14:paraId="00298ED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Kompletacja materiału do wydania.</w:t>
            </w:r>
          </w:p>
          <w:p w14:paraId="5558D83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Wydanie materiału wraz z automatycznym zleceniem dekontaminacji w CS </w:t>
            </w:r>
          </w:p>
          <w:p w14:paraId="4C6CA714"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Automatyczne powiadamianie CS o zleceniu.</w:t>
            </w:r>
          </w:p>
          <w:p w14:paraId="7F52895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Wprowadzanie notatek dotyczących materiału.</w:t>
            </w:r>
          </w:p>
          <w:p w14:paraId="1C6C086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Wprowadzenie możliwości wydania zbiorczego materiału wysterylizowanego jednego rodzaju/ np. 300 </w:t>
            </w:r>
            <w:proofErr w:type="spellStart"/>
            <w:r w:rsidRPr="004817F8">
              <w:rPr>
                <w:rFonts w:ascii="Arial" w:eastAsia="Andale Sans UI" w:hAnsi="Arial" w:cs="Arial"/>
                <w:kern w:val="1"/>
                <w:sz w:val="22"/>
                <w:szCs w:val="22"/>
                <w:lang w:eastAsia="fa-IR" w:bidi="fa-IR"/>
              </w:rPr>
              <w:t>szt</w:t>
            </w:r>
            <w:proofErr w:type="spellEnd"/>
            <w:r w:rsidRPr="004817F8">
              <w:rPr>
                <w:rFonts w:ascii="Arial" w:eastAsia="Andale Sans UI" w:hAnsi="Arial" w:cs="Arial"/>
                <w:kern w:val="1"/>
                <w:sz w:val="22"/>
                <w:szCs w:val="22"/>
                <w:lang w:eastAsia="fa-IR" w:bidi="fa-IR"/>
              </w:rPr>
              <w:t xml:space="preserve"> bandaży/ w inny sposób niż </w:t>
            </w:r>
            <w:proofErr w:type="spellStart"/>
            <w:r w:rsidRPr="004817F8">
              <w:rPr>
                <w:rFonts w:ascii="Arial" w:eastAsia="Andale Sans UI" w:hAnsi="Arial" w:cs="Arial"/>
                <w:kern w:val="1"/>
                <w:sz w:val="22"/>
                <w:szCs w:val="22"/>
                <w:lang w:eastAsia="fa-IR" w:bidi="fa-IR"/>
              </w:rPr>
              <w:t>scanowanie</w:t>
            </w:r>
            <w:proofErr w:type="spellEnd"/>
            <w:r w:rsidRPr="004817F8">
              <w:rPr>
                <w:rFonts w:ascii="Arial" w:eastAsia="Andale Sans UI" w:hAnsi="Arial" w:cs="Arial"/>
                <w:kern w:val="1"/>
                <w:sz w:val="22"/>
                <w:szCs w:val="22"/>
                <w:lang w:eastAsia="fa-IR" w:bidi="fa-IR"/>
              </w:rPr>
              <w:t xml:space="preserve"> każdej sztuki. </w:t>
            </w:r>
          </w:p>
          <w:p w14:paraId="778C296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571DD65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EB3E9B9"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71A213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50DF9A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FDB41A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97225F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7B284CF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541CF1A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756F5261"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PRZYJMOWANIE I WYDAWANIE MATERIAŁU STERYLNEGO Z ODDZIAŁÓW SZPITALNYCH szt.69</w:t>
            </w:r>
          </w:p>
          <w:p w14:paraId="4AB854B7"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1C96C587"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5F2485B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172B784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Przyjmowanie materiału sterylnego z CS.</w:t>
            </w:r>
          </w:p>
          <w:p w14:paraId="79B1323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Podgląd materiału użytkownika znajdującego się w CS</w:t>
            </w:r>
          </w:p>
          <w:p w14:paraId="1DE0A20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Weryfikacja pod kątem terminu przydatności</w:t>
            </w:r>
          </w:p>
          <w:p w14:paraId="4DB4C0F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Wprowadzanie notatek do materiału</w:t>
            </w:r>
          </w:p>
          <w:p w14:paraId="2A5C403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Zwroty do CS materiału przeterminowanego/ </w:t>
            </w:r>
            <w:proofErr w:type="spellStart"/>
            <w:r w:rsidRPr="004817F8">
              <w:rPr>
                <w:rFonts w:ascii="Arial" w:eastAsia="Andale Sans UI" w:hAnsi="Arial" w:cs="Arial"/>
                <w:kern w:val="1"/>
                <w:sz w:val="22"/>
                <w:szCs w:val="22"/>
                <w:lang w:eastAsia="fa-IR" w:bidi="fa-IR"/>
              </w:rPr>
              <w:t>resterylizacja</w:t>
            </w:r>
            <w:proofErr w:type="spellEnd"/>
            <w:r w:rsidRPr="004817F8">
              <w:rPr>
                <w:rFonts w:ascii="Arial" w:eastAsia="Andale Sans UI" w:hAnsi="Arial" w:cs="Arial"/>
                <w:kern w:val="1"/>
                <w:sz w:val="22"/>
                <w:szCs w:val="22"/>
                <w:lang w:eastAsia="fa-IR" w:bidi="fa-IR"/>
              </w:rPr>
              <w:t xml:space="preserve"> </w:t>
            </w:r>
          </w:p>
          <w:p w14:paraId="301942F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Kompletacja materiału do wydania.</w:t>
            </w:r>
          </w:p>
          <w:p w14:paraId="542A0F2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Wydanie materiału wraz z automatycznym zleceniem.</w:t>
            </w:r>
          </w:p>
          <w:p w14:paraId="6C9387A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Wprowadzenie możliwości przyjęcia i wydania zbiorczego materiału wysterylizowanego jednego rodzaju/ np. 300 </w:t>
            </w:r>
            <w:proofErr w:type="spellStart"/>
            <w:r w:rsidRPr="004817F8">
              <w:rPr>
                <w:rFonts w:ascii="Arial" w:eastAsia="Andale Sans UI" w:hAnsi="Arial" w:cs="Arial"/>
                <w:kern w:val="1"/>
                <w:sz w:val="22"/>
                <w:szCs w:val="22"/>
                <w:lang w:eastAsia="fa-IR" w:bidi="fa-IR"/>
              </w:rPr>
              <w:t>szt</w:t>
            </w:r>
            <w:proofErr w:type="spellEnd"/>
            <w:r w:rsidRPr="004817F8">
              <w:rPr>
                <w:rFonts w:ascii="Arial" w:eastAsia="Andale Sans UI" w:hAnsi="Arial" w:cs="Arial"/>
                <w:kern w:val="1"/>
                <w:sz w:val="22"/>
                <w:szCs w:val="22"/>
                <w:lang w:eastAsia="fa-IR" w:bidi="fa-IR"/>
              </w:rPr>
              <w:t xml:space="preserve"> bandaży/ w inny sposób niż </w:t>
            </w:r>
            <w:proofErr w:type="spellStart"/>
            <w:r w:rsidRPr="004817F8">
              <w:rPr>
                <w:rFonts w:ascii="Arial" w:eastAsia="Andale Sans UI" w:hAnsi="Arial" w:cs="Arial"/>
                <w:kern w:val="1"/>
                <w:sz w:val="22"/>
                <w:szCs w:val="22"/>
                <w:lang w:eastAsia="fa-IR" w:bidi="fa-IR"/>
              </w:rPr>
              <w:t>scanowanie</w:t>
            </w:r>
            <w:proofErr w:type="spellEnd"/>
            <w:r w:rsidRPr="004817F8">
              <w:rPr>
                <w:rFonts w:ascii="Arial" w:eastAsia="Andale Sans UI" w:hAnsi="Arial" w:cs="Arial"/>
                <w:kern w:val="1"/>
                <w:sz w:val="22"/>
                <w:szCs w:val="22"/>
                <w:lang w:eastAsia="fa-IR" w:bidi="fa-IR"/>
              </w:rPr>
              <w:t xml:space="preserve"> każdej sztuki. </w:t>
            </w:r>
          </w:p>
          <w:p w14:paraId="72C81EF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0259733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CA55AA6"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E93541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2BA4BB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42E785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65CAABA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2B289CB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Licencja stanowiskowa dla funkcjonalności: </w:t>
            </w:r>
          </w:p>
          <w:p w14:paraId="5010A09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28ECF28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STANOWISKO KIEROWNIKA, szt.1</w:t>
            </w:r>
          </w:p>
          <w:p w14:paraId="2522128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272E39F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Minimalny zakres funkcjonalności:</w:t>
            </w:r>
          </w:p>
          <w:p w14:paraId="33734A1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p w14:paraId="68ED5FF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Definiowanie klientów wewnętrznych i zewnętrznych.</w:t>
            </w:r>
          </w:p>
          <w:p w14:paraId="758869B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Definiowanie użytkowników z nadawaniem uprawnień.</w:t>
            </w:r>
          </w:p>
          <w:p w14:paraId="0D4D6908"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Definiowanie cennika usług sterylizacyjnych.</w:t>
            </w:r>
          </w:p>
          <w:p w14:paraId="6DC304A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Definiowanie rodzajów opakowań używanych w CS</w:t>
            </w:r>
          </w:p>
          <w:p w14:paraId="6D95CBE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Wprowadzanie danych podstawowych zestawów.</w:t>
            </w:r>
          </w:p>
          <w:p w14:paraId="26BC9CA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 Definiowanie składu zestawów.</w:t>
            </w:r>
          </w:p>
          <w:p w14:paraId="2CD2D257"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Przydzielanie kosztów, wagi i wielkości do zestawu.</w:t>
            </w:r>
          </w:p>
          <w:p w14:paraId="2EDC305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Przydzielanie definicji pakowania do zestawu.</w:t>
            </w:r>
          </w:p>
          <w:p w14:paraId="50385B0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Określanie i przydzielanie procedur mycia i dezynfekcji.</w:t>
            </w:r>
          </w:p>
          <w:p w14:paraId="1D09871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Określanie i przydzielanie procedur pakowania.</w:t>
            </w:r>
          </w:p>
          <w:p w14:paraId="119166BD"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Określanie i przydzielanie sterylizacji.</w:t>
            </w:r>
          </w:p>
          <w:p w14:paraId="121F162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Przypisanie fotografii i filmów do zestawu.</w:t>
            </w:r>
          </w:p>
          <w:p w14:paraId="4DA1F0E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Dostęp do historii obiegu zestawów.</w:t>
            </w:r>
          </w:p>
          <w:p w14:paraId="58A35E67"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Monitoring statusu materiału znajdującego się w obiegu.</w:t>
            </w:r>
          </w:p>
          <w:p w14:paraId="0E696DC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Podgląd bieżącego stanu urządzeń.</w:t>
            </w:r>
          </w:p>
          <w:p w14:paraId="7DA48B3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Monitoring materiału znajdującego się w każdej ze stref CS.</w:t>
            </w:r>
          </w:p>
          <w:p w14:paraId="2C7E5BE2"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Dostęp do zestawienia kosztów sterylizacji.</w:t>
            </w:r>
          </w:p>
          <w:p w14:paraId="0697B3EA"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Przegląd obiegów dostępnych zestawów i narzędzi.</w:t>
            </w:r>
          </w:p>
          <w:p w14:paraId="04DDBE13"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Statystyka obiegów.</w:t>
            </w:r>
          </w:p>
          <w:p w14:paraId="49D19CD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Statystyka aktywności personelu.</w:t>
            </w:r>
          </w:p>
          <w:p w14:paraId="097BD2C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Podgląd bieżącego dziennika zdarzeń.</w:t>
            </w:r>
          </w:p>
          <w:p w14:paraId="6E5300B9"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4FBBE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AE79E8C"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EF8A34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FF744E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C1A5BA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System zapewnia konfigurowanie stanowisk i przypisywanie do nich licencji.</w:t>
            </w:r>
          </w:p>
        </w:tc>
        <w:tc>
          <w:tcPr>
            <w:tcW w:w="1560" w:type="dxa"/>
            <w:tcBorders>
              <w:top w:val="single" w:sz="4" w:space="0" w:color="000000"/>
              <w:left w:val="single" w:sz="4" w:space="0" w:color="000000"/>
              <w:bottom w:val="single" w:sz="4" w:space="0" w:color="000000"/>
              <w:right w:val="single" w:sz="4" w:space="0" w:color="000000"/>
            </w:tcBorders>
            <w:vAlign w:val="center"/>
          </w:tcPr>
          <w:p w14:paraId="7A3C0A4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C6377D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B670C3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39DD674"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939084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Instalacja na serwerach szpitalnych udostępnionych Zamawiającemu poprzez wirtualizację.</w:t>
            </w:r>
          </w:p>
        </w:tc>
        <w:tc>
          <w:tcPr>
            <w:tcW w:w="1560" w:type="dxa"/>
            <w:tcBorders>
              <w:top w:val="single" w:sz="4" w:space="0" w:color="000000"/>
              <w:left w:val="single" w:sz="4" w:space="0" w:color="000000"/>
              <w:bottom w:val="single" w:sz="4" w:space="0" w:color="000000"/>
              <w:right w:val="single" w:sz="4" w:space="0" w:color="000000"/>
            </w:tcBorders>
            <w:vAlign w:val="center"/>
          </w:tcPr>
          <w:p w14:paraId="5BFFEB2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3ED231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6A4A08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B4D111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695A181"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Instalacja w sieci i infrastrukturze szpitalnej udostępnionej jako VLAN Zamawiającemu.</w:t>
            </w:r>
          </w:p>
        </w:tc>
        <w:tc>
          <w:tcPr>
            <w:tcW w:w="1560" w:type="dxa"/>
            <w:tcBorders>
              <w:top w:val="single" w:sz="4" w:space="0" w:color="000000"/>
              <w:left w:val="single" w:sz="4" w:space="0" w:color="000000"/>
              <w:bottom w:val="single" w:sz="4" w:space="0" w:color="000000"/>
              <w:right w:val="single" w:sz="4" w:space="0" w:color="000000"/>
            </w:tcBorders>
            <w:vAlign w:val="center"/>
          </w:tcPr>
          <w:p w14:paraId="4561BF5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1F6082E"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EFAC90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4B04B3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A435355"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Producent systemu posiada wdrożony system zarządzania jakością dla wyrobów medycznych ISO 13485 potwierdzony aktualnym certyfikatem.</w:t>
            </w:r>
          </w:p>
        </w:tc>
        <w:tc>
          <w:tcPr>
            <w:tcW w:w="1560" w:type="dxa"/>
            <w:tcBorders>
              <w:top w:val="single" w:sz="4" w:space="0" w:color="000000"/>
              <w:left w:val="single" w:sz="4" w:space="0" w:color="000000"/>
              <w:bottom w:val="single" w:sz="4" w:space="0" w:color="000000"/>
              <w:right w:val="single" w:sz="4" w:space="0" w:color="000000"/>
            </w:tcBorders>
            <w:vAlign w:val="center"/>
          </w:tcPr>
          <w:p w14:paraId="53E0942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99FB54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EF2810D"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5FECFA8"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B71501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Wykonawca zapewni stały nadzór serwisowy w okresie gwarancji 2 lata (bezpłatny) i możliwość jego kontynuowania po okresie pogwarancyjnym.</w:t>
            </w:r>
          </w:p>
        </w:tc>
        <w:tc>
          <w:tcPr>
            <w:tcW w:w="1560" w:type="dxa"/>
            <w:tcBorders>
              <w:top w:val="single" w:sz="4" w:space="0" w:color="000000"/>
              <w:left w:val="single" w:sz="4" w:space="0" w:color="000000"/>
              <w:bottom w:val="single" w:sz="4" w:space="0" w:color="000000"/>
              <w:right w:val="single" w:sz="4" w:space="0" w:color="000000"/>
            </w:tcBorders>
            <w:vAlign w:val="center"/>
          </w:tcPr>
          <w:p w14:paraId="451BAB46"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186799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776ABC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84D8D3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2303BDF"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Wykonawca zapewni czas reakcji serwisu na awarie krytyczne (uniemożliwiające korzystanie z systemu) do 24 godz. od momentu zgłoszenia awarii. Zamawiający ze swojej strony zapewni możliwość całodobowego zdalnego dostępu do wydzielonej sieci VLAN, zgodnie z </w:t>
            </w:r>
            <w:r w:rsidRPr="004817F8">
              <w:rPr>
                <w:rFonts w:ascii="Arial" w:eastAsia="Andale Sans UI" w:hAnsi="Arial" w:cs="Arial"/>
                <w:kern w:val="1"/>
                <w:sz w:val="22"/>
                <w:szCs w:val="22"/>
                <w:lang w:eastAsia="fa-IR" w:bidi="fa-IR"/>
              </w:rPr>
              <w:lastRenderedPageBreak/>
              <w:t>polityką Zamawiającego i na podstawie oddzielnej umowy zawartej z Wykonawcą.</w:t>
            </w:r>
          </w:p>
        </w:tc>
        <w:tc>
          <w:tcPr>
            <w:tcW w:w="1560" w:type="dxa"/>
            <w:tcBorders>
              <w:top w:val="single" w:sz="4" w:space="0" w:color="000000"/>
              <w:left w:val="single" w:sz="4" w:space="0" w:color="000000"/>
              <w:bottom w:val="single" w:sz="4" w:space="0" w:color="000000"/>
              <w:right w:val="single" w:sz="4" w:space="0" w:color="000000"/>
            </w:tcBorders>
            <w:vAlign w:val="center"/>
          </w:tcPr>
          <w:p w14:paraId="4F75A444"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F2B9EC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548DBDC"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EA8E4C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05CBCDE"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Wykonawca zapewni czas reakcji serwisu na błędy, które nie wstrzymują możliwości korzystania z systemu do 7 dni od momentu zgłoszenia awarii.</w:t>
            </w:r>
          </w:p>
        </w:tc>
        <w:tc>
          <w:tcPr>
            <w:tcW w:w="1560" w:type="dxa"/>
            <w:tcBorders>
              <w:top w:val="single" w:sz="4" w:space="0" w:color="000000"/>
              <w:left w:val="single" w:sz="4" w:space="0" w:color="000000"/>
              <w:bottom w:val="single" w:sz="4" w:space="0" w:color="000000"/>
              <w:right w:val="single" w:sz="4" w:space="0" w:color="000000"/>
            </w:tcBorders>
            <w:vAlign w:val="center"/>
          </w:tcPr>
          <w:p w14:paraId="10C67B0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96B528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51BC4A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72734D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623764C"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Obsługa systemu w języku polskim, komunikaty wyświetlane na ekranach systemu w języku polskim.</w:t>
            </w:r>
          </w:p>
        </w:tc>
        <w:tc>
          <w:tcPr>
            <w:tcW w:w="1560" w:type="dxa"/>
            <w:tcBorders>
              <w:top w:val="single" w:sz="4" w:space="0" w:color="000000"/>
              <w:left w:val="single" w:sz="4" w:space="0" w:color="000000"/>
              <w:bottom w:val="single" w:sz="4" w:space="0" w:color="000000"/>
              <w:right w:val="single" w:sz="4" w:space="0" w:color="000000"/>
            </w:tcBorders>
            <w:vAlign w:val="center"/>
          </w:tcPr>
          <w:p w14:paraId="397E190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593E097"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E4B4D4D"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54965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691910C6"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Przygotowanie miejsca montażu zgodnie z DTR systemu po stronie Zamawiającego. Dostarczenie wytycznych przygotowania miejsca montażu DTR w terminie 3 dni od podpisania umowy.</w:t>
            </w:r>
          </w:p>
        </w:tc>
        <w:tc>
          <w:tcPr>
            <w:tcW w:w="1560" w:type="dxa"/>
            <w:tcBorders>
              <w:top w:val="single" w:sz="4" w:space="0" w:color="000000"/>
              <w:left w:val="single" w:sz="4" w:space="0" w:color="000000"/>
              <w:bottom w:val="single" w:sz="4" w:space="0" w:color="000000"/>
              <w:right w:val="single" w:sz="4" w:space="0" w:color="000000"/>
            </w:tcBorders>
          </w:tcPr>
          <w:p w14:paraId="01A5757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3982189"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66D40D5" w14:textId="77777777" w:rsidTr="004817F8">
        <w:trPr>
          <w:jc w:val="center"/>
        </w:trPr>
        <w:tc>
          <w:tcPr>
            <w:tcW w:w="12492" w:type="dxa"/>
            <w:gridSpan w:val="4"/>
            <w:vAlign w:val="center"/>
          </w:tcPr>
          <w:p w14:paraId="69E161AE"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b/>
                <w:bCs/>
                <w:kern w:val="1"/>
                <w:sz w:val="22"/>
                <w:szCs w:val="22"/>
                <w:lang w:eastAsia="fa-IR" w:bidi="fa-IR"/>
              </w:rPr>
            </w:pPr>
            <w:r w:rsidRPr="004817F8">
              <w:rPr>
                <w:rFonts w:ascii="Arial" w:eastAsia="Andale Sans UI" w:hAnsi="Arial" w:cs="Arial"/>
                <w:b/>
                <w:bCs/>
                <w:kern w:val="1"/>
                <w:sz w:val="22"/>
                <w:szCs w:val="22"/>
                <w:lang w:eastAsia="fa-IR" w:bidi="fa-IR"/>
              </w:rPr>
              <w:t>Sterylizator parowy o pojemności 6 jednostek wsadu wraz z wyposażeniem</w:t>
            </w:r>
          </w:p>
        </w:tc>
      </w:tr>
      <w:tr w:rsidR="004817F8" w:rsidRPr="004817F8" w14:paraId="3D4265FD" w14:textId="77777777" w:rsidTr="004817F8">
        <w:trPr>
          <w:jc w:val="center"/>
        </w:trPr>
        <w:tc>
          <w:tcPr>
            <w:tcW w:w="567" w:type="dxa"/>
            <w:vAlign w:val="center"/>
          </w:tcPr>
          <w:p w14:paraId="285CDF1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0DE6E8D9"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 xml:space="preserve">Typ, model (podać): </w:t>
            </w:r>
          </w:p>
          <w:p w14:paraId="6E7F737E"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 xml:space="preserve">Producent (podać): </w:t>
            </w:r>
          </w:p>
          <w:p w14:paraId="2A7E9E7D"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Rok produkcji: 2023</w:t>
            </w:r>
          </w:p>
        </w:tc>
        <w:tc>
          <w:tcPr>
            <w:tcW w:w="1560" w:type="dxa"/>
            <w:vAlign w:val="center"/>
          </w:tcPr>
          <w:p w14:paraId="5692E2A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5C0EC257"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0377BAA0" w14:textId="77777777" w:rsidTr="004817F8">
        <w:trPr>
          <w:jc w:val="center"/>
        </w:trPr>
        <w:tc>
          <w:tcPr>
            <w:tcW w:w="567" w:type="dxa"/>
            <w:vAlign w:val="center"/>
          </w:tcPr>
          <w:p w14:paraId="374F6158"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vAlign w:val="center"/>
          </w:tcPr>
          <w:p w14:paraId="7B563CEA"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Andale Sans UI" w:hAnsi="Arial" w:cs="Arial"/>
                <w:kern w:val="1"/>
                <w:sz w:val="22"/>
                <w:szCs w:val="22"/>
                <w:lang w:eastAsia="fa-IR" w:bidi="fa-IR"/>
              </w:rPr>
              <w:t>Urządzenie fabrycznie nowe - rok produkcji 2023.</w:t>
            </w:r>
          </w:p>
        </w:tc>
        <w:tc>
          <w:tcPr>
            <w:tcW w:w="1560" w:type="dxa"/>
          </w:tcPr>
          <w:p w14:paraId="366BD5F1"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61FB5EFB"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664D08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33F2DC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49CBA765"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Komora przelotowa prostopadłościenna, dwudrzwiowa pozioma pojemność 6 jedn. wsadu zgodnie z PN EN 285/EN 285:</w:t>
            </w:r>
          </w:p>
          <w:p w14:paraId="24E1BCD0"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łatwe do demontażu przez obsługę szyny i filtr drenu,</w:t>
            </w:r>
          </w:p>
          <w:p w14:paraId="0315395B" w14:textId="77777777" w:rsidR="004817F8" w:rsidRPr="004817F8" w:rsidRDefault="004817F8" w:rsidP="004817F8">
            <w:pPr>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 powierzchnia wewnętrzna gładka poddana procesowi kuleczkowania w celu zwiększenia powierzchni oddawania ciepła do materiału (nie dopuszcza komory z </w:t>
            </w:r>
            <w:proofErr w:type="spellStart"/>
            <w:r w:rsidRPr="004817F8">
              <w:rPr>
                <w:rFonts w:ascii="Arial" w:eastAsia="Andale Sans UI" w:hAnsi="Arial" w:cs="Arial"/>
                <w:kern w:val="1"/>
                <w:sz w:val="22"/>
                <w:szCs w:val="22"/>
                <w:lang w:eastAsia="fa-IR" w:bidi="fa-IR"/>
              </w:rPr>
              <w:t>elektropolerowanym</w:t>
            </w:r>
            <w:proofErr w:type="spellEnd"/>
            <w:r w:rsidRPr="004817F8">
              <w:rPr>
                <w:rFonts w:ascii="Arial" w:eastAsia="Andale Sans UI" w:hAnsi="Arial" w:cs="Arial"/>
                <w:kern w:val="1"/>
                <w:sz w:val="22"/>
                <w:szCs w:val="22"/>
                <w:lang w:eastAsia="fa-IR" w:bidi="fa-IR"/>
              </w:rPr>
              <w:t xml:space="preserve"> wnętrzem komory ze względu na ograniczone przekazywanie ciepła do sterylizowanego materiału).</w:t>
            </w:r>
          </w:p>
        </w:tc>
        <w:tc>
          <w:tcPr>
            <w:tcW w:w="1560" w:type="dxa"/>
            <w:tcBorders>
              <w:top w:val="single" w:sz="4" w:space="0" w:color="000000"/>
              <w:left w:val="single" w:sz="4" w:space="0" w:color="000000"/>
              <w:bottom w:val="single" w:sz="4" w:space="0" w:color="000000"/>
              <w:right w:val="single" w:sz="4" w:space="0" w:color="000000"/>
            </w:tcBorders>
          </w:tcPr>
          <w:p w14:paraId="6045F79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738BAD7"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0E577E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4A09FC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11ECC91"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Całkowita szerokość sterylizatora wraz z komorą serwisową maksymalnie 1000mm.</w:t>
            </w:r>
          </w:p>
        </w:tc>
        <w:tc>
          <w:tcPr>
            <w:tcW w:w="1560" w:type="dxa"/>
            <w:tcBorders>
              <w:top w:val="single" w:sz="4" w:space="0" w:color="000000"/>
              <w:left w:val="single" w:sz="4" w:space="0" w:color="000000"/>
              <w:bottom w:val="single" w:sz="4" w:space="0" w:color="000000"/>
              <w:right w:val="single" w:sz="4" w:space="0" w:color="000000"/>
            </w:tcBorders>
          </w:tcPr>
          <w:p w14:paraId="259ABBE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C2775F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B0D95A9"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E356D0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2A3668D"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Komora i płaszcz oraz drzwi wykonane całkowicie ze stali kwasoodpornej klasy co najmniej 1.4404 (AISI316L). </w:t>
            </w:r>
          </w:p>
          <w:p w14:paraId="41A208FD"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Rama sterylizatora, </w:t>
            </w:r>
            <w:proofErr w:type="spellStart"/>
            <w:r w:rsidRPr="004817F8">
              <w:rPr>
                <w:rFonts w:ascii="Arial" w:eastAsia="Andale Sans UI" w:hAnsi="Arial" w:cs="Arial"/>
                <w:kern w:val="1"/>
                <w:sz w:val="22"/>
                <w:szCs w:val="22"/>
                <w:lang w:eastAsia="fa-IR" w:bidi="fa-IR"/>
              </w:rPr>
              <w:t>opanelowanie</w:t>
            </w:r>
            <w:proofErr w:type="spellEnd"/>
            <w:r w:rsidRPr="004817F8">
              <w:rPr>
                <w:rFonts w:ascii="Arial" w:eastAsia="Andale Sans UI" w:hAnsi="Arial" w:cs="Arial"/>
                <w:kern w:val="1"/>
                <w:sz w:val="22"/>
                <w:szCs w:val="22"/>
                <w:lang w:eastAsia="fa-IR" w:bidi="fa-IR"/>
              </w:rPr>
              <w:t xml:space="preserve"> wykonane ze stali nierdzewnej klasy co najmniej 1.4301 (AISI304). </w:t>
            </w:r>
          </w:p>
          <w:p w14:paraId="003F9C9E"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Instalacja parowa sterylizatora wykonana ze stali nierdzewnej klasy co najmniej 1.4404 (AISI316L). </w:t>
            </w:r>
          </w:p>
          <w:p w14:paraId="2368108C"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Wszystkie połączenia wykonane orurowaniem sztywnym (nie dopuszcza się połączeń elastycznych).</w:t>
            </w:r>
          </w:p>
          <w:p w14:paraId="6A4F98B6"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Dopuszcza się wykonanie fragmentów instalacji wodnej i parowej wykonanej </w:t>
            </w:r>
            <w:r w:rsidRPr="004817F8">
              <w:rPr>
                <w:rFonts w:ascii="Arial" w:eastAsia="Andale Sans UI" w:hAnsi="Arial" w:cs="Arial"/>
                <w:kern w:val="1"/>
                <w:sz w:val="22"/>
                <w:szCs w:val="22"/>
                <w:lang w:eastAsia="fa-IR" w:bidi="fa-IR"/>
              </w:rPr>
              <w:lastRenderedPageBreak/>
              <w:t>z materiałów innych odpornych na korozję.</w:t>
            </w:r>
          </w:p>
        </w:tc>
        <w:tc>
          <w:tcPr>
            <w:tcW w:w="1560" w:type="dxa"/>
            <w:tcBorders>
              <w:top w:val="single" w:sz="4" w:space="0" w:color="000000"/>
              <w:left w:val="single" w:sz="4" w:space="0" w:color="000000"/>
              <w:bottom w:val="single" w:sz="4" w:space="0" w:color="000000"/>
              <w:right w:val="single" w:sz="4" w:space="0" w:color="000000"/>
            </w:tcBorders>
          </w:tcPr>
          <w:p w14:paraId="0AA25BC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1A7BD15"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4C43B1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33355B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636C989C"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Wejście do komory sterylizacyjnej o wymiarach z przedziału: 640-660, 640-660, (wysokość [mm], szerokość [mm]).</w:t>
            </w:r>
          </w:p>
        </w:tc>
        <w:tc>
          <w:tcPr>
            <w:tcW w:w="1560" w:type="dxa"/>
            <w:tcBorders>
              <w:top w:val="single" w:sz="4" w:space="0" w:color="000000"/>
              <w:left w:val="single" w:sz="4" w:space="0" w:color="000000"/>
              <w:bottom w:val="single" w:sz="4" w:space="0" w:color="000000"/>
              <w:right w:val="single" w:sz="4" w:space="0" w:color="000000"/>
            </w:tcBorders>
          </w:tcPr>
          <w:p w14:paraId="582782E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ED677F0"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17EE7C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71B6912"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719ACC93"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Głębokość komory sterylizacyjnej 1000-1050[mm].</w:t>
            </w:r>
          </w:p>
        </w:tc>
        <w:tc>
          <w:tcPr>
            <w:tcW w:w="1560" w:type="dxa"/>
            <w:tcBorders>
              <w:top w:val="single" w:sz="4" w:space="0" w:color="000000"/>
              <w:left w:val="single" w:sz="4" w:space="0" w:color="000000"/>
              <w:bottom w:val="single" w:sz="4" w:space="0" w:color="000000"/>
              <w:right w:val="single" w:sz="4" w:space="0" w:color="000000"/>
            </w:tcBorders>
          </w:tcPr>
          <w:p w14:paraId="5AA7191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77B5529"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CA51D0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C8D932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0E5245C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Objętość komory nie przekraczająca 440 litrów.</w:t>
            </w:r>
          </w:p>
        </w:tc>
        <w:tc>
          <w:tcPr>
            <w:tcW w:w="1560" w:type="dxa"/>
            <w:tcBorders>
              <w:top w:val="single" w:sz="4" w:space="0" w:color="000000"/>
              <w:left w:val="single" w:sz="4" w:space="0" w:color="000000"/>
              <w:bottom w:val="single" w:sz="4" w:space="0" w:color="000000"/>
              <w:right w:val="single" w:sz="4" w:space="0" w:color="000000"/>
            </w:tcBorders>
          </w:tcPr>
          <w:p w14:paraId="054BFFF9"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FA79FA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622B69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57F22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69F0D299"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Grubość ściany komory 5mm.</w:t>
            </w:r>
          </w:p>
        </w:tc>
        <w:tc>
          <w:tcPr>
            <w:tcW w:w="1560" w:type="dxa"/>
            <w:tcBorders>
              <w:top w:val="single" w:sz="4" w:space="0" w:color="000000"/>
              <w:left w:val="single" w:sz="4" w:space="0" w:color="000000"/>
              <w:bottom w:val="single" w:sz="4" w:space="0" w:color="000000"/>
              <w:right w:val="single" w:sz="4" w:space="0" w:color="000000"/>
            </w:tcBorders>
          </w:tcPr>
          <w:p w14:paraId="56CC2606"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0DBAA57"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27184E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CC41A78"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A385658"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Wysokość załadowcza komory sterylizatora 700-800mm.</w:t>
            </w:r>
          </w:p>
        </w:tc>
        <w:tc>
          <w:tcPr>
            <w:tcW w:w="1560" w:type="dxa"/>
            <w:tcBorders>
              <w:top w:val="single" w:sz="4" w:space="0" w:color="000000"/>
              <w:left w:val="single" w:sz="4" w:space="0" w:color="000000"/>
              <w:bottom w:val="single" w:sz="4" w:space="0" w:color="000000"/>
              <w:right w:val="single" w:sz="4" w:space="0" w:color="000000"/>
            </w:tcBorders>
          </w:tcPr>
          <w:p w14:paraId="1E55456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854A60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4A254D9"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804542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291D4BE3"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Płaszcz parowy pierścieniowy umożliwiający kontrolę wszystkich spawów podczas próby wodnej wykonany ze stali co najmniej klasy  1.4404 (AISI316L). Pierścienie płaszcza grzewczego komory spawane wzdłuż całego obwodu komory celem wzmocnienia konstrukcyjnego komory.</w:t>
            </w:r>
          </w:p>
        </w:tc>
        <w:tc>
          <w:tcPr>
            <w:tcW w:w="1560" w:type="dxa"/>
            <w:tcBorders>
              <w:top w:val="single" w:sz="4" w:space="0" w:color="000000"/>
              <w:left w:val="single" w:sz="4" w:space="0" w:color="000000"/>
              <w:bottom w:val="single" w:sz="4" w:space="0" w:color="000000"/>
              <w:right w:val="single" w:sz="4" w:space="0" w:color="000000"/>
            </w:tcBorders>
          </w:tcPr>
          <w:p w14:paraId="63F516A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C72368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A305C9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29DDC1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D10BD8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Wytwornica pary wyposażona w funkcję termicznej degazacji wody poprzez jej podgrzewanie oraz automatyczną funkcję odmulania z odzyskiem ciepła z odmulin, sterowaną przez niezależny sterownik z panelem sterowania dotykowym.</w:t>
            </w:r>
          </w:p>
        </w:tc>
        <w:tc>
          <w:tcPr>
            <w:tcW w:w="1560" w:type="dxa"/>
            <w:tcBorders>
              <w:top w:val="single" w:sz="4" w:space="0" w:color="000000"/>
              <w:left w:val="single" w:sz="4" w:space="0" w:color="000000"/>
              <w:bottom w:val="single" w:sz="4" w:space="0" w:color="000000"/>
              <w:right w:val="single" w:sz="4" w:space="0" w:color="000000"/>
            </w:tcBorders>
          </w:tcPr>
          <w:p w14:paraId="76441BB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DE736DC"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18DB87C"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C5C7E9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3725FF9"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Komora oraz wytwornica zaizolowana termicznie wełną mineralna o niskiej zawartości chloru, zabezpieczona pancerzem z blachy aluminiowej.</w:t>
            </w:r>
          </w:p>
        </w:tc>
        <w:tc>
          <w:tcPr>
            <w:tcW w:w="1560" w:type="dxa"/>
            <w:tcBorders>
              <w:top w:val="single" w:sz="4" w:space="0" w:color="000000"/>
              <w:left w:val="single" w:sz="4" w:space="0" w:color="000000"/>
              <w:bottom w:val="single" w:sz="4" w:space="0" w:color="000000"/>
              <w:right w:val="single" w:sz="4" w:space="0" w:color="000000"/>
            </w:tcBorders>
          </w:tcPr>
          <w:p w14:paraId="25D88E81"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FDFA36E"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EE9E79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4EB3AE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7F3F58D3"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Automatyczne drzwi komory przesuwne pionowo:</w:t>
            </w:r>
          </w:p>
          <w:p w14:paraId="3C3F9DC0"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-napędzane elektrycznie</w:t>
            </w:r>
          </w:p>
          <w:p w14:paraId="6F939568"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-wyposażone w przeciwciężar pozwalające na ich otwarcie w przypadku awarii i potrzeby szybkiego wyjęcia sterylizowanych materiałów</w:t>
            </w:r>
          </w:p>
          <w:p w14:paraId="0BD79BA3"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-wyposażone w zabezpieczenie uniemożliwiające zamkniecie drzwi, gdy natrafią na opór</w:t>
            </w:r>
          </w:p>
          <w:p w14:paraId="697A8292"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blokowane w trakcie trwania procesu</w:t>
            </w:r>
          </w:p>
          <w:p w14:paraId="1BF00A63"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 logiką działania (brak możliwości otwarcia drzwi wyładunkowych dla programów testowych oraz z błędem)</w:t>
            </w:r>
          </w:p>
          <w:p w14:paraId="62CB284B"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-zabezpieczenie przed jednoczesnym otwarciem drzwi komory po stronie załadowczej i rozładowczej.</w:t>
            </w:r>
          </w:p>
          <w:p w14:paraId="26D5A528"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-wyposażone w oddzielne wyłączniki krańcowe położenia otwarcia oraz zamknięcia drzwi, kontrolujące swoje działanie wzajemnie w celu zwiększenie bezpieczeństwa.</w:t>
            </w:r>
          </w:p>
        </w:tc>
        <w:tc>
          <w:tcPr>
            <w:tcW w:w="1560" w:type="dxa"/>
            <w:tcBorders>
              <w:top w:val="single" w:sz="4" w:space="0" w:color="000000"/>
              <w:left w:val="single" w:sz="4" w:space="0" w:color="000000"/>
              <w:bottom w:val="single" w:sz="4" w:space="0" w:color="000000"/>
              <w:right w:val="single" w:sz="4" w:space="0" w:color="000000"/>
            </w:tcBorders>
          </w:tcPr>
          <w:p w14:paraId="6D2DB63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DB3344B"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7759CB2"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E66EE4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2DD06394"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Sterownik mikroprocesorowy.</w:t>
            </w:r>
          </w:p>
        </w:tc>
        <w:tc>
          <w:tcPr>
            <w:tcW w:w="1560" w:type="dxa"/>
            <w:tcBorders>
              <w:top w:val="single" w:sz="4" w:space="0" w:color="000000"/>
              <w:left w:val="single" w:sz="4" w:space="0" w:color="000000"/>
              <w:bottom w:val="single" w:sz="4" w:space="0" w:color="000000"/>
              <w:right w:val="single" w:sz="4" w:space="0" w:color="000000"/>
            </w:tcBorders>
          </w:tcPr>
          <w:p w14:paraId="2E88DE5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3C569B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70A6D7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609453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CB1F034"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Dotykowy panel sterowania z kolorowym wyświetlaczem graficznym o przekątnej powyżej 5,5 cali po stronie załadowczej (nie dopuszcza się przycisków membranowych).</w:t>
            </w:r>
          </w:p>
          <w:p w14:paraId="1158D9D4"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Wyświetlanie informacji o aktualnym etapie procesu oraz informacji o przyczynach błędu i awarii na monitorze sterownika w języku polskim w postaci tekstowej i graficznej.</w:t>
            </w:r>
          </w:p>
          <w:p w14:paraId="18A952D0"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Wszystkie opisy na panelach operatora w języku polskim</w:t>
            </w:r>
          </w:p>
        </w:tc>
        <w:tc>
          <w:tcPr>
            <w:tcW w:w="1560" w:type="dxa"/>
            <w:tcBorders>
              <w:top w:val="single" w:sz="4" w:space="0" w:color="000000"/>
              <w:left w:val="single" w:sz="4" w:space="0" w:color="000000"/>
              <w:bottom w:val="single" w:sz="4" w:space="0" w:color="000000"/>
              <w:right w:val="single" w:sz="4" w:space="0" w:color="000000"/>
            </w:tcBorders>
          </w:tcPr>
          <w:p w14:paraId="32DAC344"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D81C90B"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CBEF634"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615FFC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501C903"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Książka serwisowa w sterowniku urządzenia, ustalająca okresy pomiędzy przeglądami.</w:t>
            </w:r>
          </w:p>
        </w:tc>
        <w:tc>
          <w:tcPr>
            <w:tcW w:w="1560" w:type="dxa"/>
            <w:tcBorders>
              <w:top w:val="single" w:sz="4" w:space="0" w:color="000000"/>
              <w:left w:val="single" w:sz="4" w:space="0" w:color="000000"/>
              <w:bottom w:val="single" w:sz="4" w:space="0" w:color="000000"/>
              <w:right w:val="single" w:sz="4" w:space="0" w:color="000000"/>
            </w:tcBorders>
          </w:tcPr>
          <w:p w14:paraId="7089449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D194027"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9961B9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4F80128"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9513453"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Ekran strony załadowczej oraz rozładowczej zlokalizowany obok komory sterylizacyjnej po prawej lub lewej stronie (nie dopuszcza się ekranu ponad komorą ze względu na możliwość oparzenia operatora przy otwartych drzwiach i /lub uszkodzenia elektroniki wyświetlacza)</w:t>
            </w:r>
          </w:p>
        </w:tc>
        <w:tc>
          <w:tcPr>
            <w:tcW w:w="1560" w:type="dxa"/>
            <w:tcBorders>
              <w:top w:val="single" w:sz="4" w:space="0" w:color="000000"/>
              <w:left w:val="single" w:sz="4" w:space="0" w:color="000000"/>
              <w:bottom w:val="single" w:sz="4" w:space="0" w:color="000000"/>
              <w:right w:val="single" w:sz="4" w:space="0" w:color="000000"/>
            </w:tcBorders>
          </w:tcPr>
          <w:p w14:paraId="2B5110F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005CCFE"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917EC0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EAE531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0B67944"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Wyświetlanie informacji po stronie załadowczej i wyładowczej przez cały czas pracy sterylizatora. Wyświetlacz po stronie załadowczej oraz rozładowczej zlokalizowany na ergonomicznej wysokości 1400 – 1500mm.</w:t>
            </w:r>
          </w:p>
        </w:tc>
        <w:tc>
          <w:tcPr>
            <w:tcW w:w="1560" w:type="dxa"/>
            <w:tcBorders>
              <w:top w:val="single" w:sz="4" w:space="0" w:color="000000"/>
              <w:left w:val="single" w:sz="4" w:space="0" w:color="000000"/>
              <w:bottom w:val="single" w:sz="4" w:space="0" w:color="000000"/>
              <w:right w:val="single" w:sz="4" w:space="0" w:color="000000"/>
            </w:tcBorders>
          </w:tcPr>
          <w:p w14:paraId="6356EC5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8B66A47"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5C9D67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C59D6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9347DB7"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bookmarkStart w:id="6" w:name="OLE_LINK1"/>
            <w:bookmarkStart w:id="7" w:name="OLE_LINK2"/>
            <w:r w:rsidRPr="004817F8">
              <w:rPr>
                <w:rFonts w:ascii="Arial" w:eastAsia="Andale Sans UI" w:hAnsi="Arial" w:cs="Arial"/>
                <w:kern w:val="1"/>
                <w:sz w:val="22"/>
                <w:szCs w:val="22"/>
                <w:lang w:eastAsia="fa-IR" w:bidi="fa-IR"/>
              </w:rPr>
              <w:t xml:space="preserve">Dotykowy panel sterowania z wyświetlaczem po stronie wyładowczej informujący o: </w:t>
            </w:r>
          </w:p>
          <w:p w14:paraId="4DC7B4A4"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Stanie programu,</w:t>
            </w:r>
          </w:p>
          <w:p w14:paraId="0169C548"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stanie alarmowym</w:t>
            </w:r>
          </w:p>
          <w:p w14:paraId="51C21C7E"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Wyświetlacz informujący o parametrach wewnątrz komory przez cały czas pracy sterylizatora.</w:t>
            </w:r>
            <w:bookmarkEnd w:id="6"/>
            <w:bookmarkEnd w:id="7"/>
          </w:p>
        </w:tc>
        <w:tc>
          <w:tcPr>
            <w:tcW w:w="1560" w:type="dxa"/>
            <w:tcBorders>
              <w:top w:val="single" w:sz="4" w:space="0" w:color="000000"/>
              <w:left w:val="single" w:sz="4" w:space="0" w:color="000000"/>
              <w:bottom w:val="single" w:sz="4" w:space="0" w:color="000000"/>
              <w:right w:val="single" w:sz="4" w:space="0" w:color="000000"/>
            </w:tcBorders>
          </w:tcPr>
          <w:p w14:paraId="1ECBF69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1C0354F"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C8274B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B365B7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6F60C1B2"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Czytelny, graficzny wskaźnik postępu procesu umieszczony poza obszarem panelu sterującego informujący o postępie cyklu (dwa wskaźniki, jeden po stronie załadowczej drugi po stronie rozładowczej). </w:t>
            </w:r>
          </w:p>
        </w:tc>
        <w:tc>
          <w:tcPr>
            <w:tcW w:w="1560" w:type="dxa"/>
            <w:tcBorders>
              <w:top w:val="single" w:sz="4" w:space="0" w:color="000000"/>
              <w:left w:val="single" w:sz="4" w:space="0" w:color="000000"/>
              <w:bottom w:val="single" w:sz="4" w:space="0" w:color="000000"/>
              <w:right w:val="single" w:sz="4" w:space="0" w:color="000000"/>
            </w:tcBorders>
          </w:tcPr>
          <w:p w14:paraId="744C707B" w14:textId="1748D3BF"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w:t>
            </w:r>
            <w:r>
              <w:rPr>
                <w:rFonts w:ascii="Arial" w:eastAsia="Andale Sans UI" w:hAnsi="Arial" w:cs="Arial"/>
                <w:kern w:val="1"/>
                <w:sz w:val="22"/>
                <w:szCs w:val="22"/>
                <w:lang w:eastAsia="fa-IR" w:bidi="fa-IR"/>
              </w:rPr>
              <w:t>,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38410B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5D4C57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3C4F682"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1631CBA5"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Drukarka po stronie załadowczej, wyświetlacz po stronie załadowczej oraz wyładowczej, zlokalizowane obok linii komory sterylizacyjnej (nie dopuszcza się lokalizacji wyświetlacza bezpośrednio ponad komorą ze względu na oddziaływanie cieplne z komory)</w:t>
            </w:r>
          </w:p>
        </w:tc>
        <w:tc>
          <w:tcPr>
            <w:tcW w:w="1560" w:type="dxa"/>
            <w:tcBorders>
              <w:top w:val="single" w:sz="4" w:space="0" w:color="000000"/>
              <w:left w:val="single" w:sz="4" w:space="0" w:color="000000"/>
              <w:bottom w:val="single" w:sz="4" w:space="0" w:color="000000"/>
              <w:right w:val="single" w:sz="4" w:space="0" w:color="000000"/>
            </w:tcBorders>
          </w:tcPr>
          <w:p w14:paraId="0F5E3A6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CF45E5C"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95227CD"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EA7479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272F10E"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Wbudowana drukarka danych zlokalizowana obok komory sterylizacyjnej po prawej lub lewej stronie (nie dopuszcza się ponad komorą ze względu na możliwość oparzenia operatora przy otwartych drzwiach i /lub uszkodzenia elektroniki).</w:t>
            </w:r>
          </w:p>
        </w:tc>
        <w:tc>
          <w:tcPr>
            <w:tcW w:w="1560" w:type="dxa"/>
            <w:tcBorders>
              <w:top w:val="single" w:sz="4" w:space="0" w:color="000000"/>
              <w:left w:val="single" w:sz="4" w:space="0" w:color="000000"/>
              <w:bottom w:val="single" w:sz="4" w:space="0" w:color="000000"/>
              <w:right w:val="single" w:sz="4" w:space="0" w:color="000000"/>
            </w:tcBorders>
          </w:tcPr>
          <w:p w14:paraId="7E96879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FDBAB93"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8228C60"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FCDD7F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6E3C9B1"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Powierzchnie czołowe płaskie (brak wystających elementów z wyjątkiem wyłącznika bezpieczeństwa).</w:t>
            </w:r>
          </w:p>
        </w:tc>
        <w:tc>
          <w:tcPr>
            <w:tcW w:w="1560" w:type="dxa"/>
            <w:tcBorders>
              <w:top w:val="single" w:sz="4" w:space="0" w:color="000000"/>
              <w:left w:val="single" w:sz="4" w:space="0" w:color="000000"/>
              <w:bottom w:val="single" w:sz="4" w:space="0" w:color="000000"/>
              <w:right w:val="single" w:sz="4" w:space="0" w:color="000000"/>
            </w:tcBorders>
          </w:tcPr>
          <w:p w14:paraId="7BBD81C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027F659"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A139E0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07002C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426BC0B"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Panele czołowe oraz sterowania łatwe do utrzymania w czystości, odporne na działanie środków dezynfekcyjnych, wykonane ze stali nierdzewnej, szkła, materiałów odpornych na działanie środków dezynfekcyjnych.</w:t>
            </w:r>
          </w:p>
        </w:tc>
        <w:tc>
          <w:tcPr>
            <w:tcW w:w="1560" w:type="dxa"/>
            <w:tcBorders>
              <w:top w:val="single" w:sz="4" w:space="0" w:color="000000"/>
              <w:left w:val="single" w:sz="4" w:space="0" w:color="000000"/>
              <w:bottom w:val="single" w:sz="4" w:space="0" w:color="000000"/>
              <w:right w:val="single" w:sz="4" w:space="0" w:color="000000"/>
            </w:tcBorders>
          </w:tcPr>
          <w:p w14:paraId="6D08DD9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829E3C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0575474"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DA386B4"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5739EC1"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Rejestracja istotnych parametrów procesu - wbudowana drukarka po stronie załadowczej sterylizatora.</w:t>
            </w:r>
          </w:p>
          <w:p w14:paraId="2F9E133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Alarmy i komunikaty ostrzegawcze na wydruku prezentowane w języku polskim. Działanie drukarki oraz układu sterowania niezależne, zgodnie wymaganiami normy PN EN 285.  </w:t>
            </w:r>
          </w:p>
        </w:tc>
        <w:tc>
          <w:tcPr>
            <w:tcW w:w="1560" w:type="dxa"/>
            <w:tcBorders>
              <w:top w:val="single" w:sz="4" w:space="0" w:color="000000"/>
              <w:left w:val="single" w:sz="4" w:space="0" w:color="000000"/>
              <w:bottom w:val="single" w:sz="4" w:space="0" w:color="000000"/>
              <w:right w:val="single" w:sz="4" w:space="0" w:color="000000"/>
            </w:tcBorders>
          </w:tcPr>
          <w:p w14:paraId="5E546BF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7BFB38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1AE0FB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14FBD2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1B1796C6"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Program testujący </w:t>
            </w:r>
            <w:proofErr w:type="spellStart"/>
            <w:r w:rsidRPr="004817F8">
              <w:rPr>
                <w:rFonts w:ascii="Arial" w:eastAsia="Andale Sans UI" w:hAnsi="Arial" w:cs="Arial"/>
                <w:kern w:val="1"/>
                <w:sz w:val="22"/>
                <w:szCs w:val="22"/>
                <w:lang w:eastAsia="fa-IR" w:bidi="fa-IR"/>
              </w:rPr>
              <w:t>Bowie</w:t>
            </w:r>
            <w:proofErr w:type="spellEnd"/>
            <w:r w:rsidRPr="004817F8">
              <w:rPr>
                <w:rFonts w:ascii="Arial" w:eastAsia="Andale Sans UI" w:hAnsi="Arial" w:cs="Arial"/>
                <w:kern w:val="1"/>
                <w:sz w:val="22"/>
                <w:szCs w:val="22"/>
                <w:lang w:eastAsia="fa-IR" w:bidi="fa-IR"/>
              </w:rPr>
              <w:t xml:space="preserve"> &amp; Dick. </w:t>
            </w:r>
          </w:p>
        </w:tc>
        <w:tc>
          <w:tcPr>
            <w:tcW w:w="1560" w:type="dxa"/>
            <w:tcBorders>
              <w:top w:val="single" w:sz="4" w:space="0" w:color="000000"/>
              <w:left w:val="single" w:sz="4" w:space="0" w:color="000000"/>
              <w:bottom w:val="single" w:sz="4" w:space="0" w:color="000000"/>
              <w:right w:val="single" w:sz="4" w:space="0" w:color="000000"/>
            </w:tcBorders>
          </w:tcPr>
          <w:p w14:paraId="72FFE01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D452BCC"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94145F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D9ED5A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617805AB"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Program testu próżniowego. </w:t>
            </w:r>
          </w:p>
        </w:tc>
        <w:tc>
          <w:tcPr>
            <w:tcW w:w="1560" w:type="dxa"/>
            <w:tcBorders>
              <w:top w:val="single" w:sz="4" w:space="0" w:color="000000"/>
              <w:left w:val="single" w:sz="4" w:space="0" w:color="000000"/>
              <w:bottom w:val="single" w:sz="4" w:space="0" w:color="000000"/>
              <w:right w:val="single" w:sz="4" w:space="0" w:color="000000"/>
            </w:tcBorders>
          </w:tcPr>
          <w:p w14:paraId="547E575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DE8DBB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388B1E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82693D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1B034B6C"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Program rozgrzewający. </w:t>
            </w:r>
          </w:p>
        </w:tc>
        <w:tc>
          <w:tcPr>
            <w:tcW w:w="1560" w:type="dxa"/>
            <w:tcBorders>
              <w:top w:val="single" w:sz="4" w:space="0" w:color="000000"/>
              <w:left w:val="single" w:sz="4" w:space="0" w:color="000000"/>
              <w:bottom w:val="single" w:sz="4" w:space="0" w:color="000000"/>
              <w:right w:val="single" w:sz="4" w:space="0" w:color="000000"/>
            </w:tcBorders>
          </w:tcPr>
          <w:p w14:paraId="6871224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73E13C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E1C82B9"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E1D95C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4007C93C"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Programy sterylizacji </w:t>
            </w:r>
            <w:smartTag w:uri="urn:schemas-microsoft-com:office:smarttags" w:element="metricconverter">
              <w:smartTagPr>
                <w:attr w:name="ProductID" w:val="134ﾰC"/>
              </w:smartTagPr>
              <w:r w:rsidRPr="004817F8">
                <w:rPr>
                  <w:rFonts w:ascii="Arial" w:eastAsia="Andale Sans UI" w:hAnsi="Arial" w:cs="Arial"/>
                  <w:kern w:val="1"/>
                  <w:sz w:val="22"/>
                  <w:szCs w:val="22"/>
                  <w:lang w:eastAsia="fa-IR" w:bidi="fa-IR"/>
                </w:rPr>
                <w:t>134°C</w:t>
              </w:r>
            </w:smartTag>
            <w:r w:rsidRPr="004817F8">
              <w:rPr>
                <w:rFonts w:ascii="Arial" w:eastAsia="Andale Sans UI" w:hAnsi="Arial" w:cs="Arial"/>
                <w:kern w:val="1"/>
                <w:sz w:val="22"/>
                <w:szCs w:val="22"/>
                <w:lang w:eastAsia="fa-IR" w:bidi="fa-IR"/>
              </w:rPr>
              <w:t xml:space="preserve"> i 121°C (minimum 5 programów) w tym program do sterylizacji zestawów narzędziowych w kontenerach oraz program przystosowany do ciężkiego załadunku (suszenie pulsacyjne). Sterylizator musi umożliwiać przeprowadzenie prawidłowego procesu przy pełnym załadunku komory dla zestawów o wadze nie mniejszej niż 7kg/1STE w programach standardowych oraz 15kg/1STE w programie do załadunku ciężkiego. Informacje o programach potwierdzone w instrukcji obsługi urządzenia. Wszystkie programy gwarantujące bezpieczeństwo procesu – programu </w:t>
            </w:r>
            <w:proofErr w:type="spellStart"/>
            <w:r w:rsidRPr="004817F8">
              <w:rPr>
                <w:rFonts w:ascii="Arial" w:eastAsia="Andale Sans UI" w:hAnsi="Arial" w:cs="Arial"/>
                <w:kern w:val="1"/>
                <w:sz w:val="22"/>
                <w:szCs w:val="22"/>
                <w:lang w:eastAsia="fa-IR" w:bidi="fa-IR"/>
              </w:rPr>
              <w:t>zwalidowane</w:t>
            </w:r>
            <w:proofErr w:type="spellEnd"/>
            <w:r w:rsidRPr="004817F8">
              <w:rPr>
                <w:rFonts w:ascii="Arial" w:eastAsia="Andale Sans UI" w:hAnsi="Arial" w:cs="Arial"/>
                <w:kern w:val="1"/>
                <w:sz w:val="22"/>
                <w:szCs w:val="22"/>
                <w:lang w:eastAsia="fa-IR" w:bidi="fa-IR"/>
              </w:rPr>
              <w:t xml:space="preserve"> przez producenta urządzenia. Czas trwania programu nie przekraczający 65 minut (załączyć fragment z oryginalnej instrukcji obsługi).</w:t>
            </w:r>
          </w:p>
        </w:tc>
        <w:tc>
          <w:tcPr>
            <w:tcW w:w="1560" w:type="dxa"/>
            <w:tcBorders>
              <w:top w:val="single" w:sz="4" w:space="0" w:color="000000"/>
              <w:left w:val="single" w:sz="4" w:space="0" w:color="000000"/>
              <w:bottom w:val="single" w:sz="4" w:space="0" w:color="000000"/>
              <w:right w:val="single" w:sz="4" w:space="0" w:color="000000"/>
            </w:tcBorders>
          </w:tcPr>
          <w:p w14:paraId="05BFE9C1"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E77344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B4F9F7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6CFB64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9903E59" w14:textId="34347D29"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Pr>
                <w:rFonts w:ascii="Arial" w:eastAsia="Andale Sans UI" w:hAnsi="Arial" w:cs="Arial"/>
                <w:kern w:val="1"/>
                <w:sz w:val="22"/>
                <w:szCs w:val="22"/>
                <w:lang w:eastAsia="fa-IR" w:bidi="fa-IR"/>
              </w:rPr>
              <w:t>S</w:t>
            </w:r>
            <w:r w:rsidRPr="004817F8">
              <w:rPr>
                <w:rFonts w:ascii="Arial" w:eastAsia="Andale Sans UI" w:hAnsi="Arial" w:cs="Arial"/>
                <w:kern w:val="1"/>
                <w:sz w:val="22"/>
                <w:szCs w:val="22"/>
                <w:lang w:eastAsia="fa-IR" w:bidi="fa-IR"/>
              </w:rPr>
              <w:t>terylizacj</w:t>
            </w:r>
            <w:r>
              <w:rPr>
                <w:rFonts w:ascii="Arial" w:eastAsia="Andale Sans UI" w:hAnsi="Arial" w:cs="Arial"/>
                <w:kern w:val="1"/>
                <w:sz w:val="22"/>
                <w:szCs w:val="22"/>
                <w:lang w:eastAsia="fa-IR" w:bidi="fa-IR"/>
              </w:rPr>
              <w:t>a</w:t>
            </w:r>
            <w:r w:rsidRPr="004817F8">
              <w:rPr>
                <w:rFonts w:ascii="Arial" w:eastAsia="Andale Sans UI" w:hAnsi="Arial" w:cs="Arial"/>
                <w:kern w:val="1"/>
                <w:sz w:val="22"/>
                <w:szCs w:val="22"/>
                <w:lang w:eastAsia="fa-IR" w:bidi="fa-IR"/>
              </w:rPr>
              <w:t xml:space="preserve"> narzędzi o wadze zestawu 20kg/1STE w programie załadunku ciężkiego potwierdzona w oryginalnej instrukcji użytkownika (załączyć fragment z oryginalnej instrukcji obsługi).</w:t>
            </w:r>
          </w:p>
        </w:tc>
        <w:tc>
          <w:tcPr>
            <w:tcW w:w="1560" w:type="dxa"/>
            <w:tcBorders>
              <w:top w:val="single" w:sz="4" w:space="0" w:color="000000"/>
              <w:left w:val="single" w:sz="4" w:space="0" w:color="000000"/>
              <w:bottom w:val="single" w:sz="4" w:space="0" w:color="000000"/>
              <w:right w:val="single" w:sz="4" w:space="0" w:color="000000"/>
            </w:tcBorders>
          </w:tcPr>
          <w:p w14:paraId="43FAC952" w14:textId="35A668E1"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w:t>
            </w:r>
            <w:r>
              <w:rPr>
                <w:rFonts w:ascii="Arial" w:eastAsia="Andale Sans UI" w:hAnsi="Arial" w:cs="Arial"/>
                <w:kern w:val="1"/>
                <w:sz w:val="22"/>
                <w:szCs w:val="22"/>
                <w:lang w:eastAsia="fa-IR" w:bidi="fa-IR"/>
              </w:rPr>
              <w:t>,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70A258F"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E2609A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8A55AC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6A97F66E"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Faza kondycjonowania zawierająca minimum 3 pulsacje parowe w </w:t>
            </w:r>
            <w:proofErr w:type="spellStart"/>
            <w:r w:rsidRPr="004817F8">
              <w:rPr>
                <w:rFonts w:ascii="Arial" w:eastAsia="Andale Sans UI" w:hAnsi="Arial" w:cs="Arial"/>
                <w:kern w:val="1"/>
                <w:sz w:val="22"/>
                <w:szCs w:val="22"/>
                <w:lang w:eastAsia="fa-IR" w:bidi="fa-IR"/>
              </w:rPr>
              <w:t>podciśnienieniu</w:t>
            </w:r>
            <w:proofErr w:type="spellEnd"/>
            <w:r w:rsidRPr="004817F8">
              <w:rPr>
                <w:rFonts w:ascii="Arial" w:eastAsia="Andale Sans UI" w:hAnsi="Arial" w:cs="Arial"/>
                <w:kern w:val="1"/>
                <w:sz w:val="22"/>
                <w:szCs w:val="22"/>
                <w:lang w:eastAsia="fa-IR" w:bidi="fa-IR"/>
              </w:rPr>
              <w:t xml:space="preserve"> - nadciśnienie w celu skutecznego usunięcia powietrza oraz wygrzania materiału - potwierdzone testem PCD zgodnym z normą PN EN ISO 11140-4:2009. Dotyczy każdego programu.</w:t>
            </w:r>
          </w:p>
        </w:tc>
        <w:tc>
          <w:tcPr>
            <w:tcW w:w="1560" w:type="dxa"/>
            <w:tcBorders>
              <w:top w:val="single" w:sz="4" w:space="0" w:color="000000"/>
              <w:left w:val="single" w:sz="4" w:space="0" w:color="000000"/>
              <w:bottom w:val="single" w:sz="4" w:space="0" w:color="000000"/>
              <w:right w:val="single" w:sz="4" w:space="0" w:color="000000"/>
            </w:tcBorders>
          </w:tcPr>
          <w:p w14:paraId="62D5C30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DA716E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D150950"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44C7FC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25CE5BF8"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Możliwość zmian parametrów cyklu bezpośrednio z panelu sterującego po podaniu odpowiedniego hasła dostępu. Zabezpieczenie programowalnych </w:t>
            </w:r>
            <w:r w:rsidRPr="004817F8">
              <w:rPr>
                <w:rFonts w:ascii="Arial" w:eastAsia="Andale Sans UI" w:hAnsi="Arial" w:cs="Arial"/>
                <w:kern w:val="1"/>
                <w:sz w:val="22"/>
                <w:szCs w:val="22"/>
                <w:lang w:eastAsia="fa-IR" w:bidi="fa-IR"/>
              </w:rPr>
              <w:lastRenderedPageBreak/>
              <w:t xml:space="preserve">danych przed skasowaniem w przypadku zaniku napięcia zasilającego. </w:t>
            </w:r>
          </w:p>
          <w:p w14:paraId="78AB03CB"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Hasła o różnych poziomach dostępu (minimum 3 poziomy: użytkownik, serwis techniczny szpitala, autoryzowany serwis).</w:t>
            </w:r>
          </w:p>
        </w:tc>
        <w:tc>
          <w:tcPr>
            <w:tcW w:w="1560" w:type="dxa"/>
            <w:tcBorders>
              <w:top w:val="single" w:sz="4" w:space="0" w:color="000000"/>
              <w:left w:val="single" w:sz="4" w:space="0" w:color="000000"/>
              <w:bottom w:val="single" w:sz="4" w:space="0" w:color="000000"/>
              <w:right w:val="single" w:sz="4" w:space="0" w:color="000000"/>
            </w:tcBorders>
          </w:tcPr>
          <w:p w14:paraId="53BD869E"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8E24F9D"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6650192"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B12FC4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2265352B"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Wszystkie programy gwarantujące bezpieczeństwo procesu </w:t>
            </w:r>
            <w:proofErr w:type="spellStart"/>
            <w:r w:rsidRPr="004817F8">
              <w:rPr>
                <w:rFonts w:ascii="Arial" w:eastAsia="Andale Sans UI" w:hAnsi="Arial" w:cs="Arial"/>
                <w:kern w:val="1"/>
                <w:sz w:val="22"/>
                <w:szCs w:val="22"/>
                <w:lang w:eastAsia="fa-IR" w:bidi="fa-IR"/>
              </w:rPr>
              <w:t>zwalidowane</w:t>
            </w:r>
            <w:proofErr w:type="spellEnd"/>
            <w:r w:rsidRPr="004817F8">
              <w:rPr>
                <w:rFonts w:ascii="Arial" w:eastAsia="Andale Sans UI" w:hAnsi="Arial" w:cs="Arial"/>
                <w:kern w:val="1"/>
                <w:sz w:val="22"/>
                <w:szCs w:val="22"/>
                <w:lang w:eastAsia="fa-IR" w:bidi="fa-IR"/>
              </w:rPr>
              <w:t xml:space="preserve"> przez producenta urządzenia.</w:t>
            </w:r>
          </w:p>
        </w:tc>
        <w:tc>
          <w:tcPr>
            <w:tcW w:w="1560" w:type="dxa"/>
            <w:tcBorders>
              <w:top w:val="single" w:sz="4" w:space="0" w:color="000000"/>
              <w:left w:val="single" w:sz="4" w:space="0" w:color="000000"/>
              <w:bottom w:val="single" w:sz="4" w:space="0" w:color="000000"/>
              <w:right w:val="single" w:sz="4" w:space="0" w:color="000000"/>
            </w:tcBorders>
          </w:tcPr>
          <w:p w14:paraId="1FB5726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EF2098C"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1DE0BD9"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BFA2358"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662AB09F"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Książka serwisowa w sterowniku urządzenia ustalająca okresy pomiędzy przeglądowe.</w:t>
            </w:r>
          </w:p>
        </w:tc>
        <w:tc>
          <w:tcPr>
            <w:tcW w:w="1560" w:type="dxa"/>
            <w:tcBorders>
              <w:top w:val="single" w:sz="4" w:space="0" w:color="000000"/>
              <w:left w:val="single" w:sz="4" w:space="0" w:color="000000"/>
              <w:bottom w:val="single" w:sz="4" w:space="0" w:color="000000"/>
              <w:right w:val="single" w:sz="4" w:space="0" w:color="000000"/>
            </w:tcBorders>
          </w:tcPr>
          <w:p w14:paraId="0EC6B2C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7C66A0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C31CA4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E7948F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DF204D9"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Wbudowana fabrycznie sygnalizacja akustyczna zakończenia procesu.</w:t>
            </w:r>
          </w:p>
        </w:tc>
        <w:tc>
          <w:tcPr>
            <w:tcW w:w="1560" w:type="dxa"/>
            <w:tcBorders>
              <w:top w:val="single" w:sz="4" w:space="0" w:color="000000"/>
              <w:left w:val="single" w:sz="4" w:space="0" w:color="000000"/>
              <w:bottom w:val="single" w:sz="4" w:space="0" w:color="000000"/>
              <w:right w:val="single" w:sz="4" w:space="0" w:color="000000"/>
            </w:tcBorders>
          </w:tcPr>
          <w:p w14:paraId="28B0EB19"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637F7FF"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96ABE8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D29DB10"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9C5C36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Pomiar ciśnienia w komorze oraz sterowanie procesem niezależne od ciśnienia atmosferycznego.</w:t>
            </w:r>
          </w:p>
        </w:tc>
        <w:tc>
          <w:tcPr>
            <w:tcW w:w="1560" w:type="dxa"/>
            <w:tcBorders>
              <w:top w:val="single" w:sz="4" w:space="0" w:color="000000"/>
              <w:left w:val="single" w:sz="4" w:space="0" w:color="000000"/>
              <w:bottom w:val="single" w:sz="4" w:space="0" w:color="000000"/>
              <w:right w:val="single" w:sz="4" w:space="0" w:color="000000"/>
            </w:tcBorders>
          </w:tcPr>
          <w:p w14:paraId="72E681B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00C0D66"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CD540A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F1BE48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7C1C1F88"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Możliwość zaprogramowania uruchomienia urządzenia o zadanej godzinie niezależnie dla każdego dnia tygodnia. Automatyczne uruchomienie bez udziału personelu. Podczas uruchomienia : test komory, test szczelności, automatyczne rozgrzanie, wbudowany test </w:t>
            </w:r>
            <w:proofErr w:type="spellStart"/>
            <w:r w:rsidRPr="004817F8">
              <w:rPr>
                <w:rFonts w:ascii="Arial" w:eastAsia="Andale Sans UI" w:hAnsi="Arial" w:cs="Arial"/>
                <w:kern w:val="1"/>
                <w:sz w:val="22"/>
                <w:szCs w:val="22"/>
                <w:lang w:eastAsia="fa-IR" w:bidi="fa-IR"/>
              </w:rPr>
              <w:t>Bowie&amp;Dick</w:t>
            </w:r>
            <w:proofErr w:type="spellEnd"/>
            <w:r w:rsidRPr="004817F8">
              <w:rPr>
                <w:rFonts w:ascii="Arial" w:eastAsia="Andale Sans UI" w:hAnsi="Arial" w:cs="Arial"/>
                <w:kern w:val="1"/>
                <w:sz w:val="22"/>
                <w:szCs w:val="22"/>
                <w:lang w:eastAsia="fa-IR" w:bidi="fa-IR"/>
              </w:rPr>
              <w:t>.</w:t>
            </w:r>
          </w:p>
        </w:tc>
        <w:tc>
          <w:tcPr>
            <w:tcW w:w="1560" w:type="dxa"/>
            <w:tcBorders>
              <w:top w:val="single" w:sz="4" w:space="0" w:color="000000"/>
              <w:left w:val="single" w:sz="4" w:space="0" w:color="000000"/>
              <w:bottom w:val="single" w:sz="4" w:space="0" w:color="000000"/>
              <w:right w:val="single" w:sz="4" w:space="0" w:color="000000"/>
            </w:tcBorders>
          </w:tcPr>
          <w:p w14:paraId="5DF29F96"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FE12F0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489905C"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C1F550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90F1856"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Sterylizator wyposażony w automatyczny program serwisowy uruchamiany z panelu sterowania po wprowadzeniu hasła, pozwalający na wymianę uszczelki drzwi poprzez jej automatyczne „wypchnięcie” z rowka i „zassanie” do rowka dla każdej ze stron sterylizatora.</w:t>
            </w:r>
          </w:p>
        </w:tc>
        <w:tc>
          <w:tcPr>
            <w:tcW w:w="1560" w:type="dxa"/>
            <w:tcBorders>
              <w:top w:val="single" w:sz="4" w:space="0" w:color="000000"/>
              <w:left w:val="single" w:sz="4" w:space="0" w:color="000000"/>
              <w:bottom w:val="single" w:sz="4" w:space="0" w:color="000000"/>
              <w:right w:val="single" w:sz="4" w:space="0" w:color="000000"/>
            </w:tcBorders>
          </w:tcPr>
          <w:p w14:paraId="132566B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CE1912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5290740"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C73C61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0082D100"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Automatyczny elektroniczny system testu </w:t>
            </w:r>
            <w:proofErr w:type="spellStart"/>
            <w:r w:rsidRPr="004817F8">
              <w:rPr>
                <w:rFonts w:ascii="Arial" w:eastAsia="Andale Sans UI" w:hAnsi="Arial" w:cs="Arial"/>
                <w:kern w:val="1"/>
                <w:sz w:val="22"/>
                <w:szCs w:val="22"/>
                <w:lang w:eastAsia="fa-IR" w:bidi="fa-IR"/>
              </w:rPr>
              <w:t>Bowie&amp;Dick</w:t>
            </w:r>
            <w:proofErr w:type="spellEnd"/>
            <w:r w:rsidRPr="004817F8">
              <w:rPr>
                <w:rFonts w:ascii="Arial" w:eastAsia="Andale Sans UI" w:hAnsi="Arial" w:cs="Arial"/>
                <w:kern w:val="1"/>
                <w:sz w:val="22"/>
                <w:szCs w:val="22"/>
                <w:lang w:eastAsia="fa-IR" w:bidi="fa-IR"/>
              </w:rPr>
              <w:t xml:space="preserve"> nie wymagający stosowania klasycznego papierowego testu.</w:t>
            </w:r>
          </w:p>
        </w:tc>
        <w:tc>
          <w:tcPr>
            <w:tcW w:w="1560" w:type="dxa"/>
            <w:tcBorders>
              <w:top w:val="single" w:sz="4" w:space="0" w:color="000000"/>
              <w:left w:val="single" w:sz="4" w:space="0" w:color="000000"/>
              <w:bottom w:val="single" w:sz="4" w:space="0" w:color="000000"/>
              <w:right w:val="single" w:sz="4" w:space="0" w:color="000000"/>
            </w:tcBorders>
          </w:tcPr>
          <w:p w14:paraId="3598977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9F84983"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5BFEB54"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207E1D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370BD4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Sterownik wyposażony w złącze  RJ45. Współpraca ze wspólnym systemem komputerowej ewidencji i rejestracji obiegu narzędzi wyspecyfikowanym w punkcie 1 poprzez kompatybilne, bezpośrednie połączenie w czasie rzeczywistym i w sposób ciągły (załączyć potwierdzenie producenta urządzenia).</w:t>
            </w:r>
          </w:p>
        </w:tc>
        <w:tc>
          <w:tcPr>
            <w:tcW w:w="1560" w:type="dxa"/>
            <w:tcBorders>
              <w:top w:val="single" w:sz="4" w:space="0" w:color="000000"/>
              <w:left w:val="single" w:sz="4" w:space="0" w:color="000000"/>
              <w:bottom w:val="single" w:sz="4" w:space="0" w:color="000000"/>
              <w:right w:val="single" w:sz="4" w:space="0" w:color="000000"/>
            </w:tcBorders>
          </w:tcPr>
          <w:p w14:paraId="271AB034"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5E67915"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873454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EB3C10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7101A06E"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Urządzenie wyposażone w złącze i oprogramowanie umożliwiające zdalny dostęp serwisowy za pośrednictwem łącza internetowego.</w:t>
            </w:r>
          </w:p>
        </w:tc>
        <w:tc>
          <w:tcPr>
            <w:tcW w:w="1560" w:type="dxa"/>
            <w:tcBorders>
              <w:top w:val="single" w:sz="4" w:space="0" w:color="000000"/>
              <w:left w:val="single" w:sz="4" w:space="0" w:color="000000"/>
              <w:bottom w:val="single" w:sz="4" w:space="0" w:color="000000"/>
              <w:right w:val="single" w:sz="4" w:space="0" w:color="000000"/>
            </w:tcBorders>
          </w:tcPr>
          <w:p w14:paraId="66748934"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FC089CD"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40EA9E9"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934A8E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4407B0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Trójstopniowy system próżniowy w celu uzyskania krótkiego czasu suszenia i szybkiej ewakuacji powietrza.</w:t>
            </w:r>
          </w:p>
          <w:p w14:paraId="28BCEF4C"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Próżnia w komorze wytwarzana za pomocą mechanicznej dwustopniowej pompy próżniowej pierścieniowej z uszczelnieniem wodnym o napędzie elektrycznym oraz dodatkowy trzeci poziom próżni do  wartości 10 </w:t>
            </w:r>
            <w:proofErr w:type="spellStart"/>
            <w:r w:rsidRPr="004817F8">
              <w:rPr>
                <w:rFonts w:ascii="Arial" w:eastAsia="Andale Sans UI" w:hAnsi="Arial" w:cs="Arial"/>
                <w:kern w:val="1"/>
                <w:sz w:val="22"/>
                <w:szCs w:val="22"/>
                <w:lang w:eastAsia="fa-IR" w:bidi="fa-IR"/>
              </w:rPr>
              <w:t>mBar</w:t>
            </w:r>
            <w:proofErr w:type="spellEnd"/>
            <w:r w:rsidRPr="004817F8">
              <w:rPr>
                <w:rFonts w:ascii="Arial" w:eastAsia="Andale Sans UI" w:hAnsi="Arial" w:cs="Arial"/>
                <w:kern w:val="1"/>
                <w:sz w:val="22"/>
                <w:szCs w:val="22"/>
                <w:lang w:eastAsia="fa-IR" w:bidi="fa-IR"/>
              </w:rPr>
              <w:t xml:space="preserve"> lub mniejsza przy wykorzystaniu systemu wzmacniającego (podać). Podać typ zastosowanej pompy próżniowej oraz systemu wzmacniającego wraz z charakterystykami wydajności (załączyć do oferty).</w:t>
            </w:r>
          </w:p>
        </w:tc>
        <w:tc>
          <w:tcPr>
            <w:tcW w:w="1560" w:type="dxa"/>
            <w:tcBorders>
              <w:top w:val="single" w:sz="4" w:space="0" w:color="000000"/>
              <w:left w:val="single" w:sz="4" w:space="0" w:color="000000"/>
              <w:bottom w:val="single" w:sz="4" w:space="0" w:color="000000"/>
              <w:right w:val="single" w:sz="4" w:space="0" w:color="000000"/>
            </w:tcBorders>
          </w:tcPr>
          <w:p w14:paraId="73350714"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45D8D9D"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39CD75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1991C5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49E2425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Zawory procesowe sterowane pneumatycznie.</w:t>
            </w:r>
          </w:p>
        </w:tc>
        <w:tc>
          <w:tcPr>
            <w:tcW w:w="1560" w:type="dxa"/>
            <w:tcBorders>
              <w:top w:val="single" w:sz="4" w:space="0" w:color="000000"/>
              <w:left w:val="single" w:sz="4" w:space="0" w:color="000000"/>
              <w:bottom w:val="single" w:sz="4" w:space="0" w:color="000000"/>
              <w:right w:val="single" w:sz="4" w:space="0" w:color="000000"/>
            </w:tcBorders>
          </w:tcPr>
          <w:p w14:paraId="0818485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69D178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7E8BF3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2FEB02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FB97A66"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Fabryczne zabezpieczenia zaworami bezpieczeństwa wszystkich zbiorników ciśnieniowych urządzenia (komora, płaszcz, wytwornica)</w:t>
            </w:r>
          </w:p>
        </w:tc>
        <w:tc>
          <w:tcPr>
            <w:tcW w:w="1560" w:type="dxa"/>
            <w:tcBorders>
              <w:top w:val="single" w:sz="4" w:space="0" w:color="000000"/>
              <w:left w:val="single" w:sz="4" w:space="0" w:color="000000"/>
              <w:bottom w:val="single" w:sz="4" w:space="0" w:color="000000"/>
              <w:right w:val="single" w:sz="4" w:space="0" w:color="000000"/>
            </w:tcBorders>
          </w:tcPr>
          <w:p w14:paraId="699982E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13FCEAE"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28F9FA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6FD01F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734232A7"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Zabezpieczenie fabrycznie czujnikami  braku sprężonego powietrza wody chłodzącej oraz wody do wytwornicy pary niezbędnego do prowadzenia procesu -sygnalizowane jako błąd na panelu sterownika</w:t>
            </w:r>
          </w:p>
        </w:tc>
        <w:tc>
          <w:tcPr>
            <w:tcW w:w="1560" w:type="dxa"/>
            <w:tcBorders>
              <w:top w:val="single" w:sz="4" w:space="0" w:color="000000"/>
              <w:left w:val="single" w:sz="4" w:space="0" w:color="000000"/>
              <w:bottom w:val="single" w:sz="4" w:space="0" w:color="000000"/>
              <w:right w:val="single" w:sz="4" w:space="0" w:color="000000"/>
            </w:tcBorders>
          </w:tcPr>
          <w:p w14:paraId="4D9E388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9EADF9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F5F7AC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AEDC68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EE60D99"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Sterylizator wyposażony we wbudowany układ redukujący zużycie wody przez pompę próżniową. </w:t>
            </w:r>
          </w:p>
        </w:tc>
        <w:tc>
          <w:tcPr>
            <w:tcW w:w="1560" w:type="dxa"/>
            <w:tcBorders>
              <w:top w:val="single" w:sz="4" w:space="0" w:color="000000"/>
              <w:left w:val="single" w:sz="4" w:space="0" w:color="000000"/>
              <w:bottom w:val="single" w:sz="4" w:space="0" w:color="000000"/>
              <w:right w:val="single" w:sz="4" w:space="0" w:color="000000"/>
            </w:tcBorders>
          </w:tcPr>
          <w:p w14:paraId="1AA4776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286906D"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FB6FB7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CF6856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867A697"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Uszczelka dociskana do drzwi sprężonym powietrzem. Wytrzymałość uszczelki drzwi min. 3500 cykli.</w:t>
            </w:r>
          </w:p>
        </w:tc>
        <w:tc>
          <w:tcPr>
            <w:tcW w:w="1560" w:type="dxa"/>
            <w:tcBorders>
              <w:top w:val="single" w:sz="4" w:space="0" w:color="000000"/>
              <w:left w:val="single" w:sz="4" w:space="0" w:color="000000"/>
              <w:bottom w:val="single" w:sz="4" w:space="0" w:color="000000"/>
              <w:right w:val="single" w:sz="4" w:space="0" w:color="000000"/>
            </w:tcBorders>
          </w:tcPr>
          <w:p w14:paraId="1B6ECC3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49D4043"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CD9314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9DAF09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6F4D505C"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Serwisowanie sterylizatora bez potrzeby wysuwania urządzenia -tylko i wyłącznie od przodu.</w:t>
            </w:r>
          </w:p>
        </w:tc>
        <w:tc>
          <w:tcPr>
            <w:tcW w:w="1560" w:type="dxa"/>
            <w:tcBorders>
              <w:top w:val="single" w:sz="4" w:space="0" w:color="000000"/>
              <w:left w:val="single" w:sz="4" w:space="0" w:color="000000"/>
              <w:bottom w:val="single" w:sz="4" w:space="0" w:color="000000"/>
              <w:right w:val="single" w:sz="4" w:space="0" w:color="000000"/>
            </w:tcBorders>
          </w:tcPr>
          <w:p w14:paraId="0410C26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1FE88F7"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BE011B9"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343C6C2"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A2CDE36"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Producent posiada wdrożony system jakości ISO 9001 lub ISO 13485 (załączyć potwierdzenie do oferty).</w:t>
            </w:r>
          </w:p>
        </w:tc>
        <w:tc>
          <w:tcPr>
            <w:tcW w:w="1560" w:type="dxa"/>
            <w:tcBorders>
              <w:top w:val="single" w:sz="4" w:space="0" w:color="000000"/>
              <w:left w:val="single" w:sz="4" w:space="0" w:color="000000"/>
              <w:bottom w:val="single" w:sz="4" w:space="0" w:color="000000"/>
              <w:right w:val="single" w:sz="4" w:space="0" w:color="000000"/>
            </w:tcBorders>
          </w:tcPr>
          <w:p w14:paraId="6655A05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DF645C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7C8670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E14E10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2092534"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Zgodność z dyrektywą dotyczącą urządzeń ciśnieniowych 2014/68/UE dla elementów ciśnieniowych oferowanego urządzenia (załączyć potwierdzenie do oferty).</w:t>
            </w:r>
          </w:p>
        </w:tc>
        <w:tc>
          <w:tcPr>
            <w:tcW w:w="1560" w:type="dxa"/>
            <w:tcBorders>
              <w:top w:val="single" w:sz="4" w:space="0" w:color="000000"/>
              <w:left w:val="single" w:sz="4" w:space="0" w:color="000000"/>
              <w:bottom w:val="single" w:sz="4" w:space="0" w:color="000000"/>
              <w:right w:val="single" w:sz="4" w:space="0" w:color="000000"/>
            </w:tcBorders>
          </w:tcPr>
          <w:p w14:paraId="43E5120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5F29EF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FEF9184"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E26665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1230104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Budowa, konstrukcja i wykonanie sterylizatora zgodna z normą PN-EN 285 / EN 285. Konstrukcja umożliwiająca wykonanie wszystkich czynności walidacyjnych przewidzianych w PN - EN 554 / EN 554 lub EN ISO 17665 (załączyć potwierdzenie do oferty). </w:t>
            </w:r>
          </w:p>
        </w:tc>
        <w:tc>
          <w:tcPr>
            <w:tcW w:w="1560" w:type="dxa"/>
            <w:tcBorders>
              <w:top w:val="single" w:sz="4" w:space="0" w:color="000000"/>
              <w:left w:val="single" w:sz="4" w:space="0" w:color="000000"/>
              <w:bottom w:val="single" w:sz="4" w:space="0" w:color="000000"/>
              <w:right w:val="single" w:sz="4" w:space="0" w:color="000000"/>
            </w:tcBorders>
          </w:tcPr>
          <w:p w14:paraId="58ED98B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E084FF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CFDC889"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4AE3AE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B17D5B0"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Podłączenie odpływu higienicznie bezpośrednio do kanalizacji bez potrzeby stosowania studzienki ściekowej (brak możliwości rozwijania się drobnoustrojów)</w:t>
            </w:r>
          </w:p>
        </w:tc>
        <w:tc>
          <w:tcPr>
            <w:tcW w:w="1560" w:type="dxa"/>
            <w:tcBorders>
              <w:top w:val="single" w:sz="4" w:space="0" w:color="000000"/>
              <w:left w:val="single" w:sz="4" w:space="0" w:color="000000"/>
              <w:bottom w:val="single" w:sz="4" w:space="0" w:color="000000"/>
              <w:right w:val="single" w:sz="4" w:space="0" w:color="000000"/>
            </w:tcBorders>
          </w:tcPr>
          <w:p w14:paraId="3C6DAC4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67837B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0856FB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F0308F0"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027A9883"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Urządzenie posadowione bezpośrednio na posadzce (brak konieczności stosowania zagłębień lub cokołów pod urządzenie).</w:t>
            </w:r>
          </w:p>
        </w:tc>
        <w:tc>
          <w:tcPr>
            <w:tcW w:w="1560" w:type="dxa"/>
            <w:tcBorders>
              <w:top w:val="single" w:sz="4" w:space="0" w:color="000000"/>
              <w:left w:val="single" w:sz="4" w:space="0" w:color="000000"/>
              <w:bottom w:val="single" w:sz="4" w:space="0" w:color="000000"/>
              <w:right w:val="single" w:sz="4" w:space="0" w:color="000000"/>
            </w:tcBorders>
          </w:tcPr>
          <w:p w14:paraId="34398B5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EA379D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43D93E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A1C889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3AFF386"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Wbudowana w sterylizator niezależna wytwornica pary:</w:t>
            </w:r>
          </w:p>
          <w:p w14:paraId="201E40A6"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-wytwarzająca parę sterylizacyjną z wody dejonizowanej (o parametrach zgodnych  z PN-EN 285 lub normą równoważną)</w:t>
            </w:r>
          </w:p>
          <w:p w14:paraId="43A2DDBF"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-automatyczne odgazowywanie wody zasilającej wytwornicę pary w celu usunięcia gazów niekondensujących poprzez podgrzewanie wody zasilającej</w:t>
            </w:r>
          </w:p>
          <w:p w14:paraId="5A21C020"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-automatyczne oczyszczanie wytwornicy pary (odmulanie)</w:t>
            </w:r>
          </w:p>
          <w:p w14:paraId="5BD4805D"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sterowane przez sterownik niezależny od sterownika sterylizatora wyposażony w wyświetlacz minimum 3,5”</w:t>
            </w:r>
          </w:p>
          <w:p w14:paraId="024D497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wytwornica wyposażona w wizualny wskaźnik poziomu wody</w:t>
            </w:r>
          </w:p>
          <w:p w14:paraId="6A08910E"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 moc wytwornicy 30-45 kW</w:t>
            </w:r>
          </w:p>
        </w:tc>
        <w:tc>
          <w:tcPr>
            <w:tcW w:w="1560" w:type="dxa"/>
            <w:tcBorders>
              <w:top w:val="single" w:sz="4" w:space="0" w:color="000000"/>
              <w:left w:val="single" w:sz="4" w:space="0" w:color="000000"/>
              <w:bottom w:val="single" w:sz="4" w:space="0" w:color="000000"/>
              <w:right w:val="single" w:sz="4" w:space="0" w:color="000000"/>
            </w:tcBorders>
          </w:tcPr>
          <w:p w14:paraId="65B1A7B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B7C225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59FFE2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95F14C1"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6FABE6CF"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Producencka gwarancja na komorę 15 lat.</w:t>
            </w:r>
          </w:p>
        </w:tc>
        <w:tc>
          <w:tcPr>
            <w:tcW w:w="1560" w:type="dxa"/>
            <w:tcBorders>
              <w:top w:val="single" w:sz="4" w:space="0" w:color="000000"/>
              <w:left w:val="single" w:sz="4" w:space="0" w:color="000000"/>
              <w:bottom w:val="single" w:sz="4" w:space="0" w:color="000000"/>
              <w:right w:val="single" w:sz="4" w:space="0" w:color="000000"/>
            </w:tcBorders>
          </w:tcPr>
          <w:p w14:paraId="30C283F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14D82CF"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C5AA7D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5E574B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EBC18FB"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Powiadomienie/Wpis do rejestru wyrobów medycznych zgodnie z ustawą z dnia 07.04.22r. o wyrobach medycznych</w:t>
            </w:r>
          </w:p>
        </w:tc>
        <w:tc>
          <w:tcPr>
            <w:tcW w:w="1560" w:type="dxa"/>
            <w:tcBorders>
              <w:top w:val="single" w:sz="4" w:space="0" w:color="000000"/>
              <w:left w:val="single" w:sz="4" w:space="0" w:color="000000"/>
              <w:bottom w:val="single" w:sz="4" w:space="0" w:color="000000"/>
              <w:right w:val="single" w:sz="4" w:space="0" w:color="000000"/>
            </w:tcBorders>
          </w:tcPr>
          <w:p w14:paraId="0117100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CCDC06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162A2E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CE62E6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58E5DC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Brak manometrów podłączonych do instalacji parowej na zewnętrznej obudowie urządzenia, w celu zachowania higieniczności panelu. Dopuszcza się manometry elektroniczne.</w:t>
            </w:r>
          </w:p>
        </w:tc>
        <w:tc>
          <w:tcPr>
            <w:tcW w:w="1560" w:type="dxa"/>
            <w:tcBorders>
              <w:top w:val="single" w:sz="4" w:space="0" w:color="000000"/>
              <w:left w:val="single" w:sz="4" w:space="0" w:color="000000"/>
              <w:bottom w:val="single" w:sz="4" w:space="0" w:color="000000"/>
              <w:right w:val="single" w:sz="4" w:space="0" w:color="000000"/>
            </w:tcBorders>
          </w:tcPr>
          <w:p w14:paraId="11B0CF59"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70F4F5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A488E9C"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0114965"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23985BB"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Przygotowanie miejsca montażu po stronie Zamawiającego zgodnie z wytycznymi DTR. Termin dostarczenia wytycznych maksymalnie 5 dni od podpisania umowy dostawy.</w:t>
            </w:r>
          </w:p>
        </w:tc>
        <w:tc>
          <w:tcPr>
            <w:tcW w:w="1560" w:type="dxa"/>
            <w:tcBorders>
              <w:top w:val="single" w:sz="4" w:space="0" w:color="000000"/>
              <w:left w:val="single" w:sz="4" w:space="0" w:color="000000"/>
              <w:bottom w:val="single" w:sz="4" w:space="0" w:color="000000"/>
              <w:right w:val="single" w:sz="4" w:space="0" w:color="000000"/>
            </w:tcBorders>
          </w:tcPr>
          <w:p w14:paraId="13CC08D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57BD289"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E1A3FA2"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C93E364"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08762AC"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Wózek wsadowy 6 STE kompatybilny z komorą sterylizatora, wykonany ze stali kwasoodpornej, przystosowany do ciężkiego załadunku, wyposażony w minimum 2 półki – szt.1</w:t>
            </w:r>
          </w:p>
        </w:tc>
        <w:tc>
          <w:tcPr>
            <w:tcW w:w="1560" w:type="dxa"/>
            <w:tcBorders>
              <w:top w:val="single" w:sz="4" w:space="0" w:color="000000"/>
              <w:left w:val="single" w:sz="4" w:space="0" w:color="000000"/>
              <w:bottom w:val="single" w:sz="4" w:space="0" w:color="000000"/>
              <w:right w:val="single" w:sz="4" w:space="0" w:color="000000"/>
            </w:tcBorders>
          </w:tcPr>
          <w:p w14:paraId="54E1372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F0E994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557347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0080EB4"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3028FBF7"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Wózek transportowy dostosowany do wózka wsadowego 6 STE, wykonany ze stali kwasoodpornej, wyposażony w cztery koła skrętne, system umożliwiający dokowanie do sterylizatora oraz blokadę wózka wsadowego – szt. 2</w:t>
            </w:r>
          </w:p>
        </w:tc>
        <w:tc>
          <w:tcPr>
            <w:tcW w:w="1560" w:type="dxa"/>
            <w:tcBorders>
              <w:top w:val="single" w:sz="4" w:space="0" w:color="000000"/>
              <w:left w:val="single" w:sz="4" w:space="0" w:color="000000"/>
              <w:bottom w:val="single" w:sz="4" w:space="0" w:color="000000"/>
              <w:right w:val="single" w:sz="4" w:space="0" w:color="000000"/>
            </w:tcBorders>
          </w:tcPr>
          <w:p w14:paraId="2F56EDC6"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4ECA3DD"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516F444"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D83C71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37A8B50"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Przygotowanie miejsca montażu zgodnie z DTR urządzenia po stronie Zamawiającego. Dostarczenie wytycznych przygotowania miejsca montażu DTR w terminie 3 dni od podpisania umowy.</w:t>
            </w:r>
          </w:p>
        </w:tc>
        <w:tc>
          <w:tcPr>
            <w:tcW w:w="1560" w:type="dxa"/>
            <w:tcBorders>
              <w:top w:val="single" w:sz="4" w:space="0" w:color="000000"/>
              <w:left w:val="single" w:sz="4" w:space="0" w:color="000000"/>
              <w:bottom w:val="single" w:sz="4" w:space="0" w:color="000000"/>
              <w:right w:val="single" w:sz="4" w:space="0" w:color="000000"/>
            </w:tcBorders>
          </w:tcPr>
          <w:p w14:paraId="7F3F457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959CCE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9A78D5F" w14:textId="77777777" w:rsidTr="004817F8">
        <w:trPr>
          <w:jc w:val="center"/>
        </w:trPr>
        <w:tc>
          <w:tcPr>
            <w:tcW w:w="12492" w:type="dxa"/>
            <w:gridSpan w:val="4"/>
            <w:vAlign w:val="center"/>
          </w:tcPr>
          <w:p w14:paraId="1CA5A494"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b/>
                <w:bCs/>
                <w:kern w:val="1"/>
                <w:sz w:val="22"/>
                <w:szCs w:val="22"/>
                <w:lang w:eastAsia="fa-IR" w:bidi="fa-IR"/>
              </w:rPr>
            </w:pPr>
            <w:r w:rsidRPr="004817F8">
              <w:rPr>
                <w:rFonts w:ascii="Arial" w:eastAsia="Andale Sans UI" w:hAnsi="Arial" w:cs="Arial"/>
                <w:b/>
                <w:bCs/>
                <w:kern w:val="1"/>
                <w:sz w:val="22"/>
                <w:szCs w:val="22"/>
                <w:lang w:eastAsia="fa-IR" w:bidi="fa-IR"/>
              </w:rPr>
              <w:t>Sterylizator niskotemperaturowy plazmowy o pojemności 130l</w:t>
            </w:r>
          </w:p>
        </w:tc>
      </w:tr>
      <w:tr w:rsidR="004817F8" w:rsidRPr="004817F8" w14:paraId="1F2B0F24" w14:textId="77777777" w:rsidTr="004817F8">
        <w:trPr>
          <w:jc w:val="center"/>
        </w:trPr>
        <w:tc>
          <w:tcPr>
            <w:tcW w:w="567" w:type="dxa"/>
            <w:vAlign w:val="center"/>
          </w:tcPr>
          <w:p w14:paraId="4BE7338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Pr>
          <w:p w14:paraId="7FB19158"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 xml:space="preserve">Typ, model (podać): </w:t>
            </w:r>
          </w:p>
          <w:p w14:paraId="5A21D71A"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 xml:space="preserve">Producent (podać): </w:t>
            </w:r>
          </w:p>
          <w:p w14:paraId="5F45DD48" w14:textId="77777777" w:rsidR="004817F8" w:rsidRPr="004817F8" w:rsidRDefault="004817F8" w:rsidP="004817F8">
            <w:pPr>
              <w:widowControl w:val="0"/>
              <w:pBdr>
                <w:top w:val="nil"/>
                <w:left w:val="nil"/>
                <w:bottom w:val="nil"/>
                <w:right w:val="nil"/>
                <w:between w:val="nil"/>
              </w:pBdr>
              <w:tabs>
                <w:tab w:val="left" w:pos="4080"/>
              </w:tabs>
              <w:suppressAutoHyphens/>
              <w:spacing w:line="276" w:lineRule="auto"/>
              <w:textAlignment w:val="baseline"/>
              <w:rPr>
                <w:rFonts w:ascii="Arial" w:eastAsia="Times New Roman" w:hAnsi="Arial" w:cs="Arial"/>
                <w:color w:val="000000"/>
                <w:kern w:val="1"/>
                <w:sz w:val="22"/>
                <w:szCs w:val="22"/>
                <w:lang w:eastAsia="fa-IR" w:bidi="fa-IR"/>
              </w:rPr>
            </w:pPr>
            <w:r w:rsidRPr="004817F8">
              <w:rPr>
                <w:rFonts w:ascii="Arial" w:eastAsia="Times New Roman" w:hAnsi="Arial" w:cs="Arial"/>
                <w:color w:val="000000"/>
                <w:kern w:val="1"/>
                <w:sz w:val="22"/>
                <w:szCs w:val="22"/>
                <w:lang w:eastAsia="fa-IR" w:bidi="fa-IR"/>
              </w:rPr>
              <w:t>Rok produkcji: 2023</w:t>
            </w:r>
          </w:p>
        </w:tc>
        <w:tc>
          <w:tcPr>
            <w:tcW w:w="1560" w:type="dxa"/>
            <w:vAlign w:val="center"/>
          </w:tcPr>
          <w:p w14:paraId="1646EF0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Pr>
          <w:p w14:paraId="3A4C60D1" w14:textId="77777777" w:rsidR="004817F8" w:rsidRPr="004817F8" w:rsidRDefault="004817F8" w:rsidP="004817F8">
            <w:pPr>
              <w:widowControl w:val="0"/>
              <w:suppressAutoHyphens/>
              <w:spacing w:before="96" w:after="96" w:line="276" w:lineRule="auto"/>
              <w:jc w:val="center"/>
              <w:textAlignment w:val="baseline"/>
              <w:rPr>
                <w:rFonts w:ascii="Arial" w:eastAsia="Andale Sans UI" w:hAnsi="Arial" w:cs="Arial"/>
                <w:kern w:val="1"/>
                <w:sz w:val="22"/>
                <w:szCs w:val="22"/>
                <w:lang w:eastAsia="fa-IR" w:bidi="fa-IR"/>
              </w:rPr>
            </w:pPr>
          </w:p>
        </w:tc>
      </w:tr>
      <w:tr w:rsidR="004817F8" w:rsidRPr="004817F8" w14:paraId="520B8C3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1F08A0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13ED1AD9"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Komora prostokątna o objętości całkowitej 128-133 litry.</w:t>
            </w:r>
          </w:p>
        </w:tc>
        <w:tc>
          <w:tcPr>
            <w:tcW w:w="1560" w:type="dxa"/>
            <w:tcBorders>
              <w:top w:val="single" w:sz="4" w:space="0" w:color="000000"/>
              <w:left w:val="single" w:sz="4" w:space="0" w:color="000000"/>
              <w:bottom w:val="single" w:sz="4" w:space="0" w:color="000000"/>
              <w:right w:val="single" w:sz="4" w:space="0" w:color="000000"/>
            </w:tcBorders>
          </w:tcPr>
          <w:p w14:paraId="0A2BAF8E"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8FAA15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DDCCF9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010355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8DB0606"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Minimalna głębokość komory 730mm</w:t>
            </w:r>
          </w:p>
        </w:tc>
        <w:tc>
          <w:tcPr>
            <w:tcW w:w="1560" w:type="dxa"/>
            <w:tcBorders>
              <w:top w:val="single" w:sz="4" w:space="0" w:color="000000"/>
              <w:left w:val="single" w:sz="4" w:space="0" w:color="000000"/>
              <w:bottom w:val="single" w:sz="4" w:space="0" w:color="000000"/>
              <w:right w:val="single" w:sz="4" w:space="0" w:color="000000"/>
            </w:tcBorders>
          </w:tcPr>
          <w:p w14:paraId="7582EF9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B2E64C6"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BEF1142"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B143DD4"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294B891"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Minimalna szerokość komory 430mm</w:t>
            </w:r>
          </w:p>
        </w:tc>
        <w:tc>
          <w:tcPr>
            <w:tcW w:w="1560" w:type="dxa"/>
            <w:tcBorders>
              <w:top w:val="single" w:sz="4" w:space="0" w:color="000000"/>
              <w:left w:val="single" w:sz="4" w:space="0" w:color="000000"/>
              <w:bottom w:val="single" w:sz="4" w:space="0" w:color="000000"/>
              <w:right w:val="single" w:sz="4" w:space="0" w:color="000000"/>
            </w:tcBorders>
          </w:tcPr>
          <w:p w14:paraId="4E79889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77AC54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2857E9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D75CA00"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AD31E3D"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Minimalna wysokość komory 400mm</w:t>
            </w:r>
          </w:p>
        </w:tc>
        <w:tc>
          <w:tcPr>
            <w:tcW w:w="1560" w:type="dxa"/>
            <w:tcBorders>
              <w:top w:val="single" w:sz="4" w:space="0" w:color="000000"/>
              <w:left w:val="single" w:sz="4" w:space="0" w:color="000000"/>
              <w:bottom w:val="single" w:sz="4" w:space="0" w:color="000000"/>
              <w:right w:val="single" w:sz="4" w:space="0" w:color="000000"/>
            </w:tcBorders>
          </w:tcPr>
          <w:p w14:paraId="103C0BD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A9FE0F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1DDFCA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655C55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3815335"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Komora wykonana ze stali kwasoodpornej</w:t>
            </w:r>
          </w:p>
        </w:tc>
        <w:tc>
          <w:tcPr>
            <w:tcW w:w="1560" w:type="dxa"/>
            <w:tcBorders>
              <w:top w:val="single" w:sz="4" w:space="0" w:color="000000"/>
              <w:left w:val="single" w:sz="4" w:space="0" w:color="000000"/>
              <w:bottom w:val="single" w:sz="4" w:space="0" w:color="000000"/>
              <w:right w:val="single" w:sz="4" w:space="0" w:color="000000"/>
            </w:tcBorders>
          </w:tcPr>
          <w:p w14:paraId="5361EA99"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E71E15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32FBC70"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C3261D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3E15B44"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Wersja przelotowa dwudrzwiowa</w:t>
            </w:r>
          </w:p>
        </w:tc>
        <w:tc>
          <w:tcPr>
            <w:tcW w:w="1560" w:type="dxa"/>
            <w:tcBorders>
              <w:top w:val="single" w:sz="4" w:space="0" w:color="000000"/>
              <w:left w:val="single" w:sz="4" w:space="0" w:color="000000"/>
              <w:bottom w:val="single" w:sz="4" w:space="0" w:color="000000"/>
              <w:right w:val="single" w:sz="4" w:space="0" w:color="000000"/>
            </w:tcBorders>
          </w:tcPr>
          <w:p w14:paraId="4776FC78"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AC06D59"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AC6111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95CC4A4"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6F0AB02"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Drzwi komory przesuwne w pionie w dół. Napęd drzwi komory automatyczny.</w:t>
            </w:r>
          </w:p>
        </w:tc>
        <w:tc>
          <w:tcPr>
            <w:tcW w:w="1560" w:type="dxa"/>
            <w:tcBorders>
              <w:top w:val="single" w:sz="4" w:space="0" w:color="000000"/>
              <w:left w:val="single" w:sz="4" w:space="0" w:color="000000"/>
              <w:bottom w:val="single" w:sz="4" w:space="0" w:color="000000"/>
              <w:right w:val="single" w:sz="4" w:space="0" w:color="000000"/>
            </w:tcBorders>
          </w:tcPr>
          <w:p w14:paraId="69DD5DF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C6BB32F"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2F1FDCD"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B8A019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86C9351"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Przeznaczony do sterylizacji wrażliwych narzędzi w tym optyk.</w:t>
            </w:r>
          </w:p>
        </w:tc>
        <w:tc>
          <w:tcPr>
            <w:tcW w:w="1560" w:type="dxa"/>
            <w:tcBorders>
              <w:top w:val="single" w:sz="4" w:space="0" w:color="000000"/>
              <w:left w:val="single" w:sz="4" w:space="0" w:color="000000"/>
              <w:bottom w:val="single" w:sz="4" w:space="0" w:color="000000"/>
              <w:right w:val="single" w:sz="4" w:space="0" w:color="000000"/>
            </w:tcBorders>
          </w:tcPr>
          <w:p w14:paraId="185C558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9490FDB"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2B1A16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8A298F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0D3CA99"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Zdolność sterylizacji przewodów elastycznych kanałowych tworzywowych o średnicy Ø 1mm i długości 10 metrów.</w:t>
            </w:r>
          </w:p>
        </w:tc>
        <w:tc>
          <w:tcPr>
            <w:tcW w:w="1560" w:type="dxa"/>
            <w:tcBorders>
              <w:top w:val="single" w:sz="4" w:space="0" w:color="000000"/>
              <w:left w:val="single" w:sz="4" w:space="0" w:color="000000"/>
              <w:bottom w:val="single" w:sz="4" w:space="0" w:color="000000"/>
              <w:right w:val="single" w:sz="4" w:space="0" w:color="000000"/>
            </w:tcBorders>
          </w:tcPr>
          <w:p w14:paraId="78101B4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CF29E5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FDF7FB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38A144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337FD05"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Zdolność sterylizacji narzędzi kanałowych elastycznych tworzywowych 1Ø ×12 000mm</w:t>
            </w:r>
          </w:p>
        </w:tc>
        <w:tc>
          <w:tcPr>
            <w:tcW w:w="1560" w:type="dxa"/>
            <w:tcBorders>
              <w:top w:val="single" w:sz="4" w:space="0" w:color="000000"/>
              <w:left w:val="single" w:sz="4" w:space="0" w:color="000000"/>
              <w:bottom w:val="single" w:sz="4" w:space="0" w:color="000000"/>
              <w:right w:val="single" w:sz="4" w:space="0" w:color="000000"/>
            </w:tcBorders>
          </w:tcPr>
          <w:p w14:paraId="05F288E1"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479CDF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F3BCDC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C3309B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D08657C"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Zdolność sterylizacji minimum 2 przewodów elastycznych kanałowych w wykonanych ze stali o średnicy Ø 2mm i długości minimum 1,5 metra (jednostronnie zamknięty).</w:t>
            </w:r>
          </w:p>
        </w:tc>
        <w:tc>
          <w:tcPr>
            <w:tcW w:w="1560" w:type="dxa"/>
            <w:tcBorders>
              <w:top w:val="single" w:sz="4" w:space="0" w:color="000000"/>
              <w:left w:val="single" w:sz="4" w:space="0" w:color="000000"/>
              <w:bottom w:val="single" w:sz="4" w:space="0" w:color="000000"/>
              <w:right w:val="single" w:sz="4" w:space="0" w:color="000000"/>
            </w:tcBorders>
          </w:tcPr>
          <w:p w14:paraId="6629FBC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3AC977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765EE3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453315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69A0C0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Zdolność sterylizacji minimum 20 przewodów elastycznych kanałowych o średnicy Ø 1mm i długości minimum 1 metr.</w:t>
            </w:r>
          </w:p>
        </w:tc>
        <w:tc>
          <w:tcPr>
            <w:tcW w:w="1560" w:type="dxa"/>
            <w:tcBorders>
              <w:top w:val="single" w:sz="4" w:space="0" w:color="000000"/>
              <w:left w:val="single" w:sz="4" w:space="0" w:color="000000"/>
              <w:bottom w:val="single" w:sz="4" w:space="0" w:color="000000"/>
              <w:right w:val="single" w:sz="4" w:space="0" w:color="000000"/>
            </w:tcBorders>
          </w:tcPr>
          <w:p w14:paraId="4ECC9F4B"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B07DAE9"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02135D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C7192F2"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6C1F2042"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Zdolność sterylizacji minimum 10 przewodów elastycznych w wykonanych ze stali o średnicy Ø 0,7mm i długości minimum 500 mm</w:t>
            </w:r>
          </w:p>
        </w:tc>
        <w:tc>
          <w:tcPr>
            <w:tcW w:w="1560" w:type="dxa"/>
            <w:tcBorders>
              <w:top w:val="single" w:sz="4" w:space="0" w:color="000000"/>
              <w:left w:val="single" w:sz="4" w:space="0" w:color="000000"/>
              <w:bottom w:val="single" w:sz="4" w:space="0" w:color="000000"/>
              <w:right w:val="single" w:sz="4" w:space="0" w:color="000000"/>
            </w:tcBorders>
          </w:tcPr>
          <w:p w14:paraId="012575B9"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521E37F"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8DF5A0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51B28A6"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DF338A1" w14:textId="77777777" w:rsidR="004817F8" w:rsidRPr="004817F8" w:rsidRDefault="004817F8" w:rsidP="004817F8">
            <w:pPr>
              <w:widowControl w:val="0"/>
              <w:autoSpaceDE w:val="0"/>
              <w:autoSpaceDN w:val="0"/>
              <w:ind w:left="72"/>
              <w:rPr>
                <w:rFonts w:ascii="Arial" w:eastAsia="Times New Roman" w:hAnsi="Arial" w:cs="Arial"/>
                <w:sz w:val="22"/>
                <w:szCs w:val="22"/>
              </w:rPr>
            </w:pPr>
            <w:r w:rsidRPr="004817F8">
              <w:rPr>
                <w:rFonts w:ascii="Arial" w:eastAsia="Times New Roman" w:hAnsi="Arial" w:cs="Arial"/>
                <w:sz w:val="22"/>
                <w:szCs w:val="22"/>
              </w:rPr>
              <w:t>Brak zakłóceń w przebiegu programu w przypadku dotknięcia sterylizowanego materiału do ścianki komory lub drzwi komory sterylizacyjnej. Generator plazmy i elektrody zlokalizowane poza komorą</w:t>
            </w:r>
          </w:p>
          <w:p w14:paraId="16D0478A" w14:textId="77777777" w:rsidR="004817F8" w:rsidRPr="004817F8" w:rsidRDefault="004817F8" w:rsidP="004817F8">
            <w:pPr>
              <w:widowControl w:val="0"/>
              <w:suppressAutoHyphens/>
              <w:spacing w:line="100" w:lineRule="atLeast"/>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sterylizacyjną - brak możliwości dotknięcia materiału do elektrod. Nie dopuszcza się aby urządzenie posiadało w komorze zainstalowane elektrody generatora plazmowego.</w:t>
            </w:r>
          </w:p>
        </w:tc>
        <w:tc>
          <w:tcPr>
            <w:tcW w:w="1560" w:type="dxa"/>
            <w:tcBorders>
              <w:top w:val="single" w:sz="4" w:space="0" w:color="000000"/>
              <w:left w:val="single" w:sz="4" w:space="0" w:color="000000"/>
              <w:bottom w:val="single" w:sz="4" w:space="0" w:color="000000"/>
              <w:right w:val="single" w:sz="4" w:space="0" w:color="000000"/>
            </w:tcBorders>
          </w:tcPr>
          <w:p w14:paraId="4F5544C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53DA493"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6C47892"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B8E2C24"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8403A52" w14:textId="77777777" w:rsidR="004817F8" w:rsidRPr="004817F8" w:rsidRDefault="004817F8" w:rsidP="004817F8">
            <w:pPr>
              <w:widowControl w:val="0"/>
              <w:suppressAutoHyphens/>
              <w:spacing w:line="100" w:lineRule="atLeast"/>
              <w:textAlignment w:val="baseline"/>
              <w:rPr>
                <w:rFonts w:ascii="Arial" w:eastAsia="Times New Roman" w:hAnsi="Arial" w:cs="Arial"/>
                <w:color w:val="000000"/>
                <w:kern w:val="1"/>
                <w:sz w:val="22"/>
                <w:szCs w:val="22"/>
              </w:rPr>
            </w:pPr>
            <w:r w:rsidRPr="004817F8">
              <w:rPr>
                <w:rFonts w:ascii="Arial" w:eastAsia="Lucida Sans Unicode" w:hAnsi="Arial" w:cs="Arial"/>
                <w:color w:val="000000"/>
                <w:kern w:val="1"/>
                <w:sz w:val="22"/>
                <w:szCs w:val="22"/>
                <w:lang w:eastAsia="ar-SA"/>
              </w:rPr>
              <w:t>Plazma (sterylizacyjna) generowana w fazie sterylizacji (ekspozycji nadtlenku wodoru) (załączyć przebieg procesu z wykresem określającym fazę sterylizacji oraz fazy generowania plazmy)</w:t>
            </w:r>
          </w:p>
        </w:tc>
        <w:tc>
          <w:tcPr>
            <w:tcW w:w="1560" w:type="dxa"/>
            <w:tcBorders>
              <w:top w:val="single" w:sz="4" w:space="0" w:color="000000"/>
              <w:left w:val="single" w:sz="4" w:space="0" w:color="000000"/>
              <w:bottom w:val="single" w:sz="4" w:space="0" w:color="000000"/>
              <w:right w:val="single" w:sz="4" w:space="0" w:color="000000"/>
            </w:tcBorders>
          </w:tcPr>
          <w:p w14:paraId="230A1C14"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5E3FF4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DF1EBD5"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A523A9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F9EFD50"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Każdy z programów zawierający 2 fazy sterylizacji</w:t>
            </w:r>
          </w:p>
        </w:tc>
        <w:tc>
          <w:tcPr>
            <w:tcW w:w="1560" w:type="dxa"/>
            <w:tcBorders>
              <w:top w:val="single" w:sz="4" w:space="0" w:color="000000"/>
              <w:left w:val="single" w:sz="4" w:space="0" w:color="000000"/>
              <w:bottom w:val="single" w:sz="4" w:space="0" w:color="000000"/>
              <w:right w:val="single" w:sz="4" w:space="0" w:color="000000"/>
            </w:tcBorders>
          </w:tcPr>
          <w:p w14:paraId="3168B7F6"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966204D"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F60FAA8"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4F13D9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5D5BE52"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 xml:space="preserve">Automatyczna kontrola procesu sterylizacji (temperatury, ciśnienia, fazy cyklu, </w:t>
            </w:r>
            <w:proofErr w:type="spellStart"/>
            <w:r w:rsidRPr="004817F8">
              <w:rPr>
                <w:rFonts w:ascii="Arial" w:eastAsia="Lucida Sans Unicode" w:hAnsi="Arial" w:cs="Arial"/>
                <w:color w:val="000000"/>
                <w:kern w:val="1"/>
                <w:sz w:val="22"/>
                <w:szCs w:val="22"/>
                <w:lang w:eastAsia="ar-SA"/>
              </w:rPr>
              <w:t>itp</w:t>
            </w:r>
            <w:proofErr w:type="spellEnd"/>
            <w:r w:rsidRPr="004817F8">
              <w:rPr>
                <w:rFonts w:ascii="Arial" w:eastAsia="Lucida Sans Unicode" w:hAnsi="Arial" w:cs="Arial"/>
                <w:color w:val="000000"/>
                <w:kern w:val="1"/>
                <w:sz w:val="22"/>
                <w:szCs w:val="22"/>
                <w:lang w:eastAsia="ar-SA"/>
              </w:rPr>
              <w:t>)</w:t>
            </w:r>
          </w:p>
        </w:tc>
        <w:tc>
          <w:tcPr>
            <w:tcW w:w="1560" w:type="dxa"/>
            <w:tcBorders>
              <w:top w:val="single" w:sz="4" w:space="0" w:color="000000"/>
              <w:left w:val="single" w:sz="4" w:space="0" w:color="000000"/>
              <w:bottom w:val="single" w:sz="4" w:space="0" w:color="000000"/>
              <w:right w:val="single" w:sz="4" w:space="0" w:color="000000"/>
            </w:tcBorders>
          </w:tcPr>
          <w:p w14:paraId="23F34D8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7F1B95D"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8B9551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67CB8A6"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9C4AC4B"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Czynnik sterylizujący nadtlenek wodoru (stężenie podczas procesu mniejsze lub równe 50%) oraz plazma gazu (brak toksyczności czynnika sterylizującego)</w:t>
            </w:r>
          </w:p>
        </w:tc>
        <w:tc>
          <w:tcPr>
            <w:tcW w:w="1560" w:type="dxa"/>
            <w:tcBorders>
              <w:top w:val="single" w:sz="4" w:space="0" w:color="000000"/>
              <w:left w:val="single" w:sz="4" w:space="0" w:color="000000"/>
              <w:bottom w:val="single" w:sz="4" w:space="0" w:color="000000"/>
              <w:right w:val="single" w:sz="4" w:space="0" w:color="000000"/>
            </w:tcBorders>
          </w:tcPr>
          <w:p w14:paraId="691299F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09A9F8C5"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E7C2D2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9021DA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139A39B"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Jednorazowy nabój sterylizacyjny (jeden nabój na jeden proces)</w:t>
            </w:r>
          </w:p>
        </w:tc>
        <w:tc>
          <w:tcPr>
            <w:tcW w:w="1560" w:type="dxa"/>
            <w:tcBorders>
              <w:top w:val="single" w:sz="4" w:space="0" w:color="000000"/>
              <w:left w:val="single" w:sz="4" w:space="0" w:color="000000"/>
              <w:bottom w:val="single" w:sz="4" w:space="0" w:color="000000"/>
              <w:right w:val="single" w:sz="4" w:space="0" w:color="000000"/>
            </w:tcBorders>
          </w:tcPr>
          <w:p w14:paraId="5B4653C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408539B"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8F29F8C"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CDC6AA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6EF4B227"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Brak konieczności stosowania zbiornika pozostałości nadtlenku wodoru oraz opakowań czynnika     sterylizującego.</w:t>
            </w:r>
          </w:p>
        </w:tc>
        <w:tc>
          <w:tcPr>
            <w:tcW w:w="1560" w:type="dxa"/>
            <w:tcBorders>
              <w:top w:val="single" w:sz="4" w:space="0" w:color="000000"/>
              <w:left w:val="single" w:sz="4" w:space="0" w:color="000000"/>
              <w:bottom w:val="single" w:sz="4" w:space="0" w:color="000000"/>
              <w:right w:val="single" w:sz="4" w:space="0" w:color="000000"/>
            </w:tcBorders>
          </w:tcPr>
          <w:p w14:paraId="3C637D6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FCF90CB"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ADF5B6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EDFBBF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83AC11B"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Wszystkie programy sterylizacyjne urządzenia w stężeniu nie przekraczającym 50% w komorze sterylizacyjnej.</w:t>
            </w:r>
          </w:p>
        </w:tc>
        <w:tc>
          <w:tcPr>
            <w:tcW w:w="1560" w:type="dxa"/>
            <w:tcBorders>
              <w:top w:val="single" w:sz="4" w:space="0" w:color="000000"/>
              <w:left w:val="single" w:sz="4" w:space="0" w:color="000000"/>
              <w:bottom w:val="single" w:sz="4" w:space="0" w:color="000000"/>
              <w:right w:val="single" w:sz="4" w:space="0" w:color="000000"/>
            </w:tcBorders>
          </w:tcPr>
          <w:p w14:paraId="710F027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7DFAC3C"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4DD4541"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5C35870"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224937C"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Temperatura cyklu sterylizacji maksymalnie 55 stopni C</w:t>
            </w:r>
          </w:p>
        </w:tc>
        <w:tc>
          <w:tcPr>
            <w:tcW w:w="1560" w:type="dxa"/>
            <w:tcBorders>
              <w:top w:val="single" w:sz="4" w:space="0" w:color="000000"/>
              <w:left w:val="single" w:sz="4" w:space="0" w:color="000000"/>
              <w:bottom w:val="single" w:sz="4" w:space="0" w:color="000000"/>
              <w:right w:val="single" w:sz="4" w:space="0" w:color="000000"/>
            </w:tcBorders>
          </w:tcPr>
          <w:p w14:paraId="703ACADE"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A85AA26"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1AAD43E"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7B6931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23600AD"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Minimum 3 programy sterylizacyjne. Czas trwania procesu do 70 minut, brak konieczności aeracji wsadu po procesie.</w:t>
            </w:r>
          </w:p>
        </w:tc>
        <w:tc>
          <w:tcPr>
            <w:tcW w:w="1560" w:type="dxa"/>
            <w:tcBorders>
              <w:top w:val="single" w:sz="4" w:space="0" w:color="000000"/>
              <w:left w:val="single" w:sz="4" w:space="0" w:color="000000"/>
              <w:bottom w:val="single" w:sz="4" w:space="0" w:color="000000"/>
              <w:right w:val="single" w:sz="4" w:space="0" w:color="000000"/>
            </w:tcBorders>
          </w:tcPr>
          <w:p w14:paraId="6CC4911C"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BFFDC1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36F83342"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19D145C"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222CBFE"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Program krótki o czasie trwania do 30 minut</w:t>
            </w:r>
          </w:p>
        </w:tc>
        <w:tc>
          <w:tcPr>
            <w:tcW w:w="1560" w:type="dxa"/>
            <w:tcBorders>
              <w:top w:val="single" w:sz="4" w:space="0" w:color="000000"/>
              <w:left w:val="single" w:sz="4" w:space="0" w:color="000000"/>
              <w:bottom w:val="single" w:sz="4" w:space="0" w:color="000000"/>
              <w:right w:val="single" w:sz="4" w:space="0" w:color="000000"/>
            </w:tcBorders>
          </w:tcPr>
          <w:p w14:paraId="0BF8761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5D712C7"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ADAA80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AD338F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43DAC08"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Sterownik urządzenia wyposażony w złącze RJ45. Współpraca ze wspólnym systemem komputerowej ewidencji i rejestracji obiegu narzędzi wyspecyfikowanym w punkcie 1 poprzez kompatybilne, bezpośrednie połączenie w czasie rzeczywistym i w sposób ciągły (załączyć potwierdzenie producenta urządzenia).</w:t>
            </w:r>
          </w:p>
        </w:tc>
        <w:tc>
          <w:tcPr>
            <w:tcW w:w="1560" w:type="dxa"/>
            <w:tcBorders>
              <w:top w:val="single" w:sz="4" w:space="0" w:color="000000"/>
              <w:left w:val="single" w:sz="4" w:space="0" w:color="000000"/>
              <w:bottom w:val="single" w:sz="4" w:space="0" w:color="000000"/>
              <w:right w:val="single" w:sz="4" w:space="0" w:color="000000"/>
            </w:tcBorders>
          </w:tcPr>
          <w:p w14:paraId="0CFD874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53A5BA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7D6AAF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16CDB5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827D820"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Sterowanie mikroprocesorowe</w:t>
            </w:r>
          </w:p>
        </w:tc>
        <w:tc>
          <w:tcPr>
            <w:tcW w:w="1560" w:type="dxa"/>
            <w:tcBorders>
              <w:top w:val="single" w:sz="4" w:space="0" w:color="000000"/>
              <w:left w:val="single" w:sz="4" w:space="0" w:color="000000"/>
              <w:bottom w:val="single" w:sz="4" w:space="0" w:color="000000"/>
              <w:right w:val="single" w:sz="4" w:space="0" w:color="000000"/>
            </w:tcBorders>
          </w:tcPr>
          <w:p w14:paraId="4B9B019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498E00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37A09C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16A3B80"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3794896"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Menu oraz komunikaty wyświetlane w języku polskim.</w:t>
            </w:r>
          </w:p>
        </w:tc>
        <w:tc>
          <w:tcPr>
            <w:tcW w:w="1560" w:type="dxa"/>
            <w:tcBorders>
              <w:top w:val="single" w:sz="4" w:space="0" w:color="000000"/>
              <w:left w:val="single" w:sz="4" w:space="0" w:color="000000"/>
              <w:bottom w:val="single" w:sz="4" w:space="0" w:color="000000"/>
              <w:right w:val="single" w:sz="4" w:space="0" w:color="000000"/>
            </w:tcBorders>
          </w:tcPr>
          <w:p w14:paraId="4EE266F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E955F6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DF1F82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BD5C77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3523EED"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Dotykowy panel sterowania z kolorowym wyświetlaczem (nie dopuszcza się przycisków  membranowych).</w:t>
            </w:r>
          </w:p>
        </w:tc>
        <w:tc>
          <w:tcPr>
            <w:tcW w:w="1560" w:type="dxa"/>
            <w:tcBorders>
              <w:top w:val="single" w:sz="4" w:space="0" w:color="000000"/>
              <w:left w:val="single" w:sz="4" w:space="0" w:color="000000"/>
              <w:bottom w:val="single" w:sz="4" w:space="0" w:color="000000"/>
              <w:right w:val="single" w:sz="4" w:space="0" w:color="000000"/>
            </w:tcBorders>
          </w:tcPr>
          <w:p w14:paraId="3544FF5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305509A"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1FFEA43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6CA4363"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8882EF7"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Wyświetlacz o przekątnej minimum 8”</w:t>
            </w:r>
          </w:p>
        </w:tc>
        <w:tc>
          <w:tcPr>
            <w:tcW w:w="1560" w:type="dxa"/>
            <w:tcBorders>
              <w:top w:val="single" w:sz="4" w:space="0" w:color="000000"/>
              <w:left w:val="single" w:sz="4" w:space="0" w:color="000000"/>
              <w:bottom w:val="single" w:sz="4" w:space="0" w:color="000000"/>
              <w:right w:val="single" w:sz="4" w:space="0" w:color="000000"/>
            </w:tcBorders>
          </w:tcPr>
          <w:p w14:paraId="2B7E9944"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2CA8FE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E896C5A"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6EDFCDE"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30A76EF"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Wydruku całego procesu sterylizacji oraz ewentualnych sytuacji alarmowych na wbudowanej drukarce.</w:t>
            </w:r>
          </w:p>
        </w:tc>
        <w:tc>
          <w:tcPr>
            <w:tcW w:w="1560" w:type="dxa"/>
            <w:tcBorders>
              <w:top w:val="single" w:sz="4" w:space="0" w:color="000000"/>
              <w:left w:val="single" w:sz="4" w:space="0" w:color="000000"/>
              <w:bottom w:val="single" w:sz="4" w:space="0" w:color="000000"/>
              <w:right w:val="single" w:sz="4" w:space="0" w:color="000000"/>
            </w:tcBorders>
          </w:tcPr>
          <w:p w14:paraId="7381A80E"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50191D6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7B8D43C0"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90EAF89"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3370D18B"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Kontrola procesu sterylizacji za pomocą wskaźników biologicznych i chemicznych.</w:t>
            </w:r>
          </w:p>
        </w:tc>
        <w:tc>
          <w:tcPr>
            <w:tcW w:w="1560" w:type="dxa"/>
            <w:tcBorders>
              <w:top w:val="single" w:sz="4" w:space="0" w:color="000000"/>
              <w:left w:val="single" w:sz="4" w:space="0" w:color="000000"/>
              <w:bottom w:val="single" w:sz="4" w:space="0" w:color="000000"/>
              <w:right w:val="single" w:sz="4" w:space="0" w:color="000000"/>
            </w:tcBorders>
          </w:tcPr>
          <w:p w14:paraId="0A2392DF"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1C63288"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C75BB1D"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56D0D5D"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3A6A949"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 xml:space="preserve">Kontrola penetracji przy wykorzystaniu testu </w:t>
            </w:r>
            <w:proofErr w:type="spellStart"/>
            <w:r w:rsidRPr="004817F8">
              <w:rPr>
                <w:rFonts w:ascii="Arial" w:eastAsia="Lucida Sans Unicode" w:hAnsi="Arial" w:cs="Arial"/>
                <w:color w:val="000000"/>
                <w:kern w:val="1"/>
                <w:sz w:val="22"/>
                <w:szCs w:val="22"/>
                <w:lang w:eastAsia="ar-SA"/>
              </w:rPr>
              <w:t>Helixa</w:t>
            </w:r>
            <w:proofErr w:type="spellEnd"/>
            <w:r w:rsidRPr="004817F8">
              <w:rPr>
                <w:rFonts w:ascii="Arial" w:eastAsia="Lucida Sans Unicode" w:hAnsi="Arial" w:cs="Arial"/>
                <w:color w:val="000000"/>
                <w:kern w:val="1"/>
                <w:sz w:val="22"/>
                <w:szCs w:val="22"/>
                <w:lang w:eastAsia="ar-SA"/>
              </w:rPr>
              <w:t xml:space="preserve"> o przekroju 2 mm i długości 1,5 m</w:t>
            </w:r>
          </w:p>
        </w:tc>
        <w:tc>
          <w:tcPr>
            <w:tcW w:w="1560" w:type="dxa"/>
            <w:tcBorders>
              <w:top w:val="single" w:sz="4" w:space="0" w:color="000000"/>
              <w:left w:val="single" w:sz="4" w:space="0" w:color="000000"/>
              <w:bottom w:val="single" w:sz="4" w:space="0" w:color="000000"/>
              <w:right w:val="single" w:sz="4" w:space="0" w:color="000000"/>
            </w:tcBorders>
          </w:tcPr>
          <w:p w14:paraId="5BB9432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D518C06"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1D1F0A3"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B9827F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1742263E" w14:textId="77777777" w:rsidR="004817F8" w:rsidRPr="004817F8" w:rsidRDefault="004817F8" w:rsidP="004817F8">
            <w:pPr>
              <w:widowControl w:val="0"/>
              <w:suppressAutoHyphens/>
              <w:spacing w:line="100" w:lineRule="atLeast"/>
              <w:textAlignment w:val="baseline"/>
              <w:rPr>
                <w:rFonts w:ascii="Arial" w:eastAsia="Lucida Sans Unicode" w:hAnsi="Arial" w:cs="Arial"/>
                <w:color w:val="000000"/>
                <w:kern w:val="1"/>
                <w:sz w:val="22"/>
                <w:szCs w:val="22"/>
                <w:lang w:eastAsia="ar-SA"/>
              </w:rPr>
            </w:pPr>
            <w:r w:rsidRPr="004817F8">
              <w:rPr>
                <w:rFonts w:ascii="Arial" w:eastAsia="Lucida Sans Unicode" w:hAnsi="Arial" w:cs="Arial"/>
                <w:color w:val="000000"/>
                <w:kern w:val="1"/>
                <w:sz w:val="22"/>
                <w:szCs w:val="22"/>
                <w:lang w:eastAsia="ar-SA"/>
              </w:rPr>
              <w:t>Możliwość natychmiastowego użycia wysterylizowanego sprzętu, brak procesu aeracji</w:t>
            </w:r>
          </w:p>
        </w:tc>
        <w:tc>
          <w:tcPr>
            <w:tcW w:w="1560" w:type="dxa"/>
            <w:tcBorders>
              <w:top w:val="single" w:sz="4" w:space="0" w:color="000000"/>
              <w:left w:val="single" w:sz="4" w:space="0" w:color="000000"/>
              <w:bottom w:val="single" w:sz="4" w:space="0" w:color="000000"/>
              <w:right w:val="single" w:sz="4" w:space="0" w:color="000000"/>
            </w:tcBorders>
          </w:tcPr>
          <w:p w14:paraId="5FC1E792"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2CDDBE15"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798E6F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E098237"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4DD5727D"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Możliwość stosowania opakowań oraz testów do sterylizacji plazmowej różnych producentów bez utraty skuteczności sterylizacji fabrycznego programu (załączyć do oferty potwierdzenie, oświadczenie producenta o skuteczności fabrycznych procesów sterylizacji w przypadku stosowania opakowań i testów przeznaczonych do sterylizacji plazmowej różnych </w:t>
            </w:r>
            <w:r w:rsidRPr="004817F8">
              <w:rPr>
                <w:rFonts w:ascii="Arial" w:eastAsia="Andale Sans UI" w:hAnsi="Arial" w:cs="Arial"/>
                <w:kern w:val="1"/>
                <w:sz w:val="22"/>
                <w:szCs w:val="22"/>
                <w:lang w:eastAsia="fa-IR" w:bidi="fa-IR"/>
              </w:rPr>
              <w:lastRenderedPageBreak/>
              <w:t>producentów) - załączyć do oferty.</w:t>
            </w:r>
          </w:p>
        </w:tc>
        <w:tc>
          <w:tcPr>
            <w:tcW w:w="1560" w:type="dxa"/>
            <w:tcBorders>
              <w:top w:val="single" w:sz="4" w:space="0" w:color="000000"/>
              <w:left w:val="single" w:sz="4" w:space="0" w:color="000000"/>
              <w:bottom w:val="single" w:sz="4" w:space="0" w:color="000000"/>
              <w:right w:val="single" w:sz="4" w:space="0" w:color="000000"/>
            </w:tcBorders>
          </w:tcPr>
          <w:p w14:paraId="1095FEA7"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lastRenderedPageBreak/>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5570CF4"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7857646"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FE2B63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775B6FF"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Urządzenie skonfigurowane do przeprowadzania tylko okresowo testów biologicznych. Oczekuje się urządzenia, dla którego zwolnienie materiału do użycia możliwe jest bezpośrednio po prawidłowym procesie bez oczekiwania na wynik testu biologicznego.</w:t>
            </w:r>
          </w:p>
        </w:tc>
        <w:tc>
          <w:tcPr>
            <w:tcW w:w="1560" w:type="dxa"/>
            <w:tcBorders>
              <w:top w:val="single" w:sz="4" w:space="0" w:color="000000"/>
              <w:left w:val="single" w:sz="4" w:space="0" w:color="000000"/>
              <w:bottom w:val="single" w:sz="4" w:space="0" w:color="000000"/>
              <w:right w:val="single" w:sz="4" w:space="0" w:color="000000"/>
            </w:tcBorders>
          </w:tcPr>
          <w:p w14:paraId="59FA2C0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D76F442"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9C858F4"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6171D4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5FCB931F"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Zasilanie elektryczne 400V 50Hz, maksymalna moc przyłączeniowa 4kW,. Urządzenie nie wymagające dodatkowych przyłączy poza zasilaniem elektrycznym.</w:t>
            </w:r>
          </w:p>
        </w:tc>
        <w:tc>
          <w:tcPr>
            <w:tcW w:w="1560" w:type="dxa"/>
            <w:tcBorders>
              <w:top w:val="single" w:sz="4" w:space="0" w:color="000000"/>
              <w:left w:val="single" w:sz="4" w:space="0" w:color="000000"/>
              <w:bottom w:val="single" w:sz="4" w:space="0" w:color="000000"/>
              <w:right w:val="single" w:sz="4" w:space="0" w:color="000000"/>
            </w:tcBorders>
          </w:tcPr>
          <w:p w14:paraId="1FD7F40A"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AB9ED10"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570BB74F"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6094FD2"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0E481A90"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Maksymalne wymiary zewnętrzne (W x S x G) 1800x1100x1100 mm</w:t>
            </w:r>
          </w:p>
        </w:tc>
        <w:tc>
          <w:tcPr>
            <w:tcW w:w="1560" w:type="dxa"/>
            <w:tcBorders>
              <w:top w:val="single" w:sz="4" w:space="0" w:color="000000"/>
              <w:left w:val="single" w:sz="4" w:space="0" w:color="000000"/>
              <w:bottom w:val="single" w:sz="4" w:space="0" w:color="000000"/>
              <w:right w:val="single" w:sz="4" w:space="0" w:color="000000"/>
            </w:tcBorders>
          </w:tcPr>
          <w:p w14:paraId="7F2FAFAB"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3733D83"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63983D27"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784410A"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27C019B1"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Urządzenie posiada potwierdzenie deklaracji CE przez jednostkę notyfikowaną w krajach UE (oznakowanie CE z czterocyfrową notyfikacją ).</w:t>
            </w:r>
          </w:p>
        </w:tc>
        <w:tc>
          <w:tcPr>
            <w:tcW w:w="1560" w:type="dxa"/>
            <w:tcBorders>
              <w:top w:val="single" w:sz="4" w:space="0" w:color="000000"/>
              <w:left w:val="single" w:sz="4" w:space="0" w:color="000000"/>
              <w:bottom w:val="single" w:sz="4" w:space="0" w:color="000000"/>
              <w:right w:val="single" w:sz="4" w:space="0" w:color="000000"/>
            </w:tcBorders>
          </w:tcPr>
          <w:p w14:paraId="0FA654ED"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7B14AF5B"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490A47C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26EEE30"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54B48C4A"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Potwierdzenie spełnienia wymagań normy ISO14937 zawarte w deklaracji zgodności producenta  </w:t>
            </w:r>
          </w:p>
        </w:tc>
        <w:tc>
          <w:tcPr>
            <w:tcW w:w="1560" w:type="dxa"/>
            <w:tcBorders>
              <w:top w:val="single" w:sz="4" w:space="0" w:color="000000"/>
              <w:left w:val="single" w:sz="4" w:space="0" w:color="000000"/>
              <w:bottom w:val="single" w:sz="4" w:space="0" w:color="000000"/>
              <w:right w:val="single" w:sz="4" w:space="0" w:color="000000"/>
            </w:tcBorders>
          </w:tcPr>
          <w:p w14:paraId="2D76DF75"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4467468C"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8AAEE5C"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A7115E8"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4F6232FB"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Producent posiada wdrożony system jakości ISO 9001 lub równoważny (załączyć do oferty).</w:t>
            </w:r>
          </w:p>
        </w:tc>
        <w:tc>
          <w:tcPr>
            <w:tcW w:w="1560" w:type="dxa"/>
            <w:tcBorders>
              <w:top w:val="single" w:sz="4" w:space="0" w:color="000000"/>
              <w:left w:val="single" w:sz="4" w:space="0" w:color="000000"/>
              <w:bottom w:val="single" w:sz="4" w:space="0" w:color="000000"/>
              <w:right w:val="single" w:sz="4" w:space="0" w:color="000000"/>
            </w:tcBorders>
          </w:tcPr>
          <w:p w14:paraId="054AAEE3"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1D23FCEE"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0817138C"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087063B"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7706D1DB"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Powiadomienie/Wpis do rejestru wyrobów medycznych zgodnie z ustawą z dnia 07.04.22r. o wyrobach medycznych (załączyć do oferty).</w:t>
            </w:r>
          </w:p>
        </w:tc>
        <w:tc>
          <w:tcPr>
            <w:tcW w:w="1560" w:type="dxa"/>
            <w:tcBorders>
              <w:top w:val="single" w:sz="4" w:space="0" w:color="000000"/>
              <w:left w:val="single" w:sz="4" w:space="0" w:color="000000"/>
              <w:bottom w:val="single" w:sz="4" w:space="0" w:color="000000"/>
              <w:right w:val="single" w:sz="4" w:space="0" w:color="000000"/>
            </w:tcBorders>
          </w:tcPr>
          <w:p w14:paraId="5BADC940"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350E7E7B"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r w:rsidR="004817F8" w:rsidRPr="004817F8" w14:paraId="213651CB" w14:textId="77777777" w:rsidTr="004817F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85593AF" w14:textId="77777777" w:rsidR="004817F8" w:rsidRPr="004817F8" w:rsidRDefault="004817F8" w:rsidP="004817F8">
            <w:pPr>
              <w:widowControl w:val="0"/>
              <w:numPr>
                <w:ilvl w:val="0"/>
                <w:numId w:val="49"/>
              </w:numPr>
              <w:suppressAutoHyphens/>
              <w:spacing w:before="96" w:after="96" w:line="276" w:lineRule="auto"/>
              <w:jc w:val="center"/>
              <w:textAlignment w:val="baseline"/>
              <w:rPr>
                <w:rFonts w:ascii="Arial" w:eastAsia="Andale Sans UI" w:hAnsi="Arial" w:cs="Arial"/>
                <w:kern w:val="1"/>
                <w:sz w:val="22"/>
                <w:szCs w:val="22"/>
                <w:lang w:eastAsia="fa-IR" w:bidi="fa-IR"/>
              </w:rPr>
            </w:pPr>
          </w:p>
        </w:tc>
        <w:tc>
          <w:tcPr>
            <w:tcW w:w="7797" w:type="dxa"/>
            <w:tcBorders>
              <w:top w:val="single" w:sz="4" w:space="0" w:color="000000"/>
              <w:left w:val="single" w:sz="4" w:space="0" w:color="000000"/>
              <w:bottom w:val="single" w:sz="4" w:space="0" w:color="000000"/>
              <w:right w:val="single" w:sz="4" w:space="0" w:color="000000"/>
            </w:tcBorders>
          </w:tcPr>
          <w:p w14:paraId="060F98C3" w14:textId="77777777" w:rsidR="004817F8" w:rsidRPr="004817F8" w:rsidRDefault="004817F8" w:rsidP="004817F8">
            <w:pPr>
              <w:widowControl w:val="0"/>
              <w:suppressAutoHyphens/>
              <w:spacing w:before="40" w:line="100" w:lineRule="atLeast"/>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Przygotowanie miejsca montażu zgodnie z DTR urządzenia po stronie Zamawiającego. Dostarczenie wytycznych przygotowania miejsca montażu DTR w terminie 3 dni od podpisania umowy.</w:t>
            </w:r>
          </w:p>
        </w:tc>
        <w:tc>
          <w:tcPr>
            <w:tcW w:w="1560" w:type="dxa"/>
            <w:tcBorders>
              <w:top w:val="single" w:sz="4" w:space="0" w:color="000000"/>
              <w:left w:val="single" w:sz="4" w:space="0" w:color="000000"/>
              <w:bottom w:val="single" w:sz="4" w:space="0" w:color="000000"/>
              <w:right w:val="single" w:sz="4" w:space="0" w:color="000000"/>
            </w:tcBorders>
          </w:tcPr>
          <w:p w14:paraId="1F6431CE" w14:textId="77777777" w:rsidR="004817F8" w:rsidRPr="004817F8" w:rsidRDefault="004817F8" w:rsidP="004817F8">
            <w:pPr>
              <w:widowControl w:val="0"/>
              <w:suppressAutoHyphens/>
              <w:spacing w:line="276" w:lineRule="auto"/>
              <w:jc w:val="center"/>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Tak, podać</w:t>
            </w:r>
          </w:p>
        </w:tc>
        <w:tc>
          <w:tcPr>
            <w:tcW w:w="2568" w:type="dxa"/>
            <w:tcBorders>
              <w:top w:val="single" w:sz="4" w:space="0" w:color="000000"/>
              <w:left w:val="single" w:sz="4" w:space="0" w:color="000000"/>
              <w:bottom w:val="single" w:sz="4" w:space="0" w:color="000000"/>
              <w:right w:val="single" w:sz="4" w:space="0" w:color="000000"/>
            </w:tcBorders>
            <w:vAlign w:val="center"/>
          </w:tcPr>
          <w:p w14:paraId="61D771D1" w14:textId="77777777" w:rsidR="004817F8" w:rsidRPr="004817F8" w:rsidRDefault="004817F8" w:rsidP="004817F8">
            <w:pPr>
              <w:widowControl w:val="0"/>
              <w:tabs>
                <w:tab w:val="left" w:pos="5400"/>
                <w:tab w:val="left" w:pos="6100"/>
              </w:tabs>
              <w:suppressAutoHyphens/>
              <w:spacing w:line="276" w:lineRule="auto"/>
              <w:jc w:val="center"/>
              <w:textAlignment w:val="baseline"/>
              <w:rPr>
                <w:rFonts w:ascii="Arial" w:eastAsia="Andale Sans UI" w:hAnsi="Arial" w:cs="Arial"/>
                <w:kern w:val="1"/>
                <w:sz w:val="22"/>
                <w:szCs w:val="22"/>
                <w:lang w:eastAsia="fa-IR" w:bidi="fa-IR"/>
              </w:rPr>
            </w:pPr>
          </w:p>
        </w:tc>
      </w:tr>
    </w:tbl>
    <w:p w14:paraId="3BEC9DAE" w14:textId="77777777" w:rsidR="004817F8" w:rsidRPr="004817F8" w:rsidRDefault="004817F8" w:rsidP="004817F8">
      <w:pPr>
        <w:widowControl w:val="0"/>
        <w:suppressAutoHyphens/>
        <w:spacing w:line="276" w:lineRule="auto"/>
        <w:textAlignment w:val="baseline"/>
        <w:rPr>
          <w:rFonts w:ascii="Arial" w:eastAsia="Andale Sans UI" w:hAnsi="Arial" w:cs="Arial"/>
          <w:kern w:val="1"/>
          <w:sz w:val="22"/>
          <w:szCs w:val="22"/>
          <w:lang w:eastAsia="fa-IR" w:bidi="fa-IR"/>
        </w:rPr>
      </w:pPr>
    </w:p>
    <w:p w14:paraId="1FB21B28" w14:textId="77777777" w:rsidR="004817F8" w:rsidRPr="004817F8" w:rsidRDefault="004817F8" w:rsidP="004817F8">
      <w:pPr>
        <w:widowControl w:val="0"/>
        <w:suppressAutoHyphens/>
        <w:spacing w:line="276" w:lineRule="auto"/>
        <w:textAlignment w:val="baseline"/>
        <w:rPr>
          <w:rFonts w:ascii="Arial" w:eastAsia="Andale Sans UI" w:hAnsi="Arial" w:cs="Arial"/>
          <w:kern w:val="1"/>
          <w:sz w:val="22"/>
          <w:szCs w:val="22"/>
          <w:lang w:eastAsia="fa-IR" w:bidi="fa-IR"/>
        </w:rPr>
      </w:pPr>
    </w:p>
    <w:p w14:paraId="0EC8801C" w14:textId="77777777" w:rsidR="004817F8" w:rsidRPr="004817F8" w:rsidRDefault="004817F8" w:rsidP="004817F8">
      <w:pPr>
        <w:widowControl w:val="0"/>
        <w:suppressAutoHyphens/>
        <w:spacing w:line="276" w:lineRule="auto"/>
        <w:ind w:right="-35"/>
        <w:textAlignment w:val="baseline"/>
        <w:rPr>
          <w:rFonts w:ascii="Arial" w:eastAsia="Andale Sans UI" w:hAnsi="Arial" w:cs="Arial"/>
          <w:kern w:val="1"/>
          <w:sz w:val="22"/>
          <w:szCs w:val="22"/>
          <w:lang w:eastAsia="fa-IR" w:bidi="fa-IR"/>
        </w:rPr>
      </w:pPr>
    </w:p>
    <w:p w14:paraId="5F4A3F96" w14:textId="77777777" w:rsidR="004817F8" w:rsidRPr="004817F8" w:rsidRDefault="004817F8" w:rsidP="004817F8">
      <w:pPr>
        <w:suppressAutoHyphens/>
        <w:spacing w:line="276" w:lineRule="auto"/>
        <w:ind w:right="467"/>
        <w:jc w:val="both"/>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UWAGI: </w:t>
      </w:r>
    </w:p>
    <w:p w14:paraId="3E76457E" w14:textId="77777777" w:rsidR="004817F8" w:rsidRPr="004817F8" w:rsidRDefault="004817F8" w:rsidP="004817F8">
      <w:pPr>
        <w:widowControl w:val="0"/>
        <w:pBdr>
          <w:top w:val="nil"/>
          <w:left w:val="nil"/>
          <w:bottom w:val="nil"/>
          <w:right w:val="nil"/>
          <w:between w:val="nil"/>
        </w:pBdr>
        <w:suppressAutoHyphens/>
        <w:spacing w:line="276" w:lineRule="auto"/>
        <w:ind w:right="467"/>
        <w:textAlignment w:val="baseline"/>
        <w:rPr>
          <w:rFonts w:ascii="Arial" w:eastAsia="Andale Sans UI" w:hAnsi="Arial" w:cs="Arial"/>
          <w:color w:val="000000"/>
          <w:kern w:val="1"/>
          <w:sz w:val="22"/>
          <w:szCs w:val="22"/>
          <w:lang w:eastAsia="fa-IR" w:bidi="fa-IR"/>
        </w:rPr>
      </w:pPr>
      <w:r w:rsidRPr="004817F8">
        <w:rPr>
          <w:rFonts w:ascii="Arial" w:eastAsia="Andale Sans UI" w:hAnsi="Arial" w:cs="Arial"/>
          <w:color w:val="000000"/>
          <w:kern w:val="1"/>
          <w:sz w:val="22"/>
          <w:szCs w:val="22"/>
          <w:lang w:eastAsia="fa-IR" w:bidi="fa-IR"/>
        </w:rPr>
        <w:t>1. Niespełnienie któregokolwiek z wymaganych powyżej parametrów techniczno-użytkowych oraz wymagań co do ich wartości minimalnych spowoduje odrzucenie oferty bez dalszej jej oceny.</w:t>
      </w:r>
    </w:p>
    <w:p w14:paraId="5A54D11B" w14:textId="77777777" w:rsidR="004817F8" w:rsidRPr="004817F8" w:rsidRDefault="004817F8" w:rsidP="004817F8">
      <w:pPr>
        <w:widowControl w:val="0"/>
        <w:suppressAutoHyphens/>
        <w:spacing w:line="276" w:lineRule="auto"/>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2. Brak opisu traktowany będzie jako brak danego parametru w oferowanej konfiguracji </w:t>
      </w:r>
    </w:p>
    <w:p w14:paraId="02E6ECF4" w14:textId="5405B4DD" w:rsid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79F85348" w14:textId="469FD88F" w:rsid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7D43B2E6" w14:textId="2933104D" w:rsid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27051F6F" w14:textId="0A93A76A" w:rsid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5D8A48ED" w14:textId="1D1C8783" w:rsid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6A877724"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701CEE95"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b/>
          <w:kern w:val="1"/>
          <w:sz w:val="22"/>
          <w:szCs w:val="22"/>
          <w:lang w:eastAsia="fa-IR" w:bidi="fa-IR"/>
        </w:rPr>
      </w:pPr>
      <w:r w:rsidRPr="004817F8">
        <w:rPr>
          <w:rFonts w:ascii="Arial" w:eastAsia="Andale Sans UI" w:hAnsi="Arial" w:cs="Arial"/>
          <w:b/>
          <w:kern w:val="1"/>
          <w:sz w:val="22"/>
          <w:szCs w:val="22"/>
          <w:lang w:eastAsia="fa-IR" w:bidi="fa-IR"/>
        </w:rPr>
        <w:lastRenderedPageBreak/>
        <w:t xml:space="preserve">Informacje dodatkowe dotyczące programu komputerowego do rejestracji i archiwizacji obiegu narzędzi i sprzętu : </w:t>
      </w:r>
    </w:p>
    <w:p w14:paraId="20F9AED6"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b/>
          <w:kern w:val="1"/>
          <w:sz w:val="22"/>
          <w:szCs w:val="22"/>
          <w:lang w:eastAsia="fa-IR" w:bidi="fa-IR"/>
        </w:rPr>
      </w:pPr>
    </w:p>
    <w:p w14:paraId="25B51718" w14:textId="69F29603"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Zamawiający posiada 6 szt. </w:t>
      </w:r>
      <w:proofErr w:type="spellStart"/>
      <w:r w:rsidRPr="004817F8">
        <w:rPr>
          <w:rFonts w:ascii="Arial" w:eastAsia="Andale Sans UI" w:hAnsi="Arial" w:cs="Arial"/>
          <w:kern w:val="1"/>
          <w:sz w:val="22"/>
          <w:szCs w:val="22"/>
          <w:lang w:eastAsia="fa-IR" w:bidi="fa-IR"/>
        </w:rPr>
        <w:t>myjni-dezynfektorów</w:t>
      </w:r>
      <w:proofErr w:type="spellEnd"/>
      <w:r w:rsidRPr="004817F8">
        <w:rPr>
          <w:rFonts w:ascii="Arial" w:eastAsia="Andale Sans UI" w:hAnsi="Arial" w:cs="Arial"/>
          <w:kern w:val="1"/>
          <w:sz w:val="22"/>
          <w:szCs w:val="22"/>
          <w:lang w:eastAsia="fa-IR" w:bidi="fa-IR"/>
        </w:rPr>
        <w:t xml:space="preserve">, </w:t>
      </w:r>
    </w:p>
    <w:p w14:paraId="2F43B4E8"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Zamawiający posiada 2 sterylizatory parowe</w:t>
      </w:r>
    </w:p>
    <w:p w14:paraId="5380032B"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Zamawiający posiada 2 sterylizatory plazmowe </w:t>
      </w:r>
    </w:p>
    <w:p w14:paraId="71066F1F"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Zamawiający posiada 1 szt. sterylizator na tlenek etylenu</w:t>
      </w:r>
    </w:p>
    <w:p w14:paraId="1EE1E4AF" w14:textId="7BA11645"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Zamawiający posiada 3 szt. </w:t>
      </w:r>
      <w:proofErr w:type="spellStart"/>
      <w:r w:rsidRPr="004817F8">
        <w:rPr>
          <w:rFonts w:ascii="Arial" w:eastAsia="Andale Sans UI" w:hAnsi="Arial" w:cs="Arial"/>
          <w:kern w:val="1"/>
          <w:sz w:val="22"/>
          <w:szCs w:val="22"/>
          <w:lang w:eastAsia="fa-IR" w:bidi="fa-IR"/>
        </w:rPr>
        <w:t>autoczytników</w:t>
      </w:r>
      <w:proofErr w:type="spellEnd"/>
      <w:r w:rsidRPr="004817F8">
        <w:rPr>
          <w:rFonts w:ascii="Arial" w:eastAsia="Andale Sans UI" w:hAnsi="Arial" w:cs="Arial"/>
          <w:kern w:val="1"/>
          <w:sz w:val="22"/>
          <w:szCs w:val="22"/>
          <w:lang w:eastAsia="fa-IR" w:bidi="fa-IR"/>
        </w:rPr>
        <w:t xml:space="preserve"> do testów biologicznych super </w:t>
      </w:r>
      <w:proofErr w:type="spellStart"/>
      <w:r w:rsidRPr="004817F8">
        <w:rPr>
          <w:rFonts w:ascii="Arial" w:eastAsia="Andale Sans UI" w:hAnsi="Arial" w:cs="Arial"/>
          <w:kern w:val="1"/>
          <w:sz w:val="22"/>
          <w:szCs w:val="22"/>
          <w:lang w:eastAsia="fa-IR" w:bidi="fa-IR"/>
        </w:rPr>
        <w:t>rapid</w:t>
      </w:r>
      <w:proofErr w:type="spellEnd"/>
      <w:r>
        <w:rPr>
          <w:rFonts w:ascii="Arial" w:eastAsia="Andale Sans UI" w:hAnsi="Arial" w:cs="Arial"/>
          <w:kern w:val="1"/>
          <w:sz w:val="22"/>
          <w:szCs w:val="22"/>
          <w:lang w:eastAsia="fa-IR" w:bidi="fa-IR"/>
        </w:rPr>
        <w:t xml:space="preserve"> </w:t>
      </w:r>
      <w:r w:rsidRPr="004817F8">
        <w:rPr>
          <w:rFonts w:ascii="Arial" w:eastAsia="Andale Sans UI" w:hAnsi="Arial" w:cs="Arial"/>
          <w:kern w:val="1"/>
          <w:sz w:val="22"/>
          <w:szCs w:val="22"/>
          <w:lang w:eastAsia="fa-IR" w:bidi="fa-IR"/>
        </w:rPr>
        <w:t>/</w:t>
      </w:r>
      <w:r>
        <w:rPr>
          <w:rFonts w:ascii="Arial" w:eastAsia="Andale Sans UI" w:hAnsi="Arial" w:cs="Arial"/>
          <w:kern w:val="1"/>
          <w:sz w:val="22"/>
          <w:szCs w:val="22"/>
          <w:lang w:eastAsia="fa-IR" w:bidi="fa-IR"/>
        </w:rPr>
        <w:t xml:space="preserve"> </w:t>
      </w:r>
      <w:r w:rsidRPr="004817F8">
        <w:rPr>
          <w:rFonts w:ascii="Arial" w:eastAsia="Andale Sans UI" w:hAnsi="Arial" w:cs="Arial"/>
          <w:kern w:val="1"/>
          <w:sz w:val="22"/>
          <w:szCs w:val="22"/>
          <w:lang w:eastAsia="fa-IR" w:bidi="fa-IR"/>
        </w:rPr>
        <w:t>do kontroli sterylizacji  parą wodną, tlenkiem etylenu i plazmą</w:t>
      </w:r>
      <w:r>
        <w:rPr>
          <w:rFonts w:ascii="Arial" w:eastAsia="Andale Sans UI" w:hAnsi="Arial" w:cs="Arial"/>
          <w:kern w:val="1"/>
          <w:sz w:val="22"/>
          <w:szCs w:val="22"/>
          <w:lang w:eastAsia="fa-IR" w:bidi="fa-IR"/>
        </w:rPr>
        <w:t xml:space="preserve"> </w:t>
      </w:r>
      <w:r w:rsidRPr="004817F8">
        <w:rPr>
          <w:rFonts w:ascii="Arial" w:eastAsia="Andale Sans UI" w:hAnsi="Arial" w:cs="Arial"/>
          <w:kern w:val="1"/>
          <w:sz w:val="22"/>
          <w:szCs w:val="22"/>
          <w:lang w:eastAsia="fa-IR" w:bidi="fa-IR"/>
        </w:rPr>
        <w:t xml:space="preserve">/ posiadających własne aplikacje, które należy włączyć do programu </w:t>
      </w:r>
    </w:p>
    <w:p w14:paraId="5B0EE11E"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Zamawiający posiada oprogramowanie do kontroli A</w:t>
      </w:r>
      <w:r w:rsidRPr="004817F8">
        <w:rPr>
          <w:rFonts w:ascii="Arial" w:eastAsia="Andale Sans UI" w:hAnsi="Arial" w:cs="Arial"/>
          <w:kern w:val="1"/>
          <w:sz w:val="22"/>
          <w:szCs w:val="22"/>
          <w:vertAlign w:val="superscript"/>
          <w:lang w:eastAsia="fa-IR" w:bidi="fa-IR"/>
        </w:rPr>
        <w:t>0</w:t>
      </w:r>
      <w:r w:rsidRPr="004817F8">
        <w:rPr>
          <w:rFonts w:ascii="Arial" w:eastAsia="Andale Sans UI" w:hAnsi="Arial" w:cs="Arial"/>
          <w:kern w:val="1"/>
          <w:sz w:val="22"/>
          <w:szCs w:val="22"/>
          <w:lang w:eastAsia="fa-IR" w:bidi="fa-IR"/>
        </w:rPr>
        <w:t xml:space="preserve"> w procesach dezynfekcji termicznej , które należy włączyć do programu i na podstawie wyniku A</w:t>
      </w:r>
      <w:r w:rsidRPr="004817F8">
        <w:rPr>
          <w:rFonts w:ascii="Arial" w:eastAsia="Andale Sans UI" w:hAnsi="Arial" w:cs="Arial"/>
          <w:kern w:val="1"/>
          <w:sz w:val="22"/>
          <w:szCs w:val="22"/>
          <w:vertAlign w:val="superscript"/>
          <w:lang w:eastAsia="fa-IR" w:bidi="fa-IR"/>
        </w:rPr>
        <w:t xml:space="preserve">0 </w:t>
      </w:r>
      <w:r w:rsidRPr="004817F8">
        <w:rPr>
          <w:rFonts w:ascii="Arial" w:eastAsia="Andale Sans UI" w:hAnsi="Arial" w:cs="Arial"/>
          <w:kern w:val="1"/>
          <w:sz w:val="22"/>
          <w:szCs w:val="22"/>
          <w:lang w:eastAsia="fa-IR" w:bidi="fa-IR"/>
        </w:rPr>
        <w:t xml:space="preserve">zwalniać wsad myjki do dalszej obróbki. </w:t>
      </w:r>
    </w:p>
    <w:p w14:paraId="64DF2A0B"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605CC248"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Uwaga  Wykonawca ustali z działem Informatyki WCO sposób logowania do programu nie będący w konflikcie z logowaniem do domeny stosowanym przez pracowników CS WCO. </w:t>
      </w:r>
    </w:p>
    <w:p w14:paraId="61963FA3" w14:textId="5F1D8B99"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Oferent dokona grupowego przeniesienia bazy danych narzędzi i sprzętu z posiadanego przez zamawiającego programu w porozumieniu </w:t>
      </w:r>
      <w:r>
        <w:rPr>
          <w:rFonts w:ascii="Arial" w:eastAsia="Andale Sans UI" w:hAnsi="Arial" w:cs="Arial"/>
          <w:kern w:val="1"/>
          <w:sz w:val="22"/>
          <w:szCs w:val="22"/>
          <w:lang w:eastAsia="fa-IR" w:bidi="fa-IR"/>
        </w:rPr>
        <w:t xml:space="preserve">              </w:t>
      </w:r>
      <w:r w:rsidRPr="004817F8">
        <w:rPr>
          <w:rFonts w:ascii="Arial" w:eastAsia="Andale Sans UI" w:hAnsi="Arial" w:cs="Arial"/>
          <w:kern w:val="1"/>
          <w:sz w:val="22"/>
          <w:szCs w:val="22"/>
          <w:lang w:eastAsia="fa-IR" w:bidi="fa-IR"/>
        </w:rPr>
        <w:t xml:space="preserve">z autorem w/w i działem informatyki zamawiającego i dokona instalacji w/w </w:t>
      </w:r>
      <w:proofErr w:type="spellStart"/>
      <w:r w:rsidRPr="004817F8">
        <w:rPr>
          <w:rFonts w:ascii="Arial" w:eastAsia="Andale Sans UI" w:hAnsi="Arial" w:cs="Arial"/>
          <w:kern w:val="1"/>
          <w:sz w:val="22"/>
          <w:szCs w:val="22"/>
          <w:lang w:eastAsia="fa-IR" w:bidi="fa-IR"/>
        </w:rPr>
        <w:t>w</w:t>
      </w:r>
      <w:proofErr w:type="spellEnd"/>
      <w:r w:rsidRPr="004817F8">
        <w:rPr>
          <w:rFonts w:ascii="Arial" w:eastAsia="Andale Sans UI" w:hAnsi="Arial" w:cs="Arial"/>
          <w:kern w:val="1"/>
          <w:sz w:val="22"/>
          <w:szCs w:val="22"/>
          <w:lang w:eastAsia="fa-IR" w:bidi="fa-IR"/>
        </w:rPr>
        <w:t xml:space="preserve"> oferowanym przez siebie  programie.  </w:t>
      </w:r>
    </w:p>
    <w:p w14:paraId="0E981600"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7B90B49F"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Prace przygotowawcze miejsca montażu  sterylizatorów  jak w tabeli  punkt. 153 przygotuje zamawiający.</w:t>
      </w:r>
    </w:p>
    <w:p w14:paraId="796E218F"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110A5713" w14:textId="6DE06168"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Montaż i prace wykończeniowe po montażu  sterylizatorów: oblachowanie ściany, prześwitów ze strefy czystej na strefę sterylną wykona oferent. </w:t>
      </w:r>
    </w:p>
    <w:p w14:paraId="54BB2B93" w14:textId="53EACD58"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Szkolenie z obsługi programu i urządzeń  zaoferowanych wykona oferent  w dogodnym przez zamawiającego terminie ,podać ilość godzin szkolenia dla każdego z urządzeń.</w:t>
      </w:r>
      <w:r w:rsidR="00A31ED2">
        <w:rPr>
          <w:rFonts w:ascii="Arial" w:eastAsia="Andale Sans UI" w:hAnsi="Arial" w:cs="Arial"/>
          <w:kern w:val="1"/>
          <w:sz w:val="22"/>
          <w:szCs w:val="22"/>
          <w:lang w:eastAsia="fa-IR" w:bidi="fa-IR"/>
        </w:rPr>
        <w:t xml:space="preserve"> </w:t>
      </w:r>
      <w:r w:rsidRPr="004817F8">
        <w:rPr>
          <w:rFonts w:ascii="Arial" w:eastAsia="Andale Sans UI" w:hAnsi="Arial" w:cs="Arial"/>
          <w:kern w:val="1"/>
          <w:sz w:val="22"/>
          <w:szCs w:val="22"/>
          <w:lang w:eastAsia="fa-IR" w:bidi="fa-IR"/>
        </w:rPr>
        <w:t xml:space="preserve">Szkolenie kontrahentów szpitalnych Centralnej </w:t>
      </w:r>
      <w:proofErr w:type="spellStart"/>
      <w:r w:rsidRPr="004817F8">
        <w:rPr>
          <w:rFonts w:ascii="Arial" w:eastAsia="Andale Sans UI" w:hAnsi="Arial" w:cs="Arial"/>
          <w:kern w:val="1"/>
          <w:sz w:val="22"/>
          <w:szCs w:val="22"/>
          <w:lang w:eastAsia="fa-IR" w:bidi="fa-IR"/>
        </w:rPr>
        <w:t>sterylizatorni</w:t>
      </w:r>
      <w:proofErr w:type="spellEnd"/>
      <w:r w:rsidRPr="004817F8">
        <w:rPr>
          <w:rFonts w:ascii="Arial" w:eastAsia="Andale Sans UI" w:hAnsi="Arial" w:cs="Arial"/>
          <w:kern w:val="1"/>
          <w:sz w:val="22"/>
          <w:szCs w:val="22"/>
          <w:lang w:eastAsia="fa-IR" w:bidi="fa-IR"/>
        </w:rPr>
        <w:t xml:space="preserve">  z obsługi programu komputerowego, </w:t>
      </w:r>
      <w:r>
        <w:rPr>
          <w:rFonts w:ascii="Arial" w:eastAsia="Andale Sans UI" w:hAnsi="Arial" w:cs="Arial"/>
          <w:kern w:val="1"/>
          <w:sz w:val="22"/>
          <w:szCs w:val="22"/>
          <w:lang w:eastAsia="fa-IR" w:bidi="fa-IR"/>
        </w:rPr>
        <w:t xml:space="preserve">                    </w:t>
      </w:r>
      <w:r w:rsidRPr="004817F8">
        <w:rPr>
          <w:rFonts w:ascii="Arial" w:eastAsia="Andale Sans UI" w:hAnsi="Arial" w:cs="Arial"/>
          <w:kern w:val="1"/>
          <w:sz w:val="22"/>
          <w:szCs w:val="22"/>
          <w:lang w:eastAsia="fa-IR" w:bidi="fa-IR"/>
        </w:rPr>
        <w:t>w dogodnym dla zamawiającego terminie</w:t>
      </w:r>
      <w:r w:rsidR="00A31ED2">
        <w:rPr>
          <w:rFonts w:ascii="Arial" w:eastAsia="Andale Sans UI" w:hAnsi="Arial" w:cs="Arial"/>
          <w:kern w:val="1"/>
          <w:sz w:val="22"/>
          <w:szCs w:val="22"/>
          <w:lang w:eastAsia="fa-IR" w:bidi="fa-IR"/>
        </w:rPr>
        <w:t xml:space="preserve"> </w:t>
      </w:r>
      <w:r w:rsidRPr="004817F8">
        <w:rPr>
          <w:rFonts w:ascii="Arial" w:eastAsia="Andale Sans UI" w:hAnsi="Arial" w:cs="Arial"/>
          <w:kern w:val="1"/>
          <w:sz w:val="22"/>
          <w:szCs w:val="22"/>
          <w:lang w:eastAsia="fa-IR" w:bidi="fa-IR"/>
        </w:rPr>
        <w:t>/jedno zbiorcze szkolenie z prezentacja multimedialną/</w:t>
      </w:r>
      <w:r w:rsidR="00A31ED2">
        <w:rPr>
          <w:rFonts w:ascii="Arial" w:eastAsia="Andale Sans UI" w:hAnsi="Arial" w:cs="Arial"/>
          <w:kern w:val="1"/>
          <w:sz w:val="22"/>
          <w:szCs w:val="22"/>
          <w:lang w:eastAsia="fa-IR" w:bidi="fa-IR"/>
        </w:rPr>
        <w:t>.</w:t>
      </w:r>
    </w:p>
    <w:p w14:paraId="2B837EAB" w14:textId="77777777"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p>
    <w:p w14:paraId="6E9F3EE9" w14:textId="71D49DB4" w:rsidR="004817F8" w:rsidRPr="004817F8" w:rsidRDefault="004817F8" w:rsidP="004817F8">
      <w:pPr>
        <w:widowControl w:val="0"/>
        <w:pBdr>
          <w:top w:val="nil"/>
          <w:left w:val="nil"/>
          <w:bottom w:val="nil"/>
          <w:right w:val="nil"/>
          <w:between w:val="nil"/>
        </w:pBdr>
        <w:suppressAutoHyphens/>
        <w:textAlignment w:val="baseline"/>
        <w:rPr>
          <w:rFonts w:ascii="Arial" w:eastAsia="Andale Sans UI" w:hAnsi="Arial" w:cs="Arial"/>
          <w:kern w:val="1"/>
          <w:sz w:val="22"/>
          <w:szCs w:val="22"/>
          <w:lang w:eastAsia="fa-IR" w:bidi="fa-IR"/>
        </w:rPr>
      </w:pPr>
      <w:r w:rsidRPr="004817F8">
        <w:rPr>
          <w:rFonts w:ascii="Arial" w:eastAsia="Andale Sans UI" w:hAnsi="Arial" w:cs="Arial"/>
          <w:kern w:val="1"/>
          <w:sz w:val="22"/>
          <w:szCs w:val="22"/>
          <w:lang w:eastAsia="fa-IR" w:bidi="fa-IR"/>
        </w:rPr>
        <w:t xml:space="preserve">Wykonawca podczas uruchomienia  dostarczy materiał eksploatacyjny dla sterylizatora plazmowego tzn. czynnik sterylizujący do plazmy  co najmniej na 10  procesów , oraz rękaw typu </w:t>
      </w:r>
      <w:proofErr w:type="spellStart"/>
      <w:r w:rsidRPr="004817F8">
        <w:rPr>
          <w:rFonts w:ascii="Arial" w:eastAsia="Andale Sans UI" w:hAnsi="Arial" w:cs="Arial"/>
          <w:kern w:val="1"/>
          <w:sz w:val="22"/>
          <w:szCs w:val="22"/>
          <w:lang w:eastAsia="fa-IR" w:bidi="fa-IR"/>
        </w:rPr>
        <w:t>Tyvek</w:t>
      </w:r>
      <w:proofErr w:type="spellEnd"/>
      <w:r w:rsidRPr="004817F8">
        <w:rPr>
          <w:rFonts w:ascii="Arial" w:eastAsia="Andale Sans UI" w:hAnsi="Arial" w:cs="Arial"/>
          <w:kern w:val="1"/>
          <w:sz w:val="22"/>
          <w:szCs w:val="22"/>
          <w:lang w:eastAsia="fa-IR" w:bidi="fa-IR"/>
        </w:rPr>
        <w:t xml:space="preserve"> – szer. 60 cm – szt. 1 . </w:t>
      </w:r>
    </w:p>
    <w:p w14:paraId="43CBDB20" w14:textId="77716F07" w:rsidR="00C37A70" w:rsidRPr="00C37A70" w:rsidRDefault="00C37A70" w:rsidP="00C37A70">
      <w:pPr>
        <w:rPr>
          <w:rFonts w:ascii="Arial" w:eastAsia="Times New Roman" w:hAnsi="Arial" w:cs="Arial"/>
          <w:b/>
          <w:sz w:val="22"/>
          <w:szCs w:val="22"/>
        </w:rPr>
      </w:pPr>
    </w:p>
    <w:p w14:paraId="3DCD7045" w14:textId="77777777" w:rsidR="00A31ED2" w:rsidRDefault="00A31ED2" w:rsidP="00C37A70">
      <w:pPr>
        <w:widowControl w:val="0"/>
        <w:spacing w:line="276" w:lineRule="auto"/>
        <w:rPr>
          <w:rFonts w:ascii="Arial" w:eastAsia="Andale Sans UI" w:hAnsi="Arial" w:cs="Arial"/>
          <w:kern w:val="1"/>
          <w:sz w:val="22"/>
          <w:szCs w:val="22"/>
          <w:lang w:eastAsia="fa-IR" w:bidi="fa-IR"/>
        </w:rPr>
      </w:pPr>
      <w:r>
        <w:rPr>
          <w:rFonts w:ascii="Arial" w:eastAsia="Andale Sans UI" w:hAnsi="Arial" w:cs="Arial"/>
          <w:kern w:val="1"/>
          <w:sz w:val="22"/>
          <w:szCs w:val="22"/>
          <w:lang w:eastAsia="fa-IR" w:bidi="fa-IR"/>
        </w:rPr>
        <w:t>W przypadku sterylizatora parowego Zamawiający wymaga, aby Wykonawca, po montażu ale przed uruchomieniem, zgłosił montaż do Urzędu Dozoru Technicznego. Eksploatacja sterylizatora możliwa będzie po dostarczonym przez Urząd Dozoru Technicznego protokole.</w:t>
      </w:r>
    </w:p>
    <w:p w14:paraId="7941ABDD" w14:textId="3C172E28" w:rsidR="00B10171" w:rsidRPr="007F36A5" w:rsidRDefault="00A31ED2" w:rsidP="00A31ED2">
      <w:pPr>
        <w:widowControl w:val="0"/>
        <w:spacing w:line="276" w:lineRule="auto"/>
      </w:pPr>
      <w:r>
        <w:rPr>
          <w:rFonts w:ascii="Arial" w:eastAsia="Andale Sans UI" w:hAnsi="Arial" w:cs="Arial"/>
          <w:kern w:val="1"/>
          <w:sz w:val="22"/>
          <w:szCs w:val="22"/>
          <w:lang w:eastAsia="fa-IR" w:bidi="fa-IR"/>
        </w:rPr>
        <w:t>Zamawiający wymaga aby przy pierwszym uruchomieniu sterylizatora obecny był przedstawiciel Wykonawcy.</w:t>
      </w:r>
      <w:r w:rsidR="00253F1F">
        <w:rPr>
          <w:sz w:val="22"/>
          <w:szCs w:val="22"/>
        </w:rPr>
        <w:t xml:space="preserve">                                                                                       </w:t>
      </w:r>
    </w:p>
    <w:p w14:paraId="715749BE" w14:textId="68A94E3E" w:rsidR="00E946C9" w:rsidRDefault="00E946C9" w:rsidP="00E946C9">
      <w:r w:rsidRPr="007F36A5">
        <w:tab/>
      </w:r>
    </w:p>
    <w:p w14:paraId="422B8AEC" w14:textId="1B7D56E1" w:rsidR="006B5ECF" w:rsidRDefault="006B5ECF" w:rsidP="00E946C9"/>
    <w:p w14:paraId="327AB2BB" w14:textId="2827843B" w:rsidR="006B5ECF" w:rsidRDefault="006B5ECF" w:rsidP="00E946C9"/>
    <w:p w14:paraId="0F088C2D" w14:textId="55F64B6D" w:rsidR="006B5ECF" w:rsidRDefault="006B5ECF" w:rsidP="00E946C9"/>
    <w:p w14:paraId="64B86D76" w14:textId="124C320B" w:rsidR="006B5ECF" w:rsidRDefault="006B5ECF" w:rsidP="00E946C9"/>
    <w:p w14:paraId="1028923C" w14:textId="5DCE7C72" w:rsidR="006B5ECF" w:rsidRPr="006D2382" w:rsidRDefault="00A027BA" w:rsidP="00E946C9">
      <w:pPr>
        <w:rPr>
          <w:rFonts w:ascii="Arial" w:hAnsi="Arial" w:cs="Arial"/>
          <w:b/>
        </w:rPr>
      </w:pPr>
      <w:r>
        <w:lastRenderedPageBreak/>
        <w:tab/>
      </w:r>
      <w:r>
        <w:tab/>
      </w:r>
      <w:r>
        <w:tab/>
      </w:r>
      <w:r>
        <w:tab/>
      </w:r>
      <w:r>
        <w:tab/>
      </w:r>
      <w:r>
        <w:tab/>
      </w:r>
      <w:r>
        <w:tab/>
      </w:r>
      <w:r>
        <w:tab/>
      </w:r>
      <w:r>
        <w:tab/>
      </w:r>
      <w:r>
        <w:tab/>
      </w:r>
      <w:r>
        <w:tab/>
      </w:r>
      <w:r>
        <w:tab/>
      </w:r>
      <w:r>
        <w:tab/>
      </w:r>
      <w:r>
        <w:tab/>
      </w:r>
      <w:r>
        <w:tab/>
      </w:r>
      <w:r w:rsidRPr="006D2382">
        <w:rPr>
          <w:rFonts w:ascii="Arial" w:hAnsi="Arial" w:cs="Arial"/>
          <w:b/>
        </w:rPr>
        <w:t>Załącznik nr 3</w:t>
      </w:r>
      <w:r w:rsidR="006D2382" w:rsidRPr="006D2382">
        <w:rPr>
          <w:rFonts w:ascii="Arial" w:hAnsi="Arial" w:cs="Arial"/>
          <w:b/>
        </w:rPr>
        <w:t xml:space="preserve"> do SWZ</w:t>
      </w:r>
    </w:p>
    <w:p w14:paraId="3F2A9857" w14:textId="7CB750FF" w:rsidR="006B5ECF" w:rsidRPr="006B5ECF" w:rsidRDefault="006B5ECF" w:rsidP="00E946C9">
      <w:pPr>
        <w:rPr>
          <w:rFonts w:ascii="Arial" w:hAnsi="Arial" w:cs="Arial"/>
          <w:b/>
        </w:rPr>
      </w:pPr>
      <w:r w:rsidRPr="006B5ECF">
        <w:rPr>
          <w:rFonts w:ascii="Arial" w:hAnsi="Arial" w:cs="Arial"/>
          <w:b/>
        </w:rPr>
        <w:t>Formularz cenowy</w:t>
      </w:r>
    </w:p>
    <w:p w14:paraId="3BB8CEEB" w14:textId="77777777" w:rsidR="006B5ECF" w:rsidRPr="007F36A5" w:rsidRDefault="006B5ECF" w:rsidP="00E946C9"/>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057"/>
        <w:gridCol w:w="895"/>
        <w:gridCol w:w="2107"/>
        <w:gridCol w:w="1682"/>
        <w:gridCol w:w="1699"/>
        <w:gridCol w:w="1150"/>
        <w:gridCol w:w="1376"/>
        <w:gridCol w:w="1559"/>
      </w:tblGrid>
      <w:tr w:rsidR="0071719E" w:rsidRPr="004B2013" w14:paraId="76D4F128" w14:textId="77777777" w:rsidTr="0071719E">
        <w:trPr>
          <w:trHeight w:val="826"/>
        </w:trPr>
        <w:tc>
          <w:tcPr>
            <w:tcW w:w="645" w:type="dxa"/>
            <w:tcBorders>
              <w:top w:val="single" w:sz="4" w:space="0" w:color="auto"/>
              <w:left w:val="single" w:sz="4" w:space="0" w:color="auto"/>
              <w:bottom w:val="single" w:sz="4" w:space="0" w:color="auto"/>
              <w:right w:val="single" w:sz="4" w:space="0" w:color="auto"/>
            </w:tcBorders>
            <w:hideMark/>
          </w:tcPr>
          <w:p w14:paraId="0670656A" w14:textId="77777777" w:rsidR="006B5ECF" w:rsidRDefault="006B5ECF" w:rsidP="00A027BA">
            <w:pPr>
              <w:jc w:val="center"/>
              <w:rPr>
                <w:rFonts w:ascii="Arial" w:hAnsi="Arial" w:cs="Arial"/>
                <w:b/>
                <w:lang w:eastAsia="x-none"/>
              </w:rPr>
            </w:pPr>
          </w:p>
          <w:p w14:paraId="20EF3F0B" w14:textId="77777777" w:rsidR="006B5ECF" w:rsidRPr="004B2013" w:rsidRDefault="006B5ECF" w:rsidP="00A027BA">
            <w:pPr>
              <w:jc w:val="center"/>
              <w:rPr>
                <w:rFonts w:ascii="Arial" w:hAnsi="Arial" w:cs="Arial"/>
                <w:b/>
                <w:lang w:eastAsia="x-none"/>
              </w:rPr>
            </w:pPr>
            <w:r w:rsidRPr="004B2013">
              <w:rPr>
                <w:rFonts w:ascii="Arial" w:hAnsi="Arial" w:cs="Arial"/>
                <w:b/>
                <w:lang w:eastAsia="x-none"/>
              </w:rPr>
              <w:t>L.p.</w:t>
            </w:r>
          </w:p>
        </w:tc>
        <w:tc>
          <w:tcPr>
            <w:tcW w:w="3057" w:type="dxa"/>
            <w:tcBorders>
              <w:top w:val="single" w:sz="4" w:space="0" w:color="auto"/>
              <w:left w:val="single" w:sz="4" w:space="0" w:color="auto"/>
              <w:bottom w:val="single" w:sz="4" w:space="0" w:color="auto"/>
              <w:right w:val="single" w:sz="4" w:space="0" w:color="auto"/>
            </w:tcBorders>
            <w:hideMark/>
          </w:tcPr>
          <w:p w14:paraId="155250EE" w14:textId="77777777" w:rsidR="006B5ECF" w:rsidRDefault="006B5ECF" w:rsidP="00A027BA">
            <w:pPr>
              <w:jc w:val="center"/>
              <w:rPr>
                <w:rFonts w:ascii="Arial" w:hAnsi="Arial" w:cs="Arial"/>
                <w:b/>
                <w:lang w:eastAsia="x-none"/>
              </w:rPr>
            </w:pPr>
          </w:p>
          <w:p w14:paraId="11F77C53" w14:textId="77777777" w:rsidR="006B5ECF" w:rsidRPr="004B2013" w:rsidRDefault="006B5ECF" w:rsidP="00A027BA">
            <w:pPr>
              <w:jc w:val="center"/>
              <w:rPr>
                <w:rFonts w:ascii="Arial" w:hAnsi="Arial" w:cs="Arial"/>
                <w:b/>
                <w:lang w:eastAsia="x-none"/>
              </w:rPr>
            </w:pPr>
            <w:r>
              <w:rPr>
                <w:rFonts w:ascii="Arial" w:hAnsi="Arial" w:cs="Arial"/>
                <w:b/>
                <w:lang w:eastAsia="x-none"/>
              </w:rPr>
              <w:t>Przedmiot zamówienia</w:t>
            </w:r>
          </w:p>
        </w:tc>
        <w:tc>
          <w:tcPr>
            <w:tcW w:w="895" w:type="dxa"/>
            <w:tcBorders>
              <w:top w:val="single" w:sz="4" w:space="0" w:color="auto"/>
              <w:left w:val="single" w:sz="4" w:space="0" w:color="auto"/>
              <w:bottom w:val="single" w:sz="4" w:space="0" w:color="auto"/>
              <w:right w:val="single" w:sz="4" w:space="0" w:color="auto"/>
            </w:tcBorders>
          </w:tcPr>
          <w:p w14:paraId="5E694907" w14:textId="77777777" w:rsidR="006B5ECF" w:rsidRDefault="006B5ECF" w:rsidP="00A027BA">
            <w:pPr>
              <w:jc w:val="center"/>
              <w:rPr>
                <w:rFonts w:ascii="Arial" w:hAnsi="Arial" w:cs="Arial"/>
                <w:b/>
                <w:lang w:eastAsia="x-none"/>
              </w:rPr>
            </w:pPr>
          </w:p>
          <w:p w14:paraId="08237953" w14:textId="77777777" w:rsidR="006B5ECF" w:rsidRDefault="006B5ECF" w:rsidP="00A027BA">
            <w:pPr>
              <w:jc w:val="center"/>
              <w:rPr>
                <w:rFonts w:ascii="Arial" w:hAnsi="Arial" w:cs="Arial"/>
                <w:b/>
                <w:lang w:eastAsia="x-none"/>
              </w:rPr>
            </w:pPr>
            <w:r>
              <w:rPr>
                <w:rFonts w:ascii="Arial" w:hAnsi="Arial" w:cs="Arial"/>
                <w:b/>
                <w:lang w:eastAsia="x-none"/>
              </w:rPr>
              <w:t>Ilość</w:t>
            </w:r>
          </w:p>
          <w:p w14:paraId="53F20838" w14:textId="77777777" w:rsidR="006B5ECF" w:rsidRPr="004B2013" w:rsidRDefault="006B5ECF" w:rsidP="00A027BA">
            <w:pPr>
              <w:jc w:val="center"/>
              <w:rPr>
                <w:rFonts w:ascii="Arial" w:hAnsi="Arial" w:cs="Arial"/>
                <w:b/>
                <w:lang w:eastAsia="x-none"/>
              </w:rPr>
            </w:pPr>
            <w:r>
              <w:rPr>
                <w:rFonts w:ascii="Arial" w:hAnsi="Arial" w:cs="Arial"/>
                <w:b/>
                <w:lang w:eastAsia="x-none"/>
              </w:rPr>
              <w:t>(szt.)</w:t>
            </w:r>
          </w:p>
        </w:tc>
        <w:tc>
          <w:tcPr>
            <w:tcW w:w="2107" w:type="dxa"/>
            <w:tcBorders>
              <w:top w:val="single" w:sz="4" w:space="0" w:color="auto"/>
              <w:left w:val="single" w:sz="4" w:space="0" w:color="auto"/>
              <w:bottom w:val="single" w:sz="4" w:space="0" w:color="auto"/>
              <w:right w:val="single" w:sz="4" w:space="0" w:color="auto"/>
            </w:tcBorders>
          </w:tcPr>
          <w:p w14:paraId="2C178BBE" w14:textId="10B80348" w:rsidR="006B5ECF" w:rsidRDefault="006B5ECF">
            <w:pPr>
              <w:spacing w:after="200" w:line="276" w:lineRule="auto"/>
              <w:rPr>
                <w:rFonts w:ascii="Arial" w:hAnsi="Arial" w:cs="Arial"/>
                <w:b/>
                <w:lang w:eastAsia="x-none"/>
              </w:rPr>
            </w:pPr>
          </w:p>
          <w:p w14:paraId="7E62AC28" w14:textId="418EC0BD" w:rsidR="0071719E" w:rsidRDefault="0071719E">
            <w:pPr>
              <w:spacing w:after="200" w:line="276" w:lineRule="auto"/>
              <w:rPr>
                <w:rFonts w:ascii="Arial" w:hAnsi="Arial" w:cs="Arial"/>
                <w:b/>
                <w:lang w:eastAsia="x-none"/>
              </w:rPr>
            </w:pPr>
            <w:r>
              <w:rPr>
                <w:rFonts w:ascii="Arial" w:hAnsi="Arial" w:cs="Arial"/>
                <w:b/>
                <w:lang w:eastAsia="x-none"/>
              </w:rPr>
              <w:t>Producent/       Rok produkcji</w:t>
            </w:r>
          </w:p>
          <w:p w14:paraId="03FA1580" w14:textId="77777777" w:rsidR="006B5ECF" w:rsidRPr="004B2013" w:rsidRDefault="006B5ECF" w:rsidP="00A027BA">
            <w:pPr>
              <w:jc w:val="center"/>
              <w:rPr>
                <w:rFonts w:ascii="Arial" w:hAnsi="Arial" w:cs="Arial"/>
                <w:b/>
                <w:lang w:eastAsia="x-none"/>
              </w:rPr>
            </w:pPr>
          </w:p>
        </w:tc>
        <w:tc>
          <w:tcPr>
            <w:tcW w:w="1682" w:type="dxa"/>
            <w:tcBorders>
              <w:top w:val="single" w:sz="4" w:space="0" w:color="auto"/>
              <w:left w:val="single" w:sz="4" w:space="0" w:color="auto"/>
              <w:bottom w:val="single" w:sz="4" w:space="0" w:color="auto"/>
              <w:right w:val="single" w:sz="4" w:space="0" w:color="auto"/>
            </w:tcBorders>
          </w:tcPr>
          <w:p w14:paraId="0732267C" w14:textId="2938D2C2" w:rsidR="006B5ECF" w:rsidRDefault="006B5ECF" w:rsidP="00A027BA">
            <w:pPr>
              <w:jc w:val="center"/>
              <w:rPr>
                <w:rFonts w:ascii="Arial" w:hAnsi="Arial" w:cs="Arial"/>
                <w:b/>
                <w:lang w:eastAsia="x-none"/>
              </w:rPr>
            </w:pPr>
          </w:p>
          <w:p w14:paraId="7CDD4776" w14:textId="77777777" w:rsidR="0071719E" w:rsidRDefault="0071719E" w:rsidP="00A027BA">
            <w:pPr>
              <w:jc w:val="center"/>
              <w:rPr>
                <w:rFonts w:ascii="Arial" w:hAnsi="Arial" w:cs="Arial"/>
                <w:b/>
                <w:lang w:eastAsia="x-none"/>
              </w:rPr>
            </w:pPr>
          </w:p>
          <w:p w14:paraId="238FE257" w14:textId="14EA5576" w:rsidR="006B5ECF" w:rsidRPr="004B2013" w:rsidRDefault="0071719E" w:rsidP="00A027BA">
            <w:pPr>
              <w:jc w:val="center"/>
              <w:rPr>
                <w:rFonts w:ascii="Arial" w:hAnsi="Arial" w:cs="Arial"/>
                <w:b/>
                <w:lang w:eastAsia="x-none"/>
              </w:rPr>
            </w:pPr>
            <w:r>
              <w:rPr>
                <w:rFonts w:ascii="Arial" w:hAnsi="Arial" w:cs="Arial"/>
                <w:b/>
                <w:lang w:eastAsia="x-none"/>
              </w:rPr>
              <w:t>Typ/Model</w:t>
            </w:r>
          </w:p>
        </w:tc>
        <w:tc>
          <w:tcPr>
            <w:tcW w:w="1699" w:type="dxa"/>
            <w:tcBorders>
              <w:top w:val="single" w:sz="4" w:space="0" w:color="auto"/>
              <w:left w:val="single" w:sz="4" w:space="0" w:color="auto"/>
              <w:bottom w:val="single" w:sz="4" w:space="0" w:color="auto"/>
              <w:right w:val="single" w:sz="4" w:space="0" w:color="auto"/>
            </w:tcBorders>
          </w:tcPr>
          <w:p w14:paraId="180871A0" w14:textId="77777777" w:rsidR="006B5ECF" w:rsidRDefault="006B5ECF" w:rsidP="006B5ECF">
            <w:pPr>
              <w:jc w:val="center"/>
              <w:rPr>
                <w:rFonts w:ascii="Arial" w:hAnsi="Arial" w:cs="Arial"/>
                <w:b/>
                <w:lang w:eastAsia="x-none"/>
              </w:rPr>
            </w:pPr>
            <w:r w:rsidRPr="004B2013">
              <w:rPr>
                <w:rFonts w:ascii="Arial" w:hAnsi="Arial" w:cs="Arial"/>
                <w:b/>
                <w:lang w:eastAsia="x-none"/>
              </w:rPr>
              <w:t xml:space="preserve">Cena </w:t>
            </w:r>
            <w:r>
              <w:rPr>
                <w:rFonts w:ascii="Arial" w:hAnsi="Arial" w:cs="Arial"/>
                <w:b/>
                <w:lang w:eastAsia="x-none"/>
              </w:rPr>
              <w:t xml:space="preserve">jednostkowa </w:t>
            </w:r>
            <w:r w:rsidRPr="004B2013">
              <w:rPr>
                <w:rFonts w:ascii="Arial" w:hAnsi="Arial" w:cs="Arial"/>
                <w:b/>
                <w:lang w:eastAsia="x-none"/>
              </w:rPr>
              <w:t>netto</w:t>
            </w:r>
          </w:p>
          <w:p w14:paraId="425F0240" w14:textId="16FBD6B4" w:rsidR="006B5ECF" w:rsidRPr="004B2013" w:rsidRDefault="006B5ECF" w:rsidP="006B5ECF">
            <w:pPr>
              <w:jc w:val="center"/>
              <w:rPr>
                <w:rFonts w:ascii="Arial" w:hAnsi="Arial" w:cs="Arial"/>
                <w:b/>
                <w:lang w:eastAsia="x-none"/>
              </w:rPr>
            </w:pPr>
            <w:r>
              <w:rPr>
                <w:rFonts w:ascii="Arial" w:hAnsi="Arial" w:cs="Arial"/>
                <w:b/>
                <w:lang w:eastAsia="x-none"/>
              </w:rPr>
              <w:t>(zł)</w:t>
            </w:r>
          </w:p>
        </w:tc>
        <w:tc>
          <w:tcPr>
            <w:tcW w:w="1150" w:type="dxa"/>
            <w:tcBorders>
              <w:top w:val="single" w:sz="4" w:space="0" w:color="auto"/>
              <w:left w:val="single" w:sz="4" w:space="0" w:color="auto"/>
              <w:bottom w:val="single" w:sz="4" w:space="0" w:color="auto"/>
              <w:right w:val="single" w:sz="4" w:space="0" w:color="auto"/>
            </w:tcBorders>
          </w:tcPr>
          <w:p w14:paraId="61EAF354" w14:textId="7BB74F02" w:rsidR="006B5ECF" w:rsidRDefault="006B5ECF" w:rsidP="00A027BA">
            <w:pPr>
              <w:jc w:val="center"/>
              <w:rPr>
                <w:rFonts w:ascii="Arial" w:hAnsi="Arial" w:cs="Arial"/>
                <w:b/>
                <w:lang w:eastAsia="x-none"/>
              </w:rPr>
            </w:pPr>
          </w:p>
          <w:p w14:paraId="0D85C18C" w14:textId="77777777" w:rsidR="006B5ECF" w:rsidRDefault="006B5ECF" w:rsidP="00A027BA">
            <w:pPr>
              <w:jc w:val="center"/>
              <w:rPr>
                <w:rFonts w:ascii="Arial" w:hAnsi="Arial" w:cs="Arial"/>
                <w:b/>
                <w:lang w:eastAsia="x-none"/>
              </w:rPr>
            </w:pPr>
            <w:r>
              <w:rPr>
                <w:rFonts w:ascii="Arial" w:hAnsi="Arial" w:cs="Arial"/>
                <w:b/>
                <w:lang w:eastAsia="x-none"/>
              </w:rPr>
              <w:t>Stawka p</w:t>
            </w:r>
            <w:r w:rsidRPr="004B2013">
              <w:rPr>
                <w:rFonts w:ascii="Arial" w:hAnsi="Arial" w:cs="Arial"/>
                <w:b/>
                <w:lang w:eastAsia="x-none"/>
              </w:rPr>
              <w:t>odatk</w:t>
            </w:r>
            <w:r>
              <w:rPr>
                <w:rFonts w:ascii="Arial" w:hAnsi="Arial" w:cs="Arial"/>
                <w:b/>
                <w:lang w:eastAsia="x-none"/>
              </w:rPr>
              <w:t>u</w:t>
            </w:r>
            <w:r w:rsidRPr="004B2013">
              <w:rPr>
                <w:rFonts w:ascii="Arial" w:hAnsi="Arial" w:cs="Arial"/>
                <w:b/>
                <w:lang w:eastAsia="x-none"/>
              </w:rPr>
              <w:t xml:space="preserve"> Vat</w:t>
            </w:r>
          </w:p>
          <w:p w14:paraId="5F5EDE24" w14:textId="77777777" w:rsidR="006B5ECF" w:rsidRPr="004B2013" w:rsidRDefault="006B5ECF" w:rsidP="00A027BA">
            <w:pPr>
              <w:jc w:val="center"/>
              <w:rPr>
                <w:rFonts w:ascii="Arial" w:hAnsi="Arial" w:cs="Arial"/>
                <w:b/>
                <w:lang w:eastAsia="x-none"/>
              </w:rPr>
            </w:pPr>
            <w:r>
              <w:rPr>
                <w:rFonts w:ascii="Arial" w:hAnsi="Arial" w:cs="Arial"/>
                <w:b/>
                <w:lang w:eastAsia="x-none"/>
              </w:rPr>
              <w:t>(%)</w:t>
            </w:r>
          </w:p>
        </w:tc>
        <w:tc>
          <w:tcPr>
            <w:tcW w:w="1376" w:type="dxa"/>
            <w:tcBorders>
              <w:top w:val="single" w:sz="4" w:space="0" w:color="auto"/>
              <w:left w:val="single" w:sz="4" w:space="0" w:color="auto"/>
              <w:bottom w:val="single" w:sz="4" w:space="0" w:color="auto"/>
              <w:right w:val="single" w:sz="4" w:space="0" w:color="auto"/>
            </w:tcBorders>
            <w:hideMark/>
          </w:tcPr>
          <w:p w14:paraId="557CF374" w14:textId="77777777" w:rsidR="006B5ECF" w:rsidRDefault="006B5ECF" w:rsidP="00A027BA">
            <w:pPr>
              <w:jc w:val="center"/>
              <w:rPr>
                <w:rFonts w:ascii="Arial" w:hAnsi="Arial" w:cs="Arial"/>
                <w:b/>
                <w:lang w:eastAsia="x-none"/>
              </w:rPr>
            </w:pPr>
          </w:p>
          <w:p w14:paraId="359483F4" w14:textId="77777777" w:rsidR="006B5ECF" w:rsidRDefault="006B5ECF" w:rsidP="00A027BA">
            <w:pPr>
              <w:jc w:val="center"/>
              <w:rPr>
                <w:rFonts w:ascii="Arial" w:hAnsi="Arial" w:cs="Arial"/>
                <w:b/>
                <w:lang w:eastAsia="x-none"/>
              </w:rPr>
            </w:pPr>
            <w:r w:rsidRPr="004B2013">
              <w:rPr>
                <w:rFonts w:ascii="Arial" w:hAnsi="Arial" w:cs="Arial"/>
                <w:b/>
                <w:lang w:eastAsia="x-none"/>
              </w:rPr>
              <w:t>Wartość netto</w:t>
            </w:r>
          </w:p>
          <w:p w14:paraId="1D97072D" w14:textId="77777777" w:rsidR="006B5ECF" w:rsidRPr="004B2013" w:rsidRDefault="006B5ECF" w:rsidP="00A027BA">
            <w:pPr>
              <w:jc w:val="center"/>
              <w:rPr>
                <w:rFonts w:ascii="Arial" w:hAnsi="Arial" w:cs="Arial"/>
                <w:b/>
                <w:lang w:eastAsia="x-none"/>
              </w:rPr>
            </w:pPr>
            <w:r>
              <w:rPr>
                <w:rFonts w:ascii="Arial" w:hAnsi="Arial" w:cs="Arial"/>
                <w:b/>
                <w:lang w:eastAsia="x-none"/>
              </w:rPr>
              <w:t>(zł)</w:t>
            </w:r>
          </w:p>
        </w:tc>
        <w:tc>
          <w:tcPr>
            <w:tcW w:w="1559" w:type="dxa"/>
            <w:tcBorders>
              <w:top w:val="single" w:sz="4" w:space="0" w:color="auto"/>
              <w:left w:val="single" w:sz="4" w:space="0" w:color="auto"/>
              <w:bottom w:val="single" w:sz="4" w:space="0" w:color="auto"/>
              <w:right w:val="single" w:sz="4" w:space="0" w:color="auto"/>
            </w:tcBorders>
            <w:hideMark/>
          </w:tcPr>
          <w:p w14:paraId="45FB1387" w14:textId="77777777" w:rsidR="006B5ECF" w:rsidRDefault="006B5ECF" w:rsidP="00A027BA">
            <w:pPr>
              <w:jc w:val="center"/>
              <w:rPr>
                <w:rFonts w:ascii="Arial" w:hAnsi="Arial" w:cs="Arial"/>
                <w:b/>
                <w:lang w:eastAsia="x-none"/>
              </w:rPr>
            </w:pPr>
          </w:p>
          <w:p w14:paraId="4C28F523" w14:textId="77777777" w:rsidR="006B5ECF" w:rsidRDefault="006B5ECF" w:rsidP="00A027BA">
            <w:pPr>
              <w:jc w:val="center"/>
              <w:rPr>
                <w:rFonts w:ascii="Arial" w:hAnsi="Arial" w:cs="Arial"/>
                <w:b/>
                <w:lang w:eastAsia="x-none"/>
              </w:rPr>
            </w:pPr>
            <w:r w:rsidRPr="004B2013">
              <w:rPr>
                <w:rFonts w:ascii="Arial" w:hAnsi="Arial" w:cs="Arial"/>
                <w:b/>
                <w:lang w:eastAsia="x-none"/>
              </w:rPr>
              <w:t>Wartość brutto</w:t>
            </w:r>
          </w:p>
          <w:p w14:paraId="5A512A69" w14:textId="77777777" w:rsidR="006B5ECF" w:rsidRPr="004B2013" w:rsidRDefault="006B5ECF" w:rsidP="00A027BA">
            <w:pPr>
              <w:jc w:val="center"/>
              <w:rPr>
                <w:rFonts w:ascii="Arial" w:hAnsi="Arial" w:cs="Arial"/>
                <w:b/>
                <w:lang w:eastAsia="x-none"/>
              </w:rPr>
            </w:pPr>
            <w:r>
              <w:rPr>
                <w:rFonts w:ascii="Arial" w:hAnsi="Arial" w:cs="Arial"/>
                <w:b/>
                <w:lang w:eastAsia="x-none"/>
              </w:rPr>
              <w:t>(zł)</w:t>
            </w:r>
          </w:p>
        </w:tc>
      </w:tr>
      <w:tr w:rsidR="0071719E" w:rsidRPr="004B2013" w14:paraId="4AD6564A" w14:textId="77777777" w:rsidTr="0071719E">
        <w:trPr>
          <w:trHeight w:val="554"/>
        </w:trPr>
        <w:tc>
          <w:tcPr>
            <w:tcW w:w="645" w:type="dxa"/>
            <w:tcBorders>
              <w:top w:val="single" w:sz="4" w:space="0" w:color="auto"/>
              <w:left w:val="single" w:sz="4" w:space="0" w:color="auto"/>
              <w:bottom w:val="single" w:sz="4" w:space="0" w:color="auto"/>
              <w:right w:val="single" w:sz="4" w:space="0" w:color="auto"/>
            </w:tcBorders>
            <w:hideMark/>
          </w:tcPr>
          <w:p w14:paraId="623484C3" w14:textId="21ABB6C8" w:rsidR="006B5ECF" w:rsidRPr="004B2013" w:rsidRDefault="006B5ECF" w:rsidP="00A027BA">
            <w:pPr>
              <w:rPr>
                <w:rFonts w:ascii="Arial" w:hAnsi="Arial" w:cs="Arial"/>
                <w:lang w:eastAsia="x-none"/>
              </w:rPr>
            </w:pPr>
            <w:r w:rsidRPr="004B2013">
              <w:rPr>
                <w:rFonts w:ascii="Arial" w:hAnsi="Arial" w:cs="Arial"/>
                <w:lang w:eastAsia="x-none"/>
              </w:rPr>
              <w:t>1</w:t>
            </w:r>
            <w:r>
              <w:rPr>
                <w:rFonts w:ascii="Arial" w:hAnsi="Arial" w:cs="Arial"/>
                <w:lang w:eastAsia="x-none"/>
              </w:rPr>
              <w:t>.</w:t>
            </w:r>
          </w:p>
        </w:tc>
        <w:tc>
          <w:tcPr>
            <w:tcW w:w="3057" w:type="dxa"/>
            <w:tcBorders>
              <w:top w:val="single" w:sz="4" w:space="0" w:color="auto"/>
              <w:left w:val="single" w:sz="4" w:space="0" w:color="auto"/>
              <w:bottom w:val="single" w:sz="4" w:space="0" w:color="auto"/>
              <w:right w:val="single" w:sz="4" w:space="0" w:color="auto"/>
            </w:tcBorders>
            <w:hideMark/>
          </w:tcPr>
          <w:p w14:paraId="13D62926" w14:textId="68D11086" w:rsidR="006B5ECF" w:rsidRPr="004B2013" w:rsidRDefault="006B5ECF" w:rsidP="00A027BA">
            <w:pPr>
              <w:rPr>
                <w:rFonts w:ascii="Arial" w:hAnsi="Arial" w:cs="Arial"/>
                <w:lang w:eastAsia="x-none"/>
              </w:rPr>
            </w:pPr>
            <w:r w:rsidRPr="004817F8">
              <w:rPr>
                <w:rFonts w:ascii="Arial" w:eastAsia="Andale Sans UI" w:hAnsi="Arial" w:cs="Arial"/>
                <w:b/>
                <w:bCs/>
                <w:kern w:val="1"/>
                <w:sz w:val="22"/>
                <w:szCs w:val="22"/>
                <w:lang w:eastAsia="fa-IR" w:bidi="fa-IR"/>
              </w:rPr>
              <w:t xml:space="preserve">Kompletny system komputerowy do elektronicznej, automatycznej archiwizacji parametrów procesów prowadzonych w </w:t>
            </w:r>
            <w:proofErr w:type="spellStart"/>
            <w:r w:rsidRPr="004817F8">
              <w:rPr>
                <w:rFonts w:ascii="Arial" w:eastAsia="Andale Sans UI" w:hAnsi="Arial" w:cs="Arial"/>
                <w:b/>
                <w:bCs/>
                <w:kern w:val="1"/>
                <w:sz w:val="22"/>
                <w:szCs w:val="22"/>
                <w:lang w:eastAsia="fa-IR" w:bidi="fa-IR"/>
              </w:rPr>
              <w:t>Sterylizatorni</w:t>
            </w:r>
            <w:proofErr w:type="spellEnd"/>
            <w:r w:rsidRPr="004817F8">
              <w:rPr>
                <w:rFonts w:ascii="Arial" w:eastAsia="Andale Sans UI" w:hAnsi="Arial" w:cs="Arial"/>
                <w:b/>
                <w:bCs/>
                <w:kern w:val="1"/>
                <w:sz w:val="22"/>
                <w:szCs w:val="22"/>
                <w:lang w:eastAsia="fa-IR" w:bidi="fa-IR"/>
              </w:rPr>
              <w:t xml:space="preserve"> Centralnej i obiegu materiałów sterylizowanych</w:t>
            </w:r>
          </w:p>
        </w:tc>
        <w:tc>
          <w:tcPr>
            <w:tcW w:w="895" w:type="dxa"/>
            <w:tcBorders>
              <w:top w:val="single" w:sz="4" w:space="0" w:color="auto"/>
              <w:left w:val="single" w:sz="4" w:space="0" w:color="auto"/>
              <w:bottom w:val="single" w:sz="4" w:space="0" w:color="auto"/>
              <w:right w:val="single" w:sz="4" w:space="0" w:color="auto"/>
            </w:tcBorders>
          </w:tcPr>
          <w:p w14:paraId="71C717DF" w14:textId="77777777" w:rsidR="006B5ECF" w:rsidRDefault="006B5ECF" w:rsidP="00A027BA">
            <w:pPr>
              <w:jc w:val="center"/>
              <w:rPr>
                <w:rFonts w:ascii="Arial" w:hAnsi="Arial" w:cs="Arial"/>
                <w:lang w:eastAsia="x-none"/>
              </w:rPr>
            </w:pPr>
          </w:p>
          <w:p w14:paraId="19F55765" w14:textId="7DEBAF5C" w:rsidR="006B5ECF" w:rsidRPr="004B2013" w:rsidRDefault="006B5ECF" w:rsidP="00A027BA">
            <w:pPr>
              <w:jc w:val="center"/>
              <w:rPr>
                <w:rFonts w:ascii="Arial" w:hAnsi="Arial" w:cs="Arial"/>
                <w:lang w:eastAsia="x-none"/>
              </w:rPr>
            </w:pPr>
            <w:r>
              <w:rPr>
                <w:rFonts w:ascii="Arial" w:hAnsi="Arial" w:cs="Arial"/>
                <w:lang w:eastAsia="x-none"/>
              </w:rPr>
              <w:t>1</w:t>
            </w:r>
          </w:p>
        </w:tc>
        <w:tc>
          <w:tcPr>
            <w:tcW w:w="2107" w:type="dxa"/>
            <w:tcBorders>
              <w:top w:val="single" w:sz="4" w:space="0" w:color="auto"/>
              <w:left w:val="single" w:sz="4" w:space="0" w:color="auto"/>
              <w:bottom w:val="single" w:sz="4" w:space="0" w:color="auto"/>
              <w:right w:val="single" w:sz="4" w:space="0" w:color="auto"/>
            </w:tcBorders>
          </w:tcPr>
          <w:p w14:paraId="18E7C4BC" w14:textId="77777777" w:rsidR="006B5ECF" w:rsidRPr="004B2013" w:rsidRDefault="006B5ECF" w:rsidP="00A027BA">
            <w:pPr>
              <w:jc w:val="center"/>
              <w:rPr>
                <w:rFonts w:ascii="Arial" w:hAnsi="Arial" w:cs="Arial"/>
                <w:lang w:eastAsia="x-none"/>
              </w:rPr>
            </w:pPr>
          </w:p>
        </w:tc>
        <w:tc>
          <w:tcPr>
            <w:tcW w:w="1682" w:type="dxa"/>
            <w:tcBorders>
              <w:top w:val="single" w:sz="4" w:space="0" w:color="auto"/>
              <w:left w:val="single" w:sz="4" w:space="0" w:color="auto"/>
              <w:bottom w:val="single" w:sz="4" w:space="0" w:color="auto"/>
              <w:right w:val="single" w:sz="4" w:space="0" w:color="auto"/>
            </w:tcBorders>
          </w:tcPr>
          <w:p w14:paraId="74268731" w14:textId="09F86282" w:rsidR="006B5ECF" w:rsidRPr="004B2013" w:rsidRDefault="006B5ECF" w:rsidP="00A027BA">
            <w:pPr>
              <w:rPr>
                <w:rFonts w:ascii="Arial" w:hAnsi="Arial" w:cs="Arial"/>
                <w:lang w:eastAsia="x-none"/>
              </w:rPr>
            </w:pPr>
          </w:p>
        </w:tc>
        <w:tc>
          <w:tcPr>
            <w:tcW w:w="1699" w:type="dxa"/>
            <w:tcBorders>
              <w:top w:val="single" w:sz="4" w:space="0" w:color="auto"/>
              <w:left w:val="single" w:sz="4" w:space="0" w:color="auto"/>
              <w:bottom w:val="single" w:sz="4" w:space="0" w:color="auto"/>
              <w:right w:val="single" w:sz="4" w:space="0" w:color="auto"/>
            </w:tcBorders>
          </w:tcPr>
          <w:p w14:paraId="3EC50EDB" w14:textId="77777777" w:rsidR="006B5ECF" w:rsidRPr="004B2013" w:rsidRDefault="006B5ECF" w:rsidP="00A027BA">
            <w:pPr>
              <w:rPr>
                <w:rFonts w:ascii="Arial" w:hAnsi="Arial" w:cs="Arial"/>
                <w:lang w:eastAsia="x-none"/>
              </w:rPr>
            </w:pPr>
          </w:p>
        </w:tc>
        <w:tc>
          <w:tcPr>
            <w:tcW w:w="1150" w:type="dxa"/>
            <w:tcBorders>
              <w:top w:val="single" w:sz="4" w:space="0" w:color="auto"/>
              <w:left w:val="single" w:sz="4" w:space="0" w:color="auto"/>
              <w:bottom w:val="single" w:sz="4" w:space="0" w:color="auto"/>
              <w:right w:val="single" w:sz="4" w:space="0" w:color="auto"/>
            </w:tcBorders>
          </w:tcPr>
          <w:p w14:paraId="051D6A46" w14:textId="6E013116" w:rsidR="006B5ECF" w:rsidRPr="004B2013" w:rsidRDefault="006B5ECF" w:rsidP="00A027BA">
            <w:pPr>
              <w:rPr>
                <w:rFonts w:ascii="Arial" w:hAnsi="Arial" w:cs="Arial"/>
                <w:lang w:eastAsia="x-none"/>
              </w:rPr>
            </w:pPr>
          </w:p>
        </w:tc>
        <w:tc>
          <w:tcPr>
            <w:tcW w:w="1376" w:type="dxa"/>
            <w:tcBorders>
              <w:top w:val="single" w:sz="4" w:space="0" w:color="auto"/>
              <w:left w:val="single" w:sz="4" w:space="0" w:color="auto"/>
              <w:bottom w:val="single" w:sz="4" w:space="0" w:color="auto"/>
              <w:right w:val="single" w:sz="4" w:space="0" w:color="auto"/>
            </w:tcBorders>
          </w:tcPr>
          <w:p w14:paraId="5482C27D" w14:textId="77777777" w:rsidR="006B5ECF" w:rsidRPr="004B2013" w:rsidRDefault="006B5ECF" w:rsidP="00A027BA">
            <w:pPr>
              <w:rPr>
                <w:rFonts w:ascii="Arial" w:hAnsi="Arial" w:cs="Arial"/>
                <w:lang w:eastAsia="x-none"/>
              </w:rPr>
            </w:pPr>
          </w:p>
        </w:tc>
        <w:tc>
          <w:tcPr>
            <w:tcW w:w="1559" w:type="dxa"/>
            <w:tcBorders>
              <w:top w:val="single" w:sz="4" w:space="0" w:color="auto"/>
              <w:left w:val="single" w:sz="4" w:space="0" w:color="auto"/>
              <w:bottom w:val="single" w:sz="4" w:space="0" w:color="auto"/>
              <w:right w:val="single" w:sz="4" w:space="0" w:color="auto"/>
            </w:tcBorders>
          </w:tcPr>
          <w:p w14:paraId="376C250E" w14:textId="77777777" w:rsidR="006B5ECF" w:rsidRPr="004B2013" w:rsidRDefault="006B5ECF" w:rsidP="00A027BA">
            <w:pPr>
              <w:rPr>
                <w:rFonts w:ascii="Arial" w:hAnsi="Arial" w:cs="Arial"/>
                <w:lang w:eastAsia="x-none"/>
              </w:rPr>
            </w:pPr>
          </w:p>
        </w:tc>
      </w:tr>
      <w:tr w:rsidR="0071719E" w:rsidRPr="004B2013" w14:paraId="7C859619" w14:textId="77777777" w:rsidTr="0071719E">
        <w:trPr>
          <w:trHeight w:val="554"/>
        </w:trPr>
        <w:tc>
          <w:tcPr>
            <w:tcW w:w="645" w:type="dxa"/>
            <w:tcBorders>
              <w:top w:val="single" w:sz="4" w:space="0" w:color="auto"/>
              <w:left w:val="single" w:sz="4" w:space="0" w:color="auto"/>
              <w:bottom w:val="single" w:sz="4" w:space="0" w:color="auto"/>
              <w:right w:val="single" w:sz="4" w:space="0" w:color="auto"/>
            </w:tcBorders>
          </w:tcPr>
          <w:p w14:paraId="0CD156C4" w14:textId="1B54DCEA" w:rsidR="006B5ECF" w:rsidRPr="004B2013" w:rsidRDefault="006B5ECF" w:rsidP="00A027BA">
            <w:pPr>
              <w:rPr>
                <w:rFonts w:ascii="Arial" w:hAnsi="Arial" w:cs="Arial"/>
                <w:lang w:eastAsia="x-none"/>
              </w:rPr>
            </w:pPr>
            <w:r>
              <w:rPr>
                <w:rFonts w:ascii="Arial" w:hAnsi="Arial" w:cs="Arial"/>
                <w:lang w:eastAsia="x-none"/>
              </w:rPr>
              <w:t>2.</w:t>
            </w:r>
          </w:p>
        </w:tc>
        <w:tc>
          <w:tcPr>
            <w:tcW w:w="3057" w:type="dxa"/>
            <w:tcBorders>
              <w:top w:val="single" w:sz="4" w:space="0" w:color="auto"/>
              <w:left w:val="single" w:sz="4" w:space="0" w:color="auto"/>
              <w:bottom w:val="single" w:sz="4" w:space="0" w:color="auto"/>
              <w:right w:val="single" w:sz="4" w:space="0" w:color="auto"/>
            </w:tcBorders>
          </w:tcPr>
          <w:p w14:paraId="55FA4729" w14:textId="5839F133" w:rsidR="006B5ECF" w:rsidRDefault="006B5ECF" w:rsidP="00A027BA">
            <w:pPr>
              <w:rPr>
                <w:rFonts w:ascii="Arial" w:hAnsi="Arial" w:cs="Arial"/>
                <w:lang w:eastAsia="x-none"/>
              </w:rPr>
            </w:pPr>
            <w:r w:rsidRPr="004817F8">
              <w:rPr>
                <w:rFonts w:ascii="Arial" w:eastAsia="Andale Sans UI" w:hAnsi="Arial" w:cs="Arial"/>
                <w:b/>
                <w:bCs/>
                <w:kern w:val="1"/>
                <w:sz w:val="22"/>
                <w:szCs w:val="22"/>
                <w:lang w:eastAsia="fa-IR" w:bidi="fa-IR"/>
              </w:rPr>
              <w:t>Sterylizator parowy o pojemności 6 jednostek wsadu wraz z wyposażeniem</w:t>
            </w:r>
          </w:p>
        </w:tc>
        <w:tc>
          <w:tcPr>
            <w:tcW w:w="895" w:type="dxa"/>
            <w:tcBorders>
              <w:top w:val="single" w:sz="4" w:space="0" w:color="auto"/>
              <w:left w:val="single" w:sz="4" w:space="0" w:color="auto"/>
              <w:bottom w:val="single" w:sz="4" w:space="0" w:color="auto"/>
              <w:right w:val="single" w:sz="4" w:space="0" w:color="auto"/>
            </w:tcBorders>
          </w:tcPr>
          <w:p w14:paraId="7D88E54E" w14:textId="55B3453F" w:rsidR="006B5ECF" w:rsidRDefault="006B5ECF" w:rsidP="00A027BA">
            <w:pPr>
              <w:jc w:val="center"/>
              <w:rPr>
                <w:rFonts w:ascii="Arial" w:hAnsi="Arial" w:cs="Arial"/>
                <w:lang w:eastAsia="x-none"/>
              </w:rPr>
            </w:pPr>
            <w:r>
              <w:rPr>
                <w:rFonts w:ascii="Arial" w:hAnsi="Arial" w:cs="Arial"/>
                <w:lang w:eastAsia="x-none"/>
              </w:rPr>
              <w:t>1</w:t>
            </w:r>
          </w:p>
        </w:tc>
        <w:tc>
          <w:tcPr>
            <w:tcW w:w="2107" w:type="dxa"/>
            <w:tcBorders>
              <w:top w:val="single" w:sz="4" w:space="0" w:color="auto"/>
              <w:left w:val="single" w:sz="4" w:space="0" w:color="auto"/>
              <w:bottom w:val="single" w:sz="4" w:space="0" w:color="auto"/>
              <w:right w:val="single" w:sz="4" w:space="0" w:color="auto"/>
            </w:tcBorders>
          </w:tcPr>
          <w:p w14:paraId="16068388" w14:textId="77777777" w:rsidR="006B5ECF" w:rsidRDefault="006B5ECF" w:rsidP="00A027BA">
            <w:pPr>
              <w:jc w:val="center"/>
              <w:rPr>
                <w:rFonts w:ascii="Arial" w:hAnsi="Arial" w:cs="Arial"/>
                <w:lang w:eastAsia="x-none"/>
              </w:rPr>
            </w:pPr>
          </w:p>
        </w:tc>
        <w:tc>
          <w:tcPr>
            <w:tcW w:w="1682" w:type="dxa"/>
            <w:tcBorders>
              <w:top w:val="single" w:sz="4" w:space="0" w:color="auto"/>
              <w:left w:val="single" w:sz="4" w:space="0" w:color="auto"/>
              <w:bottom w:val="single" w:sz="4" w:space="0" w:color="auto"/>
              <w:right w:val="single" w:sz="4" w:space="0" w:color="auto"/>
            </w:tcBorders>
          </w:tcPr>
          <w:p w14:paraId="07D1D361" w14:textId="4483F97A" w:rsidR="006B5ECF" w:rsidRPr="004B2013" w:rsidRDefault="006B5ECF" w:rsidP="00A027BA">
            <w:pPr>
              <w:rPr>
                <w:rFonts w:ascii="Arial" w:hAnsi="Arial" w:cs="Arial"/>
                <w:lang w:eastAsia="x-none"/>
              </w:rPr>
            </w:pPr>
          </w:p>
        </w:tc>
        <w:tc>
          <w:tcPr>
            <w:tcW w:w="1699" w:type="dxa"/>
            <w:tcBorders>
              <w:top w:val="single" w:sz="4" w:space="0" w:color="auto"/>
              <w:left w:val="single" w:sz="4" w:space="0" w:color="auto"/>
              <w:bottom w:val="single" w:sz="4" w:space="0" w:color="auto"/>
              <w:right w:val="single" w:sz="4" w:space="0" w:color="auto"/>
            </w:tcBorders>
          </w:tcPr>
          <w:p w14:paraId="3E02359C" w14:textId="77777777" w:rsidR="006B5ECF" w:rsidRPr="004B2013" w:rsidRDefault="006B5ECF" w:rsidP="00A027BA">
            <w:pPr>
              <w:rPr>
                <w:rFonts w:ascii="Arial" w:hAnsi="Arial" w:cs="Arial"/>
                <w:lang w:eastAsia="x-none"/>
              </w:rPr>
            </w:pPr>
          </w:p>
        </w:tc>
        <w:tc>
          <w:tcPr>
            <w:tcW w:w="1150" w:type="dxa"/>
            <w:tcBorders>
              <w:top w:val="single" w:sz="4" w:space="0" w:color="auto"/>
              <w:left w:val="single" w:sz="4" w:space="0" w:color="auto"/>
              <w:bottom w:val="single" w:sz="4" w:space="0" w:color="auto"/>
              <w:right w:val="single" w:sz="4" w:space="0" w:color="auto"/>
            </w:tcBorders>
          </w:tcPr>
          <w:p w14:paraId="17A6F566" w14:textId="09D4A673" w:rsidR="006B5ECF" w:rsidRPr="004B2013" w:rsidRDefault="006B5ECF" w:rsidP="00A027BA">
            <w:pPr>
              <w:rPr>
                <w:rFonts w:ascii="Arial" w:hAnsi="Arial" w:cs="Arial"/>
                <w:lang w:eastAsia="x-none"/>
              </w:rPr>
            </w:pPr>
          </w:p>
        </w:tc>
        <w:tc>
          <w:tcPr>
            <w:tcW w:w="1376" w:type="dxa"/>
            <w:tcBorders>
              <w:top w:val="single" w:sz="4" w:space="0" w:color="auto"/>
              <w:left w:val="single" w:sz="4" w:space="0" w:color="auto"/>
              <w:bottom w:val="single" w:sz="4" w:space="0" w:color="auto"/>
              <w:right w:val="single" w:sz="4" w:space="0" w:color="auto"/>
            </w:tcBorders>
          </w:tcPr>
          <w:p w14:paraId="7B2116A1" w14:textId="77777777" w:rsidR="006B5ECF" w:rsidRPr="004B2013" w:rsidRDefault="006B5ECF" w:rsidP="00A027BA">
            <w:pPr>
              <w:rPr>
                <w:rFonts w:ascii="Arial" w:hAnsi="Arial" w:cs="Arial"/>
                <w:lang w:eastAsia="x-none"/>
              </w:rPr>
            </w:pPr>
          </w:p>
        </w:tc>
        <w:tc>
          <w:tcPr>
            <w:tcW w:w="1559" w:type="dxa"/>
            <w:tcBorders>
              <w:top w:val="single" w:sz="4" w:space="0" w:color="auto"/>
              <w:left w:val="single" w:sz="4" w:space="0" w:color="auto"/>
              <w:bottom w:val="single" w:sz="4" w:space="0" w:color="auto"/>
              <w:right w:val="single" w:sz="4" w:space="0" w:color="auto"/>
            </w:tcBorders>
          </w:tcPr>
          <w:p w14:paraId="3F6E10C1" w14:textId="77777777" w:rsidR="006B5ECF" w:rsidRPr="004B2013" w:rsidRDefault="006B5ECF" w:rsidP="00A027BA">
            <w:pPr>
              <w:rPr>
                <w:rFonts w:ascii="Arial" w:hAnsi="Arial" w:cs="Arial"/>
                <w:lang w:eastAsia="x-none"/>
              </w:rPr>
            </w:pPr>
          </w:p>
        </w:tc>
      </w:tr>
      <w:tr w:rsidR="0071719E" w:rsidRPr="004B2013" w14:paraId="7741C59C" w14:textId="77777777" w:rsidTr="0071719E">
        <w:trPr>
          <w:trHeight w:val="554"/>
        </w:trPr>
        <w:tc>
          <w:tcPr>
            <w:tcW w:w="645" w:type="dxa"/>
            <w:tcBorders>
              <w:top w:val="single" w:sz="4" w:space="0" w:color="auto"/>
              <w:left w:val="single" w:sz="4" w:space="0" w:color="auto"/>
              <w:bottom w:val="single" w:sz="4" w:space="0" w:color="auto"/>
              <w:right w:val="single" w:sz="4" w:space="0" w:color="auto"/>
            </w:tcBorders>
          </w:tcPr>
          <w:p w14:paraId="5321BE79" w14:textId="4E8C690C" w:rsidR="006B5ECF" w:rsidRPr="004B2013" w:rsidRDefault="006B5ECF" w:rsidP="00A027BA">
            <w:pPr>
              <w:rPr>
                <w:rFonts w:ascii="Arial" w:hAnsi="Arial" w:cs="Arial"/>
                <w:lang w:eastAsia="x-none"/>
              </w:rPr>
            </w:pPr>
            <w:r>
              <w:rPr>
                <w:rFonts w:ascii="Arial" w:hAnsi="Arial" w:cs="Arial"/>
                <w:lang w:eastAsia="x-none"/>
              </w:rPr>
              <w:t>3.</w:t>
            </w:r>
          </w:p>
        </w:tc>
        <w:tc>
          <w:tcPr>
            <w:tcW w:w="3057" w:type="dxa"/>
            <w:tcBorders>
              <w:top w:val="single" w:sz="4" w:space="0" w:color="auto"/>
              <w:left w:val="single" w:sz="4" w:space="0" w:color="auto"/>
              <w:bottom w:val="single" w:sz="4" w:space="0" w:color="auto"/>
              <w:right w:val="single" w:sz="4" w:space="0" w:color="auto"/>
            </w:tcBorders>
          </w:tcPr>
          <w:p w14:paraId="509505D7" w14:textId="5E4E98CF" w:rsidR="006B5ECF" w:rsidRDefault="006B5ECF" w:rsidP="00A027BA">
            <w:pPr>
              <w:rPr>
                <w:rFonts w:ascii="Arial" w:hAnsi="Arial" w:cs="Arial"/>
                <w:lang w:eastAsia="x-none"/>
              </w:rPr>
            </w:pPr>
            <w:r w:rsidRPr="004817F8">
              <w:rPr>
                <w:rFonts w:ascii="Arial" w:eastAsia="Andale Sans UI" w:hAnsi="Arial" w:cs="Arial"/>
                <w:b/>
                <w:bCs/>
                <w:kern w:val="1"/>
                <w:sz w:val="22"/>
                <w:szCs w:val="22"/>
                <w:lang w:eastAsia="fa-IR" w:bidi="fa-IR"/>
              </w:rPr>
              <w:t>Sterylizator niskotemperaturowy plazmowy o pojemności 130l</w:t>
            </w:r>
          </w:p>
        </w:tc>
        <w:tc>
          <w:tcPr>
            <w:tcW w:w="895" w:type="dxa"/>
            <w:tcBorders>
              <w:top w:val="single" w:sz="4" w:space="0" w:color="auto"/>
              <w:left w:val="single" w:sz="4" w:space="0" w:color="auto"/>
              <w:bottom w:val="single" w:sz="4" w:space="0" w:color="auto"/>
              <w:right w:val="single" w:sz="4" w:space="0" w:color="auto"/>
            </w:tcBorders>
          </w:tcPr>
          <w:p w14:paraId="000DF9CD" w14:textId="59746038" w:rsidR="006B5ECF" w:rsidRDefault="006B5ECF" w:rsidP="00A027BA">
            <w:pPr>
              <w:jc w:val="center"/>
              <w:rPr>
                <w:rFonts w:ascii="Arial" w:hAnsi="Arial" w:cs="Arial"/>
                <w:lang w:eastAsia="x-none"/>
              </w:rPr>
            </w:pPr>
            <w:r>
              <w:rPr>
                <w:rFonts w:ascii="Arial" w:hAnsi="Arial" w:cs="Arial"/>
                <w:lang w:eastAsia="x-none"/>
              </w:rPr>
              <w:t>1</w:t>
            </w:r>
          </w:p>
        </w:tc>
        <w:tc>
          <w:tcPr>
            <w:tcW w:w="2107" w:type="dxa"/>
            <w:tcBorders>
              <w:top w:val="single" w:sz="4" w:space="0" w:color="auto"/>
              <w:left w:val="single" w:sz="4" w:space="0" w:color="auto"/>
              <w:bottom w:val="single" w:sz="4" w:space="0" w:color="auto"/>
              <w:right w:val="single" w:sz="4" w:space="0" w:color="auto"/>
            </w:tcBorders>
          </w:tcPr>
          <w:p w14:paraId="6A5972C8" w14:textId="77777777" w:rsidR="006B5ECF" w:rsidRDefault="006B5ECF" w:rsidP="00A027BA">
            <w:pPr>
              <w:jc w:val="center"/>
              <w:rPr>
                <w:rFonts w:ascii="Arial" w:hAnsi="Arial" w:cs="Arial"/>
                <w:lang w:eastAsia="x-none"/>
              </w:rPr>
            </w:pPr>
          </w:p>
        </w:tc>
        <w:tc>
          <w:tcPr>
            <w:tcW w:w="1682" w:type="dxa"/>
            <w:tcBorders>
              <w:top w:val="single" w:sz="4" w:space="0" w:color="auto"/>
              <w:left w:val="single" w:sz="4" w:space="0" w:color="auto"/>
              <w:bottom w:val="single" w:sz="4" w:space="0" w:color="auto"/>
              <w:right w:val="single" w:sz="4" w:space="0" w:color="auto"/>
            </w:tcBorders>
          </w:tcPr>
          <w:p w14:paraId="3334E825" w14:textId="26AD887A" w:rsidR="006B5ECF" w:rsidRPr="004B2013" w:rsidRDefault="006B5ECF" w:rsidP="00A027BA">
            <w:pPr>
              <w:rPr>
                <w:rFonts w:ascii="Arial" w:hAnsi="Arial" w:cs="Arial"/>
                <w:lang w:eastAsia="x-none"/>
              </w:rPr>
            </w:pPr>
          </w:p>
        </w:tc>
        <w:tc>
          <w:tcPr>
            <w:tcW w:w="1699" w:type="dxa"/>
            <w:tcBorders>
              <w:top w:val="single" w:sz="4" w:space="0" w:color="auto"/>
              <w:left w:val="single" w:sz="4" w:space="0" w:color="auto"/>
              <w:bottom w:val="single" w:sz="4" w:space="0" w:color="auto"/>
              <w:right w:val="single" w:sz="4" w:space="0" w:color="auto"/>
            </w:tcBorders>
          </w:tcPr>
          <w:p w14:paraId="239C940B" w14:textId="77777777" w:rsidR="006B5ECF" w:rsidRPr="004B2013" w:rsidRDefault="006B5ECF" w:rsidP="00A027BA">
            <w:pPr>
              <w:rPr>
                <w:rFonts w:ascii="Arial" w:hAnsi="Arial" w:cs="Arial"/>
                <w:lang w:eastAsia="x-none"/>
              </w:rPr>
            </w:pPr>
          </w:p>
        </w:tc>
        <w:tc>
          <w:tcPr>
            <w:tcW w:w="1150" w:type="dxa"/>
            <w:tcBorders>
              <w:top w:val="single" w:sz="4" w:space="0" w:color="auto"/>
              <w:left w:val="single" w:sz="4" w:space="0" w:color="auto"/>
              <w:bottom w:val="single" w:sz="4" w:space="0" w:color="auto"/>
              <w:right w:val="single" w:sz="4" w:space="0" w:color="auto"/>
            </w:tcBorders>
          </w:tcPr>
          <w:p w14:paraId="0FBA8F8A" w14:textId="2320279E" w:rsidR="006B5ECF" w:rsidRPr="004B2013" w:rsidRDefault="006B5ECF" w:rsidP="00A027BA">
            <w:pPr>
              <w:rPr>
                <w:rFonts w:ascii="Arial" w:hAnsi="Arial" w:cs="Arial"/>
                <w:lang w:eastAsia="x-none"/>
              </w:rPr>
            </w:pPr>
          </w:p>
        </w:tc>
        <w:tc>
          <w:tcPr>
            <w:tcW w:w="1376" w:type="dxa"/>
            <w:tcBorders>
              <w:top w:val="single" w:sz="4" w:space="0" w:color="auto"/>
              <w:left w:val="single" w:sz="4" w:space="0" w:color="auto"/>
              <w:bottom w:val="single" w:sz="4" w:space="0" w:color="auto"/>
              <w:right w:val="single" w:sz="4" w:space="0" w:color="auto"/>
            </w:tcBorders>
          </w:tcPr>
          <w:p w14:paraId="032155D0" w14:textId="77777777" w:rsidR="006B5ECF" w:rsidRPr="004B2013" w:rsidRDefault="006B5ECF" w:rsidP="00A027BA">
            <w:pPr>
              <w:rPr>
                <w:rFonts w:ascii="Arial" w:hAnsi="Arial" w:cs="Arial"/>
                <w:lang w:eastAsia="x-none"/>
              </w:rPr>
            </w:pPr>
          </w:p>
        </w:tc>
        <w:tc>
          <w:tcPr>
            <w:tcW w:w="1559" w:type="dxa"/>
            <w:tcBorders>
              <w:top w:val="single" w:sz="4" w:space="0" w:color="auto"/>
              <w:left w:val="single" w:sz="4" w:space="0" w:color="auto"/>
              <w:bottom w:val="single" w:sz="4" w:space="0" w:color="auto"/>
              <w:right w:val="single" w:sz="4" w:space="0" w:color="auto"/>
            </w:tcBorders>
          </w:tcPr>
          <w:p w14:paraId="30E5B447" w14:textId="77777777" w:rsidR="006B5ECF" w:rsidRPr="004B2013" w:rsidRDefault="006B5ECF" w:rsidP="00A027BA">
            <w:pPr>
              <w:rPr>
                <w:rFonts w:ascii="Arial" w:hAnsi="Arial" w:cs="Arial"/>
                <w:lang w:eastAsia="x-none"/>
              </w:rPr>
            </w:pPr>
          </w:p>
        </w:tc>
      </w:tr>
      <w:tr w:rsidR="0071719E" w:rsidRPr="004B2013" w14:paraId="1BC48C7F" w14:textId="77777777" w:rsidTr="0071719E">
        <w:trPr>
          <w:trHeight w:val="554"/>
        </w:trPr>
        <w:tc>
          <w:tcPr>
            <w:tcW w:w="11235" w:type="dxa"/>
            <w:gridSpan w:val="7"/>
            <w:tcBorders>
              <w:top w:val="single" w:sz="4" w:space="0" w:color="auto"/>
              <w:left w:val="single" w:sz="4" w:space="0" w:color="auto"/>
              <w:bottom w:val="single" w:sz="4" w:space="0" w:color="auto"/>
              <w:right w:val="single" w:sz="4" w:space="0" w:color="auto"/>
            </w:tcBorders>
          </w:tcPr>
          <w:p w14:paraId="7C0A44C9" w14:textId="77777777" w:rsidR="0071719E" w:rsidRDefault="0071719E" w:rsidP="00A027BA">
            <w:pPr>
              <w:rPr>
                <w:rFonts w:ascii="Arial" w:hAnsi="Arial" w:cs="Arial"/>
                <w:lang w:eastAsia="x-none"/>
              </w:rPr>
            </w:pPr>
            <w:r>
              <w:rPr>
                <w:rFonts w:ascii="Arial" w:hAnsi="Arial" w:cs="Arial"/>
                <w:lang w:eastAsia="x-none"/>
              </w:rPr>
              <w:t xml:space="preserve">                                                                   </w:t>
            </w:r>
          </w:p>
          <w:p w14:paraId="67C08AFD" w14:textId="65F0CFED" w:rsidR="0071719E" w:rsidRPr="0071719E" w:rsidRDefault="0071719E" w:rsidP="00A027BA">
            <w:pPr>
              <w:rPr>
                <w:rFonts w:ascii="Arial" w:hAnsi="Arial" w:cs="Arial"/>
                <w:b/>
                <w:lang w:eastAsia="x-none"/>
              </w:rPr>
            </w:pPr>
            <w:r>
              <w:rPr>
                <w:rFonts w:ascii="Arial" w:hAnsi="Arial" w:cs="Arial"/>
                <w:lang w:eastAsia="x-none"/>
              </w:rPr>
              <w:t xml:space="preserve">                                                                                                                                               </w:t>
            </w:r>
            <w:r w:rsidRPr="0071719E">
              <w:rPr>
                <w:rFonts w:ascii="Arial" w:hAnsi="Arial" w:cs="Arial"/>
                <w:b/>
                <w:lang w:eastAsia="x-none"/>
              </w:rPr>
              <w:t>RAZEM</w:t>
            </w:r>
          </w:p>
        </w:tc>
        <w:tc>
          <w:tcPr>
            <w:tcW w:w="1376" w:type="dxa"/>
            <w:tcBorders>
              <w:top w:val="single" w:sz="4" w:space="0" w:color="auto"/>
              <w:left w:val="single" w:sz="4" w:space="0" w:color="auto"/>
              <w:bottom w:val="single" w:sz="4" w:space="0" w:color="auto"/>
              <w:right w:val="single" w:sz="4" w:space="0" w:color="auto"/>
            </w:tcBorders>
          </w:tcPr>
          <w:p w14:paraId="60A0F7A8" w14:textId="77777777" w:rsidR="0071719E" w:rsidRPr="004B2013" w:rsidRDefault="0071719E" w:rsidP="00A027BA">
            <w:pPr>
              <w:rPr>
                <w:rFonts w:ascii="Arial" w:hAnsi="Arial" w:cs="Arial"/>
                <w:lang w:eastAsia="x-none"/>
              </w:rPr>
            </w:pPr>
          </w:p>
        </w:tc>
        <w:tc>
          <w:tcPr>
            <w:tcW w:w="1559" w:type="dxa"/>
            <w:tcBorders>
              <w:top w:val="single" w:sz="4" w:space="0" w:color="auto"/>
              <w:left w:val="single" w:sz="4" w:space="0" w:color="auto"/>
              <w:bottom w:val="single" w:sz="4" w:space="0" w:color="auto"/>
              <w:right w:val="single" w:sz="4" w:space="0" w:color="auto"/>
            </w:tcBorders>
          </w:tcPr>
          <w:p w14:paraId="1A49C984" w14:textId="77777777" w:rsidR="0071719E" w:rsidRPr="004B2013" w:rsidRDefault="0071719E" w:rsidP="00A027BA">
            <w:pPr>
              <w:rPr>
                <w:rFonts w:ascii="Arial" w:hAnsi="Arial" w:cs="Arial"/>
                <w:lang w:eastAsia="x-none"/>
              </w:rPr>
            </w:pPr>
          </w:p>
        </w:tc>
      </w:tr>
    </w:tbl>
    <w:p w14:paraId="3CB4FB14" w14:textId="77777777" w:rsidR="00E946C9" w:rsidRPr="007F36A5" w:rsidRDefault="00E946C9" w:rsidP="00E946C9"/>
    <w:p w14:paraId="35916109" w14:textId="505F7614" w:rsidR="00253F1F" w:rsidRDefault="00253F1F" w:rsidP="00253F1F">
      <w:pPr>
        <w:rPr>
          <w:sz w:val="22"/>
          <w:szCs w:val="22"/>
        </w:rPr>
      </w:pPr>
      <w:r>
        <w:rPr>
          <w:sz w:val="22"/>
          <w:szCs w:val="22"/>
        </w:rPr>
        <w:t xml:space="preserve">                                                                                                                             </w:t>
      </w:r>
    </w:p>
    <w:p w14:paraId="141E853D" w14:textId="390554D0" w:rsidR="0071061A" w:rsidRDefault="0071061A" w:rsidP="0071061A">
      <w:pPr>
        <w:rPr>
          <w:i/>
          <w:u w:val="single"/>
        </w:rPr>
      </w:pPr>
    </w:p>
    <w:p w14:paraId="180EA875" w14:textId="05614F13" w:rsidR="00685AC9" w:rsidRDefault="00685AC9" w:rsidP="005834F5">
      <w:pPr>
        <w:tabs>
          <w:tab w:val="center" w:pos="7001"/>
        </w:tabs>
        <w:rPr>
          <w:rFonts w:ascii="Arial" w:hAnsi="Arial" w:cs="Arial"/>
          <w:sz w:val="22"/>
          <w:szCs w:val="22"/>
        </w:rPr>
      </w:pPr>
    </w:p>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0373E0E8" w14:textId="6CCD4146" w:rsidR="00192789" w:rsidRDefault="00192789" w:rsidP="00333CE4">
      <w:pPr>
        <w:pStyle w:val="Tytu"/>
        <w:rPr>
          <w:rFonts w:cs="Arial"/>
          <w:szCs w:val="22"/>
        </w:rPr>
      </w:pPr>
      <w:r>
        <w:rPr>
          <w:rFonts w:cs="Arial"/>
          <w:szCs w:val="22"/>
        </w:rPr>
        <w:lastRenderedPageBreak/>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Załącznik nr 4 do SWZ</w:t>
      </w:r>
    </w:p>
    <w:p w14:paraId="4A3AB47B" w14:textId="69B5EDE2" w:rsidR="00333CE4" w:rsidRPr="00277F26" w:rsidRDefault="00333CE4" w:rsidP="00333CE4">
      <w:pPr>
        <w:pStyle w:val="Tytu"/>
        <w:rPr>
          <w:rFonts w:cs="Arial"/>
          <w:szCs w:val="22"/>
        </w:rPr>
      </w:pPr>
      <w:r w:rsidRPr="00277F26">
        <w:rPr>
          <w:rFonts w:cs="Arial"/>
          <w:szCs w:val="22"/>
        </w:rPr>
        <w:t xml:space="preserve">UMOWA </w:t>
      </w:r>
      <w:r w:rsidR="00B10171">
        <w:rPr>
          <w:rFonts w:cs="Arial"/>
          <w:szCs w:val="22"/>
        </w:rPr>
        <w:t>107</w:t>
      </w:r>
      <w:r w:rsidRPr="00277F26">
        <w:rPr>
          <w:rFonts w:cs="Arial"/>
          <w:szCs w:val="22"/>
        </w:rPr>
        <w:t>/202</w:t>
      </w:r>
      <w:r w:rsidR="00FA6B68">
        <w:rPr>
          <w:rFonts w:cs="Arial"/>
          <w:szCs w:val="22"/>
        </w:rPr>
        <w:t>3</w:t>
      </w:r>
      <w:r w:rsidRPr="00277F26">
        <w:rPr>
          <w:rFonts w:cs="Arial"/>
          <w:szCs w:val="22"/>
        </w:rPr>
        <w:t xml:space="preserve"> </w:t>
      </w:r>
    </w:p>
    <w:p w14:paraId="492AA9E6" w14:textId="064A048E"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7265EC">
        <w:rPr>
          <w:rFonts w:ascii="Arial" w:hAnsi="Arial" w:cs="Arial"/>
          <w:sz w:val="22"/>
          <w:szCs w:val="22"/>
        </w:rPr>
        <w:t>3</w:t>
      </w:r>
      <w:r w:rsidRPr="00277F26">
        <w:rPr>
          <w:rFonts w:ascii="Arial" w:hAnsi="Arial" w:cs="Arial"/>
          <w:sz w:val="22"/>
          <w:szCs w:val="22"/>
        </w:rPr>
        <w:t xml:space="preserve"> r. poz. 1</w:t>
      </w:r>
      <w:r w:rsidR="007265EC">
        <w:rPr>
          <w:rFonts w:ascii="Arial" w:hAnsi="Arial" w:cs="Arial"/>
          <w:sz w:val="22"/>
          <w:szCs w:val="22"/>
        </w:rPr>
        <w:t>605</w:t>
      </w:r>
      <w:r w:rsidRPr="00277F26">
        <w:rPr>
          <w:rFonts w:ascii="Arial" w:hAnsi="Arial" w:cs="Arial"/>
          <w:color w:val="000000"/>
          <w:sz w:val="22"/>
          <w:szCs w:val="22"/>
        </w:rPr>
        <w:t>) zwana dalej umową, pomiędzy:</w:t>
      </w: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06C1A6EF"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7265EC">
        <w:rPr>
          <w:rFonts w:ascii="Arial" w:hAnsi="Arial" w:cs="Arial"/>
          <w:b/>
          <w:color w:val="000000"/>
          <w:sz w:val="22"/>
          <w:szCs w:val="22"/>
        </w:rPr>
        <w:t>107</w:t>
      </w:r>
      <w:r w:rsidRPr="00277F26">
        <w:rPr>
          <w:rFonts w:ascii="Arial" w:hAnsi="Arial" w:cs="Arial"/>
          <w:b/>
          <w:color w:val="000000"/>
          <w:sz w:val="22"/>
          <w:szCs w:val="22"/>
        </w:rPr>
        <w:t>/202</w:t>
      </w:r>
      <w:r w:rsidR="00EF6918">
        <w:rPr>
          <w:rFonts w:ascii="Arial" w:hAnsi="Arial" w:cs="Arial"/>
          <w:b/>
          <w:color w:val="000000"/>
          <w:sz w:val="22"/>
          <w:szCs w:val="22"/>
        </w:rPr>
        <w:t>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 xml:space="preserve">tj. Dz. U. z 2022 r. poz. 1710 ze </w:t>
      </w:r>
      <w:proofErr w:type="spellStart"/>
      <w:r w:rsidRPr="004E2FB9">
        <w:rPr>
          <w:rFonts w:ascii="Arial" w:hAnsi="Arial" w:cs="Arial"/>
          <w:bCs/>
          <w:color w:val="000000"/>
          <w:sz w:val="22"/>
          <w:szCs w:val="22"/>
        </w:rPr>
        <w:t>zm</w:t>
      </w:r>
      <w:proofErr w:type="spellEnd"/>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61263143" w:rsidR="00333CE4" w:rsidRPr="00B10171" w:rsidRDefault="00333CE4" w:rsidP="0032256D">
      <w:pPr>
        <w:pStyle w:val="Akapitzlist"/>
        <w:numPr>
          <w:ilvl w:val="0"/>
          <w:numId w:val="38"/>
        </w:numPr>
        <w:spacing w:line="240" w:lineRule="atLeast"/>
        <w:jc w:val="both"/>
        <w:rPr>
          <w:rFonts w:ascii="Arial" w:hAnsi="Arial" w:cs="Arial"/>
          <w:b/>
          <w:sz w:val="22"/>
          <w:szCs w:val="22"/>
        </w:rPr>
      </w:pPr>
      <w:r w:rsidRPr="00B10171">
        <w:rPr>
          <w:rFonts w:ascii="Arial" w:hAnsi="Arial" w:cs="Arial"/>
          <w:color w:val="000000"/>
          <w:sz w:val="22"/>
          <w:szCs w:val="22"/>
        </w:rPr>
        <w:t>Przedmiotem niniejszej umowy jest</w:t>
      </w:r>
      <w:r w:rsidRPr="00B10171">
        <w:rPr>
          <w:rFonts w:ascii="Arial" w:hAnsi="Arial" w:cs="Arial"/>
          <w:b/>
          <w:sz w:val="22"/>
          <w:szCs w:val="22"/>
        </w:rPr>
        <w:t xml:space="preserve"> </w:t>
      </w:r>
      <w:r w:rsidR="007F14B9" w:rsidRPr="00277F26">
        <w:rPr>
          <w:rFonts w:ascii="Arial" w:hAnsi="Arial" w:cs="Arial"/>
          <w:b/>
          <w:sz w:val="22"/>
          <w:szCs w:val="22"/>
        </w:rPr>
        <w:t xml:space="preserve">Zakup i dostawa </w:t>
      </w:r>
      <w:r w:rsidR="007F14B9">
        <w:rPr>
          <w:rFonts w:ascii="Arial" w:hAnsi="Arial" w:cs="Arial"/>
          <w:b/>
          <w:sz w:val="22"/>
          <w:szCs w:val="22"/>
        </w:rPr>
        <w:t xml:space="preserve">wyposażenia dla Centralnej </w:t>
      </w:r>
      <w:proofErr w:type="spellStart"/>
      <w:r w:rsidR="007F14B9">
        <w:rPr>
          <w:rFonts w:ascii="Arial" w:hAnsi="Arial" w:cs="Arial"/>
          <w:b/>
          <w:sz w:val="22"/>
          <w:szCs w:val="22"/>
        </w:rPr>
        <w:t>Sterylizatorni</w:t>
      </w:r>
      <w:proofErr w:type="spellEnd"/>
      <w:r w:rsidRPr="00B10171">
        <w:rPr>
          <w:rFonts w:ascii="Arial" w:hAnsi="Arial" w:cs="Arial"/>
          <w:b/>
          <w:sz w:val="22"/>
          <w:szCs w:val="22"/>
        </w:rPr>
        <w:t xml:space="preserve">, </w:t>
      </w:r>
      <w:r w:rsidRPr="00B10171">
        <w:rPr>
          <w:rFonts w:ascii="Arial" w:hAnsi="Arial" w:cs="Arial"/>
          <w:sz w:val="22"/>
          <w:szCs w:val="22"/>
        </w:rPr>
        <w:t xml:space="preserve">opisanego szczegółowo w specyfikacji warunków zamówienia, zwanego w niniejszej umowie </w:t>
      </w:r>
      <w:r w:rsidRPr="00B10171">
        <w:rPr>
          <w:rFonts w:ascii="Arial" w:hAnsi="Arial" w:cs="Arial"/>
          <w:b/>
          <w:sz w:val="22"/>
          <w:szCs w:val="22"/>
        </w:rPr>
        <w:t xml:space="preserve">„Urządzeniem”. </w:t>
      </w:r>
    </w:p>
    <w:p w14:paraId="744A57C1" w14:textId="77777777"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lastRenderedPageBreak/>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3B91FDBF"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do </w:t>
      </w:r>
      <w:r w:rsidR="00B10171">
        <w:rPr>
          <w:rFonts w:ascii="Arial" w:hAnsi="Arial" w:cs="Arial"/>
          <w:sz w:val="22"/>
          <w:szCs w:val="22"/>
        </w:rPr>
        <w:t>2</w:t>
      </w:r>
      <w:r w:rsidR="007265EC">
        <w:rPr>
          <w:rFonts w:ascii="Arial" w:hAnsi="Arial" w:cs="Arial"/>
          <w:sz w:val="22"/>
          <w:szCs w:val="22"/>
        </w:rPr>
        <w:t>3</w:t>
      </w:r>
      <w:r w:rsidR="003F18B8">
        <w:rPr>
          <w:rFonts w:ascii="Arial" w:hAnsi="Arial" w:cs="Arial"/>
          <w:sz w:val="22"/>
          <w:szCs w:val="22"/>
        </w:rPr>
        <w:t>.11</w:t>
      </w:r>
      <w:r>
        <w:rPr>
          <w:rFonts w:ascii="Arial" w:hAnsi="Arial" w:cs="Arial"/>
          <w:sz w:val="22"/>
          <w:szCs w:val="22"/>
        </w:rPr>
        <w:t>.2023 r. Wykonanie zamówienia obejmuje dostarczenie, zainstalowanie</w:t>
      </w:r>
      <w:r w:rsidR="00954B0A">
        <w:rPr>
          <w:rFonts w:ascii="Arial" w:hAnsi="Arial" w:cs="Arial"/>
          <w:sz w:val="22"/>
          <w:szCs w:val="22"/>
        </w:rPr>
        <w:t xml:space="preserve">, </w:t>
      </w:r>
      <w:r>
        <w:rPr>
          <w:rFonts w:ascii="Arial" w:hAnsi="Arial" w:cs="Arial"/>
          <w:sz w:val="22"/>
          <w:szCs w:val="22"/>
        </w:rPr>
        <w:t>uruchomienie sprzętu</w:t>
      </w:r>
      <w:r w:rsidR="00954B0A">
        <w:rPr>
          <w:rFonts w:ascii="Arial" w:hAnsi="Arial" w:cs="Arial"/>
          <w:sz w:val="22"/>
          <w:szCs w:val="22"/>
        </w:rPr>
        <w:t xml:space="preserve"> i szkolenie personelu</w:t>
      </w:r>
      <w:r>
        <w:rPr>
          <w:rFonts w:ascii="Arial" w:hAnsi="Arial" w:cs="Arial"/>
          <w:sz w:val="22"/>
          <w:szCs w:val="22"/>
        </w:rPr>
        <w:t>.</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8566032"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dostarczyć Zamawiającemu wszelkie dokumenty dotyczące Urządzenia niezbędne do jego prawidłowej eksploatacji, sporządzone </w:t>
      </w:r>
      <w:r w:rsidR="00954B0A">
        <w:rPr>
          <w:rFonts w:ascii="Arial" w:hAnsi="Arial" w:cs="Arial"/>
          <w:sz w:val="22"/>
          <w:szCs w:val="22"/>
        </w:rPr>
        <w:t xml:space="preserve">          </w:t>
      </w:r>
      <w:r w:rsidRPr="00277F26">
        <w:rPr>
          <w:rFonts w:ascii="Arial" w:hAnsi="Arial" w:cs="Arial"/>
          <w:sz w:val="22"/>
          <w:szCs w:val="22"/>
        </w:rPr>
        <w:t>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14:paraId="66416E0C" w14:textId="56E5BCC6" w:rsidR="00333CE4" w:rsidRPr="00A87DF4" w:rsidRDefault="00333CE4" w:rsidP="00333CE4">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 ze strony Zamawiającego: </w:t>
      </w:r>
      <w:r w:rsidRPr="00A87DF4">
        <w:rPr>
          <w:rFonts w:ascii="Arial" w:hAnsi="Arial" w:cs="Arial"/>
          <w:sz w:val="22"/>
          <w:szCs w:val="22"/>
        </w:rPr>
        <w:t xml:space="preserve">mgr </w:t>
      </w:r>
      <w:r w:rsidR="00954B0A">
        <w:rPr>
          <w:rFonts w:ascii="Arial" w:hAnsi="Arial" w:cs="Arial"/>
          <w:sz w:val="22"/>
          <w:szCs w:val="22"/>
        </w:rPr>
        <w:t>Anna Bojanowska-</w:t>
      </w:r>
      <w:proofErr w:type="spellStart"/>
      <w:r w:rsidR="00954B0A">
        <w:rPr>
          <w:rFonts w:ascii="Arial" w:hAnsi="Arial" w:cs="Arial"/>
          <w:sz w:val="22"/>
          <w:szCs w:val="22"/>
        </w:rPr>
        <w:t>Juste</w:t>
      </w:r>
      <w:proofErr w:type="spellEnd"/>
      <w:r w:rsidRPr="00A87DF4">
        <w:rPr>
          <w:rFonts w:ascii="Arial" w:hAnsi="Arial" w:cs="Arial"/>
          <w:sz w:val="22"/>
          <w:szCs w:val="22"/>
        </w:rPr>
        <w:t xml:space="preserve"> Kierownik Centraln</w:t>
      </w:r>
      <w:r w:rsidR="00954B0A">
        <w:rPr>
          <w:rFonts w:ascii="Arial" w:hAnsi="Arial" w:cs="Arial"/>
          <w:sz w:val="22"/>
          <w:szCs w:val="22"/>
        </w:rPr>
        <w:t xml:space="preserve">ej </w:t>
      </w:r>
      <w:proofErr w:type="spellStart"/>
      <w:r w:rsidR="00954B0A">
        <w:rPr>
          <w:rFonts w:ascii="Arial" w:hAnsi="Arial" w:cs="Arial"/>
          <w:sz w:val="22"/>
          <w:szCs w:val="22"/>
        </w:rPr>
        <w:t>Sterylizatorni</w:t>
      </w:r>
      <w:proofErr w:type="spellEnd"/>
      <w:r>
        <w:rPr>
          <w:rFonts w:ascii="Arial" w:hAnsi="Arial" w:cs="Arial"/>
          <w:sz w:val="22"/>
          <w:szCs w:val="22"/>
        </w:rPr>
        <w:t>, adres e-mail:</w:t>
      </w:r>
      <w:r w:rsidRPr="00A87DF4">
        <w:rPr>
          <w:rFonts w:ascii="Arial" w:hAnsi="Arial" w:cs="Arial"/>
          <w:sz w:val="22"/>
          <w:szCs w:val="22"/>
        </w:rPr>
        <w:t xml:space="preserve"> </w:t>
      </w:r>
      <w:hyperlink r:id="rId39" w:history="1">
        <w:r w:rsidRPr="00A87DF4">
          <w:rPr>
            <w:rFonts w:ascii="Arial" w:hAnsi="Arial" w:cs="Arial"/>
            <w:color w:val="FF0000"/>
            <w:sz w:val="22"/>
            <w:szCs w:val="22"/>
            <w:u w:val="single" w:color="FF0000"/>
          </w:rPr>
          <w:t>anna.</w:t>
        </w:r>
        <w:r w:rsidR="00954B0A">
          <w:rPr>
            <w:rFonts w:ascii="Arial" w:hAnsi="Arial" w:cs="Arial"/>
            <w:color w:val="FF0000"/>
            <w:sz w:val="22"/>
            <w:szCs w:val="22"/>
            <w:u w:val="single" w:color="FF0000"/>
          </w:rPr>
          <w:t>bojanowska-juste</w:t>
        </w:r>
        <w:r w:rsidRPr="00A87DF4">
          <w:rPr>
            <w:rFonts w:ascii="Arial" w:hAnsi="Arial" w:cs="Arial"/>
            <w:color w:val="FF0000"/>
            <w:sz w:val="22"/>
            <w:szCs w:val="22"/>
            <w:u w:val="single" w:color="FF0000"/>
          </w:rPr>
          <w:t>@wco.pl</w:t>
        </w:r>
      </w:hyperlink>
      <w:r>
        <w:rPr>
          <w:rFonts w:ascii="Arial" w:hAnsi="Arial" w:cs="Arial"/>
          <w:sz w:val="22"/>
          <w:szCs w:val="22"/>
        </w:rPr>
        <w:t xml:space="preserve">, nr telefonu: </w:t>
      </w:r>
      <w:r w:rsidRPr="00A87DF4">
        <w:rPr>
          <w:rFonts w:ascii="Arial" w:hAnsi="Arial" w:cs="Arial"/>
          <w:sz w:val="22"/>
          <w:szCs w:val="22"/>
        </w:rPr>
        <w:t>61/88 50</w:t>
      </w:r>
      <w:r w:rsidR="00954B0A">
        <w:rPr>
          <w:rFonts w:ascii="Arial" w:hAnsi="Arial" w:cs="Arial"/>
          <w:sz w:val="22"/>
          <w:szCs w:val="22"/>
        </w:rPr>
        <w:t> 571.</w:t>
      </w:r>
    </w:p>
    <w:p w14:paraId="7727BD8A" w14:textId="77777777"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0304F782" w:rsidR="00333CE4" w:rsidRPr="00277F26" w:rsidRDefault="00333CE4" w:rsidP="00333CE4">
      <w:pPr>
        <w:pStyle w:val="Default"/>
        <w:numPr>
          <w:ilvl w:val="0"/>
          <w:numId w:val="3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lastRenderedPageBreak/>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665BA3A5"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0"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1"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w:t>
      </w:r>
      <w:r w:rsidRPr="00277F26">
        <w:rPr>
          <w:rFonts w:ascii="Arial" w:hAnsi="Arial" w:cs="Arial"/>
          <w:sz w:val="22"/>
          <w:szCs w:val="22"/>
        </w:rPr>
        <w:lastRenderedPageBreak/>
        <w:t xml:space="preserve">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14:paraId="386DB9F4" w14:textId="77777777"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 xml:space="preserve">2). Wykonawca, którego wynagrodzenie zostało zmienione na podstawie  art. 439 ust. 1 – 3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3AC1854B" w14:textId="77777777" w:rsidR="00333CE4" w:rsidRPr="00277F26" w:rsidRDefault="00333CE4" w:rsidP="00333CE4">
      <w:pPr>
        <w:spacing w:line="240" w:lineRule="atLeast"/>
        <w:ind w:left="720"/>
        <w:jc w:val="both"/>
        <w:rPr>
          <w:rFonts w:ascii="Arial" w:hAnsi="Arial" w:cs="Arial"/>
          <w:color w:val="000000"/>
          <w:sz w:val="22"/>
          <w:szCs w:val="22"/>
          <w:lang w:eastAsia="en-US"/>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lastRenderedPageBreak/>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4F7FA2D4" w14:textId="5F7CF507" w:rsidR="00333CE4" w:rsidRPr="00A87DF4" w:rsidRDefault="00333CE4" w:rsidP="00333CE4">
      <w:pPr>
        <w:pStyle w:val="Akapitzlist"/>
        <w:numPr>
          <w:ilvl w:val="0"/>
          <w:numId w:val="41"/>
        </w:numPr>
        <w:tabs>
          <w:tab w:val="num" w:pos="426"/>
        </w:tabs>
        <w:ind w:left="709" w:hanging="425"/>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mgr Anna </w:t>
      </w:r>
      <w:r w:rsidR="00954B0A">
        <w:rPr>
          <w:rFonts w:ascii="Arial" w:hAnsi="Arial" w:cs="Arial"/>
          <w:sz w:val="22"/>
          <w:szCs w:val="22"/>
        </w:rPr>
        <w:t xml:space="preserve">Bojanowska </w:t>
      </w:r>
      <w:r w:rsidR="0031166D">
        <w:rPr>
          <w:rFonts w:ascii="Arial" w:hAnsi="Arial" w:cs="Arial"/>
          <w:sz w:val="22"/>
          <w:szCs w:val="22"/>
        </w:rPr>
        <w:t>–</w:t>
      </w:r>
      <w:r w:rsidR="00954B0A">
        <w:rPr>
          <w:rFonts w:ascii="Arial" w:hAnsi="Arial" w:cs="Arial"/>
          <w:sz w:val="22"/>
          <w:szCs w:val="22"/>
        </w:rPr>
        <w:t xml:space="preserve"> </w:t>
      </w:r>
      <w:proofErr w:type="spellStart"/>
      <w:r w:rsidR="00954B0A">
        <w:rPr>
          <w:rFonts w:ascii="Arial" w:hAnsi="Arial" w:cs="Arial"/>
          <w:sz w:val="22"/>
          <w:szCs w:val="22"/>
        </w:rPr>
        <w:t>Juste</w:t>
      </w:r>
      <w:proofErr w:type="spellEnd"/>
      <w:r w:rsidR="0031166D">
        <w:rPr>
          <w:rFonts w:ascii="Arial" w:hAnsi="Arial" w:cs="Arial"/>
          <w:sz w:val="22"/>
          <w:szCs w:val="22"/>
        </w:rPr>
        <w:t xml:space="preserve"> -</w:t>
      </w:r>
      <w:r w:rsidRPr="00A87DF4">
        <w:rPr>
          <w:rFonts w:ascii="Arial" w:hAnsi="Arial" w:cs="Arial"/>
          <w:sz w:val="22"/>
          <w:szCs w:val="22"/>
        </w:rPr>
        <w:t xml:space="preserve"> Kierownik Centraln</w:t>
      </w:r>
      <w:r w:rsidR="00954B0A">
        <w:rPr>
          <w:rFonts w:ascii="Arial" w:hAnsi="Arial" w:cs="Arial"/>
          <w:sz w:val="22"/>
          <w:szCs w:val="22"/>
        </w:rPr>
        <w:t xml:space="preserve">ej </w:t>
      </w:r>
      <w:proofErr w:type="spellStart"/>
      <w:r w:rsidR="00954B0A">
        <w:rPr>
          <w:rFonts w:ascii="Arial" w:hAnsi="Arial" w:cs="Arial"/>
          <w:sz w:val="22"/>
          <w:szCs w:val="22"/>
        </w:rPr>
        <w:t>Sterylizatorni</w:t>
      </w:r>
      <w:proofErr w:type="spellEnd"/>
      <w:r w:rsidR="00954B0A">
        <w:rPr>
          <w:rFonts w:ascii="Arial" w:hAnsi="Arial" w:cs="Arial"/>
          <w:sz w:val="22"/>
          <w:szCs w:val="22"/>
        </w:rPr>
        <w:t xml:space="preserve">, </w:t>
      </w:r>
      <w:r>
        <w:rPr>
          <w:rFonts w:ascii="Arial" w:hAnsi="Arial" w:cs="Arial"/>
          <w:sz w:val="22"/>
          <w:szCs w:val="22"/>
        </w:rPr>
        <w:t>adres e-mail:</w:t>
      </w:r>
      <w:r w:rsidR="00954B0A">
        <w:rPr>
          <w:rFonts w:ascii="Arial" w:hAnsi="Arial" w:cs="Arial"/>
          <w:sz w:val="22"/>
          <w:szCs w:val="22"/>
        </w:rPr>
        <w:t xml:space="preserve"> </w:t>
      </w:r>
      <w:hyperlink r:id="rId42" w:history="1">
        <w:r w:rsidR="00954B0A" w:rsidRPr="00616A3D">
          <w:rPr>
            <w:rStyle w:val="Hipercze"/>
            <w:rFonts w:ascii="Arial" w:hAnsi="Arial" w:cs="Arial"/>
            <w:sz w:val="22"/>
            <w:szCs w:val="22"/>
          </w:rPr>
          <w:t>anna.bojanowska-juste@wco.pl</w:t>
        </w:r>
      </w:hyperlink>
      <w:r w:rsidRPr="00954B0A">
        <w:rPr>
          <w:rFonts w:ascii="Arial" w:hAnsi="Arial" w:cs="Arial"/>
          <w:color w:val="FF0000"/>
          <w:sz w:val="22"/>
          <w:szCs w:val="22"/>
          <w:u w:val="single" w:color="FF0000"/>
        </w:rPr>
        <w:t>,</w:t>
      </w:r>
      <w:r>
        <w:rPr>
          <w:rFonts w:ascii="Arial" w:hAnsi="Arial" w:cs="Arial"/>
          <w:sz w:val="22"/>
          <w:szCs w:val="22"/>
        </w:rPr>
        <w:t xml:space="preserve">nr telefonu: </w:t>
      </w:r>
      <w:r w:rsidRPr="00A87DF4">
        <w:rPr>
          <w:rFonts w:ascii="Arial" w:hAnsi="Arial" w:cs="Arial"/>
          <w:sz w:val="22"/>
          <w:szCs w:val="22"/>
        </w:rPr>
        <w:t>61/88 50</w:t>
      </w:r>
      <w:r>
        <w:rPr>
          <w:rFonts w:ascii="Arial" w:hAnsi="Arial" w:cs="Arial"/>
          <w:sz w:val="22"/>
          <w:szCs w:val="22"/>
        </w:rPr>
        <w:t> </w:t>
      </w:r>
      <w:r w:rsidR="00954B0A">
        <w:rPr>
          <w:rFonts w:ascii="Arial" w:hAnsi="Arial" w:cs="Arial"/>
          <w:sz w:val="22"/>
          <w:szCs w:val="22"/>
        </w:rPr>
        <w:t>571</w:t>
      </w:r>
      <w:r>
        <w:rPr>
          <w:rFonts w:ascii="Arial" w:hAnsi="Arial" w:cs="Arial"/>
          <w:sz w:val="22"/>
          <w:szCs w:val="22"/>
        </w:rPr>
        <w:t>.</w:t>
      </w:r>
    </w:p>
    <w:p w14:paraId="6E9683A4" w14:textId="77777777" w:rsidR="00333CE4" w:rsidRPr="00277F26" w:rsidRDefault="00333CE4" w:rsidP="00333CE4">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43F53BE0"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 xml:space="preserve">z uwagi na wadę fizyczną lub prawną dostarczonego Urządzenia lub niezgodność jego parametrów technicznych lub jakościowych z ofertą złożoną przez Wykonawcę, </w:t>
      </w:r>
      <w:r w:rsidR="0031166D">
        <w:rPr>
          <w:rFonts w:ascii="Arial" w:hAnsi="Arial" w:cs="Arial"/>
          <w:sz w:val="22"/>
          <w:szCs w:val="22"/>
        </w:rPr>
        <w:t xml:space="preserve">            </w:t>
      </w:r>
      <w:r w:rsidRPr="00277F26">
        <w:rPr>
          <w:rFonts w:ascii="Arial" w:hAnsi="Arial" w:cs="Arial"/>
          <w:sz w:val="22"/>
          <w:szCs w:val="22"/>
        </w:rPr>
        <w:t>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51E11BFF"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56C70D77" w14:textId="77777777" w:rsidR="0007120A" w:rsidRDefault="0007120A" w:rsidP="0007120A">
      <w:pPr>
        <w:pStyle w:val="Akapitzlist"/>
        <w:numPr>
          <w:ilvl w:val="0"/>
          <w:numId w:val="37"/>
        </w:numPr>
        <w:tabs>
          <w:tab w:val="num" w:pos="426"/>
        </w:tabs>
        <w:ind w:left="426" w:hanging="426"/>
        <w:rPr>
          <w:rFonts w:ascii="Arial" w:hAnsi="Arial" w:cs="Arial"/>
          <w:sz w:val="22"/>
          <w:szCs w:val="22"/>
        </w:rPr>
      </w:pPr>
      <w:r>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Pr>
          <w:rFonts w:ascii="Arial" w:hAnsi="Arial" w:cs="Arial"/>
          <w:sz w:val="22"/>
          <w:szCs w:val="22"/>
        </w:rPr>
        <w:t>Pzp</w:t>
      </w:r>
      <w:proofErr w:type="spellEnd"/>
      <w:r>
        <w:rPr>
          <w:rFonts w:ascii="Arial" w:hAnsi="Arial" w:cs="Arial"/>
          <w:sz w:val="22"/>
          <w:szCs w:val="22"/>
        </w:rPr>
        <w:t>.</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lastRenderedPageBreak/>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924C1B9" w14:textId="77777777" w:rsidR="00333CE4" w:rsidRDefault="00333CE4" w:rsidP="00333CE4">
      <w:pPr>
        <w:spacing w:before="120" w:line="276" w:lineRule="auto"/>
        <w:jc w:val="right"/>
        <w:rPr>
          <w:rFonts w:ascii="Arial" w:eastAsia="Times New Roman" w:hAnsi="Arial" w:cs="Arial"/>
          <w:b/>
          <w:bCs/>
          <w:sz w:val="22"/>
          <w:szCs w:val="22"/>
        </w:rPr>
      </w:pPr>
    </w:p>
    <w:p w14:paraId="5228B51A" w14:textId="77777777" w:rsidR="00333CE4" w:rsidRDefault="00333CE4" w:rsidP="00333CE4">
      <w:pPr>
        <w:spacing w:before="120" w:line="276" w:lineRule="auto"/>
        <w:jc w:val="right"/>
        <w:rPr>
          <w:rFonts w:ascii="Arial" w:eastAsia="Times New Roman" w:hAnsi="Arial" w:cs="Arial"/>
          <w:b/>
          <w:bCs/>
          <w:sz w:val="22"/>
          <w:szCs w:val="22"/>
        </w:rPr>
      </w:pPr>
    </w:p>
    <w:p w14:paraId="7EB89556" w14:textId="77777777" w:rsidR="00333CE4" w:rsidRDefault="00333CE4" w:rsidP="00333CE4">
      <w:pPr>
        <w:spacing w:before="120" w:line="276" w:lineRule="auto"/>
        <w:jc w:val="right"/>
        <w:rPr>
          <w:rFonts w:ascii="Arial" w:eastAsia="Times New Roman" w:hAnsi="Arial" w:cs="Arial"/>
          <w:b/>
          <w:bCs/>
          <w:sz w:val="22"/>
          <w:szCs w:val="22"/>
        </w:rPr>
      </w:pPr>
    </w:p>
    <w:p w14:paraId="0A45FDDB" w14:textId="77777777" w:rsidR="00333CE4" w:rsidRDefault="00333CE4" w:rsidP="00333CE4">
      <w:pPr>
        <w:spacing w:before="120" w:line="276" w:lineRule="auto"/>
        <w:jc w:val="right"/>
        <w:rPr>
          <w:rFonts w:ascii="Arial" w:eastAsia="Times New Roman" w:hAnsi="Arial" w:cs="Arial"/>
          <w:b/>
          <w:bCs/>
          <w:sz w:val="22"/>
          <w:szCs w:val="22"/>
        </w:rPr>
      </w:pPr>
    </w:p>
    <w:p w14:paraId="3A28668B" w14:textId="77777777" w:rsidR="00333CE4" w:rsidRDefault="00333CE4" w:rsidP="00333CE4">
      <w:pPr>
        <w:spacing w:before="120" w:line="276" w:lineRule="auto"/>
        <w:jc w:val="right"/>
        <w:rPr>
          <w:rFonts w:ascii="Arial" w:eastAsia="Times New Roman" w:hAnsi="Arial" w:cs="Arial"/>
          <w:b/>
          <w:bCs/>
          <w:sz w:val="22"/>
          <w:szCs w:val="22"/>
        </w:rPr>
      </w:pPr>
    </w:p>
    <w:p w14:paraId="3AF2ADE0" w14:textId="77777777" w:rsidR="00333CE4" w:rsidRDefault="00333CE4" w:rsidP="00333CE4">
      <w:pPr>
        <w:spacing w:before="120" w:line="276" w:lineRule="auto"/>
        <w:jc w:val="right"/>
        <w:rPr>
          <w:rFonts w:ascii="Arial" w:eastAsia="Times New Roman" w:hAnsi="Arial" w:cs="Arial"/>
          <w:b/>
          <w:bCs/>
          <w:sz w:val="22"/>
          <w:szCs w:val="22"/>
        </w:rPr>
      </w:pPr>
    </w:p>
    <w:p w14:paraId="0B0539E1" w14:textId="77777777" w:rsidR="00333CE4" w:rsidRDefault="00333CE4" w:rsidP="00333CE4">
      <w:pPr>
        <w:spacing w:before="120" w:line="276" w:lineRule="auto"/>
        <w:jc w:val="right"/>
        <w:rPr>
          <w:rFonts w:ascii="Arial" w:eastAsia="Times New Roman" w:hAnsi="Arial" w:cs="Arial"/>
          <w:b/>
          <w:bCs/>
          <w:sz w:val="22"/>
          <w:szCs w:val="22"/>
        </w:rPr>
      </w:pPr>
    </w:p>
    <w:p w14:paraId="628A157F" w14:textId="77777777" w:rsidR="00333CE4" w:rsidRDefault="00333CE4" w:rsidP="00333CE4">
      <w:pPr>
        <w:spacing w:before="120" w:line="276" w:lineRule="auto"/>
        <w:jc w:val="right"/>
        <w:rPr>
          <w:rFonts w:ascii="Arial" w:eastAsia="Times New Roman" w:hAnsi="Arial" w:cs="Arial"/>
          <w:b/>
          <w:bCs/>
          <w:sz w:val="22"/>
          <w:szCs w:val="22"/>
        </w:rPr>
      </w:pPr>
    </w:p>
    <w:p w14:paraId="6667A225" w14:textId="3206D7BE" w:rsidR="00333CE4" w:rsidRDefault="00333CE4" w:rsidP="00333CE4">
      <w:pPr>
        <w:spacing w:before="120" w:line="276" w:lineRule="auto"/>
        <w:jc w:val="right"/>
        <w:rPr>
          <w:rFonts w:ascii="Arial" w:eastAsia="Times New Roman" w:hAnsi="Arial" w:cs="Arial"/>
          <w:b/>
          <w:bCs/>
          <w:sz w:val="22"/>
          <w:szCs w:val="22"/>
        </w:rPr>
      </w:pPr>
    </w:p>
    <w:p w14:paraId="4B8F65EB" w14:textId="5745D6AA" w:rsidR="0031166D" w:rsidRDefault="0031166D" w:rsidP="00333CE4">
      <w:pPr>
        <w:spacing w:before="120" w:line="276" w:lineRule="auto"/>
        <w:jc w:val="right"/>
        <w:rPr>
          <w:rFonts w:ascii="Arial" w:eastAsia="Times New Roman" w:hAnsi="Arial" w:cs="Arial"/>
          <w:b/>
          <w:bCs/>
          <w:sz w:val="22"/>
          <w:szCs w:val="22"/>
        </w:rPr>
      </w:pPr>
    </w:p>
    <w:p w14:paraId="2D491FFC" w14:textId="695CD36C" w:rsidR="0031166D" w:rsidRDefault="0031166D" w:rsidP="00333CE4">
      <w:pPr>
        <w:spacing w:before="120" w:line="276" w:lineRule="auto"/>
        <w:jc w:val="right"/>
        <w:rPr>
          <w:rFonts w:ascii="Arial" w:eastAsia="Times New Roman" w:hAnsi="Arial" w:cs="Arial"/>
          <w:b/>
          <w:bCs/>
          <w:sz w:val="22"/>
          <w:szCs w:val="22"/>
        </w:rPr>
      </w:pPr>
    </w:p>
    <w:p w14:paraId="2927BE03" w14:textId="74B14284" w:rsidR="0031166D" w:rsidRDefault="0031166D" w:rsidP="00333CE4">
      <w:pPr>
        <w:spacing w:before="120" w:line="276" w:lineRule="auto"/>
        <w:jc w:val="right"/>
        <w:rPr>
          <w:rFonts w:ascii="Arial" w:eastAsia="Times New Roman" w:hAnsi="Arial" w:cs="Arial"/>
          <w:b/>
          <w:bCs/>
          <w:sz w:val="22"/>
          <w:szCs w:val="22"/>
        </w:rPr>
      </w:pPr>
    </w:p>
    <w:p w14:paraId="4F51C274" w14:textId="0E9DC9C4" w:rsidR="0031166D" w:rsidRDefault="0031166D" w:rsidP="00333CE4">
      <w:pPr>
        <w:spacing w:before="120" w:line="276" w:lineRule="auto"/>
        <w:jc w:val="right"/>
        <w:rPr>
          <w:rFonts w:ascii="Arial" w:eastAsia="Times New Roman" w:hAnsi="Arial" w:cs="Arial"/>
          <w:b/>
          <w:bCs/>
          <w:sz w:val="22"/>
          <w:szCs w:val="22"/>
        </w:rPr>
      </w:pPr>
    </w:p>
    <w:p w14:paraId="56520DB6" w14:textId="24E4F116" w:rsidR="0031166D" w:rsidRDefault="0031166D" w:rsidP="00333CE4">
      <w:pPr>
        <w:spacing w:before="120" w:line="276" w:lineRule="auto"/>
        <w:jc w:val="right"/>
        <w:rPr>
          <w:rFonts w:ascii="Arial" w:eastAsia="Times New Roman" w:hAnsi="Arial" w:cs="Arial"/>
          <w:b/>
          <w:bCs/>
          <w:sz w:val="22"/>
          <w:szCs w:val="22"/>
        </w:rPr>
      </w:pPr>
    </w:p>
    <w:p w14:paraId="7E019708" w14:textId="1E0BF708" w:rsidR="0031166D" w:rsidRDefault="0031166D" w:rsidP="00333CE4">
      <w:pPr>
        <w:spacing w:before="120" w:line="276" w:lineRule="auto"/>
        <w:jc w:val="right"/>
        <w:rPr>
          <w:rFonts w:ascii="Arial" w:eastAsia="Times New Roman" w:hAnsi="Arial" w:cs="Arial"/>
          <w:b/>
          <w:bCs/>
          <w:sz w:val="22"/>
          <w:szCs w:val="22"/>
        </w:rPr>
      </w:pPr>
    </w:p>
    <w:p w14:paraId="4C10C1C0" w14:textId="39E5C668" w:rsidR="0031166D" w:rsidRDefault="0031166D" w:rsidP="00333CE4">
      <w:pPr>
        <w:spacing w:before="120" w:line="276" w:lineRule="auto"/>
        <w:jc w:val="right"/>
        <w:rPr>
          <w:rFonts w:ascii="Arial" w:eastAsia="Times New Roman" w:hAnsi="Arial" w:cs="Arial"/>
          <w:b/>
          <w:bCs/>
          <w:sz w:val="22"/>
          <w:szCs w:val="22"/>
        </w:rPr>
      </w:pPr>
    </w:p>
    <w:p w14:paraId="3EF94D96" w14:textId="77777777" w:rsidR="0031166D" w:rsidRDefault="0031166D" w:rsidP="00333CE4">
      <w:pPr>
        <w:spacing w:before="120" w:line="276" w:lineRule="auto"/>
        <w:jc w:val="right"/>
        <w:rPr>
          <w:rFonts w:ascii="Arial" w:eastAsia="Times New Roman" w:hAnsi="Arial" w:cs="Arial"/>
          <w:b/>
          <w:bCs/>
          <w:sz w:val="22"/>
          <w:szCs w:val="22"/>
        </w:rPr>
      </w:pPr>
    </w:p>
    <w:p w14:paraId="30C44CB2" w14:textId="77777777" w:rsidR="00333CE4" w:rsidRDefault="00333CE4" w:rsidP="00333CE4">
      <w:pPr>
        <w:spacing w:before="120" w:line="276" w:lineRule="auto"/>
        <w:jc w:val="right"/>
        <w:rPr>
          <w:rFonts w:ascii="Arial" w:eastAsia="Times New Roman" w:hAnsi="Arial" w:cs="Arial"/>
          <w:b/>
          <w:bCs/>
          <w:sz w:val="22"/>
          <w:szCs w:val="22"/>
        </w:rPr>
      </w:pPr>
    </w:p>
    <w:p w14:paraId="4755FEE9" w14:textId="77777777" w:rsidR="00A453A9" w:rsidRDefault="00A453A9" w:rsidP="00333CE4">
      <w:pPr>
        <w:tabs>
          <w:tab w:val="left" w:pos="5812"/>
        </w:tabs>
        <w:ind w:left="4248"/>
        <w:rPr>
          <w:rFonts w:ascii="Arial" w:eastAsia="Arial Unicode MS" w:hAnsi="Arial" w:cs="Arial"/>
          <w:b/>
          <w:sz w:val="22"/>
          <w:szCs w:val="22"/>
        </w:rPr>
      </w:pPr>
    </w:p>
    <w:p w14:paraId="55788787" w14:textId="4D1F5D95"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lastRenderedPageBreak/>
        <w:t>Załącznik nr 1 do umowy</w:t>
      </w:r>
      <w:r>
        <w:rPr>
          <w:rFonts w:ascii="Arial" w:eastAsia="Arial Unicode MS" w:hAnsi="Arial" w:cs="Arial"/>
          <w:b/>
          <w:sz w:val="22"/>
          <w:szCs w:val="22"/>
        </w:rPr>
        <w:t xml:space="preserve"> </w:t>
      </w:r>
      <w:r w:rsidR="00E34E42">
        <w:rPr>
          <w:rFonts w:ascii="Arial" w:eastAsia="Arial Unicode MS" w:hAnsi="Arial" w:cs="Arial"/>
          <w:b/>
          <w:sz w:val="22"/>
          <w:szCs w:val="22"/>
        </w:rPr>
        <w:t>107</w:t>
      </w:r>
      <w:r>
        <w:rPr>
          <w:rFonts w:ascii="Arial" w:eastAsia="Arial Unicode MS" w:hAnsi="Arial" w:cs="Arial"/>
          <w:b/>
          <w:sz w:val="22"/>
          <w:szCs w:val="22"/>
        </w:rPr>
        <w:t>/2023 pakiet  …</w:t>
      </w:r>
      <w:bookmarkStart w:id="8" w:name="_GoBack"/>
      <w:bookmarkEnd w:id="8"/>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z siedzibą w Poznaniu ul. </w:t>
      </w:r>
      <w:proofErr w:type="spellStart"/>
      <w:r w:rsidRPr="00277F26">
        <w:rPr>
          <w:rFonts w:ascii="Arial" w:eastAsia="Times New Roman" w:hAnsi="Arial" w:cs="Arial"/>
          <w:sz w:val="22"/>
          <w:szCs w:val="22"/>
          <w:lang w:eastAsia="ar-SA"/>
        </w:rPr>
        <w:t>Garbary</w:t>
      </w:r>
      <w:proofErr w:type="spellEnd"/>
      <w:r w:rsidRPr="00277F26">
        <w:rPr>
          <w:rFonts w:ascii="Arial" w:eastAsia="Times New Roman" w:hAnsi="Arial" w:cs="Arial"/>
          <w:sz w:val="22"/>
          <w:szCs w:val="22"/>
          <w:lang w:eastAsia="ar-SA"/>
        </w:rPr>
        <w:t xml:space="preserve">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573279DA" w14:textId="77777777"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i szkoleniem dotyczące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46797C35" w14:textId="77777777"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[*podać ilość]</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E002F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988C08A" w:rsidR="004C0E1E" w:rsidRPr="00277F26" w:rsidRDefault="007F14B9" w:rsidP="00770C9B">
      <w:pPr>
        <w:spacing w:line="276" w:lineRule="auto"/>
        <w:ind w:left="284" w:hanging="284"/>
        <w:rPr>
          <w:rFonts w:ascii="Arial" w:eastAsia="Times New Roman" w:hAnsi="Arial" w:cs="Arial"/>
          <w:bCs/>
          <w:sz w:val="22"/>
          <w:szCs w:val="22"/>
        </w:rPr>
      </w:pPr>
      <w:r w:rsidRPr="00277F26">
        <w:rPr>
          <w:rFonts w:ascii="Arial" w:hAnsi="Arial" w:cs="Arial"/>
          <w:b/>
          <w:sz w:val="22"/>
          <w:szCs w:val="22"/>
        </w:rPr>
        <w:t xml:space="preserve">Zakup i dostawa </w:t>
      </w:r>
      <w:r>
        <w:rPr>
          <w:rFonts w:ascii="Arial" w:hAnsi="Arial" w:cs="Arial"/>
          <w:b/>
          <w:sz w:val="22"/>
          <w:szCs w:val="22"/>
        </w:rPr>
        <w:t xml:space="preserve">wyposażenia dla Centralnej </w:t>
      </w:r>
      <w:proofErr w:type="spellStart"/>
      <w:r>
        <w:rPr>
          <w:rFonts w:ascii="Arial" w:hAnsi="Arial" w:cs="Arial"/>
          <w:b/>
          <w:sz w:val="22"/>
          <w:szCs w:val="22"/>
        </w:rPr>
        <w:t>Sterylizatorni</w:t>
      </w:r>
      <w:proofErr w:type="spellEnd"/>
      <w:r>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sidR="00770C9B">
        <w:rPr>
          <w:rFonts w:ascii="Arial" w:eastAsia="Times New Roman" w:hAnsi="Arial" w:cs="Arial"/>
          <w:b/>
          <w:sz w:val="22"/>
          <w:szCs w:val="22"/>
        </w:rPr>
        <w:t>10</w:t>
      </w:r>
      <w:r>
        <w:rPr>
          <w:rFonts w:ascii="Arial" w:eastAsia="Times New Roman" w:hAnsi="Arial" w:cs="Arial"/>
          <w:b/>
          <w:sz w:val="22"/>
          <w:szCs w:val="22"/>
        </w:rPr>
        <w:t>7</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B39A4">
        <w:rPr>
          <w:rFonts w:ascii="Arial" w:eastAsia="Times New Roman" w:hAnsi="Arial" w:cs="Arial"/>
          <w:sz w:val="22"/>
          <w:szCs w:val="22"/>
        </w:rPr>
      </w:r>
      <w:r w:rsidR="009B39A4">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9B39A4">
        <w:rPr>
          <w:rFonts w:ascii="Arial" w:eastAsia="Times New Roman" w:hAnsi="Arial" w:cs="Arial"/>
          <w:sz w:val="22"/>
          <w:szCs w:val="22"/>
        </w:rPr>
      </w:r>
      <w:r w:rsidR="009B39A4">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lastRenderedPageBreak/>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1E009EF7" w14:textId="6A56E940" w:rsidR="00770C9B" w:rsidRPr="00277F26" w:rsidRDefault="004C0E1E" w:rsidP="00770C9B">
      <w:pPr>
        <w:spacing w:line="276" w:lineRule="auto"/>
        <w:ind w:left="284" w:hanging="284"/>
        <w:rPr>
          <w:rFonts w:ascii="Arial" w:hAnsi="Arial" w:cs="Arial"/>
          <w:sz w:val="22"/>
          <w:szCs w:val="22"/>
        </w:rPr>
      </w:pPr>
      <w:r w:rsidRPr="00277F26">
        <w:rPr>
          <w:rFonts w:ascii="Arial" w:hAnsi="Arial" w:cs="Arial"/>
          <w:bCs/>
          <w:sz w:val="22"/>
          <w:szCs w:val="22"/>
        </w:rPr>
        <w:t xml:space="preserve"> </w:t>
      </w:r>
      <w:r w:rsidR="007F14B9" w:rsidRPr="00277F26">
        <w:rPr>
          <w:rFonts w:ascii="Arial" w:hAnsi="Arial" w:cs="Arial"/>
          <w:b/>
          <w:sz w:val="22"/>
          <w:szCs w:val="22"/>
        </w:rPr>
        <w:t xml:space="preserve">Zakup i dostawa </w:t>
      </w:r>
      <w:r w:rsidR="007F14B9">
        <w:rPr>
          <w:rFonts w:ascii="Arial" w:hAnsi="Arial" w:cs="Arial"/>
          <w:b/>
          <w:sz w:val="22"/>
          <w:szCs w:val="22"/>
        </w:rPr>
        <w:t xml:space="preserve">wyposażenia dla Centralnej </w:t>
      </w:r>
      <w:proofErr w:type="spellStart"/>
      <w:r w:rsidR="007F14B9">
        <w:rPr>
          <w:rFonts w:ascii="Arial" w:hAnsi="Arial" w:cs="Arial"/>
          <w:b/>
          <w:sz w:val="22"/>
          <w:szCs w:val="22"/>
        </w:rPr>
        <w:t>Sterylizatorni</w:t>
      </w:r>
      <w:proofErr w:type="spellEnd"/>
      <w:r w:rsidR="007F14B9">
        <w:rPr>
          <w:rFonts w:ascii="Arial" w:hAnsi="Arial" w:cs="Arial"/>
          <w:b/>
          <w:sz w:val="22"/>
          <w:szCs w:val="22"/>
        </w:rPr>
        <w:t xml:space="preserve"> </w:t>
      </w:r>
      <w:r w:rsidR="00770C9B">
        <w:rPr>
          <w:rFonts w:ascii="Arial" w:hAnsi="Arial" w:cs="Arial"/>
          <w:b/>
          <w:sz w:val="22"/>
          <w:szCs w:val="22"/>
        </w:rPr>
        <w:t>– 10</w:t>
      </w:r>
      <w:r w:rsidR="007F14B9">
        <w:rPr>
          <w:rFonts w:ascii="Arial" w:hAnsi="Arial" w:cs="Arial"/>
          <w:b/>
          <w:sz w:val="22"/>
          <w:szCs w:val="22"/>
        </w:rPr>
        <w:t>7</w:t>
      </w:r>
      <w:r w:rsidR="00770C9B">
        <w:rPr>
          <w:rFonts w:ascii="Arial" w:hAnsi="Arial" w:cs="Arial"/>
          <w:b/>
          <w:sz w:val="22"/>
          <w:szCs w:val="22"/>
        </w:rPr>
        <w:t>/2023</w:t>
      </w:r>
    </w:p>
    <w:p w14:paraId="3F58A32E" w14:textId="7ABF7536"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233F3BEE" w:rsidR="00F61256" w:rsidRDefault="00F61256" w:rsidP="004C0E1E">
      <w:pPr>
        <w:rPr>
          <w:rFonts w:ascii="Arial" w:hAnsi="Arial" w:cs="Arial"/>
          <w:bCs/>
          <w:sz w:val="22"/>
          <w:szCs w:val="22"/>
        </w:rPr>
      </w:pPr>
    </w:p>
    <w:p w14:paraId="4BEAE0B8" w14:textId="0CBBC2B9" w:rsidR="007F14B9" w:rsidRDefault="007F14B9" w:rsidP="004C0E1E">
      <w:pPr>
        <w:rPr>
          <w:rFonts w:ascii="Arial" w:hAnsi="Arial" w:cs="Arial"/>
          <w:bCs/>
          <w:sz w:val="22"/>
          <w:szCs w:val="22"/>
        </w:rPr>
      </w:pPr>
    </w:p>
    <w:p w14:paraId="1A29D873" w14:textId="77777777" w:rsidR="007F14B9" w:rsidRPr="00277F26" w:rsidRDefault="007F14B9"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2CB4F002" w14:textId="1DE4C0C4"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964B64">
        <w:rPr>
          <w:rFonts w:ascii="Arial" w:hAnsi="Arial" w:cs="Arial"/>
          <w:b/>
          <w:sz w:val="22"/>
          <w:szCs w:val="22"/>
        </w:rPr>
        <w:t>8</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A027BA" w:rsidRDefault="00A027BA"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A027BA" w:rsidRDefault="00A027BA"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4CB8537D"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9B39A4">
              <w:rPr>
                <w:rFonts w:ascii="Arial" w:hAnsi="Arial" w:cs="Arial"/>
                <w:noProof/>
                <w:sz w:val="22"/>
                <w:szCs w:val="22"/>
              </w:rPr>
              <w:t>51</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9B39A4">
              <w:rPr>
                <w:rFonts w:ascii="Arial" w:hAnsi="Arial" w:cs="Arial"/>
                <w:noProof/>
                <w:sz w:val="22"/>
                <w:szCs w:val="22"/>
              </w:rPr>
              <w:t>58</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9"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 xml:space="preserve">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 xml:space="preserve">prawo do ograniczenia przetwarzania nie ma zastosowania w odniesieniu do przechowywania, w celu zapewnienia korzystania ze środków ochrony prawnej lub w celu ochrony praw innej osoby fizycznej </w:t>
      </w:r>
      <w:r w:rsidRPr="00277F26">
        <w:rPr>
          <w:rFonts w:ascii="Arial" w:hAnsi="Arial" w:cs="Arial"/>
          <w:sz w:val="22"/>
          <w:szCs w:val="22"/>
        </w:rPr>
        <w:lastRenderedPageBreak/>
        <w:t>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5"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9"/>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1E58BF78"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00964B64">
        <w:rPr>
          <w:rFonts w:ascii="Arial" w:hAnsi="Arial" w:cs="Arial"/>
          <w:b/>
          <w:sz w:val="22"/>
          <w:szCs w:val="22"/>
        </w:rPr>
        <w:t>9</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A027BA" w:rsidRDefault="00A027BA"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A027BA" w:rsidRDefault="00A027BA"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98D96CF"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9B39A4">
              <w:rPr>
                <w:rFonts w:ascii="Arial" w:hAnsi="Arial" w:cs="Arial"/>
                <w:noProof/>
                <w:sz w:val="22"/>
                <w:szCs w:val="22"/>
              </w:rPr>
              <w:t>53</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9B39A4">
              <w:rPr>
                <w:rFonts w:ascii="Arial" w:hAnsi="Arial" w:cs="Arial"/>
                <w:noProof/>
                <w:sz w:val="22"/>
                <w:szCs w:val="22"/>
              </w:rPr>
              <w:t>58</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p w14:paraId="4F7F9232" w14:textId="2374CC5F" w:rsidR="00813289" w:rsidRDefault="00813289" w:rsidP="00813289">
      <w:pPr>
        <w:spacing w:after="200" w:line="276" w:lineRule="auto"/>
        <w:jc w:val="right"/>
        <w:rPr>
          <w:rFonts w:ascii="Arial" w:hAnsi="Arial" w:cs="Arial"/>
          <w:b/>
          <w:sz w:val="22"/>
          <w:szCs w:val="22"/>
        </w:rPr>
      </w:pPr>
      <w:r w:rsidRPr="00614441">
        <w:rPr>
          <w:rFonts w:ascii="Arial" w:hAnsi="Arial" w:cs="Arial"/>
          <w:b/>
          <w:sz w:val="22"/>
          <w:szCs w:val="22"/>
        </w:rPr>
        <w:lastRenderedPageBreak/>
        <w:t xml:space="preserve">Załącznik nr </w:t>
      </w:r>
      <w:r w:rsidR="00964B64">
        <w:rPr>
          <w:rFonts w:ascii="Arial" w:hAnsi="Arial" w:cs="Arial"/>
          <w:b/>
          <w:sz w:val="22"/>
          <w:szCs w:val="22"/>
        </w:rPr>
        <w:t>10</w:t>
      </w:r>
      <w:r w:rsidRPr="00614441">
        <w:rPr>
          <w:rFonts w:ascii="Arial" w:hAnsi="Arial" w:cs="Arial"/>
          <w:b/>
          <w:sz w:val="22"/>
          <w:szCs w:val="22"/>
        </w:rPr>
        <w:t xml:space="preserve"> do </w:t>
      </w:r>
      <w:r w:rsidR="009C2CBB">
        <w:rPr>
          <w:rFonts w:ascii="Arial" w:hAnsi="Arial" w:cs="Arial"/>
          <w:b/>
          <w:sz w:val="22"/>
          <w:szCs w:val="22"/>
        </w:rPr>
        <w:t>SWZ</w:t>
      </w:r>
    </w:p>
    <w:p w14:paraId="56D3B16D" w14:textId="77777777" w:rsidR="00770C9B" w:rsidRPr="00EF666F" w:rsidRDefault="00770C9B" w:rsidP="00770C9B">
      <w:pPr>
        <w:rPr>
          <w:rFonts w:ascii="Arial" w:hAnsi="Arial" w:cs="Arial"/>
          <w:b/>
          <w:sz w:val="22"/>
          <w:szCs w:val="22"/>
        </w:rPr>
      </w:pPr>
      <w:r w:rsidRPr="00EF666F">
        <w:rPr>
          <w:rFonts w:ascii="Arial" w:hAnsi="Arial" w:cs="Arial"/>
          <w:b/>
          <w:sz w:val="22"/>
          <w:szCs w:val="22"/>
        </w:rPr>
        <w:t>Odrębna umowa o zdalny dostęp (dane osobowe)</w:t>
      </w:r>
    </w:p>
    <w:p w14:paraId="124A9790" w14:textId="77777777" w:rsidR="00770C9B" w:rsidRPr="00EF666F" w:rsidRDefault="00770C9B" w:rsidP="00770C9B">
      <w:pPr>
        <w:rPr>
          <w:rFonts w:ascii="Arial" w:hAnsi="Arial" w:cs="Arial"/>
          <w:b/>
          <w:sz w:val="22"/>
          <w:szCs w:val="22"/>
        </w:rPr>
      </w:pPr>
    </w:p>
    <w:p w14:paraId="52A5378B" w14:textId="77777777" w:rsidR="00770C9B" w:rsidRPr="00EF666F" w:rsidRDefault="00770C9B" w:rsidP="00770C9B">
      <w:pPr>
        <w:rPr>
          <w:rFonts w:ascii="Arial" w:hAnsi="Arial" w:cs="Arial"/>
          <w:b/>
          <w:sz w:val="22"/>
          <w:szCs w:val="22"/>
        </w:rPr>
      </w:pPr>
      <w:r w:rsidRPr="00EF666F">
        <w:rPr>
          <w:rFonts w:ascii="Arial" w:hAnsi="Arial" w:cs="Arial"/>
          <w:b/>
          <w:sz w:val="22"/>
          <w:szCs w:val="22"/>
        </w:rPr>
        <w:t>Umowa zdalnego dostępu do środowiska informatycznego Wielkopolskiego Centrum Onkologii</w:t>
      </w:r>
    </w:p>
    <w:p w14:paraId="2750AD3C" w14:textId="69456892" w:rsidR="00770C9B" w:rsidRPr="00EF666F" w:rsidRDefault="00770C9B" w:rsidP="00770C9B">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007F14B9">
        <w:rPr>
          <w:rFonts w:ascii="Arial" w:hAnsi="Arial" w:cs="Arial"/>
          <w:b/>
          <w:sz w:val="22"/>
          <w:szCs w:val="22"/>
        </w:rPr>
        <w:t>……….</w:t>
      </w:r>
      <w:r>
        <w:rPr>
          <w:rFonts w:ascii="Arial" w:hAnsi="Arial" w:cs="Arial"/>
          <w:b/>
          <w:sz w:val="22"/>
          <w:szCs w:val="22"/>
        </w:rPr>
        <w:t>.2023</w:t>
      </w:r>
      <w:r w:rsidRPr="00EF666F">
        <w:rPr>
          <w:rFonts w:ascii="Arial" w:hAnsi="Arial" w:cs="Arial"/>
          <w:b/>
          <w:sz w:val="22"/>
          <w:szCs w:val="22"/>
        </w:rPr>
        <w:t xml:space="preserve"> r.</w:t>
      </w:r>
      <w:r w:rsidRPr="00EF666F">
        <w:rPr>
          <w:rFonts w:ascii="Arial" w:hAnsi="Arial" w:cs="Arial"/>
          <w:sz w:val="22"/>
          <w:szCs w:val="22"/>
        </w:rPr>
        <w:t xml:space="preserve"> (zwana dalej Umową) pomiędzy</w:t>
      </w:r>
    </w:p>
    <w:p w14:paraId="5D129330" w14:textId="77777777" w:rsidR="00770C9B" w:rsidRPr="00EF666F" w:rsidRDefault="00770C9B" w:rsidP="00770C9B">
      <w:pPr>
        <w:jc w:val="both"/>
        <w:rPr>
          <w:rFonts w:ascii="Arial" w:hAnsi="Arial" w:cs="Arial"/>
          <w:b/>
          <w:color w:val="000000"/>
          <w:sz w:val="22"/>
          <w:szCs w:val="22"/>
        </w:rPr>
      </w:pPr>
      <w:r w:rsidRPr="00EF666F">
        <w:rPr>
          <w:rFonts w:ascii="Arial" w:hAnsi="Arial" w:cs="Arial"/>
          <w:b/>
          <w:color w:val="000000"/>
          <w:sz w:val="22"/>
          <w:szCs w:val="22"/>
        </w:rPr>
        <w:t>……………………</w:t>
      </w:r>
    </w:p>
    <w:p w14:paraId="2CA581B7" w14:textId="77777777" w:rsidR="00770C9B" w:rsidRPr="00EF666F" w:rsidRDefault="00770C9B" w:rsidP="00770C9B">
      <w:pPr>
        <w:tabs>
          <w:tab w:val="left" w:pos="1994"/>
        </w:tabs>
        <w:jc w:val="both"/>
        <w:rPr>
          <w:rFonts w:ascii="Arial" w:hAnsi="Arial" w:cs="Arial"/>
          <w:b/>
          <w:color w:val="000000"/>
          <w:sz w:val="22"/>
          <w:szCs w:val="22"/>
        </w:rPr>
      </w:pPr>
      <w:r w:rsidRPr="00EF666F">
        <w:rPr>
          <w:rFonts w:ascii="Arial" w:hAnsi="Arial" w:cs="Arial"/>
          <w:b/>
          <w:color w:val="000000"/>
          <w:sz w:val="22"/>
          <w:szCs w:val="22"/>
        </w:rPr>
        <w:t>NIP ……………………., Regon ……………………., KRS …………………………</w:t>
      </w:r>
    </w:p>
    <w:p w14:paraId="646E04D2" w14:textId="77777777" w:rsidR="00770C9B" w:rsidRPr="00EF666F" w:rsidRDefault="00770C9B" w:rsidP="00770C9B">
      <w:pPr>
        <w:tabs>
          <w:tab w:val="left" w:leader="dot" w:pos="9070"/>
        </w:tabs>
        <w:jc w:val="both"/>
        <w:rPr>
          <w:rFonts w:ascii="Arial" w:hAnsi="Arial" w:cs="Arial"/>
          <w:sz w:val="22"/>
          <w:szCs w:val="22"/>
        </w:rPr>
      </w:pPr>
      <w:r w:rsidRPr="00EF666F">
        <w:rPr>
          <w:rFonts w:ascii="Arial" w:hAnsi="Arial" w:cs="Arial"/>
          <w:sz w:val="22"/>
          <w:szCs w:val="22"/>
        </w:rPr>
        <w:t>(dane podmiotu, który Umowę zawiera)</w:t>
      </w:r>
    </w:p>
    <w:p w14:paraId="6BBBE718" w14:textId="77777777" w:rsidR="00770C9B" w:rsidRPr="00EF666F" w:rsidRDefault="00770C9B" w:rsidP="00770C9B">
      <w:pPr>
        <w:tabs>
          <w:tab w:val="left" w:leader="dot" w:pos="8505"/>
        </w:tabs>
        <w:jc w:val="both"/>
        <w:rPr>
          <w:rFonts w:ascii="Arial" w:hAnsi="Arial" w:cs="Arial"/>
          <w:sz w:val="22"/>
          <w:szCs w:val="22"/>
        </w:rPr>
      </w:pPr>
    </w:p>
    <w:p w14:paraId="229D78C2" w14:textId="77777777" w:rsidR="00770C9B" w:rsidRPr="00EF666F" w:rsidRDefault="00770C9B" w:rsidP="00770C9B">
      <w:pPr>
        <w:tabs>
          <w:tab w:val="left" w:leader="dot" w:pos="8505"/>
        </w:tabs>
        <w:jc w:val="both"/>
        <w:rPr>
          <w:rFonts w:ascii="Arial" w:hAnsi="Arial" w:cs="Arial"/>
          <w:sz w:val="22"/>
          <w:szCs w:val="22"/>
        </w:rPr>
      </w:pPr>
      <w:r w:rsidRPr="00EF666F">
        <w:rPr>
          <w:rFonts w:ascii="Arial" w:hAnsi="Arial" w:cs="Arial"/>
          <w:sz w:val="22"/>
          <w:szCs w:val="22"/>
        </w:rPr>
        <w:t>zwany w dalszej części Umowy Zleceniobiorcą/Wykonawcą, reprezentowana przez</w:t>
      </w:r>
    </w:p>
    <w:p w14:paraId="0E2E79D4" w14:textId="77777777" w:rsidR="00770C9B" w:rsidRPr="00EF666F" w:rsidRDefault="00770C9B" w:rsidP="00770C9B">
      <w:pPr>
        <w:tabs>
          <w:tab w:val="left" w:leader="dot" w:pos="9638"/>
        </w:tabs>
        <w:jc w:val="both"/>
        <w:rPr>
          <w:rFonts w:ascii="Arial" w:hAnsi="Arial" w:cs="Arial"/>
          <w:sz w:val="22"/>
          <w:szCs w:val="22"/>
        </w:rPr>
      </w:pPr>
      <w:r w:rsidRPr="00EF666F">
        <w:rPr>
          <w:rFonts w:ascii="Arial" w:hAnsi="Arial" w:cs="Arial"/>
          <w:sz w:val="22"/>
          <w:szCs w:val="22"/>
        </w:rPr>
        <w:tab/>
      </w:r>
    </w:p>
    <w:p w14:paraId="28047B34" w14:textId="77777777" w:rsidR="00770C9B" w:rsidRPr="00EF666F" w:rsidRDefault="00770C9B" w:rsidP="00770C9B">
      <w:pPr>
        <w:tabs>
          <w:tab w:val="left" w:leader="dot" w:pos="8505"/>
        </w:tabs>
        <w:jc w:val="both"/>
        <w:rPr>
          <w:rFonts w:ascii="Arial" w:hAnsi="Arial" w:cs="Arial"/>
          <w:sz w:val="22"/>
          <w:szCs w:val="22"/>
        </w:rPr>
      </w:pPr>
      <w:r w:rsidRPr="00EF666F">
        <w:rPr>
          <w:rFonts w:ascii="Arial" w:hAnsi="Arial" w:cs="Arial"/>
          <w:sz w:val="22"/>
          <w:szCs w:val="22"/>
        </w:rPr>
        <w:t>a</w:t>
      </w:r>
    </w:p>
    <w:p w14:paraId="4EF754C7" w14:textId="77777777" w:rsidR="00770C9B" w:rsidRPr="00EF666F" w:rsidRDefault="00770C9B" w:rsidP="00770C9B">
      <w:pPr>
        <w:tabs>
          <w:tab w:val="left" w:leader="dot" w:pos="8505"/>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017C3CCD" w14:textId="77777777" w:rsidR="00770C9B" w:rsidRPr="00EF666F" w:rsidRDefault="00770C9B" w:rsidP="00770C9B">
      <w:pPr>
        <w:tabs>
          <w:tab w:val="left" w:leader="dot" w:pos="8505"/>
        </w:tabs>
        <w:jc w:val="both"/>
        <w:rPr>
          <w:rFonts w:ascii="Arial" w:hAnsi="Arial" w:cs="Arial"/>
          <w:b/>
          <w:sz w:val="22"/>
          <w:szCs w:val="22"/>
        </w:rPr>
      </w:pPr>
      <w:r w:rsidRPr="00EF666F">
        <w:rPr>
          <w:rFonts w:ascii="Arial" w:hAnsi="Arial" w:cs="Arial"/>
          <w:b/>
          <w:sz w:val="22"/>
          <w:szCs w:val="22"/>
        </w:rPr>
        <w:t xml:space="preserve">z siedzibą w Poznaniu  ul. </w:t>
      </w:r>
      <w:proofErr w:type="spellStart"/>
      <w:r w:rsidRPr="00EF666F">
        <w:rPr>
          <w:rFonts w:ascii="Arial" w:hAnsi="Arial" w:cs="Arial"/>
          <w:b/>
          <w:sz w:val="22"/>
          <w:szCs w:val="22"/>
        </w:rPr>
        <w:t>Garbary</w:t>
      </w:r>
      <w:proofErr w:type="spellEnd"/>
      <w:r w:rsidRPr="00EF666F">
        <w:rPr>
          <w:rFonts w:ascii="Arial" w:hAnsi="Arial" w:cs="Arial"/>
          <w:b/>
          <w:sz w:val="22"/>
          <w:szCs w:val="22"/>
        </w:rPr>
        <w:t xml:space="preserve"> 15, 61-866 Poznań, </w:t>
      </w:r>
    </w:p>
    <w:p w14:paraId="1635242C" w14:textId="77777777" w:rsidR="00770C9B" w:rsidRPr="00EF666F" w:rsidRDefault="00770C9B" w:rsidP="00770C9B">
      <w:pPr>
        <w:tabs>
          <w:tab w:val="left" w:leader="dot" w:pos="8505"/>
        </w:tabs>
        <w:jc w:val="both"/>
        <w:rPr>
          <w:rFonts w:ascii="Arial" w:hAnsi="Arial" w:cs="Arial"/>
          <w:sz w:val="22"/>
          <w:szCs w:val="22"/>
        </w:rPr>
      </w:pPr>
      <w:r w:rsidRPr="00EF666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FB95918" w14:textId="77777777" w:rsidR="00770C9B" w:rsidRPr="00EF666F" w:rsidRDefault="00770C9B" w:rsidP="00770C9B">
      <w:pPr>
        <w:tabs>
          <w:tab w:val="left" w:leader="dot" w:pos="8505"/>
        </w:tabs>
        <w:jc w:val="both"/>
        <w:rPr>
          <w:rFonts w:ascii="Arial" w:hAnsi="Arial" w:cs="Arial"/>
          <w:sz w:val="22"/>
          <w:szCs w:val="22"/>
        </w:rPr>
      </w:pPr>
    </w:p>
    <w:p w14:paraId="549BBA08" w14:textId="77777777" w:rsidR="00770C9B" w:rsidRPr="00EF666F" w:rsidRDefault="00770C9B" w:rsidP="00770C9B">
      <w:pPr>
        <w:tabs>
          <w:tab w:val="right" w:leader="dot" w:pos="6237"/>
        </w:tabs>
        <w:jc w:val="both"/>
        <w:rPr>
          <w:rFonts w:ascii="Arial" w:hAnsi="Arial" w:cs="Arial"/>
          <w:sz w:val="22"/>
          <w:szCs w:val="22"/>
        </w:rPr>
      </w:pPr>
      <w:r w:rsidRPr="00EF666F">
        <w:rPr>
          <w:rFonts w:ascii="Arial" w:hAnsi="Arial" w:cs="Arial"/>
          <w:sz w:val="22"/>
          <w:szCs w:val="22"/>
        </w:rPr>
        <w:t>zwany w dalszej części Umowy Zleceniodawcą, reprezentowana przez</w:t>
      </w:r>
    </w:p>
    <w:p w14:paraId="753CB1F6" w14:textId="77777777" w:rsidR="00770C9B" w:rsidRPr="00EF666F" w:rsidRDefault="00770C9B" w:rsidP="00770C9B">
      <w:pPr>
        <w:rPr>
          <w:rFonts w:ascii="Arial" w:hAnsi="Arial" w:cs="Arial"/>
          <w:color w:val="000000"/>
          <w:sz w:val="22"/>
          <w:szCs w:val="22"/>
        </w:rPr>
      </w:pPr>
      <w:r w:rsidRPr="00EF666F">
        <w:rPr>
          <w:rFonts w:ascii="Arial" w:hAnsi="Arial" w:cs="Arial"/>
          <w:color w:val="000000"/>
          <w:sz w:val="22"/>
          <w:szCs w:val="22"/>
        </w:rPr>
        <w:t>mgr inż. Magdalenę Kraszewską – Z-</w:t>
      </w:r>
      <w:proofErr w:type="spellStart"/>
      <w:r w:rsidRPr="00EF666F">
        <w:rPr>
          <w:rFonts w:ascii="Arial" w:hAnsi="Arial" w:cs="Arial"/>
          <w:color w:val="000000"/>
          <w:sz w:val="22"/>
          <w:szCs w:val="22"/>
        </w:rPr>
        <w:t>cę</w:t>
      </w:r>
      <w:proofErr w:type="spellEnd"/>
      <w:r w:rsidRPr="00EF666F">
        <w:rPr>
          <w:rFonts w:ascii="Arial" w:hAnsi="Arial" w:cs="Arial"/>
          <w:color w:val="000000"/>
          <w:sz w:val="22"/>
          <w:szCs w:val="22"/>
        </w:rPr>
        <w:t xml:space="preserve"> Dyrektora ds. ekonomicznych,</w:t>
      </w:r>
    </w:p>
    <w:p w14:paraId="348425DA" w14:textId="77777777" w:rsidR="00770C9B" w:rsidRPr="00EF666F" w:rsidRDefault="00770C9B" w:rsidP="00770C9B">
      <w:pPr>
        <w:rPr>
          <w:rFonts w:ascii="Arial" w:hAnsi="Arial" w:cs="Arial"/>
          <w:color w:val="000000"/>
          <w:sz w:val="22"/>
          <w:szCs w:val="22"/>
        </w:rPr>
      </w:pPr>
      <w:r w:rsidRPr="00EF666F">
        <w:rPr>
          <w:rFonts w:ascii="Arial" w:hAnsi="Arial" w:cs="Arial"/>
          <w:color w:val="000000"/>
          <w:sz w:val="22"/>
          <w:szCs w:val="22"/>
        </w:rPr>
        <w:t>dr n. med. Mirellę Śmigielską – Głównego Księgowego</w:t>
      </w:r>
    </w:p>
    <w:p w14:paraId="4CACDCDC" w14:textId="77777777" w:rsidR="00770C9B" w:rsidRPr="00EF666F" w:rsidRDefault="00770C9B" w:rsidP="00770C9B">
      <w:pPr>
        <w:autoSpaceDE w:val="0"/>
        <w:autoSpaceDN w:val="0"/>
        <w:jc w:val="center"/>
        <w:rPr>
          <w:rFonts w:ascii="Arial" w:hAnsi="Arial" w:cs="Arial"/>
          <w:b/>
          <w:sz w:val="22"/>
          <w:szCs w:val="22"/>
        </w:rPr>
      </w:pPr>
    </w:p>
    <w:p w14:paraId="1EA1B466" w14:textId="77777777" w:rsidR="00770C9B" w:rsidRPr="00EF666F" w:rsidRDefault="00770C9B" w:rsidP="00770C9B">
      <w:pPr>
        <w:autoSpaceDE w:val="0"/>
        <w:autoSpaceDN w:val="0"/>
        <w:spacing w:before="60"/>
        <w:jc w:val="center"/>
        <w:rPr>
          <w:rFonts w:ascii="Arial" w:hAnsi="Arial" w:cs="Arial"/>
          <w:smallCaps/>
          <w:sz w:val="22"/>
          <w:szCs w:val="22"/>
        </w:rPr>
      </w:pPr>
      <w:r w:rsidRPr="00EF666F">
        <w:rPr>
          <w:rFonts w:ascii="Arial" w:hAnsi="Arial" w:cs="Arial"/>
          <w:b/>
          <w:sz w:val="22"/>
          <w:szCs w:val="22"/>
        </w:rPr>
        <w:t>§ 1</w:t>
      </w:r>
    </w:p>
    <w:p w14:paraId="3C9263AE" w14:textId="02DCDE3E" w:rsidR="00770C9B" w:rsidRPr="00EF666F" w:rsidRDefault="00770C9B" w:rsidP="00C37A70">
      <w:pPr>
        <w:numPr>
          <w:ilvl w:val="0"/>
          <w:numId w:val="48"/>
        </w:numPr>
        <w:tabs>
          <w:tab w:val="clear" w:pos="360"/>
          <w:tab w:val="left" w:pos="357"/>
          <w:tab w:val="right" w:leader="dot" w:pos="9638"/>
        </w:tabs>
        <w:spacing w:before="60" w:line="257" w:lineRule="auto"/>
        <w:ind w:left="357"/>
        <w:jc w:val="both"/>
        <w:rPr>
          <w:rFonts w:ascii="Arial" w:hAnsi="Arial" w:cs="Arial"/>
          <w:i/>
          <w:sz w:val="22"/>
          <w:szCs w:val="22"/>
        </w:rPr>
      </w:pPr>
      <w:r w:rsidRPr="00EF666F">
        <w:rPr>
          <w:rFonts w:ascii="Arial" w:hAnsi="Arial" w:cs="Arial"/>
          <w:sz w:val="22"/>
          <w:szCs w:val="22"/>
        </w:rPr>
        <w:t xml:space="preserve">W związku z zawarciem i realizacją Umowy </w:t>
      </w:r>
      <w:r w:rsidRPr="00EF666F">
        <w:rPr>
          <w:rFonts w:ascii="Arial" w:hAnsi="Arial" w:cs="Arial"/>
          <w:b/>
          <w:sz w:val="22"/>
          <w:szCs w:val="22"/>
        </w:rPr>
        <w:t xml:space="preserve">nr </w:t>
      </w:r>
      <w:r w:rsidR="007F14B9">
        <w:rPr>
          <w:rFonts w:ascii="Arial" w:hAnsi="Arial" w:cs="Arial"/>
          <w:b/>
          <w:sz w:val="22"/>
          <w:szCs w:val="22"/>
        </w:rPr>
        <w:t>107</w:t>
      </w:r>
      <w:r w:rsidRPr="00EF666F">
        <w:rPr>
          <w:rFonts w:ascii="Arial" w:hAnsi="Arial" w:cs="Arial"/>
          <w:b/>
          <w:sz w:val="22"/>
          <w:szCs w:val="22"/>
        </w:rPr>
        <w:t xml:space="preserve">/2023 z dnia </w:t>
      </w:r>
      <w:r w:rsidR="007F14B9">
        <w:rPr>
          <w:rFonts w:ascii="Arial" w:hAnsi="Arial" w:cs="Arial"/>
          <w:b/>
          <w:sz w:val="22"/>
          <w:szCs w:val="22"/>
        </w:rPr>
        <w:t>……….</w:t>
      </w:r>
      <w:r>
        <w:rPr>
          <w:rFonts w:ascii="Arial" w:hAnsi="Arial" w:cs="Arial"/>
          <w:b/>
          <w:sz w:val="22"/>
          <w:szCs w:val="22"/>
        </w:rPr>
        <w:t xml:space="preserve"> r. </w:t>
      </w:r>
      <w:r w:rsidRPr="00EF666F">
        <w:rPr>
          <w:rFonts w:ascii="Arial" w:hAnsi="Arial" w:cs="Arial"/>
          <w:sz w:val="22"/>
          <w:szCs w:val="22"/>
        </w:rPr>
        <w:t xml:space="preserve">dotyczącej    </w:t>
      </w:r>
      <w:r w:rsidR="007F14B9" w:rsidRPr="00277F26">
        <w:rPr>
          <w:rFonts w:ascii="Arial" w:hAnsi="Arial" w:cs="Arial"/>
          <w:b/>
          <w:sz w:val="22"/>
          <w:szCs w:val="22"/>
        </w:rPr>
        <w:t xml:space="preserve">Zakup i dostawa </w:t>
      </w:r>
      <w:r w:rsidR="007F14B9">
        <w:rPr>
          <w:rFonts w:ascii="Arial" w:hAnsi="Arial" w:cs="Arial"/>
          <w:b/>
          <w:sz w:val="22"/>
          <w:szCs w:val="22"/>
        </w:rPr>
        <w:t xml:space="preserve">wyposażenia dla Centralnej </w:t>
      </w:r>
      <w:proofErr w:type="spellStart"/>
      <w:r w:rsidR="007F14B9">
        <w:rPr>
          <w:rFonts w:ascii="Arial" w:hAnsi="Arial" w:cs="Arial"/>
          <w:b/>
          <w:sz w:val="22"/>
          <w:szCs w:val="22"/>
        </w:rPr>
        <w:t>Sterylizatorni</w:t>
      </w:r>
      <w:proofErr w:type="spellEnd"/>
      <w:r w:rsidR="007F14B9" w:rsidRPr="00EF666F">
        <w:rPr>
          <w:rFonts w:ascii="Arial" w:hAnsi="Arial" w:cs="Arial"/>
          <w:i/>
          <w:sz w:val="22"/>
          <w:szCs w:val="22"/>
        </w:rPr>
        <w:t xml:space="preserve"> </w:t>
      </w:r>
      <w:r w:rsidRPr="00EF666F">
        <w:rPr>
          <w:rFonts w:ascii="Arial" w:hAnsi="Arial" w:cs="Arial"/>
          <w:i/>
          <w:sz w:val="22"/>
          <w:szCs w:val="22"/>
        </w:rPr>
        <w:t>&lt;należy podać nr, datę, przedmiot umowy głównej&gt;</w:t>
      </w:r>
      <w:r w:rsidRPr="00EF666F">
        <w:rPr>
          <w:rFonts w:ascii="Arial" w:hAnsi="Arial" w:cs="Arial"/>
          <w:i/>
          <w:color w:val="70AD47"/>
          <w:sz w:val="22"/>
          <w:szCs w:val="22"/>
        </w:rPr>
        <w:t xml:space="preserve"> </w:t>
      </w:r>
      <w:r w:rsidRPr="00EF666F">
        <w:rPr>
          <w:rFonts w:ascii="Arial" w:hAnsi="Arial" w:cs="Arial"/>
          <w:sz w:val="22"/>
          <w:szCs w:val="22"/>
        </w:rPr>
        <w:t xml:space="preserve">zawartej przez Strony, Wielkopolskie Centrum Onkologii udziela </w:t>
      </w:r>
      <w:r w:rsidRPr="00EF666F">
        <w:rPr>
          <w:rFonts w:ascii="Arial" w:hAnsi="Arial" w:cs="Arial"/>
          <w:b/>
          <w:sz w:val="22"/>
          <w:szCs w:val="22"/>
        </w:rPr>
        <w:t>……………………….</w:t>
      </w:r>
      <w:r w:rsidRPr="00EF666F">
        <w:rPr>
          <w:rFonts w:ascii="Arial" w:hAnsi="Arial" w:cs="Arial"/>
          <w:color w:val="70AD47"/>
          <w:sz w:val="22"/>
          <w:szCs w:val="22"/>
        </w:rPr>
        <w:t xml:space="preserve"> </w:t>
      </w:r>
      <w:r w:rsidRPr="00EF666F">
        <w:rPr>
          <w:rFonts w:ascii="Arial" w:hAnsi="Arial" w:cs="Arial"/>
          <w:i/>
          <w:sz w:val="22"/>
          <w:szCs w:val="22"/>
        </w:rPr>
        <w:t>&lt;Zleceniobiorcy/Wykonawcy&gt;</w:t>
      </w:r>
      <w:r w:rsidRPr="00EF666F">
        <w:rPr>
          <w:rFonts w:ascii="Arial" w:hAnsi="Arial" w:cs="Arial"/>
          <w:color w:val="0070C0"/>
          <w:sz w:val="22"/>
          <w:szCs w:val="22"/>
        </w:rPr>
        <w:t xml:space="preserve"> - </w:t>
      </w:r>
      <w:r w:rsidRPr="00EF666F">
        <w:rPr>
          <w:rFonts w:ascii="Arial" w:hAnsi="Arial" w:cs="Arial"/>
          <w:sz w:val="22"/>
          <w:szCs w:val="22"/>
        </w:rPr>
        <w:t>dostępu zdalnego do środowiska informatycznego Zleceniodawcy na zasadach i w celu określonym w niniejszej Umowie</w:t>
      </w:r>
      <w:r w:rsidRPr="00EF666F">
        <w:rPr>
          <w:rFonts w:ascii="Arial" w:hAnsi="Arial" w:cs="Arial"/>
          <w:i/>
          <w:sz w:val="22"/>
          <w:szCs w:val="22"/>
        </w:rPr>
        <w:t>.</w:t>
      </w:r>
    </w:p>
    <w:p w14:paraId="5706CDA5" w14:textId="77777777" w:rsidR="00770C9B" w:rsidRPr="00EF666F" w:rsidRDefault="00770C9B" w:rsidP="00C37A70">
      <w:pPr>
        <w:numPr>
          <w:ilvl w:val="0"/>
          <w:numId w:val="48"/>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3B0C1F10" w14:textId="77777777" w:rsidR="00770C9B" w:rsidRPr="00EF666F" w:rsidRDefault="00770C9B" w:rsidP="00C37A70">
      <w:pPr>
        <w:numPr>
          <w:ilvl w:val="0"/>
          <w:numId w:val="48"/>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5B1086C5" w14:textId="77777777" w:rsidR="00770C9B" w:rsidRPr="00EF666F" w:rsidRDefault="00770C9B" w:rsidP="00C37A70">
      <w:pPr>
        <w:numPr>
          <w:ilvl w:val="0"/>
          <w:numId w:val="48"/>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EF666F">
        <w:rPr>
          <w:rFonts w:ascii="Arial" w:hAnsi="Arial" w:cs="Arial"/>
          <w:sz w:val="22"/>
          <w:szCs w:val="22"/>
        </w:rPr>
        <w:t>Dz.Urz.UE.L</w:t>
      </w:r>
      <w:proofErr w:type="spellEnd"/>
      <w:r w:rsidRPr="00EF666F">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14:paraId="240F2B3B" w14:textId="77777777" w:rsidR="00770C9B" w:rsidRPr="00EF666F" w:rsidRDefault="00770C9B" w:rsidP="00C37A70">
      <w:pPr>
        <w:numPr>
          <w:ilvl w:val="0"/>
          <w:numId w:val="48"/>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74FA2CFA" w14:textId="77777777" w:rsidR="00770C9B" w:rsidRPr="00EF666F" w:rsidRDefault="00770C9B" w:rsidP="00C37A70">
      <w:pPr>
        <w:numPr>
          <w:ilvl w:val="0"/>
          <w:numId w:val="48"/>
        </w:numPr>
        <w:tabs>
          <w:tab w:val="clear" w:pos="360"/>
          <w:tab w:val="left" w:pos="357"/>
        </w:tabs>
        <w:spacing w:before="60" w:line="257" w:lineRule="auto"/>
        <w:ind w:left="357" w:hanging="357"/>
        <w:jc w:val="both"/>
        <w:rPr>
          <w:rFonts w:ascii="Arial" w:hAnsi="Arial" w:cs="Arial"/>
          <w:b/>
          <w:sz w:val="22"/>
          <w:szCs w:val="22"/>
        </w:rPr>
      </w:pPr>
      <w:r w:rsidRPr="00EF666F">
        <w:rPr>
          <w:rFonts w:ascii="Arial" w:hAnsi="Arial" w:cs="Arial"/>
          <w:sz w:val="22"/>
          <w:szCs w:val="22"/>
        </w:rPr>
        <w:t xml:space="preserve">Przed rozpoczęciem realizacji usługi Zleceniobiorca/Wykonawca jest zobligowany do wdrożenia odpowiednich środków technicznych i organizacyjnych mających na celu </w:t>
      </w:r>
      <w:r w:rsidRPr="00EF666F">
        <w:rPr>
          <w:rFonts w:ascii="Arial" w:hAnsi="Arial" w:cs="Arial"/>
          <w:sz w:val="22"/>
          <w:szCs w:val="22"/>
        </w:rPr>
        <w:lastRenderedPageBreak/>
        <w:t>zapewnienie adekwatnego poziomu bezpieczeństwa danych osobowych z uwzględnieniem zakresu usług świadczonych przez Zleceniobiorcę/Wykonawcę.</w:t>
      </w:r>
    </w:p>
    <w:p w14:paraId="3C9C7C04" w14:textId="77777777" w:rsidR="00770C9B" w:rsidRPr="00EF666F" w:rsidRDefault="00770C9B" w:rsidP="00C37A70">
      <w:pPr>
        <w:numPr>
          <w:ilvl w:val="0"/>
          <w:numId w:val="48"/>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Zleceniodawca zezwala na zdalny dostęp Zleceniobiorcy/Wykonawcy do systemu informatycznego o nazwie:</w:t>
      </w:r>
    </w:p>
    <w:p w14:paraId="5A4E6F68" w14:textId="77777777" w:rsidR="00770C9B" w:rsidRPr="00EF666F" w:rsidRDefault="00770C9B" w:rsidP="00770C9B">
      <w:pPr>
        <w:tabs>
          <w:tab w:val="left" w:pos="357"/>
          <w:tab w:val="left" w:leader="dot" w:pos="9072"/>
        </w:tabs>
        <w:spacing w:before="60" w:line="257" w:lineRule="auto"/>
        <w:ind w:left="357"/>
        <w:jc w:val="both"/>
        <w:rPr>
          <w:rFonts w:ascii="Arial" w:hAnsi="Arial" w:cs="Arial"/>
          <w:sz w:val="22"/>
          <w:szCs w:val="22"/>
        </w:rPr>
      </w:pPr>
      <w:r w:rsidRPr="00EF666F">
        <w:rPr>
          <w:rFonts w:ascii="Arial" w:hAnsi="Arial" w:cs="Arial"/>
          <w:sz w:val="22"/>
          <w:szCs w:val="22"/>
        </w:rPr>
        <w:tab/>
      </w:r>
    </w:p>
    <w:p w14:paraId="0E14CD57" w14:textId="77777777" w:rsidR="00770C9B" w:rsidRPr="00EF666F" w:rsidRDefault="00770C9B" w:rsidP="00770C9B">
      <w:pPr>
        <w:tabs>
          <w:tab w:val="left" w:pos="357"/>
          <w:tab w:val="left" w:pos="6804"/>
          <w:tab w:val="left" w:leader="dot" w:pos="8931"/>
        </w:tabs>
        <w:spacing w:before="60" w:line="257" w:lineRule="auto"/>
        <w:ind w:left="357"/>
        <w:rPr>
          <w:rFonts w:ascii="Arial" w:hAnsi="Arial" w:cs="Arial"/>
          <w:sz w:val="22"/>
          <w:szCs w:val="22"/>
        </w:rPr>
      </w:pPr>
      <w:r w:rsidRPr="00EF666F">
        <w:rPr>
          <w:rFonts w:ascii="Arial" w:hAnsi="Arial" w:cs="Arial"/>
          <w:sz w:val="22"/>
          <w:szCs w:val="22"/>
        </w:rPr>
        <w:t>zgodnie z niniejszymi zasadami:</w:t>
      </w:r>
    </w:p>
    <w:p w14:paraId="4F162CF0" w14:textId="77777777" w:rsidR="00770C9B" w:rsidRPr="00EF666F" w:rsidRDefault="00770C9B" w:rsidP="00C37A70">
      <w:pPr>
        <w:numPr>
          <w:ilvl w:val="0"/>
          <w:numId w:val="44"/>
        </w:numPr>
        <w:tabs>
          <w:tab w:val="left" w:pos="357"/>
          <w:tab w:val="left" w:pos="425"/>
        </w:tabs>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14:paraId="20C6E515" w14:textId="77777777" w:rsidR="00770C9B" w:rsidRPr="00EF666F" w:rsidRDefault="00770C9B" w:rsidP="00C37A70">
      <w:pPr>
        <w:numPr>
          <w:ilvl w:val="0"/>
          <w:numId w:val="44"/>
        </w:numPr>
        <w:tabs>
          <w:tab w:val="left" w:pos="357"/>
          <w:tab w:val="left" w:pos="425"/>
        </w:tabs>
        <w:spacing w:before="60" w:line="257" w:lineRule="auto"/>
        <w:ind w:left="714" w:hanging="357"/>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094F0DB4" w14:textId="77777777" w:rsidR="00770C9B" w:rsidRPr="00EF666F" w:rsidRDefault="00770C9B" w:rsidP="00C37A70">
      <w:pPr>
        <w:numPr>
          <w:ilvl w:val="0"/>
          <w:numId w:val="44"/>
        </w:numPr>
        <w:tabs>
          <w:tab w:val="left" w:pos="357"/>
          <w:tab w:val="left" w:pos="425"/>
        </w:tabs>
        <w:spacing w:before="60" w:line="257" w:lineRule="auto"/>
        <w:ind w:left="714" w:hanging="357"/>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dostęp z użyciem szyfrowanego protokołu ………………………………………………. wyłącznie ze stałego(</w:t>
      </w:r>
      <w:proofErr w:type="spellStart"/>
      <w:r w:rsidRPr="00EF666F">
        <w:rPr>
          <w:rFonts w:ascii="Arial" w:hAnsi="Arial" w:cs="Arial"/>
          <w:sz w:val="22"/>
          <w:szCs w:val="22"/>
        </w:rPr>
        <w:t>ych</w:t>
      </w:r>
      <w:proofErr w:type="spellEnd"/>
      <w:r w:rsidRPr="00EF666F">
        <w:rPr>
          <w:rFonts w:ascii="Arial" w:hAnsi="Arial" w:cs="Arial"/>
          <w:sz w:val="22"/>
          <w:szCs w:val="22"/>
        </w:rPr>
        <w:t>) adresu(ów) IP Zleceniobiorcy/Wykonawcy:</w:t>
      </w:r>
    </w:p>
    <w:p w14:paraId="38CD7946" w14:textId="77777777" w:rsidR="00770C9B" w:rsidRPr="00EF666F" w:rsidRDefault="00770C9B" w:rsidP="00770C9B">
      <w:pPr>
        <w:tabs>
          <w:tab w:val="left" w:pos="357"/>
          <w:tab w:val="left" w:pos="425"/>
        </w:tabs>
        <w:spacing w:before="60" w:line="257" w:lineRule="auto"/>
        <w:ind w:left="714"/>
        <w:jc w:val="both"/>
        <w:rPr>
          <w:rFonts w:ascii="Arial" w:hAnsi="Arial" w:cs="Arial"/>
          <w:sz w:val="22"/>
          <w:szCs w:val="22"/>
        </w:rPr>
      </w:pPr>
      <w:r w:rsidRPr="00EF666F">
        <w:rPr>
          <w:rFonts w:ascii="Arial" w:hAnsi="Arial" w:cs="Arial"/>
          <w:sz w:val="22"/>
          <w:szCs w:val="22"/>
        </w:rPr>
        <w:t>……………………………………….………………………………………………………………</w:t>
      </w:r>
    </w:p>
    <w:p w14:paraId="3DB245D3" w14:textId="77777777" w:rsidR="00770C9B" w:rsidRPr="00EF666F" w:rsidRDefault="00770C9B" w:rsidP="00C37A70">
      <w:pPr>
        <w:numPr>
          <w:ilvl w:val="0"/>
          <w:numId w:val="44"/>
        </w:numPr>
        <w:tabs>
          <w:tab w:val="left" w:pos="357"/>
          <w:tab w:val="left" w:pos="425"/>
        </w:tabs>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7B2D8FDB" w14:textId="77777777" w:rsidR="00770C9B" w:rsidRPr="00EF666F" w:rsidRDefault="00770C9B" w:rsidP="00C37A70">
      <w:pPr>
        <w:numPr>
          <w:ilvl w:val="0"/>
          <w:numId w:val="44"/>
        </w:numPr>
        <w:tabs>
          <w:tab w:val="left" w:pos="357"/>
          <w:tab w:val="left" w:pos="425"/>
        </w:tabs>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1DF4CD74" w14:textId="77777777" w:rsidR="00770C9B" w:rsidRPr="00EF666F" w:rsidRDefault="00770C9B" w:rsidP="00C37A70">
      <w:pPr>
        <w:numPr>
          <w:ilvl w:val="0"/>
          <w:numId w:val="44"/>
        </w:numPr>
        <w:tabs>
          <w:tab w:val="left" w:pos="357"/>
          <w:tab w:val="left" w:pos="425"/>
        </w:tabs>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537AAF95" w14:textId="77777777" w:rsidR="00770C9B" w:rsidRPr="00EF666F" w:rsidRDefault="00770C9B" w:rsidP="00C37A70">
      <w:pPr>
        <w:numPr>
          <w:ilvl w:val="0"/>
          <w:numId w:val="44"/>
        </w:numPr>
        <w:tabs>
          <w:tab w:val="left" w:pos="357"/>
          <w:tab w:val="left" w:pos="425"/>
        </w:tabs>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24AEDC2B" w14:textId="77777777" w:rsidR="00770C9B" w:rsidRPr="00EF666F" w:rsidRDefault="00770C9B" w:rsidP="00C37A70">
      <w:pPr>
        <w:numPr>
          <w:ilvl w:val="0"/>
          <w:numId w:val="48"/>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pracy w sieci WCO zobowiązuje się do:</w:t>
      </w:r>
    </w:p>
    <w:p w14:paraId="63412CD2"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przestrzegania przepisów niniejszej Umowy oraz przepisów Rozporządzenia,</w:t>
      </w:r>
    </w:p>
    <w:p w14:paraId="56614DE7"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6DF67A0C" w14:textId="77777777" w:rsidR="00770C9B" w:rsidRPr="00EF666F" w:rsidRDefault="00770C9B" w:rsidP="00C37A70">
      <w:pPr>
        <w:numPr>
          <w:ilvl w:val="0"/>
          <w:numId w:val="45"/>
        </w:numPr>
        <w:tabs>
          <w:tab w:val="left" w:pos="357"/>
        </w:tabs>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23B5041D"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nieuruchamiania aplikacji, które mogą zakłócać lub destabilizować pracę systemu lub sieci komputerowej, bądź naruszyć prywatność zasobów systemowych,</w:t>
      </w:r>
    </w:p>
    <w:p w14:paraId="726B99C9"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nieprzekazywania danych dostępowych osobom trzecim,</w:t>
      </w:r>
    </w:p>
    <w:p w14:paraId="24F79847"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nieprzesyłania i nieudostępniania treści mogących naruszyć przepisy Rozporządzenia, czyjeś dobra osobiste lub narażałyby te osoby na straty moralne lub materialne,</w:t>
      </w:r>
    </w:p>
    <w:p w14:paraId="499990C4"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przestrzegania przyjętych zasad współżycia społecznego, dobrych obyczajów oraz norm etycznych i przestrzegania ogólnie przyjętych zasad etykiety sieciowej,</w:t>
      </w:r>
    </w:p>
    <w:p w14:paraId="23539927"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lastRenderedPageBreak/>
        <w:t xml:space="preserve">  </w:t>
      </w:r>
      <w:r w:rsidRPr="00EF666F">
        <w:rPr>
          <w:rFonts w:ascii="Arial" w:hAnsi="Arial" w:cs="Arial"/>
          <w:sz w:val="22"/>
          <w:szCs w:val="22"/>
        </w:rPr>
        <w:t>nierozpowszechniania wirusów komputerowych mogących uszkodzić komputery innych użytkowników sieci WCO i Internetu,</w:t>
      </w:r>
    </w:p>
    <w:p w14:paraId="592740DD"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niewysyłania masowej poczty kierowanej do losowych odbiorców (SPAM),</w:t>
      </w:r>
    </w:p>
    <w:p w14:paraId="51F03401"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0707DC6A"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539F7E03"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niepodejmowania prób korzystania z zasobów chronionych, jeżeli nie posiada stosownego zezwolenia,</w:t>
      </w:r>
    </w:p>
    <w:p w14:paraId="28B21913"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 xml:space="preserve">utrzymania zdolności ciągłego zapewnienia poufności, integralności, dostępności                   i odporności systemów i usług przetwarzania, </w:t>
      </w:r>
    </w:p>
    <w:p w14:paraId="5378BB87"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utrzymania zdolności do szybkiego przywrócenia dostępności danych osobowych                 i dostępu do nich w razie incydentu fizycznego lub technicznego,</w:t>
      </w:r>
    </w:p>
    <w:p w14:paraId="59BF0AC6" w14:textId="77777777" w:rsidR="00770C9B" w:rsidRPr="00EF666F" w:rsidRDefault="00770C9B" w:rsidP="00C37A70">
      <w:pPr>
        <w:numPr>
          <w:ilvl w:val="0"/>
          <w:numId w:val="4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stosowania się do zaleceń WCO w sprawach dotyczących bezpieczeństwa i funkcjonowania komputerów w sieci, a także efektywności ich eksploatacji w sieci.</w:t>
      </w:r>
    </w:p>
    <w:p w14:paraId="110D3AE1" w14:textId="77777777" w:rsidR="00770C9B" w:rsidRPr="00EF666F" w:rsidRDefault="00770C9B" w:rsidP="00C37A70">
      <w:pPr>
        <w:numPr>
          <w:ilvl w:val="0"/>
          <w:numId w:val="48"/>
        </w:numPr>
        <w:tabs>
          <w:tab w:val="clear" w:pos="360"/>
          <w:tab w:val="left" w:pos="357"/>
        </w:tabs>
        <w:spacing w:before="60" w:line="257" w:lineRule="auto"/>
        <w:ind w:left="357"/>
        <w:jc w:val="both"/>
        <w:rPr>
          <w:rFonts w:ascii="Arial" w:hAnsi="Arial" w:cs="Arial"/>
          <w:sz w:val="22"/>
          <w:szCs w:val="22"/>
        </w:rPr>
      </w:pPr>
      <w:r w:rsidRPr="00EF666F">
        <w:rPr>
          <w:rFonts w:ascii="Arial" w:hAnsi="Arial" w:cs="Arial"/>
          <w:sz w:val="22"/>
          <w:szCs w:val="22"/>
        </w:rPr>
        <w:t>Zleceniobiorca/Wykonawca ponosi odpowiedzialność:</w:t>
      </w:r>
    </w:p>
    <w:p w14:paraId="43988143" w14:textId="77777777" w:rsidR="00770C9B" w:rsidRPr="00EF666F" w:rsidRDefault="00770C9B" w:rsidP="00C37A70">
      <w:pPr>
        <w:numPr>
          <w:ilvl w:val="0"/>
          <w:numId w:val="4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4CA3B1AB" w14:textId="77777777" w:rsidR="00770C9B" w:rsidRPr="00EF666F" w:rsidRDefault="00770C9B" w:rsidP="00C37A70">
      <w:pPr>
        <w:numPr>
          <w:ilvl w:val="0"/>
          <w:numId w:val="4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3EE3CE27" w14:textId="77777777" w:rsidR="00770C9B" w:rsidRPr="00EF666F" w:rsidRDefault="00770C9B" w:rsidP="00C37A70">
      <w:pPr>
        <w:numPr>
          <w:ilvl w:val="0"/>
          <w:numId w:val="4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działania mogące narazić na uszczerbek dobre imię WCO.</w:t>
      </w:r>
    </w:p>
    <w:p w14:paraId="446890A0" w14:textId="77777777" w:rsidR="00770C9B" w:rsidRPr="00EF666F" w:rsidRDefault="00770C9B" w:rsidP="00C37A70">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 xml:space="preserve">Zleceniobiorca/Wykonawca w ramach systemu do którego uzyskuje dostęp zdalny korzysta </w:t>
      </w:r>
      <w:r>
        <w:rPr>
          <w:rFonts w:ascii="Arial" w:hAnsi="Arial" w:cs="Arial"/>
          <w:sz w:val="22"/>
          <w:szCs w:val="22"/>
        </w:rPr>
        <w:t xml:space="preserve">          </w:t>
      </w:r>
      <w:r w:rsidRPr="00EF666F">
        <w:rPr>
          <w:rFonts w:ascii="Arial" w:hAnsi="Arial" w:cs="Arial"/>
          <w:sz w:val="22"/>
          <w:szCs w:val="22"/>
        </w:rPr>
        <w:t>z konta o ograniczonych prawach (bez prawa administratora umożliwiającego instalację oprogramowania). W szczególnych przypadkach po uzgodnieniu z Zleceniodawcą możliwe jest nadanie uprawnień administratora w celu realizacji przedmiotu Umowy.</w:t>
      </w:r>
    </w:p>
    <w:p w14:paraId="7A811786" w14:textId="77777777" w:rsidR="00770C9B" w:rsidRPr="00EF666F" w:rsidRDefault="00770C9B" w:rsidP="00C37A70">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457061DF" w14:textId="77777777" w:rsidR="00770C9B" w:rsidRPr="00EF666F" w:rsidRDefault="00770C9B" w:rsidP="00C37A70">
      <w:pPr>
        <w:numPr>
          <w:ilvl w:val="0"/>
          <w:numId w:val="48"/>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03677AF6" w14:textId="77777777" w:rsidR="00770C9B" w:rsidRPr="00EF666F" w:rsidRDefault="00770C9B" w:rsidP="00770C9B">
      <w:pPr>
        <w:spacing w:before="60" w:line="257" w:lineRule="auto"/>
        <w:jc w:val="center"/>
        <w:rPr>
          <w:rFonts w:ascii="Arial" w:hAnsi="Arial" w:cs="Arial"/>
          <w:sz w:val="22"/>
          <w:szCs w:val="22"/>
        </w:rPr>
      </w:pPr>
    </w:p>
    <w:p w14:paraId="33E4E5C4" w14:textId="77777777" w:rsidR="00770C9B" w:rsidRPr="00EF666F" w:rsidRDefault="00770C9B" w:rsidP="00770C9B">
      <w:pPr>
        <w:spacing w:before="60" w:line="257" w:lineRule="auto"/>
        <w:jc w:val="center"/>
        <w:rPr>
          <w:rFonts w:ascii="Arial" w:hAnsi="Arial" w:cs="Arial"/>
          <w:b/>
          <w:sz w:val="22"/>
          <w:szCs w:val="22"/>
        </w:rPr>
      </w:pPr>
      <w:r w:rsidRPr="00EF666F">
        <w:rPr>
          <w:rFonts w:ascii="Arial" w:hAnsi="Arial" w:cs="Arial"/>
          <w:b/>
          <w:sz w:val="22"/>
          <w:szCs w:val="22"/>
        </w:rPr>
        <w:t>§ 2</w:t>
      </w:r>
    </w:p>
    <w:p w14:paraId="6F4F6518" w14:textId="77777777" w:rsidR="00770C9B" w:rsidRPr="00EF666F" w:rsidRDefault="00770C9B" w:rsidP="00770C9B">
      <w:pPr>
        <w:spacing w:before="60" w:line="257" w:lineRule="auto"/>
        <w:jc w:val="center"/>
        <w:rPr>
          <w:rFonts w:ascii="Arial" w:hAnsi="Arial" w:cs="Arial"/>
          <w:b/>
          <w:sz w:val="22"/>
          <w:szCs w:val="22"/>
        </w:rPr>
      </w:pPr>
      <w:r w:rsidRPr="00EF666F">
        <w:rPr>
          <w:rFonts w:ascii="Arial" w:hAnsi="Arial" w:cs="Arial"/>
          <w:b/>
          <w:sz w:val="22"/>
          <w:szCs w:val="22"/>
        </w:rPr>
        <w:t>Postanowienia końcowe</w:t>
      </w:r>
    </w:p>
    <w:p w14:paraId="53E64234" w14:textId="77777777" w:rsidR="00770C9B" w:rsidRPr="00EF666F" w:rsidRDefault="00770C9B" w:rsidP="00C37A70">
      <w:pPr>
        <w:numPr>
          <w:ilvl w:val="0"/>
          <w:numId w:val="47"/>
        </w:numPr>
        <w:tabs>
          <w:tab w:val="left" w:pos="357"/>
        </w:tabs>
        <w:spacing w:before="60" w:line="257" w:lineRule="auto"/>
        <w:ind w:left="714" w:hanging="357"/>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 xml:space="preserve">Osoba uprawnioną do reprezentowania Zleceniodawcy w kwestiach dotyczących postanowień Umowy jest Mirosława </w:t>
      </w:r>
      <w:proofErr w:type="spellStart"/>
      <w:r w:rsidRPr="00EF666F">
        <w:rPr>
          <w:rFonts w:ascii="Arial" w:hAnsi="Arial" w:cs="Arial"/>
          <w:sz w:val="22"/>
          <w:szCs w:val="22"/>
        </w:rPr>
        <w:t>Mocydlarz-Adamcewicz</w:t>
      </w:r>
      <w:proofErr w:type="spellEnd"/>
      <w:r w:rsidRPr="00EF666F">
        <w:rPr>
          <w:rFonts w:ascii="Arial" w:hAnsi="Arial" w:cs="Arial"/>
          <w:sz w:val="22"/>
          <w:szCs w:val="22"/>
        </w:rPr>
        <w:t xml:space="preserve"> tel. 61/88 50 678 oraz Dariusz Kowalczyk tel. 61/88 50 833.</w:t>
      </w:r>
    </w:p>
    <w:p w14:paraId="4386A1BA" w14:textId="77777777" w:rsidR="00770C9B" w:rsidRPr="00EF666F" w:rsidRDefault="00770C9B" w:rsidP="00C37A70">
      <w:pPr>
        <w:numPr>
          <w:ilvl w:val="0"/>
          <w:numId w:val="47"/>
        </w:numPr>
        <w:tabs>
          <w:tab w:val="left" w:pos="357"/>
        </w:tabs>
        <w:spacing w:before="60" w:line="257" w:lineRule="auto"/>
        <w:ind w:left="714" w:hanging="357"/>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Osobami uprawnionymi do realizacji umowy ze strony Zleceniodawcy są pracownicy Działu Informatyki.</w:t>
      </w:r>
    </w:p>
    <w:p w14:paraId="1EF7386F" w14:textId="77777777" w:rsidR="00770C9B" w:rsidRPr="00EF666F" w:rsidRDefault="00770C9B" w:rsidP="00C37A70">
      <w:pPr>
        <w:numPr>
          <w:ilvl w:val="0"/>
          <w:numId w:val="47"/>
        </w:numPr>
        <w:tabs>
          <w:tab w:val="left" w:pos="357"/>
        </w:tabs>
        <w:spacing w:before="60" w:line="257" w:lineRule="auto"/>
        <w:ind w:left="714" w:hanging="357"/>
        <w:jc w:val="both"/>
        <w:rPr>
          <w:rFonts w:ascii="Arial" w:hAnsi="Arial" w:cs="Arial"/>
          <w:sz w:val="22"/>
          <w:szCs w:val="22"/>
        </w:rPr>
      </w:pPr>
      <w:r>
        <w:rPr>
          <w:rFonts w:ascii="Arial" w:hAnsi="Arial" w:cs="Arial"/>
          <w:sz w:val="22"/>
          <w:szCs w:val="22"/>
        </w:rPr>
        <w:lastRenderedPageBreak/>
        <w:t xml:space="preserve">  </w:t>
      </w:r>
      <w:r w:rsidRPr="00EF666F">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0D3CC854" w14:textId="77777777" w:rsidR="00770C9B" w:rsidRPr="00EF666F" w:rsidRDefault="00770C9B" w:rsidP="00C37A70">
      <w:pPr>
        <w:numPr>
          <w:ilvl w:val="0"/>
          <w:numId w:val="47"/>
        </w:numPr>
        <w:tabs>
          <w:tab w:val="left" w:pos="357"/>
        </w:tabs>
        <w:spacing w:before="60" w:line="257" w:lineRule="auto"/>
        <w:ind w:left="714" w:hanging="357"/>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Wszelkie zmiany niniejszej Umowy wymagają zachowania formy pisemnej pod rygorem nieważności.</w:t>
      </w:r>
    </w:p>
    <w:p w14:paraId="6FDDF55C" w14:textId="77777777" w:rsidR="00770C9B" w:rsidRPr="00EF666F" w:rsidRDefault="00770C9B" w:rsidP="00C37A70">
      <w:pPr>
        <w:numPr>
          <w:ilvl w:val="0"/>
          <w:numId w:val="47"/>
        </w:numPr>
        <w:tabs>
          <w:tab w:val="left" w:pos="357"/>
        </w:tabs>
        <w:spacing w:before="60" w:line="257" w:lineRule="auto"/>
        <w:ind w:left="714" w:hanging="357"/>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Niniejsza Umowa obowiązuje na czas trwania Umowy, o której mowa w § 1 pkt. 1.</w:t>
      </w:r>
    </w:p>
    <w:p w14:paraId="311AC920" w14:textId="77777777" w:rsidR="00770C9B" w:rsidRPr="00EF666F" w:rsidRDefault="00770C9B" w:rsidP="00C37A70">
      <w:pPr>
        <w:numPr>
          <w:ilvl w:val="0"/>
          <w:numId w:val="47"/>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Umowa została sporządzona w dwóch jednobrzmiących egzemplarzach dla każdej ze stron.</w:t>
      </w:r>
    </w:p>
    <w:p w14:paraId="6BA2B075" w14:textId="77777777" w:rsidR="00770C9B" w:rsidRPr="00EF666F" w:rsidRDefault="00770C9B" w:rsidP="00770C9B">
      <w:pPr>
        <w:spacing w:before="60"/>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 xml:space="preserve">    Zleceniodawca</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 xml:space="preserve">    </w:t>
      </w:r>
      <w:r>
        <w:rPr>
          <w:rFonts w:ascii="Arial" w:hAnsi="Arial" w:cs="Arial"/>
          <w:sz w:val="22"/>
          <w:szCs w:val="22"/>
        </w:rPr>
        <w:t xml:space="preserve">     </w:t>
      </w:r>
      <w:r w:rsidRPr="00EF666F">
        <w:rPr>
          <w:rFonts w:ascii="Arial" w:hAnsi="Arial" w:cs="Arial"/>
          <w:sz w:val="22"/>
          <w:szCs w:val="22"/>
        </w:rPr>
        <w:t>Zleceniobiorca / Wykonawca</w:t>
      </w:r>
    </w:p>
    <w:p w14:paraId="5B585E8E" w14:textId="77777777" w:rsidR="00770C9B" w:rsidRPr="00EF666F" w:rsidRDefault="00770C9B" w:rsidP="00770C9B">
      <w:pPr>
        <w:spacing w:before="60"/>
        <w:ind w:firstLine="426"/>
        <w:jc w:val="both"/>
        <w:rPr>
          <w:rFonts w:ascii="Arial" w:hAnsi="Arial" w:cs="Arial"/>
          <w:sz w:val="22"/>
          <w:szCs w:val="22"/>
        </w:rPr>
      </w:pPr>
      <w:r w:rsidRPr="00EF666F">
        <w:rPr>
          <w:rFonts w:ascii="Arial" w:hAnsi="Arial" w:cs="Arial"/>
          <w:sz w:val="22"/>
          <w:szCs w:val="22"/>
        </w:rPr>
        <w:t>(podpis i pieczęć)</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Pr>
          <w:rFonts w:ascii="Arial" w:hAnsi="Arial" w:cs="Arial"/>
          <w:sz w:val="22"/>
          <w:szCs w:val="22"/>
        </w:rPr>
        <w:t xml:space="preserve">       </w:t>
      </w:r>
      <w:r w:rsidRPr="00EF666F">
        <w:rPr>
          <w:rFonts w:ascii="Arial" w:hAnsi="Arial" w:cs="Arial"/>
          <w:sz w:val="22"/>
          <w:szCs w:val="22"/>
        </w:rPr>
        <w:t>(podpis i pieczęć)</w:t>
      </w:r>
    </w:p>
    <w:p w14:paraId="683056B5" w14:textId="77777777" w:rsidR="00770C9B" w:rsidRDefault="00770C9B" w:rsidP="00770C9B"/>
    <w:p w14:paraId="3C1CBE1F" w14:textId="77777777" w:rsidR="00854AC0" w:rsidRPr="00E67C67" w:rsidRDefault="00854AC0" w:rsidP="00854AC0">
      <w:pPr>
        <w:pStyle w:val="Akapitzlist"/>
        <w:tabs>
          <w:tab w:val="left" w:pos="357"/>
        </w:tabs>
        <w:spacing w:before="60"/>
        <w:ind w:left="0"/>
        <w:jc w:val="both"/>
        <w:rPr>
          <w:rFonts w:ascii="Arial" w:hAnsi="Arial" w:cs="Arial"/>
        </w:rPr>
      </w:pPr>
    </w:p>
    <w:p w14:paraId="55DA7D13" w14:textId="39FD2D20" w:rsidR="00854AC0" w:rsidRDefault="00854AC0" w:rsidP="00A87DF4">
      <w:pPr>
        <w:pStyle w:val="Akapitzlist"/>
        <w:ind w:left="0"/>
        <w:rPr>
          <w:rFonts w:ascii="Arial" w:eastAsia="Arial Unicode MS" w:hAnsi="Arial" w:cs="Arial"/>
          <w:b/>
          <w:sz w:val="22"/>
          <w:szCs w:val="22"/>
        </w:rPr>
      </w:pPr>
    </w:p>
    <w:p w14:paraId="40B8FBB1" w14:textId="77777777" w:rsidR="00854AC0" w:rsidRDefault="00854AC0" w:rsidP="00A87DF4">
      <w:pPr>
        <w:pStyle w:val="Akapitzlist"/>
        <w:ind w:left="0"/>
        <w:rPr>
          <w:rFonts w:ascii="Arial" w:eastAsia="Arial Unicode MS" w:hAnsi="Arial" w:cs="Arial"/>
          <w:b/>
          <w:sz w:val="22"/>
          <w:szCs w:val="22"/>
        </w:rPr>
      </w:pPr>
    </w:p>
    <w:sectPr w:rsidR="00854AC0" w:rsidSect="00F31CD5">
      <w:footerReference w:type="even" r:id="rId48"/>
      <w:footerReference w:type="default" r:id="rId49"/>
      <w:footerReference w:type="first" r:id="rId50"/>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A027BA" w:rsidRDefault="00A027BA" w:rsidP="004C0E1E">
      <w:r>
        <w:separator/>
      </w:r>
    </w:p>
  </w:endnote>
  <w:endnote w:type="continuationSeparator" w:id="0">
    <w:p w14:paraId="0E34EB74" w14:textId="77777777" w:rsidR="00A027BA" w:rsidRDefault="00A027BA"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Andale Sans UI">
    <w:altName w:val="Cambria"/>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EndPr/>
    <w:sdtContent>
      <w:p w14:paraId="7CAB6701" w14:textId="77777777" w:rsidR="00A027BA" w:rsidRDefault="00A027BA">
        <w:pPr>
          <w:pStyle w:val="Stopka"/>
          <w:jc w:val="right"/>
        </w:pPr>
        <w:r>
          <w:fldChar w:fldCharType="begin"/>
        </w:r>
        <w:r>
          <w:instrText>PAGE   \* MERGEFORMAT</w:instrText>
        </w:r>
        <w:r>
          <w:fldChar w:fldCharType="separate"/>
        </w:r>
        <w:r>
          <w:rPr>
            <w:noProof/>
          </w:rPr>
          <w:t>29</w:t>
        </w:r>
        <w:r>
          <w:fldChar w:fldCharType="end"/>
        </w:r>
      </w:p>
    </w:sdtContent>
  </w:sdt>
  <w:p w14:paraId="569B8534" w14:textId="77777777" w:rsidR="00A027BA" w:rsidRDefault="00A027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A027BA" w:rsidRDefault="00A027BA" w:rsidP="0066613D">
    <w:r>
      <w:fldChar w:fldCharType="begin"/>
    </w:r>
    <w:r>
      <w:instrText xml:space="preserve">PAGE  </w:instrText>
    </w:r>
    <w:r>
      <w:fldChar w:fldCharType="end"/>
    </w:r>
  </w:p>
  <w:p w14:paraId="13D07DC3" w14:textId="77777777" w:rsidR="00A027BA" w:rsidRDefault="00A027BA"/>
  <w:p w14:paraId="40754D99" w14:textId="77777777" w:rsidR="00A027BA" w:rsidRDefault="00A027BA"/>
  <w:p w14:paraId="6F2EC36A" w14:textId="77777777" w:rsidR="00A027BA" w:rsidRDefault="00A027BA"/>
  <w:p w14:paraId="700BBBBB" w14:textId="77777777" w:rsidR="00A027BA" w:rsidRDefault="00A027BA"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A027BA" w:rsidRPr="00807343" w:rsidRDefault="00A027BA"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A027BA" w:rsidRDefault="00A027BA">
        <w:pPr>
          <w:pStyle w:val="Stopka"/>
          <w:jc w:val="right"/>
        </w:pPr>
        <w:r>
          <w:fldChar w:fldCharType="begin"/>
        </w:r>
        <w:r>
          <w:instrText>PAGE   \* MERGEFORMAT</w:instrText>
        </w:r>
        <w:r>
          <w:fldChar w:fldCharType="separate"/>
        </w:r>
        <w:r>
          <w:rPr>
            <w:noProof/>
          </w:rPr>
          <w:t>69</w:t>
        </w:r>
        <w:r>
          <w:fldChar w:fldCharType="end"/>
        </w:r>
      </w:p>
    </w:sdtContent>
  </w:sdt>
  <w:p w14:paraId="1B34E78C" w14:textId="77777777" w:rsidR="00A027BA" w:rsidRDefault="00A027BA"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A027BA" w:rsidRDefault="00A027BA">
        <w:pPr>
          <w:pStyle w:val="Stopka"/>
          <w:jc w:val="right"/>
        </w:pPr>
        <w:r>
          <w:fldChar w:fldCharType="begin"/>
        </w:r>
        <w:r>
          <w:instrText>PAGE   \* MERGEFORMAT</w:instrText>
        </w:r>
        <w:r>
          <w:fldChar w:fldCharType="separate"/>
        </w:r>
        <w:r>
          <w:rPr>
            <w:noProof/>
          </w:rPr>
          <w:t>59</w:t>
        </w:r>
        <w:r>
          <w:fldChar w:fldCharType="end"/>
        </w:r>
      </w:p>
    </w:sdtContent>
  </w:sdt>
  <w:p w14:paraId="41B2FD5E" w14:textId="77777777" w:rsidR="00A027BA" w:rsidRDefault="00A027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A027BA" w:rsidRDefault="00A027BA" w:rsidP="004C0E1E">
      <w:r>
        <w:separator/>
      </w:r>
    </w:p>
  </w:footnote>
  <w:footnote w:type="continuationSeparator" w:id="0">
    <w:p w14:paraId="11A25B80" w14:textId="77777777" w:rsidR="00A027BA" w:rsidRDefault="00A027BA"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F904AF"/>
    <w:multiLevelType w:val="multilevel"/>
    <w:tmpl w:val="C8FC239E"/>
    <w:lvl w:ilvl="0">
      <w:start w:val="1"/>
      <w:numFmt w:val="decimal"/>
      <w:lvlText w:val="%1."/>
      <w:lvlJc w:val="left"/>
      <w:pPr>
        <w:ind w:left="564" w:hanging="360"/>
      </w:pPr>
      <w:rPr>
        <w:b w:val="0"/>
        <w:color w:val="000000"/>
      </w:r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12"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4"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2"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1" w15:restartNumberingAfterBreak="0">
    <w:nsid w:val="30D520B0"/>
    <w:multiLevelType w:val="hybridMultilevel"/>
    <w:tmpl w:val="97505F14"/>
    <w:lvl w:ilvl="0" w:tplc="0415000F">
      <w:start w:val="5"/>
      <w:numFmt w:val="upperRoman"/>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15:restartNumberingAfterBreak="0">
    <w:nsid w:val="44857642"/>
    <w:multiLevelType w:val="hybridMultilevel"/>
    <w:tmpl w:val="1DD85EAE"/>
    <w:lvl w:ilvl="0" w:tplc="CD3ABAB4">
      <w:start w:val="1"/>
      <w:numFmt w:val="decimal"/>
      <w:lvlText w:val="%1."/>
      <w:lvlJc w:val="left"/>
      <w:pPr>
        <w:tabs>
          <w:tab w:val="num" w:pos="283"/>
        </w:tabs>
        <w:ind w:left="283" w:hanging="284"/>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5"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AE4110"/>
    <w:multiLevelType w:val="multilevel"/>
    <w:tmpl w:val="ADC03C1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4"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15:restartNumberingAfterBreak="0">
    <w:nsid w:val="701C2837"/>
    <w:multiLevelType w:val="hybridMultilevel"/>
    <w:tmpl w:val="E1A07BC8"/>
    <w:lvl w:ilvl="0" w:tplc="036698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1"/>
  </w:num>
  <w:num w:numId="9">
    <w:abstractNumId w:val="43"/>
  </w:num>
  <w:num w:numId="10">
    <w:abstractNumId w:val="19"/>
  </w:num>
  <w:num w:numId="11">
    <w:abstractNumId w:val="27"/>
  </w:num>
  <w:num w:numId="12">
    <w:abstractNumId w:val="28"/>
  </w:num>
  <w:num w:numId="13">
    <w:abstractNumId w:val="55"/>
  </w:num>
  <w:num w:numId="14">
    <w:abstractNumId w:val="52"/>
  </w:num>
  <w:num w:numId="15">
    <w:abstractNumId w:val="44"/>
  </w:num>
  <w:num w:numId="16">
    <w:abstractNumId w:val="22"/>
  </w:num>
  <w:num w:numId="17">
    <w:abstractNumId w:val="29"/>
  </w:num>
  <w:num w:numId="18">
    <w:abstractNumId w:val="4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60"/>
  </w:num>
  <w:num w:numId="20">
    <w:abstractNumId w:val="60"/>
    <w:lvlOverride w:ilvl="1">
      <w:lvl w:ilvl="1">
        <w:numFmt w:val="lowerLetter"/>
        <w:lvlText w:val="%2."/>
        <w:lvlJc w:val="left"/>
      </w:lvl>
    </w:lvlOverride>
  </w:num>
  <w:num w:numId="21">
    <w:abstractNumId w:val="42"/>
    <w:lvlOverride w:ilvl="1">
      <w:lvl w:ilvl="1">
        <w:numFmt w:val="lowerLetter"/>
        <w:lvlText w:val="%2."/>
        <w:lvlJc w:val="left"/>
        <w:rPr>
          <w:b/>
        </w:rPr>
      </w:lvl>
    </w:lvlOverride>
  </w:num>
  <w:num w:numId="22">
    <w:abstractNumId w:val="24"/>
  </w:num>
  <w:num w:numId="23">
    <w:abstractNumId w:val="57"/>
  </w:num>
  <w:num w:numId="24">
    <w:abstractNumId w:val="15"/>
  </w:num>
  <w:num w:numId="25">
    <w:abstractNumId w:val="34"/>
  </w:num>
  <w:num w:numId="26">
    <w:abstractNumId w:val="3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3"/>
  </w:num>
  <w:num w:numId="31">
    <w:abstractNumId w:val="32"/>
  </w:num>
  <w:num w:numId="32">
    <w:abstractNumId w:val="16"/>
  </w:num>
  <w:num w:numId="33">
    <w:abstractNumId w:val="37"/>
  </w:num>
  <w:num w:numId="34">
    <w:abstractNumId w:val="39"/>
  </w:num>
  <w:num w:numId="35">
    <w:abstractNumId w:val="14"/>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20"/>
  </w:num>
  <w:num w:numId="45">
    <w:abstractNumId w:val="10"/>
  </w:num>
  <w:num w:numId="46">
    <w:abstractNumId w:val="17"/>
  </w:num>
  <w:num w:numId="47">
    <w:abstractNumId w:val="50"/>
  </w:num>
  <w:num w:numId="48">
    <w:abstractNumId w:val="23"/>
  </w:num>
  <w:num w:numId="49">
    <w:abstractNumId w:val="51"/>
  </w:num>
  <w:num w:numId="50">
    <w:abstractNumId w:val="11"/>
  </w:num>
  <w:num w:numId="51">
    <w:abstractNumId w:val="41"/>
  </w:num>
  <w:num w:numId="52">
    <w:abstractNumId w:val="58"/>
  </w:num>
  <w:num w:numId="53">
    <w:abstractNumId w:val="31"/>
    <w:lvlOverride w:ilvl="0">
      <w:startOverride w:val="1"/>
    </w:lvlOverride>
  </w:num>
  <w:num w:numId="54">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4849"/>
    <w:rsid w:val="00047348"/>
    <w:rsid w:val="00047C91"/>
    <w:rsid w:val="000504A8"/>
    <w:rsid w:val="00052741"/>
    <w:rsid w:val="00055F29"/>
    <w:rsid w:val="00056148"/>
    <w:rsid w:val="000564B3"/>
    <w:rsid w:val="00056B8A"/>
    <w:rsid w:val="00060DAA"/>
    <w:rsid w:val="00061A7A"/>
    <w:rsid w:val="00063ABA"/>
    <w:rsid w:val="000657F0"/>
    <w:rsid w:val="0007120A"/>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2167"/>
    <w:rsid w:val="0013326E"/>
    <w:rsid w:val="00133960"/>
    <w:rsid w:val="00133BD0"/>
    <w:rsid w:val="00137601"/>
    <w:rsid w:val="00141F7B"/>
    <w:rsid w:val="001441F5"/>
    <w:rsid w:val="0014437C"/>
    <w:rsid w:val="0014565B"/>
    <w:rsid w:val="00152714"/>
    <w:rsid w:val="00153D1A"/>
    <w:rsid w:val="00161F76"/>
    <w:rsid w:val="001648F1"/>
    <w:rsid w:val="00164EEB"/>
    <w:rsid w:val="00164FB2"/>
    <w:rsid w:val="00166E83"/>
    <w:rsid w:val="001678E5"/>
    <w:rsid w:val="0017267F"/>
    <w:rsid w:val="001754D7"/>
    <w:rsid w:val="00182685"/>
    <w:rsid w:val="001837D1"/>
    <w:rsid w:val="00183DE4"/>
    <w:rsid w:val="001842BD"/>
    <w:rsid w:val="00187570"/>
    <w:rsid w:val="00187D7D"/>
    <w:rsid w:val="001905FC"/>
    <w:rsid w:val="00191F8E"/>
    <w:rsid w:val="00192789"/>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A2C"/>
    <w:rsid w:val="00205B9D"/>
    <w:rsid w:val="002123FB"/>
    <w:rsid w:val="00214403"/>
    <w:rsid w:val="002176A2"/>
    <w:rsid w:val="00225F91"/>
    <w:rsid w:val="002315E9"/>
    <w:rsid w:val="00233B5F"/>
    <w:rsid w:val="0023489B"/>
    <w:rsid w:val="00235527"/>
    <w:rsid w:val="002355DF"/>
    <w:rsid w:val="00240046"/>
    <w:rsid w:val="00244CD0"/>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166D"/>
    <w:rsid w:val="0031466D"/>
    <w:rsid w:val="00314896"/>
    <w:rsid w:val="00315241"/>
    <w:rsid w:val="00315952"/>
    <w:rsid w:val="0032256D"/>
    <w:rsid w:val="00323209"/>
    <w:rsid w:val="00323497"/>
    <w:rsid w:val="003252D4"/>
    <w:rsid w:val="003263EA"/>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C7AB3"/>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17F8"/>
    <w:rsid w:val="004828A3"/>
    <w:rsid w:val="0048554C"/>
    <w:rsid w:val="0049006F"/>
    <w:rsid w:val="00491B2E"/>
    <w:rsid w:val="00495F92"/>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5204"/>
    <w:rsid w:val="005273F3"/>
    <w:rsid w:val="005437C2"/>
    <w:rsid w:val="00545727"/>
    <w:rsid w:val="005463DA"/>
    <w:rsid w:val="00553D0F"/>
    <w:rsid w:val="0055623E"/>
    <w:rsid w:val="00557366"/>
    <w:rsid w:val="00557BDE"/>
    <w:rsid w:val="005636C5"/>
    <w:rsid w:val="005676E5"/>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C3B"/>
    <w:rsid w:val="005D0D59"/>
    <w:rsid w:val="005D20FB"/>
    <w:rsid w:val="005D613F"/>
    <w:rsid w:val="005E1007"/>
    <w:rsid w:val="005F0BF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5AC9"/>
    <w:rsid w:val="006864E2"/>
    <w:rsid w:val="00690370"/>
    <w:rsid w:val="006917DA"/>
    <w:rsid w:val="006963F9"/>
    <w:rsid w:val="0069756E"/>
    <w:rsid w:val="006A4D83"/>
    <w:rsid w:val="006A74AA"/>
    <w:rsid w:val="006A7CDB"/>
    <w:rsid w:val="006B0CE9"/>
    <w:rsid w:val="006B5ECF"/>
    <w:rsid w:val="006C2760"/>
    <w:rsid w:val="006C3EC3"/>
    <w:rsid w:val="006D1663"/>
    <w:rsid w:val="006D2382"/>
    <w:rsid w:val="006D2928"/>
    <w:rsid w:val="006E4903"/>
    <w:rsid w:val="006E7DB9"/>
    <w:rsid w:val="006F351D"/>
    <w:rsid w:val="006F6DEC"/>
    <w:rsid w:val="006F6F40"/>
    <w:rsid w:val="00702122"/>
    <w:rsid w:val="0070486A"/>
    <w:rsid w:val="007075CA"/>
    <w:rsid w:val="00707DC7"/>
    <w:rsid w:val="0071061A"/>
    <w:rsid w:val="00715704"/>
    <w:rsid w:val="0071719E"/>
    <w:rsid w:val="0072166C"/>
    <w:rsid w:val="0072592B"/>
    <w:rsid w:val="00725E48"/>
    <w:rsid w:val="007265EC"/>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0C9B"/>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14B9"/>
    <w:rsid w:val="007F5D10"/>
    <w:rsid w:val="007F6516"/>
    <w:rsid w:val="007F6752"/>
    <w:rsid w:val="007F6BDC"/>
    <w:rsid w:val="00800AEA"/>
    <w:rsid w:val="008023AE"/>
    <w:rsid w:val="00805E51"/>
    <w:rsid w:val="008063F3"/>
    <w:rsid w:val="0080700D"/>
    <w:rsid w:val="008107AB"/>
    <w:rsid w:val="008113BC"/>
    <w:rsid w:val="00811E09"/>
    <w:rsid w:val="00813289"/>
    <w:rsid w:val="008161C9"/>
    <w:rsid w:val="00820480"/>
    <w:rsid w:val="008222CF"/>
    <w:rsid w:val="008255EF"/>
    <w:rsid w:val="00825942"/>
    <w:rsid w:val="008320B6"/>
    <w:rsid w:val="008342E5"/>
    <w:rsid w:val="0083784A"/>
    <w:rsid w:val="00841748"/>
    <w:rsid w:val="008427CC"/>
    <w:rsid w:val="008429FE"/>
    <w:rsid w:val="00843909"/>
    <w:rsid w:val="00845C68"/>
    <w:rsid w:val="00854AC0"/>
    <w:rsid w:val="0085647F"/>
    <w:rsid w:val="00864CE9"/>
    <w:rsid w:val="00865A55"/>
    <w:rsid w:val="00865B7A"/>
    <w:rsid w:val="00870A6A"/>
    <w:rsid w:val="008820FA"/>
    <w:rsid w:val="00883AED"/>
    <w:rsid w:val="00887D49"/>
    <w:rsid w:val="00890713"/>
    <w:rsid w:val="00892603"/>
    <w:rsid w:val="00893A4D"/>
    <w:rsid w:val="008976E8"/>
    <w:rsid w:val="008A1E9B"/>
    <w:rsid w:val="008B48AF"/>
    <w:rsid w:val="008B5348"/>
    <w:rsid w:val="008B609D"/>
    <w:rsid w:val="008B7C68"/>
    <w:rsid w:val="008C1AC1"/>
    <w:rsid w:val="008C3D03"/>
    <w:rsid w:val="008C50E2"/>
    <w:rsid w:val="008D0D9D"/>
    <w:rsid w:val="008D1CE2"/>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459D1"/>
    <w:rsid w:val="0095387C"/>
    <w:rsid w:val="00954B0A"/>
    <w:rsid w:val="0095744B"/>
    <w:rsid w:val="00960C1E"/>
    <w:rsid w:val="00964B64"/>
    <w:rsid w:val="00966E9A"/>
    <w:rsid w:val="00980A96"/>
    <w:rsid w:val="009811D1"/>
    <w:rsid w:val="00981265"/>
    <w:rsid w:val="00990782"/>
    <w:rsid w:val="009A32F7"/>
    <w:rsid w:val="009A41E4"/>
    <w:rsid w:val="009A54FE"/>
    <w:rsid w:val="009A71E5"/>
    <w:rsid w:val="009A79F1"/>
    <w:rsid w:val="009B39A4"/>
    <w:rsid w:val="009C125B"/>
    <w:rsid w:val="009C23CE"/>
    <w:rsid w:val="009C2CBB"/>
    <w:rsid w:val="009C48C3"/>
    <w:rsid w:val="009C4C18"/>
    <w:rsid w:val="009C7502"/>
    <w:rsid w:val="009D2F0E"/>
    <w:rsid w:val="009D32E1"/>
    <w:rsid w:val="009D517B"/>
    <w:rsid w:val="009E0BE6"/>
    <w:rsid w:val="009E2E69"/>
    <w:rsid w:val="009F096D"/>
    <w:rsid w:val="009F3768"/>
    <w:rsid w:val="009F3852"/>
    <w:rsid w:val="00A01BC0"/>
    <w:rsid w:val="00A027BA"/>
    <w:rsid w:val="00A06261"/>
    <w:rsid w:val="00A166C5"/>
    <w:rsid w:val="00A17673"/>
    <w:rsid w:val="00A24173"/>
    <w:rsid w:val="00A2554C"/>
    <w:rsid w:val="00A31ED2"/>
    <w:rsid w:val="00A3430D"/>
    <w:rsid w:val="00A344A9"/>
    <w:rsid w:val="00A3703A"/>
    <w:rsid w:val="00A376AF"/>
    <w:rsid w:val="00A41464"/>
    <w:rsid w:val="00A453A9"/>
    <w:rsid w:val="00A50209"/>
    <w:rsid w:val="00A54D1E"/>
    <w:rsid w:val="00A611C1"/>
    <w:rsid w:val="00A6377B"/>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5906"/>
    <w:rsid w:val="00AF6C58"/>
    <w:rsid w:val="00B034A7"/>
    <w:rsid w:val="00B03665"/>
    <w:rsid w:val="00B03AA7"/>
    <w:rsid w:val="00B045A7"/>
    <w:rsid w:val="00B10171"/>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1F69"/>
    <w:rsid w:val="00B52020"/>
    <w:rsid w:val="00B52510"/>
    <w:rsid w:val="00B6630F"/>
    <w:rsid w:val="00B6668D"/>
    <w:rsid w:val="00B700D1"/>
    <w:rsid w:val="00B74216"/>
    <w:rsid w:val="00B837CB"/>
    <w:rsid w:val="00B8387B"/>
    <w:rsid w:val="00B86F79"/>
    <w:rsid w:val="00B92F0F"/>
    <w:rsid w:val="00B94081"/>
    <w:rsid w:val="00B950A3"/>
    <w:rsid w:val="00BA0A0E"/>
    <w:rsid w:val="00BA2125"/>
    <w:rsid w:val="00BA4BB2"/>
    <w:rsid w:val="00BB3011"/>
    <w:rsid w:val="00BC51B9"/>
    <w:rsid w:val="00BD0147"/>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37523"/>
    <w:rsid w:val="00C37A70"/>
    <w:rsid w:val="00C4645E"/>
    <w:rsid w:val="00C56977"/>
    <w:rsid w:val="00C57C2F"/>
    <w:rsid w:val="00C65F58"/>
    <w:rsid w:val="00C65FEC"/>
    <w:rsid w:val="00C76753"/>
    <w:rsid w:val="00C819FC"/>
    <w:rsid w:val="00C84DA7"/>
    <w:rsid w:val="00C876B7"/>
    <w:rsid w:val="00C92192"/>
    <w:rsid w:val="00CA2D89"/>
    <w:rsid w:val="00CA34EB"/>
    <w:rsid w:val="00CA35BF"/>
    <w:rsid w:val="00CA78E8"/>
    <w:rsid w:val="00CB5DA6"/>
    <w:rsid w:val="00CC1AEF"/>
    <w:rsid w:val="00CC3E34"/>
    <w:rsid w:val="00CC5F7A"/>
    <w:rsid w:val="00CC756E"/>
    <w:rsid w:val="00CD2445"/>
    <w:rsid w:val="00CE1197"/>
    <w:rsid w:val="00CE74C8"/>
    <w:rsid w:val="00CF074F"/>
    <w:rsid w:val="00CF4879"/>
    <w:rsid w:val="00CF5737"/>
    <w:rsid w:val="00CF76CF"/>
    <w:rsid w:val="00D02145"/>
    <w:rsid w:val="00D0347B"/>
    <w:rsid w:val="00D13212"/>
    <w:rsid w:val="00D13981"/>
    <w:rsid w:val="00D142B5"/>
    <w:rsid w:val="00D159A5"/>
    <w:rsid w:val="00D16579"/>
    <w:rsid w:val="00D2756D"/>
    <w:rsid w:val="00D33C9B"/>
    <w:rsid w:val="00D34315"/>
    <w:rsid w:val="00D34D98"/>
    <w:rsid w:val="00D3698B"/>
    <w:rsid w:val="00D454C0"/>
    <w:rsid w:val="00D4589C"/>
    <w:rsid w:val="00D504A7"/>
    <w:rsid w:val="00D51BA1"/>
    <w:rsid w:val="00D6019B"/>
    <w:rsid w:val="00D60521"/>
    <w:rsid w:val="00D65A38"/>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5B83"/>
    <w:rsid w:val="00DE55D5"/>
    <w:rsid w:val="00DE6BCA"/>
    <w:rsid w:val="00DF2F39"/>
    <w:rsid w:val="00DF3C51"/>
    <w:rsid w:val="00DF4FAB"/>
    <w:rsid w:val="00DF6B60"/>
    <w:rsid w:val="00E002FA"/>
    <w:rsid w:val="00E02635"/>
    <w:rsid w:val="00E17A47"/>
    <w:rsid w:val="00E216C3"/>
    <w:rsid w:val="00E22708"/>
    <w:rsid w:val="00E23077"/>
    <w:rsid w:val="00E27127"/>
    <w:rsid w:val="00E30838"/>
    <w:rsid w:val="00E30A92"/>
    <w:rsid w:val="00E34E42"/>
    <w:rsid w:val="00E37795"/>
    <w:rsid w:val="00E40255"/>
    <w:rsid w:val="00E5275D"/>
    <w:rsid w:val="00E56F52"/>
    <w:rsid w:val="00E600B4"/>
    <w:rsid w:val="00E66D18"/>
    <w:rsid w:val="00E67284"/>
    <w:rsid w:val="00E70125"/>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B2134"/>
    <w:rsid w:val="00EB3292"/>
    <w:rsid w:val="00EC536D"/>
    <w:rsid w:val="00EC556C"/>
    <w:rsid w:val="00ED2016"/>
    <w:rsid w:val="00ED2531"/>
    <w:rsid w:val="00ED32B4"/>
    <w:rsid w:val="00ED5C04"/>
    <w:rsid w:val="00ED66E2"/>
    <w:rsid w:val="00EE0381"/>
    <w:rsid w:val="00EE19FE"/>
    <w:rsid w:val="00EE1FC6"/>
    <w:rsid w:val="00EE5724"/>
    <w:rsid w:val="00EF037F"/>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27728"/>
    <w:rsid w:val="00F31CD5"/>
    <w:rsid w:val="00F32E06"/>
    <w:rsid w:val="00F45B80"/>
    <w:rsid w:val="00F50968"/>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A0626"/>
    <w:rsid w:val="00FA6B68"/>
    <w:rsid w:val="00FB1C5C"/>
    <w:rsid w:val="00FB57AD"/>
    <w:rsid w:val="00FB6E01"/>
    <w:rsid w:val="00FC0963"/>
    <w:rsid w:val="00FC4352"/>
    <w:rsid w:val="00FC46E1"/>
    <w:rsid w:val="00FC7B16"/>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spacing w:before="120" w:after="12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Bezlisty1">
    <w:name w:val="Bez listy1"/>
    <w:next w:val="Bezlisty"/>
    <w:uiPriority w:val="99"/>
    <w:semiHidden/>
    <w:unhideWhenUsed/>
    <w:rsid w:val="00C37A70"/>
  </w:style>
  <w:style w:type="table" w:customStyle="1" w:styleId="TableNormal1">
    <w:name w:val="Table Normal1"/>
    <w:rsid w:val="00C37A70"/>
    <w:pPr>
      <w:widowControl w:val="0"/>
      <w:spacing w:after="0"/>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character" w:customStyle="1" w:styleId="Domylnaczcionkaakapitu1">
    <w:name w:val="Domyślna czcionka akapitu1"/>
    <w:rsid w:val="00C37A70"/>
  </w:style>
  <w:style w:type="paragraph" w:customStyle="1" w:styleId="ArialNarow">
    <w:name w:val="Arial Narow"/>
    <w:basedOn w:val="Normalny"/>
    <w:link w:val="ArialNarowZnak"/>
    <w:qFormat/>
    <w:rsid w:val="00C37A70"/>
    <w:rPr>
      <w:rFonts w:ascii="Arial Narrow" w:eastAsia="Times New Roman" w:hAnsi="Arial Narrow"/>
      <w:bCs/>
      <w:sz w:val="20"/>
    </w:rPr>
  </w:style>
  <w:style w:type="character" w:customStyle="1" w:styleId="ArialNarowZnak">
    <w:name w:val="Arial Narow Znak"/>
    <w:link w:val="ArialNarow"/>
    <w:rsid w:val="00C37A70"/>
    <w:rPr>
      <w:rFonts w:ascii="Arial Narrow" w:eastAsia="Times New Roman" w:hAnsi="Arial Narrow" w:cs="Times New Roman"/>
      <w:bCs/>
      <w:sz w:val="20"/>
      <w:szCs w:val="24"/>
      <w:lang w:eastAsia="pl-PL"/>
    </w:rPr>
  </w:style>
  <w:style w:type="paragraph" w:customStyle="1" w:styleId="TableParagraph">
    <w:name w:val="Table Paragraph"/>
    <w:basedOn w:val="Normalny"/>
    <w:uiPriority w:val="1"/>
    <w:qFormat/>
    <w:rsid w:val="00C37A70"/>
    <w:pPr>
      <w:widowControl w:val="0"/>
      <w:autoSpaceDE w:val="0"/>
      <w:autoSpaceDN w:val="0"/>
      <w:ind w:left="72"/>
    </w:pPr>
    <w:rPr>
      <w:rFonts w:ascii="Arial" w:eastAsia="Arial" w:hAnsi="Arial" w:cs="Arial"/>
      <w:sz w:val="22"/>
      <w:szCs w:val="22"/>
      <w:lang w:eastAsia="en-US"/>
    </w:rPr>
  </w:style>
  <w:style w:type="table" w:customStyle="1" w:styleId="Tabela-Siatka3">
    <w:name w:val="Tabela - Siatka3"/>
    <w:basedOn w:val="Standardowy"/>
    <w:next w:val="Tabela-Siatka"/>
    <w:uiPriority w:val="39"/>
    <w:rsid w:val="00C37A7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817F8"/>
  </w:style>
  <w:style w:type="table" w:customStyle="1" w:styleId="TableNormal2">
    <w:name w:val="Table Normal2"/>
    <w:rsid w:val="004817F8"/>
    <w:pPr>
      <w:widowControl w:val="0"/>
      <w:spacing w:after="0"/>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table" w:customStyle="1" w:styleId="Tabela-Siatka4">
    <w:name w:val="Tabela - Siatka4"/>
    <w:basedOn w:val="Standardowy"/>
    <w:next w:val="Tabela-Siatka"/>
    <w:uiPriority w:val="39"/>
    <w:rsid w:val="004817F8"/>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148784184">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72586788">
      <w:bodyDiv w:val="1"/>
      <w:marLeft w:val="0"/>
      <w:marRight w:val="0"/>
      <w:marTop w:val="0"/>
      <w:marBottom w:val="0"/>
      <w:divBdr>
        <w:top w:val="none" w:sz="0" w:space="0" w:color="auto"/>
        <w:left w:val="none" w:sz="0" w:space="0" w:color="auto"/>
        <w:bottom w:val="none" w:sz="0" w:space="0" w:color="auto"/>
        <w:right w:val="none" w:sz="0" w:space="0" w:color="auto"/>
      </w:divBdr>
      <w:divsChild>
        <w:div w:id="856238026">
          <w:marLeft w:val="0"/>
          <w:marRight w:val="0"/>
          <w:marTop w:val="0"/>
          <w:marBottom w:val="0"/>
          <w:divBdr>
            <w:top w:val="none" w:sz="0" w:space="0" w:color="auto"/>
            <w:left w:val="none" w:sz="0" w:space="0" w:color="auto"/>
            <w:bottom w:val="none" w:sz="0" w:space="0" w:color="auto"/>
            <w:right w:val="none" w:sz="0" w:space="0" w:color="auto"/>
          </w:divBdr>
        </w:div>
        <w:div w:id="112015767">
          <w:marLeft w:val="0"/>
          <w:marRight w:val="0"/>
          <w:marTop w:val="0"/>
          <w:marBottom w:val="0"/>
          <w:divBdr>
            <w:top w:val="none" w:sz="0" w:space="0" w:color="auto"/>
            <w:left w:val="none" w:sz="0" w:space="0" w:color="auto"/>
            <w:bottom w:val="none" w:sz="0" w:space="0" w:color="auto"/>
            <w:right w:val="none" w:sz="0" w:space="0" w:color="auto"/>
          </w:divBdr>
        </w:div>
        <w:div w:id="2109158028">
          <w:marLeft w:val="0"/>
          <w:marRight w:val="0"/>
          <w:marTop w:val="0"/>
          <w:marBottom w:val="0"/>
          <w:divBdr>
            <w:top w:val="none" w:sz="0" w:space="0" w:color="auto"/>
            <w:left w:val="none" w:sz="0" w:space="0" w:color="auto"/>
            <w:bottom w:val="none" w:sz="0" w:space="0" w:color="auto"/>
            <w:right w:val="none" w:sz="0" w:space="0" w:color="auto"/>
          </w:divBdr>
        </w:div>
        <w:div w:id="737050374">
          <w:marLeft w:val="0"/>
          <w:marRight w:val="0"/>
          <w:marTop w:val="0"/>
          <w:marBottom w:val="0"/>
          <w:divBdr>
            <w:top w:val="none" w:sz="0" w:space="0" w:color="auto"/>
            <w:left w:val="none" w:sz="0" w:space="0" w:color="auto"/>
            <w:bottom w:val="none" w:sz="0" w:space="0" w:color="auto"/>
            <w:right w:val="none" w:sz="0" w:space="0" w:color="auto"/>
          </w:divBdr>
        </w:div>
        <w:div w:id="1178041321">
          <w:marLeft w:val="0"/>
          <w:marRight w:val="0"/>
          <w:marTop w:val="0"/>
          <w:marBottom w:val="0"/>
          <w:divBdr>
            <w:top w:val="none" w:sz="0" w:space="0" w:color="auto"/>
            <w:left w:val="none" w:sz="0" w:space="0" w:color="auto"/>
            <w:bottom w:val="none" w:sz="0" w:space="0" w:color="auto"/>
            <w:right w:val="none" w:sz="0" w:space="0" w:color="auto"/>
          </w:divBdr>
        </w:div>
        <w:div w:id="1414820995">
          <w:marLeft w:val="0"/>
          <w:marRight w:val="0"/>
          <w:marTop w:val="0"/>
          <w:marBottom w:val="0"/>
          <w:divBdr>
            <w:top w:val="none" w:sz="0" w:space="0" w:color="auto"/>
            <w:left w:val="none" w:sz="0" w:space="0" w:color="auto"/>
            <w:bottom w:val="none" w:sz="0" w:space="0" w:color="auto"/>
            <w:right w:val="none" w:sz="0" w:space="0" w:color="auto"/>
          </w:divBdr>
        </w:div>
      </w:divsChild>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anna.czapla@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anna.bojanowska-juste@wco.pl" TargetMode="External"/><Relationship Id="rId47" Type="http://schemas.openxmlformats.org/officeDocument/2006/relationships/hyperlink" Target="mailto:daneosobowe@wco.pl"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3.10.2023%20r." TargetMode="External"/><Relationship Id="rId38" Type="http://schemas.openxmlformats.org/officeDocument/2006/relationships/footer" Target="footer1.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oter" Target="footer3.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anna.bojanowska-juste@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image" Target="media/image2.jpe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7B79-1CE5-4D5D-805A-A5890007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58</Pages>
  <Words>19864</Words>
  <Characters>119190</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217</cp:revision>
  <cp:lastPrinted>2023-10-06T07:55:00Z</cp:lastPrinted>
  <dcterms:created xsi:type="dcterms:W3CDTF">2022-11-08T10:19:00Z</dcterms:created>
  <dcterms:modified xsi:type="dcterms:W3CDTF">2023-10-06T07:56:00Z</dcterms:modified>
</cp:coreProperties>
</file>