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2A3" w:rsidRPr="00087119" w:rsidRDefault="00C972A3" w:rsidP="00C972A3">
      <w:pPr>
        <w:widowControl w:val="0"/>
        <w:tabs>
          <w:tab w:val="left" w:pos="9214"/>
        </w:tabs>
        <w:suppressAutoHyphens/>
        <w:autoSpaceDN w:val="0"/>
        <w:jc w:val="right"/>
        <w:textAlignment w:val="baseline"/>
        <w:rPr>
          <w:rFonts w:ascii="Calibri" w:eastAsia="Andale Sans UI" w:hAnsi="Calibri" w:cs="Calibri"/>
          <w:b/>
          <w:bCs/>
          <w:iCs/>
          <w:kern w:val="3"/>
          <w:sz w:val="20"/>
          <w:lang w:val="de-DE" w:eastAsia="ja-JP" w:bidi="fa-IR"/>
        </w:rPr>
      </w:pPr>
      <w:r w:rsidRPr="00087119">
        <w:rPr>
          <w:rFonts w:ascii="Calibri" w:eastAsia="Andale Sans UI" w:hAnsi="Calibri" w:cs="Calibri"/>
          <w:b/>
          <w:bCs/>
          <w:iCs/>
          <w:kern w:val="3"/>
          <w:sz w:val="20"/>
          <w:lang w:val="de-DE" w:eastAsia="ja-JP" w:bidi="fa-IR"/>
        </w:rPr>
        <w:t xml:space="preserve">ZAŁĄCZNIK </w:t>
      </w:r>
      <w:proofErr w:type="spellStart"/>
      <w:r w:rsidRPr="00087119">
        <w:rPr>
          <w:rFonts w:ascii="Calibri" w:eastAsia="Andale Sans UI" w:hAnsi="Calibri" w:cs="Calibri"/>
          <w:b/>
          <w:bCs/>
          <w:iCs/>
          <w:kern w:val="3"/>
          <w:sz w:val="20"/>
          <w:lang w:val="de-DE" w:eastAsia="ja-JP" w:bidi="fa-IR"/>
        </w:rPr>
        <w:t>nr</w:t>
      </w:r>
      <w:proofErr w:type="spellEnd"/>
      <w:r w:rsidRPr="00087119">
        <w:rPr>
          <w:rFonts w:ascii="Calibri" w:eastAsia="Andale Sans UI" w:hAnsi="Calibri" w:cs="Calibri"/>
          <w:b/>
          <w:bCs/>
          <w:iCs/>
          <w:kern w:val="3"/>
          <w:sz w:val="20"/>
          <w:lang w:val="de-DE" w:eastAsia="ja-JP" w:bidi="fa-IR"/>
        </w:rPr>
        <w:t xml:space="preserve"> 1</w:t>
      </w:r>
    </w:p>
    <w:p w:rsidR="00C972A3" w:rsidRPr="00087119" w:rsidRDefault="00C972A3" w:rsidP="00C972A3">
      <w:pPr>
        <w:widowControl w:val="0"/>
        <w:suppressAutoHyphens/>
        <w:autoSpaceDN w:val="0"/>
        <w:textAlignment w:val="baseline"/>
        <w:rPr>
          <w:rFonts w:ascii="Calibri" w:eastAsia="Andale Sans UI" w:hAnsi="Calibri" w:cs="Calibri"/>
          <w:b/>
          <w:bCs/>
          <w:i/>
          <w:iCs/>
          <w:color w:val="808080"/>
          <w:kern w:val="3"/>
          <w:lang w:val="de-DE" w:eastAsia="ja-JP" w:bidi="fa-IR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C972A3" w:rsidRPr="00087119" w:rsidTr="00AF5277"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A3" w:rsidRPr="00087119" w:rsidRDefault="00C972A3" w:rsidP="00AF52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  <w:t xml:space="preserve">                                                                                          PROJEKT KĘPNO SP.Z O.O.,</w:t>
            </w:r>
          </w:p>
          <w:p w:rsidR="00C972A3" w:rsidRPr="00087119" w:rsidRDefault="00C972A3" w:rsidP="00AF5277">
            <w:pPr>
              <w:widowControl w:val="0"/>
              <w:tabs>
                <w:tab w:val="left" w:pos="360"/>
              </w:tabs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  <w:t xml:space="preserve">                                                                   </w:t>
            </w:r>
            <w:proofErr w:type="spellStart"/>
            <w:r w:rsidRPr="00087119"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  <w:t>ul</w:t>
            </w:r>
            <w:proofErr w:type="spellEnd"/>
            <w:r w:rsidRPr="00087119"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087119"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  <w:t>Sportowa</w:t>
            </w:r>
            <w:proofErr w:type="spellEnd"/>
            <w:r w:rsidRPr="00087119"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  <w:t xml:space="preserve"> 9</w:t>
            </w:r>
          </w:p>
          <w:p w:rsidR="00C972A3" w:rsidRPr="00087119" w:rsidRDefault="00C972A3" w:rsidP="00AF52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  <w:t xml:space="preserve">                                                                63-600 </w:t>
            </w:r>
            <w:proofErr w:type="spellStart"/>
            <w:r w:rsidRPr="00087119">
              <w:rPr>
                <w:rFonts w:ascii="Calibri" w:eastAsia="Andale Sans UI" w:hAnsi="Calibri" w:cs="Calibri"/>
                <w:b/>
                <w:kern w:val="3"/>
                <w:lang w:val="de-DE" w:eastAsia="ja-JP" w:bidi="fa-IR"/>
              </w:rPr>
              <w:t>Kępno</w:t>
            </w:r>
            <w:proofErr w:type="spellEnd"/>
          </w:p>
        </w:tc>
      </w:tr>
    </w:tbl>
    <w:p w:rsidR="00C972A3" w:rsidRPr="00087119" w:rsidRDefault="00C972A3" w:rsidP="00C972A3">
      <w:pPr>
        <w:widowControl w:val="0"/>
        <w:suppressAutoHyphens/>
        <w:autoSpaceDN w:val="0"/>
        <w:ind w:left="5246" w:firstLine="708"/>
        <w:textAlignment w:val="baseline"/>
        <w:rPr>
          <w:rFonts w:ascii="Calibri" w:eastAsia="Andale Sans UI" w:hAnsi="Calibri" w:cs="Calibri"/>
          <w:b/>
          <w:kern w:val="3"/>
          <w:sz w:val="10"/>
          <w:szCs w:val="10"/>
          <w:lang w:val="de-DE" w:eastAsia="pl-PL" w:bidi="fa-IR"/>
        </w:rPr>
      </w:pPr>
    </w:p>
    <w:p w:rsidR="00C972A3" w:rsidRPr="00087119" w:rsidRDefault="00C972A3" w:rsidP="00C972A3">
      <w:pPr>
        <w:widowControl w:val="0"/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val="de-DE" w:eastAsia="ja-JP" w:bidi="fa-IR"/>
        </w:rPr>
      </w:pPr>
    </w:p>
    <w:p w:rsidR="00C972A3" w:rsidRPr="00087119" w:rsidRDefault="00C972A3" w:rsidP="00C972A3">
      <w:pPr>
        <w:widowControl w:val="0"/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val="de-DE" w:eastAsia="ja-JP" w:bidi="fa-IR"/>
        </w:rPr>
      </w:pPr>
      <w:proofErr w:type="spellStart"/>
      <w:r w:rsidRPr="00087119">
        <w:rPr>
          <w:rFonts w:ascii="Calibri" w:eastAsia="Andale Sans UI" w:hAnsi="Calibri" w:cs="Calibri"/>
          <w:b/>
          <w:kern w:val="3"/>
          <w:lang w:val="de-DE" w:eastAsia="ja-JP" w:bidi="fa-IR"/>
        </w:rPr>
        <w:t>Wykonawca</w:t>
      </w:r>
      <w:proofErr w:type="spellEnd"/>
      <w:r w:rsidRPr="00087119">
        <w:rPr>
          <w:rFonts w:ascii="Calibri" w:eastAsia="Andale Sans UI" w:hAnsi="Calibri" w:cs="Calibri"/>
          <w:b/>
          <w:kern w:val="3"/>
          <w:lang w:val="de-DE" w:eastAsia="ja-JP" w:bidi="fa-IR"/>
        </w:rPr>
        <w:t>:</w:t>
      </w:r>
    </w:p>
    <w:p w:rsidR="00C972A3" w:rsidRPr="00087119" w:rsidRDefault="00C972A3" w:rsidP="00C972A3">
      <w:pPr>
        <w:widowControl w:val="0"/>
        <w:suppressAutoHyphens/>
        <w:autoSpaceDN w:val="0"/>
        <w:ind w:right="-288"/>
        <w:textAlignment w:val="baseline"/>
        <w:rPr>
          <w:rFonts w:ascii="Calibri" w:eastAsia="Andale Sans UI" w:hAnsi="Calibri" w:cs="Calibri"/>
          <w:kern w:val="3"/>
          <w:sz w:val="18"/>
          <w:szCs w:val="18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18"/>
          <w:szCs w:val="18"/>
          <w:lang w:val="de-DE" w:eastAsia="ja-JP" w:bidi="fa-IR"/>
        </w:rPr>
        <w:t>……………………………………………………..……............................................................................................................................................…</w:t>
      </w:r>
    </w:p>
    <w:p w:rsidR="00C972A3" w:rsidRPr="00087119" w:rsidRDefault="00C972A3" w:rsidP="00C972A3">
      <w:pPr>
        <w:widowControl w:val="0"/>
        <w:suppressAutoHyphens/>
        <w:autoSpaceDN w:val="0"/>
        <w:ind w:right="-288"/>
        <w:textAlignment w:val="baseline"/>
        <w:rPr>
          <w:rFonts w:ascii="Calibri" w:eastAsia="Andale Sans UI" w:hAnsi="Calibri" w:cs="Calibri"/>
          <w:i/>
          <w:kern w:val="3"/>
          <w:sz w:val="18"/>
          <w:szCs w:val="18"/>
          <w:lang w:val="de-DE" w:eastAsia="ja-JP" w:bidi="fa-IR"/>
        </w:rPr>
      </w:pPr>
      <w:r w:rsidRPr="00087119">
        <w:rPr>
          <w:rFonts w:ascii="Calibri" w:eastAsia="Andale Sans UI" w:hAnsi="Calibri" w:cs="Calibri"/>
          <w:i/>
          <w:kern w:val="3"/>
          <w:sz w:val="18"/>
          <w:szCs w:val="18"/>
          <w:lang w:val="de-DE" w:eastAsia="ja-JP" w:bidi="fa-IR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972A3" w:rsidRPr="00087119" w:rsidRDefault="00C972A3" w:rsidP="00C972A3">
      <w:pPr>
        <w:widowControl w:val="0"/>
        <w:suppressAutoHyphens/>
        <w:autoSpaceDN w:val="0"/>
        <w:ind w:right="-288"/>
        <w:jc w:val="center"/>
        <w:textAlignment w:val="baseline"/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</w:pPr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(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pełna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nazwa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/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firma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adres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 xml:space="preserve">, w 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zależności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od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podmiotu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: NIP/PESEL, KRS/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CEiDG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)</w:t>
      </w:r>
    </w:p>
    <w:p w:rsidR="00C972A3" w:rsidRPr="00087119" w:rsidRDefault="00C972A3" w:rsidP="00C972A3">
      <w:pPr>
        <w:widowControl w:val="0"/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val="de-DE" w:eastAsia="ja-JP" w:bidi="fa-IR"/>
        </w:rPr>
      </w:pPr>
      <w:proofErr w:type="spellStart"/>
      <w:r w:rsidRPr="00087119">
        <w:rPr>
          <w:rFonts w:ascii="Calibri" w:eastAsia="Andale Sans UI" w:hAnsi="Calibri" w:cs="Calibri"/>
          <w:b/>
          <w:kern w:val="3"/>
          <w:lang w:val="de-DE" w:eastAsia="ja-JP" w:bidi="fa-IR"/>
        </w:rPr>
        <w:t>reprezentowany</w:t>
      </w:r>
      <w:proofErr w:type="spellEnd"/>
      <w:r w:rsidRPr="00087119">
        <w:rPr>
          <w:rFonts w:ascii="Calibri" w:eastAsia="Andale Sans UI" w:hAnsi="Calibri" w:cs="Calibri"/>
          <w:b/>
          <w:kern w:val="3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lang w:val="de-DE" w:eastAsia="ja-JP" w:bidi="fa-IR"/>
        </w:rPr>
        <w:t>przez</w:t>
      </w:r>
      <w:proofErr w:type="spellEnd"/>
      <w:r w:rsidRPr="00087119">
        <w:rPr>
          <w:rFonts w:ascii="Calibri" w:eastAsia="Andale Sans UI" w:hAnsi="Calibri" w:cs="Calibri"/>
          <w:b/>
          <w:kern w:val="3"/>
          <w:lang w:val="de-DE" w:eastAsia="ja-JP" w:bidi="fa-IR"/>
        </w:rPr>
        <w:t>:</w:t>
      </w:r>
    </w:p>
    <w:p w:rsidR="00C972A3" w:rsidRPr="00087119" w:rsidRDefault="00C972A3" w:rsidP="00C972A3">
      <w:pPr>
        <w:widowControl w:val="0"/>
        <w:suppressAutoHyphens/>
        <w:autoSpaceDN w:val="0"/>
        <w:ind w:right="-288"/>
        <w:textAlignment w:val="baseline"/>
        <w:rPr>
          <w:rFonts w:ascii="Calibri" w:eastAsia="Andale Sans UI" w:hAnsi="Calibri" w:cs="Calibri"/>
          <w:kern w:val="3"/>
          <w:sz w:val="18"/>
          <w:szCs w:val="18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18"/>
          <w:szCs w:val="18"/>
          <w:lang w:val="de-DE" w:eastAsia="ja-JP" w:bidi="fa-IR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:rsidR="00C972A3" w:rsidRPr="00087119" w:rsidRDefault="00C972A3" w:rsidP="00C972A3">
      <w:pPr>
        <w:widowControl w:val="0"/>
        <w:suppressAutoHyphens/>
        <w:autoSpaceDN w:val="0"/>
        <w:ind w:right="-288"/>
        <w:jc w:val="center"/>
        <w:textAlignment w:val="baseline"/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</w:pPr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(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imię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nazwisko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stanowisko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/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podstawa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reprezentacji</w:t>
      </w:r>
      <w:proofErr w:type="spellEnd"/>
      <w:r w:rsidRPr="00087119">
        <w:rPr>
          <w:rFonts w:ascii="Calibri" w:eastAsia="Andale Sans UI" w:hAnsi="Calibri" w:cs="Calibri"/>
          <w:i/>
          <w:kern w:val="3"/>
          <w:sz w:val="16"/>
          <w:szCs w:val="16"/>
          <w:lang w:val="de-DE" w:eastAsia="ja-JP" w:bidi="fa-IR"/>
        </w:rPr>
        <w:t>)</w:t>
      </w:r>
    </w:p>
    <w:p w:rsidR="00C972A3" w:rsidRPr="00087119" w:rsidRDefault="00C972A3" w:rsidP="00C972A3">
      <w:pPr>
        <w:widowControl w:val="0"/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16"/>
          <w:lang w:val="de-DE" w:eastAsia="ja-JP" w:bidi="fa-IR"/>
        </w:rPr>
      </w:pPr>
    </w:p>
    <w:p w:rsidR="00C972A3" w:rsidRPr="00087119" w:rsidRDefault="00C972A3" w:rsidP="00C972A3">
      <w:pPr>
        <w:keepNext/>
        <w:widowControl w:val="0"/>
        <w:suppressAutoHyphens/>
        <w:autoSpaceDN w:val="0"/>
        <w:ind w:firstLine="709"/>
        <w:jc w:val="center"/>
        <w:textAlignment w:val="baseline"/>
        <w:outlineLvl w:val="1"/>
        <w:rPr>
          <w:rFonts w:ascii="Calibri" w:eastAsia="Andale Sans UI" w:hAnsi="Calibri" w:cs="Calibri"/>
          <w:b/>
          <w:kern w:val="3"/>
          <w:sz w:val="16"/>
          <w:szCs w:val="16"/>
          <w:u w:val="single"/>
          <w:lang w:val="de-DE" w:eastAsia="ja-JP" w:bidi="fa-IR"/>
        </w:rPr>
      </w:pPr>
    </w:p>
    <w:p w:rsidR="00C972A3" w:rsidRPr="00087119" w:rsidRDefault="00C972A3" w:rsidP="00C972A3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972A3" w:rsidRPr="00087119" w:rsidRDefault="00C972A3" w:rsidP="00C972A3">
      <w:pPr>
        <w:keepNext/>
        <w:widowControl w:val="0"/>
        <w:suppressAutoHyphens/>
        <w:autoSpaceDN w:val="0"/>
        <w:ind w:firstLine="709"/>
        <w:jc w:val="center"/>
        <w:textAlignment w:val="baseline"/>
        <w:outlineLvl w:val="1"/>
        <w:rPr>
          <w:rFonts w:ascii="Calibri" w:eastAsia="Andale Sans UI" w:hAnsi="Calibri" w:cs="Calibri"/>
          <w:b/>
          <w:kern w:val="3"/>
          <w:sz w:val="36"/>
          <w:u w:val="single"/>
          <w:lang w:val="de-DE" w:eastAsia="ja-JP" w:bidi="fa-IR"/>
        </w:rPr>
      </w:pPr>
      <w:r w:rsidRPr="00087119">
        <w:rPr>
          <w:rFonts w:ascii="Calibri" w:eastAsia="Andale Sans UI" w:hAnsi="Calibri" w:cs="Calibri"/>
          <w:b/>
          <w:kern w:val="3"/>
          <w:sz w:val="36"/>
          <w:u w:val="single"/>
          <w:lang w:val="de-DE" w:eastAsia="ja-JP" w:bidi="fa-IR"/>
        </w:rPr>
        <w:t>FORMULARZ OFERTOWY</w:t>
      </w:r>
    </w:p>
    <w:p w:rsidR="00C972A3" w:rsidRPr="00087119" w:rsidRDefault="00C972A3" w:rsidP="00C972A3">
      <w:pPr>
        <w:widowControl w:val="0"/>
        <w:suppressAutoHyphens/>
        <w:autoSpaceDN w:val="0"/>
        <w:spacing w:after="120"/>
        <w:textAlignment w:val="baseline"/>
        <w:rPr>
          <w:rFonts w:ascii="Calibri" w:eastAsia="Andale Sans UI" w:hAnsi="Calibri" w:cs="Calibri"/>
          <w:kern w:val="3"/>
          <w:sz w:val="22"/>
          <w:lang w:val="de-DE" w:bidi="fa-IR"/>
        </w:rPr>
      </w:pPr>
    </w:p>
    <w:p w:rsidR="00C972A3" w:rsidRPr="00087119" w:rsidRDefault="00C972A3" w:rsidP="00C972A3">
      <w:pPr>
        <w:widowControl w:val="0"/>
        <w:numPr>
          <w:ilvl w:val="0"/>
          <w:numId w:val="4"/>
        </w:numPr>
        <w:tabs>
          <w:tab w:val="left" w:pos="-5040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odpowiedzi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ogłoszony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przetarg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nieograniczony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pn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. "</w:t>
      </w:r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Dostawa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energii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elektrycznej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obejmująca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jej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sprzedaż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na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potrzeby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funkcjonowania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obiektów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należących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Spółki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Projekt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Kępno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w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okresie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>od</w:t>
      </w:r>
      <w:proofErr w:type="spellEnd"/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pl-PL" w:bidi="fa-IR"/>
        </w:rPr>
        <w:t xml:space="preserve"> 01.01.2020 r. do 31.12.2020 r.</w:t>
      </w:r>
      <w:r w:rsidRPr="00087119">
        <w:rPr>
          <w:rFonts w:ascii="Calibri" w:eastAsia="Andale Sans UI" w:hAnsi="Calibri" w:cs="Calibri"/>
          <w:b/>
          <w:kern w:val="3"/>
          <w:sz w:val="22"/>
          <w:szCs w:val="22"/>
          <w:lang w:val="de-DE" w:eastAsia="ja-JP" w:bidi="fa-IR"/>
        </w:rPr>
        <w:t xml:space="preserve"> </w:t>
      </w: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"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oferuję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wykonanie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przedmiotu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zamówienia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cenę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ryczałtową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:</w:t>
      </w:r>
    </w:p>
    <w:p w:rsidR="00C972A3" w:rsidRPr="00087119" w:rsidRDefault="00C972A3" w:rsidP="00C972A3">
      <w:pPr>
        <w:widowControl w:val="0"/>
        <w:tabs>
          <w:tab w:val="left" w:pos="-5040"/>
        </w:tabs>
        <w:suppressAutoHyphens/>
        <w:autoSpaceDN w:val="0"/>
        <w:ind w:left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</w:pPr>
      <w:proofErr w:type="spellStart"/>
      <w:r w:rsidRPr="00087119"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>Część</w:t>
      </w:r>
      <w:proofErr w:type="spellEnd"/>
      <w:r w:rsidRPr="00087119"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 xml:space="preserve"> I ( </w:t>
      </w:r>
      <w:proofErr w:type="spellStart"/>
      <w:r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>suma</w:t>
      </w:r>
      <w:proofErr w:type="spellEnd"/>
      <w:r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>poz</w:t>
      </w:r>
      <w:proofErr w:type="spellEnd"/>
      <w:r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 xml:space="preserve">. </w:t>
      </w:r>
      <w:r w:rsidRPr="00087119"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>1</w:t>
      </w:r>
      <w:r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>.6</w:t>
      </w:r>
      <w:r w:rsidRPr="00087119"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 xml:space="preserve"> i 2</w:t>
      </w:r>
      <w:r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>.6</w:t>
      </w:r>
      <w:r w:rsidRPr="00087119"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>tabeli</w:t>
      </w:r>
      <w:proofErr w:type="spellEnd"/>
      <w:r w:rsidRPr="00087119"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>)</w:t>
      </w:r>
    </w:p>
    <w:p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Cena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netto: …………………………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zł</w:t>
      </w:r>
      <w:proofErr w:type="spellEnd"/>
    </w:p>
    <w:p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(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słownie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: ………………………………………………………………………………………..)</w:t>
      </w:r>
    </w:p>
    <w:p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Podatek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VAT ………..%: ……………………….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zł</w:t>
      </w:r>
      <w:proofErr w:type="spellEnd"/>
    </w:p>
    <w:p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Cena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brutto: …………………..……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zł</w:t>
      </w:r>
      <w:proofErr w:type="spellEnd"/>
    </w:p>
    <w:p w:rsidR="00C972A3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(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słownie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: ………………………………………………………………………….……….……),</w:t>
      </w:r>
    </w:p>
    <w:p w:rsidR="00C972A3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</w:p>
    <w:p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</w:pPr>
      <w:proofErr w:type="spellStart"/>
      <w:r w:rsidRPr="00087119"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>Część</w:t>
      </w:r>
      <w:proofErr w:type="spellEnd"/>
      <w:r w:rsidRPr="00087119"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 xml:space="preserve"> </w:t>
      </w:r>
      <w:r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>I</w:t>
      </w:r>
      <w:r w:rsidRPr="00087119"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 xml:space="preserve">I ( </w:t>
      </w:r>
      <w:r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>poz.3.6</w:t>
      </w:r>
      <w:r w:rsidRPr="00087119"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>tabeli</w:t>
      </w:r>
      <w:proofErr w:type="spellEnd"/>
      <w:r w:rsidRPr="00087119">
        <w:rPr>
          <w:rFonts w:ascii="Calibri" w:eastAsia="Andale Sans UI" w:hAnsi="Calibri" w:cs="Calibri"/>
          <w:b/>
          <w:bCs/>
          <w:kern w:val="3"/>
          <w:sz w:val="22"/>
          <w:szCs w:val="22"/>
          <w:lang w:val="de-DE" w:eastAsia="pl-PL" w:bidi="fa-IR"/>
        </w:rPr>
        <w:t>)</w:t>
      </w:r>
    </w:p>
    <w:p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Cena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netto: …………………………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zł</w:t>
      </w:r>
      <w:proofErr w:type="spellEnd"/>
    </w:p>
    <w:p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(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słownie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: ………………………………………………………………………………………..)</w:t>
      </w:r>
    </w:p>
    <w:p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Podatek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VAT ………..%: ……………………….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zł</w:t>
      </w:r>
      <w:proofErr w:type="spellEnd"/>
    </w:p>
    <w:p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Cena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brutto: …………………..……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zł</w:t>
      </w:r>
      <w:proofErr w:type="spellEnd"/>
    </w:p>
    <w:p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(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słownie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: ………………………………………………………………………….……….……),</w:t>
      </w:r>
    </w:p>
    <w:p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</w:p>
    <w:p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Cena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okresie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obowiązywania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umowy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:</w:t>
      </w:r>
    </w:p>
    <w:p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2964"/>
        <w:gridCol w:w="1560"/>
        <w:gridCol w:w="992"/>
        <w:gridCol w:w="1134"/>
        <w:gridCol w:w="2552"/>
      </w:tblGrid>
      <w:tr w:rsidR="00C972A3" w:rsidRPr="00087119" w:rsidTr="00AF527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Lp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Sprzedaż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energii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elektrycznej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Cena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jednostkowa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netto</w:t>
            </w:r>
          </w:p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(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zł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/kWh)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Szacunkowe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zuzycie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(kWh)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Podatek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VAT (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zł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Razem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cena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oferty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brutto</w:t>
            </w:r>
          </w:p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</w:p>
        </w:tc>
      </w:tr>
      <w:tr w:rsidR="00C972A3" w:rsidRPr="00087119" w:rsidTr="00AF52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1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5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6</w:t>
            </w:r>
          </w:p>
        </w:tc>
      </w:tr>
      <w:tr w:rsidR="00C972A3" w:rsidRPr="00087119" w:rsidTr="00AF52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1.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eastAsia="ja-JP" w:bidi="fa-IR"/>
              </w:rPr>
              <w:t>Budynek hali widowiskowo-sportowej przy ul. Sportowej 9, 63-600 Kępno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  120 000,00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(1.6)</w:t>
            </w:r>
          </w:p>
        </w:tc>
      </w:tr>
      <w:tr w:rsidR="00C972A3" w:rsidRPr="00087119" w:rsidTr="00AF52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2.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eastAsia="ja-JP" w:bidi="fa-IR"/>
              </w:rPr>
              <w:t>Budynki przy ul. Zamkowej 5 (basen miejski),63-600 Kępno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    30 000,00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(2.6)</w:t>
            </w:r>
          </w:p>
        </w:tc>
      </w:tr>
      <w:tr w:rsidR="00C972A3" w:rsidRPr="00087119" w:rsidTr="00AF52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</w:p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3.</w:t>
            </w:r>
          </w:p>
        </w:tc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eastAsia="ja-JP" w:bidi="fa-IR"/>
              </w:rPr>
              <w:t>Budynek k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rytej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eastAsia="ja-JP" w:bidi="fa-IR"/>
              </w:rPr>
              <w:t>p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ływalni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QARIUM 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Kępno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przy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ul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.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Sportowej</w:t>
            </w:r>
            <w:proofErr w:type="spellEnd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 xml:space="preserve"> 11, 63-600 </w:t>
            </w:r>
            <w:proofErr w:type="spellStart"/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Kępno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 w:rsidRPr="00087119"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1 750 000,00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A3" w:rsidRPr="00087119" w:rsidRDefault="00C972A3" w:rsidP="00AF52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</w:pPr>
            <w:r>
              <w:rPr>
                <w:rFonts w:ascii="Calibri" w:eastAsia="Andale Sans UI" w:hAnsi="Calibri" w:cs="Calibri"/>
                <w:kern w:val="3"/>
                <w:sz w:val="16"/>
                <w:szCs w:val="16"/>
                <w:lang w:val="de-DE" w:eastAsia="ja-JP" w:bidi="fa-IR"/>
              </w:rPr>
              <w:t>(3.6)</w:t>
            </w:r>
          </w:p>
        </w:tc>
      </w:tr>
    </w:tbl>
    <w:p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</w:p>
    <w:p w:rsidR="00C972A3" w:rsidRPr="00087119" w:rsidRDefault="00C972A3" w:rsidP="00C972A3">
      <w:pPr>
        <w:widowControl w:val="0"/>
        <w:numPr>
          <w:ilvl w:val="0"/>
          <w:numId w:val="1"/>
        </w:numPr>
        <w:tabs>
          <w:tab w:val="left" w:pos="-5040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zapoznałem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się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treścią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SIWZ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oraz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załączonym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niej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Istotnymi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postanowieniamii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umowy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akceptuję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je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bez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zastrzeżeń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;</w:t>
      </w:r>
    </w:p>
    <w:p w:rsidR="00C972A3" w:rsidRPr="00087119" w:rsidRDefault="00C972A3" w:rsidP="00C972A3">
      <w:pPr>
        <w:widowControl w:val="0"/>
        <w:numPr>
          <w:ilvl w:val="0"/>
          <w:numId w:val="1"/>
        </w:numPr>
        <w:tabs>
          <w:tab w:val="left" w:pos="-5040"/>
        </w:tabs>
        <w:suppressAutoHyphens/>
        <w:autoSpaceDN w:val="0"/>
        <w:jc w:val="both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lastRenderedPageBreak/>
        <w:t xml:space="preserve">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cenie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zostały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uwzględnione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wszystkie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koszty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związane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realizacją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przedmiotu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zamówienia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;</w:t>
      </w:r>
    </w:p>
    <w:p w:rsidR="00C972A3" w:rsidRPr="00087119" w:rsidRDefault="00C972A3" w:rsidP="00C972A3">
      <w:pPr>
        <w:widowControl w:val="0"/>
        <w:numPr>
          <w:ilvl w:val="0"/>
          <w:numId w:val="1"/>
        </w:numPr>
        <w:tabs>
          <w:tab w:val="left" w:pos="-504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Wadium</w:t>
      </w:r>
      <w:r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wniesione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formie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pieniężnej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nalezy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bookmarkStart w:id="0" w:name="_GoBack"/>
      <w:bookmarkEnd w:id="0"/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zwrócić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:……………………………………………………………………..</w:t>
      </w:r>
    </w:p>
    <w:p w:rsidR="00C972A3" w:rsidRPr="00087119" w:rsidRDefault="00C972A3" w:rsidP="00C972A3">
      <w:pPr>
        <w:widowControl w:val="0"/>
        <w:numPr>
          <w:ilvl w:val="0"/>
          <w:numId w:val="1"/>
        </w:numPr>
        <w:tabs>
          <w:tab w:val="left" w:pos="-4680"/>
        </w:tabs>
        <w:suppressAutoHyphens/>
        <w:autoSpaceDN w:val="0"/>
        <w:spacing w:before="60" w:after="6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zobowiązuję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się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sprzedaży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energii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elektrycznej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przez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okres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trwania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umowy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warunkach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określonych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w SIWZ,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zgodnie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obowiązującymi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standardami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jakościowymi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określonymi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ofercie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Wykonawcy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zgodnymi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przepisami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ustawy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Prawo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energetyczne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rozporządzeniami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wykonawczymi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niniejszej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ustawy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oraz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zgodnie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obowiązującymi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Polskimi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Normami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;</w:t>
      </w:r>
    </w:p>
    <w:p w:rsidR="00C972A3" w:rsidRPr="00087119" w:rsidRDefault="00C972A3" w:rsidP="00C972A3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N w:val="0"/>
        <w:ind w:right="-1"/>
        <w:jc w:val="both"/>
        <w:textAlignment w:val="baseline"/>
        <w:rPr>
          <w:rFonts w:eastAsia="Times New Roman"/>
          <w:b/>
          <w:spacing w:val="-3"/>
          <w:szCs w:val="20"/>
        </w:rPr>
      </w:pPr>
      <w:r w:rsidRPr="00087119">
        <w:rPr>
          <w:rFonts w:ascii="Calibri" w:eastAsia="Times New Roman" w:hAnsi="Calibri" w:cs="Calibri"/>
          <w:b/>
          <w:spacing w:val="-3"/>
          <w:sz w:val="22"/>
          <w:szCs w:val="22"/>
        </w:rPr>
        <w:t>oświadczam, że posiadamy aktualną koncesję</w:t>
      </w:r>
      <w:r w:rsidRPr="00087119">
        <w:rPr>
          <w:rFonts w:ascii="Calibri" w:eastAsia="Times New Roman" w:hAnsi="Calibri" w:cs="Calibri"/>
          <w:sz w:val="22"/>
          <w:szCs w:val="22"/>
        </w:rPr>
        <w:t xml:space="preserve"> która uprawnia do prowadzenia określonej działalności koncesję na prowadzenie działalności gospodarczej w zakresie obrotu energię elektryczną wydaną przez Prezesa Urzędu Regulacji Energetyki o których mowa w przepisach ustawy z 10 kwietnia 1997 Prawo Energetyczne (Dz. U. z 2019 r., poz. 755 ze zm.), </w:t>
      </w:r>
    </w:p>
    <w:p w:rsidR="00C972A3" w:rsidRPr="00087119" w:rsidRDefault="00C972A3" w:rsidP="00C972A3">
      <w:pPr>
        <w:widowControl w:val="0"/>
        <w:numPr>
          <w:ilvl w:val="0"/>
          <w:numId w:val="1"/>
        </w:numPr>
        <w:tabs>
          <w:tab w:val="left" w:pos="-5040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zgodnie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definicją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zawartą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w art. 104, 105 i 106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ustawy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dnia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2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lipca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2004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roku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swobodzie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działalności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gospodarczej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(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Dz.U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. z 2017r.,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poz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. 2168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t.j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.)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jestem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małym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/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średnim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przedsiębiorstwem</w:t>
      </w:r>
      <w:proofErr w:type="spellEnd"/>
    </w:p>
    <w:p w:rsidR="00C972A3" w:rsidRPr="00087119" w:rsidRDefault="00C972A3" w:rsidP="00C972A3">
      <w:pPr>
        <w:widowControl w:val="0"/>
        <w:suppressAutoHyphens/>
        <w:autoSpaceDN w:val="0"/>
        <w:spacing w:line="360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21"/>
          <w:szCs w:val="21"/>
          <w:lang w:val="de-DE" w:eastAsia="ja-JP" w:bidi="fa-IR"/>
        </w:rPr>
        <w:t xml:space="preserve">             TAK   </w:t>
      </w:r>
      <w:r w:rsidRPr="00087119">
        <w:rPr>
          <w:rFonts w:ascii="Calibri" w:eastAsia="Andale Sans UI" w:hAnsi="Calibri" w:cs="Calibri"/>
          <w:b/>
          <w:kern w:val="3"/>
          <w:sz w:val="32"/>
          <w:szCs w:val="32"/>
          <w:lang w:val="de-DE" w:eastAsia="ja-JP" w:bidi="fa-IR"/>
        </w:rPr>
        <w:t>□</w:t>
      </w:r>
      <w:r w:rsidRPr="00087119">
        <w:rPr>
          <w:rFonts w:ascii="Calibri" w:eastAsia="Andale Sans UI" w:hAnsi="Calibri" w:cs="Calibri"/>
          <w:kern w:val="3"/>
          <w:sz w:val="28"/>
          <w:szCs w:val="28"/>
          <w:lang w:val="de-DE" w:eastAsia="ja-JP" w:bidi="fa-IR"/>
        </w:rPr>
        <w:t xml:space="preserve">  </w:t>
      </w:r>
      <w:r w:rsidRPr="00087119">
        <w:rPr>
          <w:rFonts w:ascii="Calibri" w:eastAsia="Andale Sans UI" w:hAnsi="Calibri" w:cs="Calibri"/>
          <w:kern w:val="3"/>
          <w:sz w:val="21"/>
          <w:szCs w:val="21"/>
          <w:lang w:val="de-DE" w:eastAsia="ja-JP" w:bidi="fa-IR"/>
        </w:rPr>
        <w:t xml:space="preserve">     NIE   </w:t>
      </w:r>
      <w:r w:rsidRPr="00087119">
        <w:rPr>
          <w:rFonts w:ascii="Calibri" w:eastAsia="Andale Sans UI" w:hAnsi="Calibri" w:cs="Calibri"/>
          <w:b/>
          <w:kern w:val="3"/>
          <w:sz w:val="32"/>
          <w:szCs w:val="32"/>
          <w:lang w:val="de-DE" w:eastAsia="ja-JP" w:bidi="fa-IR"/>
        </w:rPr>
        <w:t>□</w:t>
      </w:r>
    </w:p>
    <w:p w:rsidR="00C972A3" w:rsidRPr="00087119" w:rsidRDefault="00C972A3" w:rsidP="00C972A3">
      <w:pPr>
        <w:widowControl w:val="0"/>
        <w:numPr>
          <w:ilvl w:val="0"/>
          <w:numId w:val="1"/>
        </w:numPr>
        <w:tabs>
          <w:tab w:val="left" w:pos="-5040"/>
        </w:tabs>
        <w:suppressAutoHyphens/>
        <w:autoSpaceDN w:val="0"/>
        <w:jc w:val="both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</w:pP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część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zamówienia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jaka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zostanie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powierzona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podwykonawcy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lub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podwykonawcom</w:t>
      </w:r>
      <w:proofErr w:type="spellEnd"/>
    </w:p>
    <w:p w:rsidR="00C972A3" w:rsidRPr="00087119" w:rsidRDefault="00C972A3" w:rsidP="00C972A3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       ........................................................................................................................................................</w:t>
      </w:r>
    </w:p>
    <w:p w:rsidR="00C972A3" w:rsidRPr="00087119" w:rsidRDefault="00C972A3" w:rsidP="00C972A3">
      <w:pPr>
        <w:widowControl w:val="0"/>
        <w:tabs>
          <w:tab w:val="left" w:pos="0"/>
        </w:tabs>
        <w:autoSpaceDN w:val="0"/>
        <w:jc w:val="both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       ........................................................................................................................................................w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trybie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art. 91,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ust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. 3a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ustawy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Prawo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zamówień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publicznych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oświadczamy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iż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wybór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naszej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będzie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/nie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będzie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*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prowadził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powstania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u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zamawiającego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obowiązku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podatkowego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zgodnie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przepisami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ustawy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od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towarów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i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usług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. (*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niewłaściwe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skreślić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).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Wybór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Wykonawcy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prowadzi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do „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powstania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u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zamawiającego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obowiązku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podatkowego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”,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kiedy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zgodnie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przepisami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ustawy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od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towarów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i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usług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nabywca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(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zamawiający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)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będzie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zobowiązany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rozliczenia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(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odprowadzenia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)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VAT). 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przypadku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gdy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wybór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Wykonawcy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będzie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prowadził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powstania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u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zamawiającego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obowiązku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podatkowego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Wykonawca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zobowiązany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jest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wskazać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nazwę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(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rodzaj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)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towaru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lub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usług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wartość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towaru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lub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usług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bez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kwoty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VAT.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Nazwa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towaru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lub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usług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prowadzących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powstania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u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zamawiającego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obowiązku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podatkowego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……….........…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oraz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wartość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towarów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i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usług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bez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podatku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od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towarów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i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usług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: …....……….. PLN</w:t>
      </w:r>
    </w:p>
    <w:p w:rsidR="00C972A3" w:rsidRPr="00087119" w:rsidRDefault="00C972A3" w:rsidP="00C972A3">
      <w:pPr>
        <w:widowControl w:val="0"/>
        <w:numPr>
          <w:ilvl w:val="0"/>
          <w:numId w:val="1"/>
        </w:numPr>
        <w:tabs>
          <w:tab w:val="left" w:pos="-5040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celu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potwierdzenia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okoliczności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, 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których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mowa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w art. 25,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ust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. 1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ustawy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Pzp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wskazuję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na             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wykorzystanie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przez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zamawiającego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następujących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oświadczeń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dokumentów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załączonych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oferty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r w:rsidRPr="00087119">
        <w:rPr>
          <w:rFonts w:ascii="Calibri" w:eastAsia="Andale Sans UI" w:hAnsi="Calibri" w:cs="Calibri"/>
          <w:kern w:val="3"/>
          <w:sz w:val="22"/>
          <w:szCs w:val="22"/>
          <w:vertAlign w:val="superscript"/>
          <w:lang w:val="de-DE" w:eastAsia="ja-JP" w:bidi="fa-IR"/>
        </w:rPr>
        <w:t>1</w:t>
      </w: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:</w:t>
      </w:r>
    </w:p>
    <w:p w:rsidR="00C972A3" w:rsidRPr="00087119" w:rsidRDefault="00C972A3" w:rsidP="00C972A3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</w:pPr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....................................,</w:t>
      </w:r>
    </w:p>
    <w:p w:rsidR="00C972A3" w:rsidRPr="00087119" w:rsidRDefault="00C972A3" w:rsidP="00C972A3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</w:pPr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....................................,</w:t>
      </w:r>
    </w:p>
    <w:p w:rsidR="00C972A3" w:rsidRPr="00087119" w:rsidRDefault="00C972A3" w:rsidP="00C972A3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</w:pPr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.................................... .</w:t>
      </w:r>
    </w:p>
    <w:p w:rsidR="00C972A3" w:rsidRPr="00087119" w:rsidRDefault="00C972A3" w:rsidP="00C972A3">
      <w:pPr>
        <w:widowControl w:val="0"/>
        <w:suppressAutoHyphens/>
        <w:autoSpaceDN w:val="0"/>
        <w:jc w:val="both"/>
        <w:textAlignment w:val="baseline"/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</w:pPr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 xml:space="preserve">              </w:t>
      </w:r>
      <w:proofErr w:type="spellStart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Jednocześnie</w:t>
      </w:r>
      <w:proofErr w:type="spellEnd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potwierdzam</w:t>
      </w:r>
      <w:proofErr w:type="spellEnd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że</w:t>
      </w:r>
      <w:proofErr w:type="spellEnd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niniejsze</w:t>
      </w:r>
      <w:proofErr w:type="spellEnd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dokumenty</w:t>
      </w:r>
      <w:proofErr w:type="spellEnd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są</w:t>
      </w:r>
      <w:proofErr w:type="spellEnd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aktualne</w:t>
      </w:r>
      <w:proofErr w:type="spellEnd"/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.</w:t>
      </w:r>
    </w:p>
    <w:p w:rsidR="00C972A3" w:rsidRPr="00087119" w:rsidRDefault="00C972A3" w:rsidP="00C972A3">
      <w:pPr>
        <w:widowControl w:val="0"/>
        <w:numPr>
          <w:ilvl w:val="0"/>
          <w:numId w:val="1"/>
        </w:numPr>
        <w:tabs>
          <w:tab w:val="left" w:pos="-5040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celu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potwierdzenia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okoliczności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, o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których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mowa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w art. 25,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ust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. 1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ustawy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Pzp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wskazuję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wykorzystanie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przez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zamawiającego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następujących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oświadczeń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dokumentów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przechowywanych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przez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zamawiającego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zgodnie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art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97,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ust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. 1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ustawy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Pzp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. w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ramach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postępowania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              ................................................... /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nazwa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nr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postępowania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  <w:t>/:</w:t>
      </w:r>
    </w:p>
    <w:p w:rsidR="00C972A3" w:rsidRPr="00087119" w:rsidRDefault="00C972A3" w:rsidP="00C972A3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</w:pPr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....................................,</w:t>
      </w:r>
    </w:p>
    <w:p w:rsidR="00C972A3" w:rsidRPr="00087119" w:rsidRDefault="00C972A3" w:rsidP="00C972A3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</w:pPr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....................................,</w:t>
      </w:r>
    </w:p>
    <w:p w:rsidR="00C972A3" w:rsidRPr="00087119" w:rsidRDefault="00C972A3" w:rsidP="00C972A3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</w:pPr>
      <w:r w:rsidRPr="00087119">
        <w:rPr>
          <w:rFonts w:ascii="Calibri" w:eastAsia="Andale Sans UI" w:hAnsi="Calibri" w:cs="Arial"/>
          <w:kern w:val="3"/>
          <w:sz w:val="22"/>
          <w:szCs w:val="22"/>
          <w:lang w:val="de-DE" w:eastAsia="ja-JP" w:bidi="fa-IR"/>
        </w:rPr>
        <w:t>.................................... .</w:t>
      </w:r>
    </w:p>
    <w:p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</w:pPr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            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Jednocześnie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potwierdzam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że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niniejsze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dokumenty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są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aktualne</w:t>
      </w:r>
      <w:proofErr w:type="spellEnd"/>
      <w:r w:rsidRPr="00087119">
        <w:rPr>
          <w:rFonts w:ascii="Calibri" w:eastAsia="Andale Sans UI" w:hAnsi="Calibri" w:cs="Calibri"/>
          <w:kern w:val="3"/>
          <w:sz w:val="22"/>
          <w:szCs w:val="22"/>
          <w:lang w:val="de-DE" w:eastAsia="pl-PL" w:bidi="fa-IR"/>
        </w:rPr>
        <w:t>.</w:t>
      </w:r>
    </w:p>
    <w:p w:rsidR="00C972A3" w:rsidRDefault="00C972A3" w:rsidP="00C972A3">
      <w:pPr>
        <w:widowControl w:val="0"/>
        <w:suppressAutoHyphens/>
        <w:autoSpaceDN w:val="0"/>
        <w:ind w:right="197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</w:p>
    <w:p w:rsidR="00C972A3" w:rsidRPr="00087119" w:rsidRDefault="00C972A3" w:rsidP="00C972A3">
      <w:pPr>
        <w:widowControl w:val="0"/>
        <w:suppressAutoHyphens/>
        <w:autoSpaceDN w:val="0"/>
        <w:ind w:right="197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</w:p>
    <w:p w:rsidR="00C972A3" w:rsidRPr="00087119" w:rsidRDefault="00C972A3" w:rsidP="00C972A3">
      <w:pPr>
        <w:widowControl w:val="0"/>
        <w:suppressAutoHyphens/>
        <w:autoSpaceDN w:val="0"/>
        <w:ind w:right="197"/>
        <w:jc w:val="right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lang w:val="de-DE" w:eastAsia="ja-JP" w:bidi="fa-IR"/>
        </w:rPr>
        <w:t>................................................................................</w:t>
      </w:r>
    </w:p>
    <w:p w:rsidR="00C972A3" w:rsidRPr="00087119" w:rsidRDefault="00C972A3" w:rsidP="00C972A3">
      <w:pPr>
        <w:widowControl w:val="0"/>
        <w:tabs>
          <w:tab w:val="left" w:pos="0"/>
        </w:tabs>
        <w:suppressAutoHyphens/>
        <w:autoSpaceDN w:val="0"/>
        <w:spacing w:line="360" w:lineRule="auto"/>
        <w:ind w:right="197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87119">
        <w:rPr>
          <w:rFonts w:ascii="Calibri" w:eastAsia="Andale Sans UI" w:hAnsi="Calibri" w:cs="Calibri"/>
          <w:kern w:val="3"/>
          <w:sz w:val="16"/>
          <w:szCs w:val="22"/>
          <w:lang w:val="de-DE" w:eastAsia="pl-PL" w:bidi="fa-IR"/>
        </w:rPr>
        <w:t xml:space="preserve">                                                                                                                                                               / </w:t>
      </w:r>
      <w:proofErr w:type="spellStart"/>
      <w:r w:rsidRPr="00087119">
        <w:rPr>
          <w:rFonts w:ascii="Calibri" w:eastAsia="Andale Sans UI" w:hAnsi="Calibri" w:cs="Calibri"/>
          <w:kern w:val="3"/>
          <w:sz w:val="16"/>
          <w:szCs w:val="22"/>
          <w:lang w:val="de-DE" w:eastAsia="pl-PL" w:bidi="fa-IR"/>
        </w:rPr>
        <w:t>podpis</w:t>
      </w:r>
      <w:proofErr w:type="spellEnd"/>
      <w:r w:rsidRPr="00087119">
        <w:rPr>
          <w:rFonts w:ascii="Calibri" w:eastAsia="Andale Sans UI" w:hAnsi="Calibri" w:cs="Calibri"/>
          <w:kern w:val="3"/>
          <w:sz w:val="16"/>
          <w:szCs w:val="22"/>
          <w:lang w:val="de-DE" w:eastAsia="pl-PL" w:bidi="fa-IR"/>
        </w:rPr>
        <w:t xml:space="preserve">, </w:t>
      </w:r>
      <w:proofErr w:type="spellStart"/>
      <w:r w:rsidRPr="00087119">
        <w:rPr>
          <w:rFonts w:ascii="Calibri" w:eastAsia="Andale Sans UI" w:hAnsi="Calibri" w:cs="Calibri"/>
          <w:kern w:val="3"/>
          <w:sz w:val="16"/>
          <w:szCs w:val="22"/>
          <w:lang w:val="de-DE" w:eastAsia="pl-PL" w:bidi="fa-IR"/>
        </w:rPr>
        <w:t>pieczątki-osób</w:t>
      </w:r>
      <w:proofErr w:type="spellEnd"/>
      <w:r w:rsidRPr="00087119">
        <w:rPr>
          <w:rFonts w:ascii="Calibri" w:eastAsia="Andale Sans UI" w:hAnsi="Calibri" w:cs="Calibri"/>
          <w:kern w:val="3"/>
          <w:sz w:val="16"/>
          <w:szCs w:val="22"/>
          <w:lang w:val="de-DE" w:eastAsia="pl-PL" w:bidi="fa-IR"/>
        </w:rPr>
        <w:t xml:space="preserve"> </w:t>
      </w:r>
      <w:proofErr w:type="spellStart"/>
      <w:r w:rsidRPr="00087119">
        <w:rPr>
          <w:rFonts w:ascii="Calibri" w:eastAsia="Andale Sans UI" w:hAnsi="Calibri" w:cs="Calibri"/>
          <w:kern w:val="3"/>
          <w:sz w:val="16"/>
          <w:szCs w:val="22"/>
          <w:lang w:val="de-DE" w:eastAsia="pl-PL" w:bidi="fa-IR"/>
        </w:rPr>
        <w:t>upoważnionych</w:t>
      </w:r>
      <w:proofErr w:type="spellEnd"/>
      <w:r w:rsidRPr="00087119">
        <w:rPr>
          <w:rFonts w:ascii="Calibri" w:eastAsia="Andale Sans UI" w:hAnsi="Calibri" w:cs="Calibri"/>
          <w:kern w:val="3"/>
          <w:sz w:val="16"/>
          <w:szCs w:val="22"/>
          <w:lang w:val="de-DE" w:eastAsia="pl-PL" w:bidi="fa-IR"/>
        </w:rPr>
        <w:t>/</w:t>
      </w:r>
    </w:p>
    <w:p w:rsidR="00C972A3" w:rsidRDefault="00C972A3" w:rsidP="00C972A3">
      <w:pPr>
        <w:pStyle w:val="ZnakZnakZnakZnakZnakZnakZnakZnakZnak1Znak"/>
        <w:jc w:val="both"/>
        <w:rPr>
          <w:rFonts w:ascii="Calibri" w:hAnsi="Calibri"/>
          <w:sz w:val="22"/>
          <w:szCs w:val="22"/>
        </w:rPr>
      </w:pPr>
    </w:p>
    <w:p w:rsidR="00C972A3" w:rsidRDefault="00C972A3"/>
    <w:sectPr w:rsidR="00C9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7F3"/>
    <w:multiLevelType w:val="multilevel"/>
    <w:tmpl w:val="AF0E2664"/>
    <w:styleLink w:val="WW8Num113"/>
    <w:lvl w:ilvl="0">
      <w:start w:val="1"/>
      <w:numFmt w:val="lowerLetter"/>
      <w:lvlText w:val="%1)"/>
      <w:lvlJc w:val="left"/>
      <w:pPr>
        <w:ind w:left="14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D4717E9"/>
    <w:multiLevelType w:val="multilevel"/>
    <w:tmpl w:val="000E4FC6"/>
    <w:styleLink w:val="WW8Num96"/>
    <w:lvl w:ilvl="0">
      <w:start w:val="1"/>
      <w:numFmt w:val="lowerLetter"/>
      <w:lvlText w:val="%1)"/>
      <w:lvlJc w:val="left"/>
      <w:pPr>
        <w:ind w:left="14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511A0"/>
    <w:multiLevelType w:val="multilevel"/>
    <w:tmpl w:val="9552E3E2"/>
    <w:styleLink w:val="WW8Num15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A3"/>
    <w:rsid w:val="00C9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563A"/>
  <w15:chartTrackingRefBased/>
  <w15:docId w15:val="{A790E855-CD29-485E-A0EF-006FC081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72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1Znak">
    <w:name w:val="Znak Znak Znak Znak Znak Znak Znak Znak Znak1 Znak"/>
    <w:basedOn w:val="Normalny"/>
    <w:rsid w:val="00C972A3"/>
    <w:rPr>
      <w:rFonts w:eastAsia="Times New Roman"/>
      <w:lang w:eastAsia="pl-PL"/>
    </w:rPr>
  </w:style>
  <w:style w:type="numbering" w:customStyle="1" w:styleId="WW8Num157">
    <w:name w:val="WW8Num157"/>
    <w:basedOn w:val="Bezlisty"/>
    <w:rsid w:val="00C972A3"/>
    <w:pPr>
      <w:numPr>
        <w:numId w:val="1"/>
      </w:numPr>
    </w:pPr>
  </w:style>
  <w:style w:type="numbering" w:customStyle="1" w:styleId="WW8Num113">
    <w:name w:val="WW8Num113"/>
    <w:basedOn w:val="Bezlisty"/>
    <w:rsid w:val="00C972A3"/>
    <w:pPr>
      <w:numPr>
        <w:numId w:val="2"/>
      </w:numPr>
    </w:pPr>
  </w:style>
  <w:style w:type="numbering" w:customStyle="1" w:styleId="WW8Num96">
    <w:name w:val="WW8Num96"/>
    <w:basedOn w:val="Bezlisty"/>
    <w:rsid w:val="00C97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2019-10-30T12:09:00Z</dcterms:created>
  <dcterms:modified xsi:type="dcterms:W3CDTF">2019-10-30T12:12:00Z</dcterms:modified>
</cp:coreProperties>
</file>