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343871" w14:textId="77777777" w:rsidR="00551D7B" w:rsidRDefault="00551D7B" w:rsidP="00551D7B">
      <w:pPr>
        <w:jc w:val="center"/>
        <w:rPr>
          <w:rFonts w:ascii="Tahoma" w:hAnsi="Tahoma"/>
          <w:b/>
        </w:rPr>
      </w:pPr>
    </w:p>
    <w:p w14:paraId="0A6622B1" w14:textId="5DFF6020" w:rsidR="00551D7B" w:rsidRPr="002039A2" w:rsidRDefault="00551D7B" w:rsidP="002C2653">
      <w:pPr>
        <w:pStyle w:val="Nagwek1"/>
        <w:jc w:val="both"/>
        <w:rPr>
          <w:rFonts w:ascii="Tahoma" w:hAnsi="Tahoma"/>
          <w:b w:val="0"/>
          <w:sz w:val="22"/>
          <w:szCs w:val="22"/>
        </w:rPr>
      </w:pPr>
      <w:r w:rsidRPr="002039A2"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40715A" w:rsidRPr="002039A2">
        <w:rPr>
          <w:rFonts w:ascii="Tahoma" w:hAnsi="Tahoma"/>
          <w:b w:val="0"/>
          <w:sz w:val="22"/>
          <w:szCs w:val="22"/>
        </w:rPr>
        <w:t>16</w:t>
      </w:r>
      <w:r w:rsidRPr="002039A2">
        <w:rPr>
          <w:rFonts w:ascii="Tahoma" w:hAnsi="Tahoma"/>
          <w:b w:val="0"/>
          <w:sz w:val="22"/>
          <w:szCs w:val="22"/>
        </w:rPr>
        <w:t>.0</w:t>
      </w:r>
      <w:r w:rsidR="0040715A" w:rsidRPr="002039A2">
        <w:rPr>
          <w:rFonts w:ascii="Tahoma" w:hAnsi="Tahoma"/>
          <w:b w:val="0"/>
          <w:sz w:val="22"/>
          <w:szCs w:val="22"/>
        </w:rPr>
        <w:t>2</w:t>
      </w:r>
      <w:r w:rsidRPr="002039A2">
        <w:rPr>
          <w:rFonts w:ascii="Tahoma" w:hAnsi="Tahoma"/>
          <w:b w:val="0"/>
          <w:sz w:val="22"/>
          <w:szCs w:val="22"/>
        </w:rPr>
        <w:t>.202</w:t>
      </w:r>
      <w:r w:rsidR="002C2653" w:rsidRPr="002039A2">
        <w:rPr>
          <w:rFonts w:ascii="Tahoma" w:hAnsi="Tahoma"/>
          <w:b w:val="0"/>
          <w:sz w:val="22"/>
          <w:szCs w:val="22"/>
        </w:rPr>
        <w:t xml:space="preserve">4 </w:t>
      </w:r>
      <w:r w:rsidRPr="002039A2">
        <w:rPr>
          <w:rFonts w:ascii="Tahoma" w:hAnsi="Tahoma"/>
          <w:b w:val="0"/>
          <w:sz w:val="22"/>
          <w:szCs w:val="22"/>
        </w:rPr>
        <w:t xml:space="preserve">r., w postępowaniu </w:t>
      </w:r>
      <w:r w:rsidR="0040715A" w:rsidRPr="002039A2">
        <w:rPr>
          <w:rFonts w:ascii="Tahoma" w:hAnsi="Tahoma"/>
          <w:b w:val="0"/>
          <w:sz w:val="22"/>
          <w:szCs w:val="22"/>
        </w:rPr>
        <w:t>11</w:t>
      </w:r>
      <w:r w:rsidRPr="002039A2">
        <w:rPr>
          <w:rFonts w:ascii="Tahoma" w:hAnsi="Tahoma"/>
          <w:b w:val="0"/>
          <w:sz w:val="22"/>
          <w:szCs w:val="22"/>
        </w:rPr>
        <w:t>/TT/2</w:t>
      </w:r>
      <w:r w:rsidR="002C2653" w:rsidRPr="002039A2">
        <w:rPr>
          <w:rFonts w:ascii="Tahoma" w:hAnsi="Tahoma"/>
          <w:b w:val="0"/>
          <w:sz w:val="22"/>
          <w:szCs w:val="22"/>
        </w:rPr>
        <w:t>4</w:t>
      </w:r>
      <w:r w:rsidRPr="002039A2">
        <w:rPr>
          <w:rFonts w:ascii="Tahoma" w:hAnsi="Tahoma"/>
          <w:b w:val="0"/>
          <w:sz w:val="22"/>
          <w:szCs w:val="22"/>
        </w:rPr>
        <w:t xml:space="preserve"> pn.: </w:t>
      </w:r>
    </w:p>
    <w:p w14:paraId="70EE338F" w14:textId="77777777" w:rsidR="002C2653" w:rsidRPr="002039A2" w:rsidRDefault="002C2653" w:rsidP="002C2653">
      <w:pPr>
        <w:spacing w:after="0"/>
        <w:jc w:val="both"/>
        <w:rPr>
          <w:rFonts w:ascii="Tahoma" w:hAnsi="Tahoma" w:cs="Tahoma"/>
          <w:bCs/>
        </w:rPr>
      </w:pPr>
    </w:p>
    <w:p w14:paraId="17488987" w14:textId="54D0BE28" w:rsidR="0040715A" w:rsidRPr="002039A2" w:rsidRDefault="0040715A" w:rsidP="0040715A">
      <w:pPr>
        <w:spacing w:line="276" w:lineRule="auto"/>
        <w:jc w:val="both"/>
        <w:rPr>
          <w:rFonts w:ascii="Tahoma" w:hAnsi="Tahoma" w:cs="Tahoma"/>
          <w:b/>
          <w:bCs/>
        </w:rPr>
      </w:pPr>
      <w:bookmarkStart w:id="0" w:name="_Hlk137468662"/>
      <w:r w:rsidRPr="002039A2">
        <w:rPr>
          <w:rFonts w:ascii="Tahoma" w:hAnsi="Tahoma" w:cs="Tahoma"/>
          <w:b/>
          <w:bCs/>
        </w:rPr>
        <w:t>Wymiana 4 hydrantów wewnętrznych Ø52 z wężem płasko składanym na hydranty Ø25 z wężem półsztywnym w budynkach użytkowych przy ul. Bażyńskiego 2 oraz al. Tysiąclecia 5 w Elblągu.</w:t>
      </w:r>
      <w:bookmarkEnd w:id="0"/>
    </w:p>
    <w:p w14:paraId="428515B2" w14:textId="77777777" w:rsidR="00551D7B" w:rsidRPr="002039A2" w:rsidRDefault="00551D7B" w:rsidP="002C2653">
      <w:pPr>
        <w:spacing w:after="0"/>
        <w:rPr>
          <w:rFonts w:ascii="Tahoma" w:hAnsi="Tahoma" w:cs="Tahoma"/>
        </w:rPr>
      </w:pPr>
    </w:p>
    <w:p w14:paraId="069E1DEB" w14:textId="7516364F" w:rsidR="00551D7B" w:rsidRPr="002039A2" w:rsidRDefault="00551D7B" w:rsidP="002C2653">
      <w:pPr>
        <w:spacing w:after="0"/>
        <w:rPr>
          <w:rFonts w:ascii="Tahoma" w:hAnsi="Tahoma" w:cs="Tahoma"/>
        </w:rPr>
      </w:pPr>
      <w:r w:rsidRPr="002039A2">
        <w:rPr>
          <w:rFonts w:ascii="Tahoma" w:hAnsi="Tahoma" w:cs="Tahoma"/>
        </w:rPr>
        <w:t xml:space="preserve">Kwota, jaką Zamawiający zamierza przeznaczyć na sfinansowanie zamówienia </w:t>
      </w:r>
      <w:r w:rsidR="00AA053F" w:rsidRPr="002039A2">
        <w:rPr>
          <w:rFonts w:ascii="Tahoma" w:hAnsi="Tahoma" w:cs="Tahoma"/>
          <w:b/>
          <w:bCs/>
        </w:rPr>
        <w:t>23</w:t>
      </w:r>
      <w:r w:rsidRPr="002039A2">
        <w:rPr>
          <w:rFonts w:ascii="Tahoma" w:hAnsi="Tahoma" w:cs="Tahoma"/>
          <w:b/>
          <w:bCs/>
        </w:rPr>
        <w:t>.</w:t>
      </w:r>
      <w:r w:rsidR="00AA053F" w:rsidRPr="002039A2">
        <w:rPr>
          <w:rFonts w:ascii="Tahoma" w:hAnsi="Tahoma" w:cs="Tahoma"/>
          <w:b/>
          <w:bCs/>
        </w:rPr>
        <w:t>985</w:t>
      </w:r>
      <w:r w:rsidR="002C2653" w:rsidRPr="002039A2">
        <w:rPr>
          <w:rFonts w:ascii="Tahoma" w:hAnsi="Tahoma" w:cs="Tahoma"/>
          <w:b/>
          <w:bCs/>
        </w:rPr>
        <w:t>,</w:t>
      </w:r>
      <w:r w:rsidR="00AA053F" w:rsidRPr="002039A2">
        <w:rPr>
          <w:rFonts w:ascii="Tahoma" w:hAnsi="Tahoma" w:cs="Tahoma"/>
          <w:b/>
          <w:bCs/>
        </w:rPr>
        <w:t>00</w:t>
      </w:r>
      <w:r w:rsidRPr="002039A2">
        <w:rPr>
          <w:rFonts w:ascii="Tahoma" w:hAnsi="Tahoma" w:cs="Tahoma"/>
          <w:b/>
        </w:rPr>
        <w:t xml:space="preserve"> zł brutto</w:t>
      </w:r>
      <w:r w:rsidRPr="002039A2">
        <w:rPr>
          <w:rFonts w:ascii="Tahoma" w:hAnsi="Tahoma" w:cs="Tahoma"/>
        </w:rPr>
        <w:t>:</w:t>
      </w:r>
    </w:p>
    <w:p w14:paraId="5965FBFC" w14:textId="77777777" w:rsidR="002C2653" w:rsidRPr="002039A2" w:rsidRDefault="002C2653" w:rsidP="002C2653">
      <w:pPr>
        <w:spacing w:after="0"/>
        <w:jc w:val="both"/>
        <w:rPr>
          <w:rFonts w:ascii="Tahoma" w:hAnsi="Tahoma"/>
        </w:rPr>
      </w:pPr>
    </w:p>
    <w:p w14:paraId="2635DC28" w14:textId="7A52E69D" w:rsidR="00551D7B" w:rsidRPr="002039A2" w:rsidRDefault="00551D7B" w:rsidP="002C2653">
      <w:pPr>
        <w:spacing w:after="0"/>
        <w:jc w:val="both"/>
        <w:rPr>
          <w:rFonts w:ascii="Tahoma" w:hAnsi="Tahoma"/>
        </w:rPr>
      </w:pPr>
      <w:r w:rsidRPr="002039A2">
        <w:rPr>
          <w:rFonts w:ascii="Tahoma" w:hAnsi="Tahoma"/>
        </w:rPr>
        <w:t>Wykaz złożonych ofert:</w:t>
      </w:r>
    </w:p>
    <w:p w14:paraId="218EA6A8" w14:textId="77777777" w:rsidR="00551D7B" w:rsidRDefault="00551D7B" w:rsidP="00551D7B">
      <w:pPr>
        <w:jc w:val="both"/>
        <w:rPr>
          <w:rFonts w:ascii="Tahoma" w:hAnsi="Tahoma"/>
          <w:sz w:val="20"/>
          <w:szCs w:val="20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505"/>
        <w:gridCol w:w="2835"/>
      </w:tblGrid>
      <w:tr w:rsidR="00551D7B" w14:paraId="7DA89113" w14:textId="77777777" w:rsidTr="00AA053F">
        <w:trPr>
          <w:cantSplit/>
          <w:trHeight w:val="6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Firma (nazwa) lub nazwisko oraz</w:t>
            </w:r>
            <w:r>
              <w:rPr>
                <w:rFonts w:ascii="Tahoma" w:hAnsi="Tahoma"/>
                <w:b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9B5A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Cena brutto</w:t>
            </w:r>
          </w:p>
        </w:tc>
      </w:tr>
      <w:tr w:rsidR="00551D7B" w14:paraId="266AC795" w14:textId="77777777" w:rsidTr="00AA053F">
        <w:trPr>
          <w:cantSplit/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8DBF" w14:textId="77777777" w:rsidR="00551D7B" w:rsidRDefault="00551D7B" w:rsidP="002C2653">
            <w:pPr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D7CA" w14:textId="767CBE7A" w:rsidR="00551D7B" w:rsidRDefault="0040715A" w:rsidP="00AA053F">
            <w:pPr>
              <w:spacing w:after="0" w:line="254" w:lineRule="auto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JACERS</w:t>
            </w:r>
            <w:proofErr w:type="spellEnd"/>
            <w:r>
              <w:rPr>
                <w:rFonts w:ascii="Tahoma" w:hAnsi="Tahoma"/>
              </w:rPr>
              <w:t xml:space="preserve"> Jacek Rajewski</w:t>
            </w:r>
            <w:r w:rsidR="00AA053F">
              <w:rPr>
                <w:rFonts w:ascii="Tahoma" w:hAnsi="Tahoma"/>
              </w:rPr>
              <w:t>, Boruja Nowa 116, 64-300 Nowy Tomyśl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50B3" w14:textId="13811284" w:rsidR="00551D7B" w:rsidRDefault="00AA053F" w:rsidP="002C265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17.318,40 z</w:t>
            </w:r>
            <w:r w:rsidR="002C2653">
              <w:rPr>
                <w:rFonts w:ascii="Tahoma" w:hAnsi="Tahoma"/>
              </w:rPr>
              <w:t>ł</w:t>
            </w:r>
          </w:p>
        </w:tc>
      </w:tr>
      <w:tr w:rsidR="002C2653" w14:paraId="5600E399" w14:textId="77777777" w:rsidTr="00AA053F">
        <w:trPr>
          <w:cantSplit/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DE34" w14:textId="71035A58" w:rsidR="002C2653" w:rsidRDefault="002C2653" w:rsidP="002C2653">
            <w:pPr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20FE" w14:textId="67B8D042" w:rsidR="002C2653" w:rsidRDefault="00AA053F" w:rsidP="00AA053F">
            <w:pPr>
              <w:spacing w:after="0" w:line="254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WF Wojciech Fiołek</w:t>
            </w:r>
            <w:r w:rsidR="002C2653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Wróble-Wargocin 44, 08-480 Maciejowice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A1A4" w14:textId="4CE57EF1" w:rsidR="002C2653" w:rsidRDefault="00AA053F" w:rsidP="002C265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34.440,00</w:t>
            </w:r>
            <w:r w:rsidR="002C2653">
              <w:rPr>
                <w:rFonts w:ascii="Tahoma" w:hAnsi="Tahoma"/>
              </w:rPr>
              <w:t xml:space="preserve"> zł</w:t>
            </w:r>
          </w:p>
        </w:tc>
      </w:tr>
      <w:tr w:rsidR="002C2653" w14:paraId="6789A3EB" w14:textId="77777777" w:rsidTr="00AA053F">
        <w:trPr>
          <w:cantSplit/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EE37" w14:textId="3156FBB7" w:rsidR="002C2653" w:rsidRDefault="002C2653" w:rsidP="002C2653">
            <w:pPr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995C" w14:textId="1E189D03" w:rsidR="002C2653" w:rsidRDefault="00AA053F" w:rsidP="00AA053F">
            <w:pPr>
              <w:spacing w:after="0" w:line="254" w:lineRule="auto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FIREVENT</w:t>
            </w:r>
            <w:proofErr w:type="spellEnd"/>
            <w:r>
              <w:rPr>
                <w:rFonts w:ascii="Tahoma" w:hAnsi="Tahoma"/>
              </w:rPr>
              <w:t xml:space="preserve"> Pomykała i Mikołajczuk </w:t>
            </w:r>
            <w:proofErr w:type="spellStart"/>
            <w:r>
              <w:rPr>
                <w:rFonts w:ascii="Tahoma" w:hAnsi="Tahoma"/>
              </w:rPr>
              <w:t>sp.j</w:t>
            </w:r>
            <w:proofErr w:type="spellEnd"/>
            <w:r>
              <w:rPr>
                <w:rFonts w:ascii="Tahoma" w:hAnsi="Tahoma"/>
              </w:rPr>
              <w:t>., ul. Przy Agorze 16A/10, 01-960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2F0C" w14:textId="62DD152B" w:rsidR="002C2653" w:rsidRDefault="00AA053F" w:rsidP="002C265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17.300,00 </w:t>
            </w:r>
            <w:r w:rsidR="002C2653">
              <w:rPr>
                <w:rFonts w:ascii="Tahoma" w:hAnsi="Tahoma"/>
              </w:rPr>
              <w:t>zł</w:t>
            </w:r>
          </w:p>
        </w:tc>
      </w:tr>
      <w:tr w:rsidR="002C2653" w14:paraId="577F456D" w14:textId="77777777" w:rsidTr="00AA053F">
        <w:trPr>
          <w:cantSplit/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98A" w14:textId="28ADCB05" w:rsidR="002C2653" w:rsidRDefault="002C2653" w:rsidP="002C2653">
            <w:pPr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A3CA" w14:textId="25727242" w:rsidR="002C2653" w:rsidRDefault="00AA053F" w:rsidP="00AA053F">
            <w:pPr>
              <w:spacing w:after="0" w:line="254" w:lineRule="auto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RINAR</w:t>
            </w:r>
            <w:proofErr w:type="spellEnd"/>
            <w:r>
              <w:rPr>
                <w:rFonts w:ascii="Tahoma" w:hAnsi="Tahoma"/>
              </w:rPr>
              <w:t>, ul. Koźla 44, 66-0008 Świdnica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625B" w14:textId="2CEDCF88" w:rsidR="002C2653" w:rsidRDefault="00AA053F" w:rsidP="002C265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14.022,00</w:t>
            </w:r>
            <w:r w:rsidR="002C2653">
              <w:rPr>
                <w:rFonts w:ascii="Tahoma" w:hAnsi="Tahoma"/>
              </w:rPr>
              <w:t xml:space="preserve"> zł</w:t>
            </w:r>
          </w:p>
        </w:tc>
      </w:tr>
    </w:tbl>
    <w:p w14:paraId="69776FD3" w14:textId="7777777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609E38C" w14:textId="77777777" w:rsidR="00551D7B" w:rsidRDefault="00551D7B" w:rsidP="00551D7B">
      <w:pPr>
        <w:rPr>
          <w:rFonts w:ascii="Tahoma" w:hAnsi="Tahoma" w:cs="Times New Roman"/>
          <w:b/>
        </w:rPr>
      </w:pPr>
    </w:p>
    <w:p w14:paraId="646B28EE" w14:textId="77777777" w:rsidR="00551D7B" w:rsidRDefault="00551D7B" w:rsidP="00551D7B">
      <w:pPr>
        <w:rPr>
          <w:rFonts w:ascii="Tahoma" w:hAnsi="Tahoma"/>
          <w:b/>
        </w:rPr>
      </w:pPr>
    </w:p>
    <w:p w14:paraId="37C4D75C" w14:textId="77777777" w:rsidR="00E405BB" w:rsidRDefault="00E405BB"/>
    <w:sectPr w:rsidR="00E405BB" w:rsidSect="00551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2039A2"/>
    <w:rsid w:val="002C2653"/>
    <w:rsid w:val="0040715A"/>
    <w:rsid w:val="004C0AC6"/>
    <w:rsid w:val="00551D7B"/>
    <w:rsid w:val="006F0251"/>
    <w:rsid w:val="00914F26"/>
    <w:rsid w:val="00AA053F"/>
    <w:rsid w:val="00B936D0"/>
    <w:rsid w:val="00BF084C"/>
    <w:rsid w:val="00E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3</cp:revision>
  <cp:lastPrinted>2024-02-16T11:58:00Z</cp:lastPrinted>
  <dcterms:created xsi:type="dcterms:W3CDTF">2022-08-03T08:40:00Z</dcterms:created>
  <dcterms:modified xsi:type="dcterms:W3CDTF">2024-02-16T11:59:00Z</dcterms:modified>
</cp:coreProperties>
</file>