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9F39" w14:textId="1F8E395A" w:rsidR="00CC373F" w:rsidRPr="00BA7003" w:rsidRDefault="00CC373F" w:rsidP="00AD7C3E">
      <w:pPr>
        <w:spacing w:after="0" w:line="360" w:lineRule="auto"/>
        <w:jc w:val="right"/>
        <w:rPr>
          <w:rFonts w:ascii="Acumin Pro" w:hAnsi="Acumin Pro" w:cs="Times New Roman"/>
          <w:sz w:val="20"/>
          <w:szCs w:val="20"/>
        </w:rPr>
      </w:pPr>
      <w:r w:rsidRPr="00BA7003">
        <w:rPr>
          <w:rFonts w:ascii="Acumin Pro" w:hAnsi="Acumin Pro" w:cs="Times New Roman"/>
          <w:sz w:val="20"/>
          <w:szCs w:val="20"/>
        </w:rPr>
        <w:t xml:space="preserve">Poznań, dnia </w:t>
      </w:r>
      <w:r w:rsidR="00DD2095">
        <w:rPr>
          <w:rFonts w:ascii="Acumin Pro" w:hAnsi="Acumin Pro" w:cs="Times New Roman"/>
          <w:sz w:val="20"/>
          <w:szCs w:val="20"/>
        </w:rPr>
        <w:t xml:space="preserve">3.07.2023 r. </w:t>
      </w:r>
    </w:p>
    <w:p w14:paraId="4BD23A47" w14:textId="77777777" w:rsidR="008D4B67" w:rsidRPr="00BA7003" w:rsidRDefault="008D4B67" w:rsidP="00AD7C3E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7063B2DE" w14:textId="77777777" w:rsidR="00F84846" w:rsidRDefault="00F84846" w:rsidP="00AD7C3E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5B129746" w14:textId="1F21D7E2" w:rsidR="00195332" w:rsidRPr="00BA7003" w:rsidRDefault="00195332" w:rsidP="00AD7C3E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  <w:r w:rsidRPr="00BA7003">
        <w:rPr>
          <w:rFonts w:ascii="Acumin Pro" w:hAnsi="Acumin Pro" w:cs="Times New Roman"/>
          <w:b/>
          <w:sz w:val="20"/>
          <w:szCs w:val="20"/>
          <w:u w:val="single"/>
        </w:rPr>
        <w:t>Zawiadomienie o wyborze najkorzystniejszej oferty</w:t>
      </w:r>
    </w:p>
    <w:p w14:paraId="0A71CA81" w14:textId="7BEDE322" w:rsidR="004E4652" w:rsidRPr="004E4652" w:rsidRDefault="004E4652" w:rsidP="004E4652">
      <w:pPr>
        <w:spacing w:line="360" w:lineRule="auto"/>
        <w:rPr>
          <w:rFonts w:ascii="Acumin Pro" w:hAnsi="Acumin Pro"/>
          <w:b/>
          <w:bCs/>
          <w:sz w:val="20"/>
          <w:szCs w:val="20"/>
        </w:rPr>
      </w:pPr>
      <w:r w:rsidRPr="004E4652">
        <w:rPr>
          <w:rFonts w:ascii="Acumin Pro" w:hAnsi="Acumin Pro"/>
          <w:b/>
          <w:bCs/>
          <w:sz w:val="20"/>
          <w:szCs w:val="20"/>
        </w:rPr>
        <w:t>AZ.281.3.</w:t>
      </w:r>
      <w:r w:rsidR="007B008C">
        <w:rPr>
          <w:rFonts w:ascii="Acumin Pro" w:hAnsi="Acumin Pro"/>
          <w:b/>
          <w:bCs/>
          <w:sz w:val="20"/>
          <w:szCs w:val="20"/>
        </w:rPr>
        <w:t>20</w:t>
      </w:r>
      <w:r w:rsidRPr="004E4652">
        <w:rPr>
          <w:rFonts w:ascii="Acumin Pro" w:hAnsi="Acumin Pro"/>
          <w:b/>
          <w:bCs/>
          <w:sz w:val="20"/>
          <w:szCs w:val="20"/>
        </w:rPr>
        <w:t xml:space="preserve">.2023 </w:t>
      </w:r>
    </w:p>
    <w:p w14:paraId="15A31AFC" w14:textId="58F46438" w:rsidR="009F288F" w:rsidRDefault="00195332" w:rsidP="00625D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 w:cs="AAAAAE+Helvetica"/>
          <w:sz w:val="20"/>
          <w:szCs w:val="20"/>
        </w:rPr>
      </w:pPr>
      <w:r w:rsidRPr="00625DB0">
        <w:rPr>
          <w:rFonts w:ascii="Acumin Pro" w:hAnsi="Acumin Pro" w:cs="Times New Roman"/>
          <w:sz w:val="20"/>
        </w:rPr>
        <w:t>W postępowaniu prowadzonym na podstawie wewnętrznego „Regulaminu udzielania zamówień publicznych o wartości nieprzekraczającej 130</w:t>
      </w:r>
      <w:r w:rsidR="0091570B" w:rsidRPr="00625DB0">
        <w:rPr>
          <w:rFonts w:ascii="Acumin Pro" w:hAnsi="Acumin Pro" w:cs="Times New Roman"/>
          <w:sz w:val="20"/>
        </w:rPr>
        <w:t xml:space="preserve"> 000 złotych </w:t>
      </w:r>
      <w:r w:rsidR="00FB1709" w:rsidRPr="00625DB0">
        <w:rPr>
          <w:rFonts w:ascii="Acumin Pro" w:hAnsi="Acumin Pro" w:cs="Times New Roman"/>
          <w:sz w:val="20"/>
        </w:rPr>
        <w:t>netto</w:t>
      </w:r>
      <w:r w:rsidRPr="00625DB0">
        <w:rPr>
          <w:rFonts w:ascii="Acumin Pro" w:hAnsi="Acumin Pro" w:cs="Times New Roman"/>
          <w:sz w:val="20"/>
        </w:rPr>
        <w:t xml:space="preserve">”, </w:t>
      </w:r>
      <w:r w:rsidR="00BA7003" w:rsidRPr="00625DB0">
        <w:rPr>
          <w:rFonts w:ascii="Acumin Pro" w:hAnsi="Acumin Pro" w:cs="Times New Roman"/>
          <w:sz w:val="20"/>
        </w:rPr>
        <w:t xml:space="preserve">dotyczącego </w:t>
      </w:r>
      <w:r w:rsidRPr="00625DB0">
        <w:rPr>
          <w:rFonts w:ascii="Acumin Pro" w:hAnsi="Acumin Pro" w:cs="Times New Roman"/>
          <w:sz w:val="20"/>
        </w:rPr>
        <w:t>zadania:</w:t>
      </w:r>
      <w:r w:rsidR="007B008C" w:rsidRPr="00625DB0">
        <w:rPr>
          <w:rFonts w:ascii="Acumin Pro" w:hAnsi="Acumin Pro" w:cs="Times New Roman"/>
          <w:sz w:val="20"/>
        </w:rPr>
        <w:t xml:space="preserve"> </w:t>
      </w:r>
      <w:r w:rsidR="00E4588D" w:rsidRPr="00625DB0">
        <w:rPr>
          <w:rFonts w:ascii="Acumin Pro" w:hAnsi="Acumin Pro"/>
          <w:b/>
          <w:iCs/>
          <w:sz w:val="20"/>
          <w:szCs w:val="20"/>
        </w:rPr>
        <w:t>Naprawa schodów zewnętrznych i pochylni oraz wymiana balustrady przy wejściu do Muzeum Narodowego w Poznaniu (nowy gmach)</w:t>
      </w:r>
      <w:r w:rsidR="00E4588D" w:rsidRPr="00625DB0">
        <w:rPr>
          <w:rFonts w:ascii="Acumin Pro" w:hAnsi="Acumin Pro"/>
          <w:bCs/>
          <w:iCs/>
          <w:sz w:val="20"/>
          <w:szCs w:val="20"/>
        </w:rPr>
        <w:t xml:space="preserve">, </w:t>
      </w:r>
      <w:r w:rsidR="00FB1709" w:rsidRPr="00625DB0">
        <w:rPr>
          <w:rFonts w:ascii="Acumin Pro" w:hAnsi="Acumin Pro" w:cs="Times New Roman"/>
          <w:sz w:val="20"/>
        </w:rPr>
        <w:t xml:space="preserve">do upływu terminu składania ofert, tj. do dnia </w:t>
      </w:r>
      <w:r w:rsidR="00ED390A" w:rsidRPr="00625DB0">
        <w:rPr>
          <w:rFonts w:ascii="Acumin Pro" w:hAnsi="Acumin Pro" w:cs="Times New Roman"/>
          <w:sz w:val="20"/>
        </w:rPr>
        <w:t>2</w:t>
      </w:r>
      <w:r w:rsidR="00E4588D" w:rsidRPr="00625DB0">
        <w:rPr>
          <w:rFonts w:ascii="Acumin Pro" w:hAnsi="Acumin Pro" w:cs="Times New Roman"/>
          <w:sz w:val="20"/>
        </w:rPr>
        <w:t>6</w:t>
      </w:r>
      <w:r w:rsidR="00C703B6" w:rsidRPr="00625DB0">
        <w:rPr>
          <w:rFonts w:ascii="Acumin Pro" w:hAnsi="Acumin Pro" w:cs="Times New Roman"/>
          <w:sz w:val="20"/>
        </w:rPr>
        <w:t>.</w:t>
      </w:r>
      <w:r w:rsidR="00ED390A" w:rsidRPr="00625DB0">
        <w:rPr>
          <w:rFonts w:ascii="Acumin Pro" w:hAnsi="Acumin Pro" w:cs="Times New Roman"/>
          <w:sz w:val="20"/>
        </w:rPr>
        <w:t>06</w:t>
      </w:r>
      <w:r w:rsidR="00430C16" w:rsidRPr="00625DB0">
        <w:rPr>
          <w:rFonts w:ascii="Acumin Pro" w:hAnsi="Acumin Pro" w:cs="Times New Roman"/>
          <w:sz w:val="20"/>
        </w:rPr>
        <w:t xml:space="preserve">.2023 </w:t>
      </w:r>
      <w:r w:rsidR="00FB1709" w:rsidRPr="00625DB0">
        <w:rPr>
          <w:rFonts w:ascii="Acumin Pro" w:hAnsi="Acumin Pro" w:cs="Times New Roman"/>
          <w:sz w:val="20"/>
        </w:rPr>
        <w:t>r. do godz. 1</w:t>
      </w:r>
      <w:r w:rsidR="00C703B6" w:rsidRPr="00625DB0">
        <w:rPr>
          <w:rFonts w:ascii="Acumin Pro" w:hAnsi="Acumin Pro" w:cs="Times New Roman"/>
          <w:sz w:val="20"/>
        </w:rPr>
        <w:t>0</w:t>
      </w:r>
      <w:r w:rsidR="00FB1709" w:rsidRPr="00625DB0">
        <w:rPr>
          <w:rFonts w:ascii="Acumin Pro" w:hAnsi="Acumin Pro" w:cs="Times New Roman"/>
          <w:sz w:val="20"/>
        </w:rPr>
        <w:t>:00</w:t>
      </w:r>
      <w:r w:rsidR="00625DB0">
        <w:rPr>
          <w:rFonts w:ascii="Acumin Pro" w:hAnsi="Acumin Pro" w:cs="Times New Roman"/>
          <w:sz w:val="20"/>
        </w:rPr>
        <w:t xml:space="preserve"> </w:t>
      </w:r>
      <w:r w:rsidR="00625DB0" w:rsidRPr="00625DB0">
        <w:rPr>
          <w:rFonts w:ascii="Acumin Pro" w:hAnsi="Acumin Pro"/>
          <w:sz w:val="20"/>
          <w:szCs w:val="20"/>
        </w:rPr>
        <w:t>została złożona jedna oferta przez Wykonawcę Bauartcomplex Renowacja Zabytków Budownictwo Tomasz Pokładecki, ul. Leśna 30, 64 – 000 Stary Lubosz. Cena brutto oferty 208 179,47 z</w:t>
      </w:r>
      <w:r w:rsidR="00625DB0" w:rsidRPr="00625DB0">
        <w:rPr>
          <w:rFonts w:ascii="Acumin Pro" w:hAnsi="Acumin Pro" w:cs="AAAAAE+Helvetica"/>
          <w:sz w:val="20"/>
          <w:szCs w:val="20"/>
        </w:rPr>
        <w:t>ł brutto</w:t>
      </w:r>
      <w:r w:rsidR="00625DB0">
        <w:rPr>
          <w:rFonts w:ascii="Acumin Pro" w:hAnsi="Acumin Pro" w:cs="AAAAAE+Helvetica"/>
          <w:sz w:val="20"/>
          <w:szCs w:val="20"/>
        </w:rPr>
        <w:t>.</w:t>
      </w:r>
    </w:p>
    <w:p w14:paraId="61FE43CB" w14:textId="77777777" w:rsidR="00625DB0" w:rsidRDefault="00625DB0" w:rsidP="00625D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 w:cs="AAAAAE+Helvetica"/>
          <w:sz w:val="20"/>
          <w:szCs w:val="20"/>
        </w:rPr>
      </w:pPr>
      <w:r>
        <w:rPr>
          <w:rFonts w:ascii="Acumin Pro" w:hAnsi="Acumin Pro" w:cs="Times New Roman"/>
          <w:sz w:val="20"/>
        </w:rPr>
        <w:t xml:space="preserve">W </w:t>
      </w:r>
      <w:r>
        <w:rPr>
          <w:rFonts w:ascii="Acumin Pro" w:hAnsi="Acumin Pro" w:cs="AAAAAE+Helvetica"/>
          <w:sz w:val="20"/>
          <w:szCs w:val="20"/>
        </w:rPr>
        <w:t>wyniku negocjacji Wykonawca zaproponował wykonanie zadania za kwotę 128 000,00 netto + VAT, tj. 157 440,00 zł brutto.</w:t>
      </w:r>
    </w:p>
    <w:p w14:paraId="6794DF6C" w14:textId="2BC28F40" w:rsidR="0074358F" w:rsidRPr="00625DB0" w:rsidRDefault="00FB1709" w:rsidP="00625D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 w:cs="AAAAAE+Helvetica"/>
          <w:sz w:val="20"/>
          <w:szCs w:val="20"/>
        </w:rPr>
      </w:pPr>
      <w:r w:rsidRPr="00625DB0">
        <w:rPr>
          <w:rFonts w:ascii="Acumin Pro" w:hAnsi="Acumin Pro" w:cs="Times New Roman"/>
          <w:b/>
          <w:sz w:val="20"/>
          <w:u w:val="single"/>
        </w:rPr>
        <w:t>Do realizacji zamówien</w:t>
      </w:r>
      <w:r w:rsidR="00D22002" w:rsidRPr="00625DB0">
        <w:rPr>
          <w:rFonts w:ascii="Acumin Pro" w:hAnsi="Acumin Pro" w:cs="Times New Roman"/>
          <w:b/>
          <w:sz w:val="20"/>
          <w:u w:val="single"/>
        </w:rPr>
        <w:t xml:space="preserve">ia </w:t>
      </w:r>
      <w:r w:rsidR="005702B4" w:rsidRPr="00625DB0">
        <w:rPr>
          <w:rFonts w:ascii="Acumin Pro" w:hAnsi="Acumin Pro" w:cs="Times New Roman"/>
          <w:b/>
          <w:sz w:val="20"/>
          <w:u w:val="single"/>
        </w:rPr>
        <w:t xml:space="preserve">wybrano </w:t>
      </w:r>
      <w:r w:rsidR="00D22002" w:rsidRPr="00625DB0">
        <w:rPr>
          <w:rFonts w:ascii="Acumin Pro" w:hAnsi="Acumin Pro" w:cs="Times New Roman"/>
          <w:b/>
          <w:sz w:val="20"/>
          <w:u w:val="single"/>
        </w:rPr>
        <w:t>ofertę Wykonawcy</w:t>
      </w:r>
      <w:r w:rsidRPr="00625DB0">
        <w:rPr>
          <w:rFonts w:ascii="Acumin Pro" w:hAnsi="Acumin Pro" w:cs="Times New Roman"/>
          <w:b/>
          <w:sz w:val="20"/>
          <w:u w:val="single"/>
        </w:rPr>
        <w:t>:</w:t>
      </w:r>
    </w:p>
    <w:p w14:paraId="315292C6" w14:textId="77777777" w:rsidR="00625DB0" w:rsidRDefault="00625DB0" w:rsidP="00625DB0">
      <w:pPr>
        <w:pStyle w:val="Akapitzlist"/>
        <w:spacing w:line="360" w:lineRule="auto"/>
        <w:ind w:left="360"/>
        <w:jc w:val="both"/>
        <w:rPr>
          <w:rFonts w:ascii="Acumin Pro" w:hAnsi="Acumin Pro" w:cs="AAAAAE+Helvetica"/>
          <w:sz w:val="20"/>
          <w:szCs w:val="20"/>
        </w:rPr>
      </w:pPr>
      <w:r w:rsidRPr="00625DB0">
        <w:rPr>
          <w:rFonts w:ascii="Acumin Pro" w:hAnsi="Acumin Pro"/>
          <w:sz w:val="20"/>
          <w:szCs w:val="20"/>
        </w:rPr>
        <w:t xml:space="preserve">Bauartcomplex Renowacja Zabytków Budownictwo Tomasz Pokładecki, ul. Leśna 30, 64 – 000 Stary Lubosz. Cena brutto oferty </w:t>
      </w:r>
      <w:r>
        <w:rPr>
          <w:rFonts w:ascii="Acumin Pro" w:hAnsi="Acumin Pro"/>
          <w:sz w:val="20"/>
          <w:szCs w:val="20"/>
        </w:rPr>
        <w:t>157 440,00</w:t>
      </w:r>
      <w:r w:rsidRPr="00625DB0">
        <w:rPr>
          <w:rFonts w:ascii="Acumin Pro" w:hAnsi="Acumin Pro"/>
          <w:sz w:val="20"/>
          <w:szCs w:val="20"/>
        </w:rPr>
        <w:t xml:space="preserve"> z</w:t>
      </w:r>
      <w:r w:rsidRPr="00625DB0">
        <w:rPr>
          <w:rFonts w:ascii="Acumin Pro" w:hAnsi="Acumin Pro" w:cs="AAAAAE+Helvetica"/>
          <w:sz w:val="20"/>
          <w:szCs w:val="20"/>
        </w:rPr>
        <w:t>ł brutto</w:t>
      </w:r>
      <w:r>
        <w:rPr>
          <w:rFonts w:ascii="Acumin Pro" w:hAnsi="Acumin Pro" w:cs="AAAAAE+Helvetica"/>
          <w:sz w:val="20"/>
          <w:szCs w:val="20"/>
        </w:rPr>
        <w:t>.</w:t>
      </w:r>
    </w:p>
    <w:p w14:paraId="6BD116E0" w14:textId="2B81E59D" w:rsidR="00D22002" w:rsidRPr="00625DB0" w:rsidRDefault="00D22002" w:rsidP="00625DB0">
      <w:pPr>
        <w:pStyle w:val="Akapitzlist"/>
        <w:spacing w:after="0" w:line="360" w:lineRule="auto"/>
        <w:ind w:left="360"/>
        <w:jc w:val="both"/>
        <w:rPr>
          <w:rFonts w:ascii="Acumin Pro" w:hAnsi="Acumin Pro" w:cs="AAAAAE+Helvetica"/>
          <w:bCs/>
          <w:sz w:val="20"/>
          <w:szCs w:val="20"/>
        </w:rPr>
      </w:pPr>
      <w:r w:rsidRPr="00625DB0">
        <w:rPr>
          <w:rFonts w:ascii="Acumin Pro" w:hAnsi="Acumin Pro" w:cs="Times New Roman"/>
          <w:bCs/>
          <w:sz w:val="20"/>
        </w:rPr>
        <w:t>Uzasadnienie:</w:t>
      </w:r>
    </w:p>
    <w:p w14:paraId="4F679007" w14:textId="0534FF29" w:rsidR="00FB1709" w:rsidRPr="00BA7003" w:rsidRDefault="00D22002" w:rsidP="00625DB0">
      <w:pPr>
        <w:spacing w:after="0" w:line="360" w:lineRule="auto"/>
        <w:ind w:left="284"/>
        <w:jc w:val="both"/>
        <w:rPr>
          <w:rFonts w:ascii="Acumin Pro" w:hAnsi="Acumin Pro" w:cs="Times New Roman"/>
          <w:sz w:val="20"/>
        </w:rPr>
      </w:pPr>
      <w:r w:rsidRPr="00BA7003">
        <w:rPr>
          <w:rFonts w:ascii="Acumin Pro" w:hAnsi="Acumin Pro" w:cs="Times New Roman"/>
          <w:sz w:val="20"/>
        </w:rPr>
        <w:t>Jedynym kryterium wyboru najkorzystniejszej oferty w postępowaniu była cena. Wykonawca złożył ważną ofertę, której cena odpowiada możliwościom finansowym Zamawiającego.</w:t>
      </w:r>
    </w:p>
    <w:p w14:paraId="530D31BC" w14:textId="0F6E36B2" w:rsidR="00D22002" w:rsidRDefault="00D22002" w:rsidP="00D22002">
      <w:pPr>
        <w:spacing w:after="0" w:line="360" w:lineRule="auto"/>
        <w:jc w:val="both"/>
        <w:rPr>
          <w:rFonts w:ascii="Acumin Pro" w:hAnsi="Acumin Pro" w:cs="Times New Roman"/>
          <w:sz w:val="20"/>
        </w:rPr>
      </w:pPr>
    </w:p>
    <w:p w14:paraId="1235070F" w14:textId="3EBA4F81" w:rsidR="0049781F" w:rsidRDefault="0049781F" w:rsidP="00D22002">
      <w:pPr>
        <w:spacing w:after="0" w:line="360" w:lineRule="auto"/>
        <w:jc w:val="both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 xml:space="preserve">     </w:t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  <w:t>(-) Agnieszka Purgat</w:t>
      </w:r>
    </w:p>
    <w:p w14:paraId="5EF2AD40" w14:textId="2743E4EC" w:rsidR="0049781F" w:rsidRPr="00BA7003" w:rsidRDefault="0049781F" w:rsidP="0049781F">
      <w:pPr>
        <w:spacing w:after="0" w:line="360" w:lineRule="auto"/>
        <w:ind w:left="3540"/>
        <w:jc w:val="both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 xml:space="preserve">Zastępca Dyrektora ds. Organizacyjno – Administracyjnych </w:t>
      </w:r>
    </w:p>
    <w:sectPr w:rsidR="0049781F" w:rsidRPr="00BA7003" w:rsidSect="00AD3C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098" w14:textId="77777777" w:rsidR="00771C8B" w:rsidRDefault="00771C8B" w:rsidP="00AB60A3">
      <w:pPr>
        <w:spacing w:after="0" w:line="240" w:lineRule="auto"/>
      </w:pPr>
      <w:r>
        <w:separator/>
      </w:r>
    </w:p>
  </w:endnote>
  <w:endnote w:type="continuationSeparator" w:id="0">
    <w:p w14:paraId="5170F085" w14:textId="77777777" w:rsidR="00771C8B" w:rsidRDefault="00771C8B" w:rsidP="00A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AAAAE+Helvetic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24879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B862126" w14:textId="5B2C8FF3" w:rsidR="00B06D9A" w:rsidRPr="00B06D9A" w:rsidRDefault="00B06D9A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B06D9A">
          <w:rPr>
            <w:rFonts w:ascii="Acumin Pro" w:hAnsi="Acumin Pro"/>
            <w:sz w:val="16"/>
            <w:szCs w:val="16"/>
          </w:rPr>
          <w:fldChar w:fldCharType="begin"/>
        </w:r>
        <w:r w:rsidRPr="00B06D9A">
          <w:rPr>
            <w:rFonts w:ascii="Acumin Pro" w:hAnsi="Acumin Pro"/>
            <w:sz w:val="16"/>
            <w:szCs w:val="16"/>
          </w:rPr>
          <w:instrText>PAGE   \* MERGEFORMAT</w:instrText>
        </w:r>
        <w:r w:rsidRPr="00B06D9A">
          <w:rPr>
            <w:rFonts w:ascii="Acumin Pro" w:hAnsi="Acumin Pro"/>
            <w:sz w:val="16"/>
            <w:szCs w:val="16"/>
          </w:rPr>
          <w:fldChar w:fldCharType="separate"/>
        </w:r>
        <w:r w:rsidRPr="00B06D9A">
          <w:rPr>
            <w:rFonts w:ascii="Acumin Pro" w:hAnsi="Acumin Pro"/>
            <w:sz w:val="16"/>
            <w:szCs w:val="16"/>
          </w:rPr>
          <w:t>2</w:t>
        </w:r>
        <w:r w:rsidRPr="00B06D9A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218DF793" w14:textId="77777777" w:rsidR="00AB60A3" w:rsidRDefault="00AB6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F9D4" w14:textId="77777777" w:rsidR="00771C8B" w:rsidRDefault="00771C8B" w:rsidP="00AB60A3">
      <w:pPr>
        <w:spacing w:after="0" w:line="240" w:lineRule="auto"/>
      </w:pPr>
      <w:r>
        <w:separator/>
      </w:r>
    </w:p>
  </w:footnote>
  <w:footnote w:type="continuationSeparator" w:id="0">
    <w:p w14:paraId="0E306E3E" w14:textId="77777777" w:rsidR="00771C8B" w:rsidRDefault="00771C8B" w:rsidP="00AB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C2F5" w14:textId="77777777" w:rsidR="00E05AB3" w:rsidRDefault="00E05AB3">
    <w:pPr>
      <w:pStyle w:val="Nagwek"/>
    </w:pPr>
    <w:r>
      <w:rPr>
        <w:noProof/>
        <w:lang w:eastAsia="pl-PL"/>
      </w:rPr>
      <w:drawing>
        <wp:inline distT="0" distB="0" distL="0" distR="0" wp14:anchorId="190FEBDF" wp14:editId="12D87A58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B0CF1" w14:textId="77777777" w:rsidR="00E05AB3" w:rsidRDefault="00E05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8B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441747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47609"/>
    <w:multiLevelType w:val="hybridMultilevel"/>
    <w:tmpl w:val="236AE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312"/>
    <w:multiLevelType w:val="hybridMultilevel"/>
    <w:tmpl w:val="790A0D6E"/>
    <w:lvl w:ilvl="0" w:tplc="93DE3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24886"/>
    <w:multiLevelType w:val="hybridMultilevel"/>
    <w:tmpl w:val="2446F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C2CED6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418BF8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6148C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0F3355"/>
    <w:multiLevelType w:val="hybridMultilevel"/>
    <w:tmpl w:val="2312C546"/>
    <w:lvl w:ilvl="0" w:tplc="BE3ED0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4801"/>
    <w:multiLevelType w:val="hybridMultilevel"/>
    <w:tmpl w:val="284AF2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1495"/>
    <w:multiLevelType w:val="hybridMultilevel"/>
    <w:tmpl w:val="9E7C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1A9"/>
    <w:multiLevelType w:val="hybridMultilevel"/>
    <w:tmpl w:val="2F4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E2C71"/>
    <w:multiLevelType w:val="hybridMultilevel"/>
    <w:tmpl w:val="38882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92E1C"/>
    <w:multiLevelType w:val="hybridMultilevel"/>
    <w:tmpl w:val="450AE11E"/>
    <w:lvl w:ilvl="0" w:tplc="B0CE8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D4533"/>
    <w:multiLevelType w:val="hybridMultilevel"/>
    <w:tmpl w:val="47588660"/>
    <w:lvl w:ilvl="0" w:tplc="AADE74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D5A88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4515CB"/>
    <w:multiLevelType w:val="hybridMultilevel"/>
    <w:tmpl w:val="854C5690"/>
    <w:lvl w:ilvl="0" w:tplc="524C80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01952"/>
    <w:multiLevelType w:val="hybridMultilevel"/>
    <w:tmpl w:val="69A6859C"/>
    <w:lvl w:ilvl="0" w:tplc="0A465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E1993"/>
    <w:multiLevelType w:val="hybridMultilevel"/>
    <w:tmpl w:val="B784F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A500E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8602CBF"/>
    <w:multiLevelType w:val="hybridMultilevel"/>
    <w:tmpl w:val="9CE449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9D49E3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AA2E43"/>
    <w:multiLevelType w:val="hybridMultilevel"/>
    <w:tmpl w:val="0C7A1E68"/>
    <w:lvl w:ilvl="0" w:tplc="4DB218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70068"/>
    <w:multiLevelType w:val="hybridMultilevel"/>
    <w:tmpl w:val="668A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41D5"/>
    <w:multiLevelType w:val="hybridMultilevel"/>
    <w:tmpl w:val="37A4022E"/>
    <w:lvl w:ilvl="0" w:tplc="D8E8D1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510B10"/>
    <w:multiLevelType w:val="hybridMultilevel"/>
    <w:tmpl w:val="1054B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  <w:num w:numId="15">
    <w:abstractNumId w:val="16"/>
  </w:num>
  <w:num w:numId="16">
    <w:abstractNumId w:val="17"/>
  </w:num>
  <w:num w:numId="17">
    <w:abstractNumId w:val="19"/>
  </w:num>
  <w:num w:numId="18">
    <w:abstractNumId w:val="14"/>
  </w:num>
  <w:num w:numId="19">
    <w:abstractNumId w:val="6"/>
  </w:num>
  <w:num w:numId="20">
    <w:abstractNumId w:val="20"/>
  </w:num>
  <w:num w:numId="21">
    <w:abstractNumId w:val="21"/>
  </w:num>
  <w:num w:numId="22">
    <w:abstractNumId w:val="22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21"/>
    <w:rsid w:val="0000606F"/>
    <w:rsid w:val="00007D73"/>
    <w:rsid w:val="000834AD"/>
    <w:rsid w:val="000B5F8C"/>
    <w:rsid w:val="000E4B16"/>
    <w:rsid w:val="000F0E9B"/>
    <w:rsid w:val="00102599"/>
    <w:rsid w:val="00105239"/>
    <w:rsid w:val="001526A1"/>
    <w:rsid w:val="001638F4"/>
    <w:rsid w:val="0018009B"/>
    <w:rsid w:val="00195332"/>
    <w:rsid w:val="001F6366"/>
    <w:rsid w:val="0020052B"/>
    <w:rsid w:val="002142F5"/>
    <w:rsid w:val="00215A12"/>
    <w:rsid w:val="00221624"/>
    <w:rsid w:val="0023549B"/>
    <w:rsid w:val="00241A67"/>
    <w:rsid w:val="002457E2"/>
    <w:rsid w:val="00270721"/>
    <w:rsid w:val="002803A8"/>
    <w:rsid w:val="002A03A8"/>
    <w:rsid w:val="002B53C9"/>
    <w:rsid w:val="003115EE"/>
    <w:rsid w:val="00342DF9"/>
    <w:rsid w:val="00342F92"/>
    <w:rsid w:val="00347BF9"/>
    <w:rsid w:val="00362E2E"/>
    <w:rsid w:val="003A3791"/>
    <w:rsid w:val="003B3EEF"/>
    <w:rsid w:val="003D2AB1"/>
    <w:rsid w:val="003E0DB6"/>
    <w:rsid w:val="00417D28"/>
    <w:rsid w:val="00430C16"/>
    <w:rsid w:val="00440221"/>
    <w:rsid w:val="00442AE9"/>
    <w:rsid w:val="00447A7A"/>
    <w:rsid w:val="00451297"/>
    <w:rsid w:val="00480A3C"/>
    <w:rsid w:val="0049781F"/>
    <w:rsid w:val="00497D22"/>
    <w:rsid w:val="004A79A5"/>
    <w:rsid w:val="004D48FA"/>
    <w:rsid w:val="004E4652"/>
    <w:rsid w:val="004E6348"/>
    <w:rsid w:val="00531D71"/>
    <w:rsid w:val="00545515"/>
    <w:rsid w:val="00553349"/>
    <w:rsid w:val="005702B4"/>
    <w:rsid w:val="005735AC"/>
    <w:rsid w:val="005771E9"/>
    <w:rsid w:val="005944A3"/>
    <w:rsid w:val="005D021D"/>
    <w:rsid w:val="005D5E0B"/>
    <w:rsid w:val="00625DB0"/>
    <w:rsid w:val="00632BFB"/>
    <w:rsid w:val="006565F7"/>
    <w:rsid w:val="00685FF4"/>
    <w:rsid w:val="006951C1"/>
    <w:rsid w:val="006B1BF7"/>
    <w:rsid w:val="006D10CC"/>
    <w:rsid w:val="00717E84"/>
    <w:rsid w:val="00727413"/>
    <w:rsid w:val="0074358F"/>
    <w:rsid w:val="0074496B"/>
    <w:rsid w:val="00746CF1"/>
    <w:rsid w:val="00771C8B"/>
    <w:rsid w:val="007B008C"/>
    <w:rsid w:val="007F0BFF"/>
    <w:rsid w:val="00837EA6"/>
    <w:rsid w:val="00887C32"/>
    <w:rsid w:val="008A1555"/>
    <w:rsid w:val="008D4B67"/>
    <w:rsid w:val="0091024E"/>
    <w:rsid w:val="00912A5B"/>
    <w:rsid w:val="0091570B"/>
    <w:rsid w:val="009317E7"/>
    <w:rsid w:val="00931890"/>
    <w:rsid w:val="0095075B"/>
    <w:rsid w:val="00951ECA"/>
    <w:rsid w:val="00971259"/>
    <w:rsid w:val="00980A0B"/>
    <w:rsid w:val="009A369C"/>
    <w:rsid w:val="009C4526"/>
    <w:rsid w:val="009D4A3D"/>
    <w:rsid w:val="009D72FE"/>
    <w:rsid w:val="009E3F36"/>
    <w:rsid w:val="009E62AF"/>
    <w:rsid w:val="009F288F"/>
    <w:rsid w:val="009F6DE0"/>
    <w:rsid w:val="00A01DD0"/>
    <w:rsid w:val="00A218E0"/>
    <w:rsid w:val="00A35410"/>
    <w:rsid w:val="00A37987"/>
    <w:rsid w:val="00A77504"/>
    <w:rsid w:val="00AB60A3"/>
    <w:rsid w:val="00AB6E21"/>
    <w:rsid w:val="00AD3C41"/>
    <w:rsid w:val="00AD5A30"/>
    <w:rsid w:val="00AD7C3E"/>
    <w:rsid w:val="00B06D9A"/>
    <w:rsid w:val="00B17B83"/>
    <w:rsid w:val="00B40275"/>
    <w:rsid w:val="00B518BE"/>
    <w:rsid w:val="00B62DD5"/>
    <w:rsid w:val="00B7307A"/>
    <w:rsid w:val="00B846BE"/>
    <w:rsid w:val="00B91EF4"/>
    <w:rsid w:val="00B9366B"/>
    <w:rsid w:val="00BA7003"/>
    <w:rsid w:val="00BB23B7"/>
    <w:rsid w:val="00BB2629"/>
    <w:rsid w:val="00BC41D8"/>
    <w:rsid w:val="00C02E27"/>
    <w:rsid w:val="00C03A13"/>
    <w:rsid w:val="00C11A91"/>
    <w:rsid w:val="00C23AD3"/>
    <w:rsid w:val="00C63BEE"/>
    <w:rsid w:val="00C703B6"/>
    <w:rsid w:val="00C71F78"/>
    <w:rsid w:val="00C839C6"/>
    <w:rsid w:val="00CA68F3"/>
    <w:rsid w:val="00CB1AE1"/>
    <w:rsid w:val="00CC0886"/>
    <w:rsid w:val="00CC373F"/>
    <w:rsid w:val="00CD07BD"/>
    <w:rsid w:val="00CD1B43"/>
    <w:rsid w:val="00CE3589"/>
    <w:rsid w:val="00D1535D"/>
    <w:rsid w:val="00D22002"/>
    <w:rsid w:val="00D57834"/>
    <w:rsid w:val="00D7166F"/>
    <w:rsid w:val="00DC3CF9"/>
    <w:rsid w:val="00DD2095"/>
    <w:rsid w:val="00DD6451"/>
    <w:rsid w:val="00DE4E94"/>
    <w:rsid w:val="00DE64E7"/>
    <w:rsid w:val="00DE73ED"/>
    <w:rsid w:val="00DF4E60"/>
    <w:rsid w:val="00E05AB3"/>
    <w:rsid w:val="00E142FE"/>
    <w:rsid w:val="00E23FB8"/>
    <w:rsid w:val="00E43873"/>
    <w:rsid w:val="00E4588D"/>
    <w:rsid w:val="00E53FE3"/>
    <w:rsid w:val="00E560A3"/>
    <w:rsid w:val="00E65084"/>
    <w:rsid w:val="00E70163"/>
    <w:rsid w:val="00E82D8E"/>
    <w:rsid w:val="00E91497"/>
    <w:rsid w:val="00ED390A"/>
    <w:rsid w:val="00F41F5F"/>
    <w:rsid w:val="00F46DA4"/>
    <w:rsid w:val="00F84846"/>
    <w:rsid w:val="00FB1709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D9C"/>
  <w15:docId w15:val="{606093BC-DCC6-4BF1-8ED2-589ED69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F4"/>
    <w:pPr>
      <w:ind w:left="720"/>
      <w:contextualSpacing/>
    </w:pPr>
  </w:style>
  <w:style w:type="table" w:styleId="Tabela-Siatka">
    <w:name w:val="Table Grid"/>
    <w:basedOn w:val="Standardowy"/>
    <w:uiPriority w:val="59"/>
    <w:rsid w:val="00B9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A3"/>
  </w:style>
  <w:style w:type="paragraph" w:styleId="Stopka">
    <w:name w:val="footer"/>
    <w:basedOn w:val="Normalny"/>
    <w:link w:val="Stopka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A3"/>
  </w:style>
  <w:style w:type="paragraph" w:styleId="Tekstdymka">
    <w:name w:val="Balloon Text"/>
    <w:basedOn w:val="Normalny"/>
    <w:link w:val="TekstdymkaZnak"/>
    <w:uiPriority w:val="99"/>
    <w:semiHidden/>
    <w:unhideWhenUsed/>
    <w:rsid w:val="00E0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8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1463-9760-4D70-9EAC-CA4E34F0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KurkiewiczA</cp:lastModifiedBy>
  <cp:revision>89</cp:revision>
  <cp:lastPrinted>2023-05-08T10:40:00Z</cp:lastPrinted>
  <dcterms:created xsi:type="dcterms:W3CDTF">2019-08-02T10:54:00Z</dcterms:created>
  <dcterms:modified xsi:type="dcterms:W3CDTF">2023-07-03T11:33:00Z</dcterms:modified>
</cp:coreProperties>
</file>