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4D8471E3"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4C5957">
        <w:rPr>
          <w:rFonts w:ascii="Comic Sans MS" w:hAnsi="Comic Sans MS"/>
          <w:sz w:val="20"/>
          <w:szCs w:val="20"/>
        </w:rPr>
        <w:t>luty</w:t>
      </w:r>
      <w:r w:rsidR="00EE1486">
        <w:rPr>
          <w:rFonts w:ascii="Comic Sans MS" w:hAnsi="Comic Sans MS"/>
          <w:sz w:val="20"/>
          <w:szCs w:val="20"/>
        </w:rPr>
        <w:t xml:space="preserve"> 202</w:t>
      </w:r>
      <w:r w:rsidR="004C5957">
        <w:rPr>
          <w:rFonts w:ascii="Comic Sans MS" w:hAnsi="Comic Sans MS"/>
          <w:sz w:val="20"/>
          <w:szCs w:val="20"/>
        </w:rPr>
        <w:t>4</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7C41C32B" w:rsidR="000E0EE1" w:rsidRPr="001310CC" w:rsidRDefault="000E0EE1" w:rsidP="000E0EE1">
      <w:pPr>
        <w:pStyle w:val="Tytu"/>
        <w:tabs>
          <w:tab w:val="left" w:pos="993"/>
        </w:tabs>
        <w:outlineLvl w:val="0"/>
        <w:rPr>
          <w:rFonts w:ascii="Comic Sans MS" w:hAnsi="Comic Sans MS"/>
          <w:sz w:val="26"/>
          <w:szCs w:val="26"/>
        </w:rPr>
      </w:pPr>
      <w:r w:rsidRPr="000E0EE1">
        <w:rPr>
          <w:rFonts w:ascii="Comic Sans MS" w:hAnsi="Comic Sans MS"/>
          <w:i/>
          <w:iCs/>
          <w:sz w:val="28"/>
          <w:szCs w:val="28"/>
        </w:rPr>
        <w:t>„</w:t>
      </w:r>
      <w:r w:rsidR="004C5957" w:rsidRPr="004C5957">
        <w:rPr>
          <w:rFonts w:ascii="Comic Sans MS" w:hAnsi="Comic Sans MS"/>
          <w:sz w:val="26"/>
          <w:szCs w:val="26"/>
        </w:rPr>
        <w:t xml:space="preserve">Wymiana sieci wodociągowej oraz </w:t>
      </w:r>
      <w:r w:rsidR="00E7765F">
        <w:rPr>
          <w:rFonts w:ascii="Comic Sans MS" w:hAnsi="Comic Sans MS"/>
          <w:sz w:val="26"/>
          <w:szCs w:val="26"/>
        </w:rPr>
        <w:br/>
      </w:r>
      <w:r w:rsidR="004C5957" w:rsidRPr="004C5957">
        <w:rPr>
          <w:rFonts w:ascii="Comic Sans MS" w:hAnsi="Comic Sans MS"/>
          <w:sz w:val="26"/>
          <w:szCs w:val="26"/>
        </w:rPr>
        <w:t>remont stacji uzdatniania wody w Lubieniu</w:t>
      </w:r>
      <w:r w:rsidRPr="001310CC">
        <w:rPr>
          <w:rFonts w:ascii="Comic Sans MS" w:hAnsi="Comic Sans MS"/>
          <w:sz w:val="26"/>
          <w:szCs w:val="26"/>
        </w:rPr>
        <w:t>”</w:t>
      </w:r>
    </w:p>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rsidSect="00ED0E79">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575B1B1B"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w:t>
      </w:r>
      <w:r w:rsidRPr="00A11065">
        <w:rPr>
          <w:rFonts w:ascii="Arial Narrow" w:hAnsi="Arial Narrow"/>
          <w:b w:val="0"/>
          <w:bCs w:val="0"/>
          <w:color w:val="auto"/>
          <w:sz w:val="22"/>
          <w:szCs w:val="22"/>
        </w:rPr>
        <w:t xml:space="preserve">z </w:t>
      </w:r>
      <w:r w:rsidR="00965FB5" w:rsidRPr="00A11065">
        <w:rPr>
          <w:rFonts w:ascii="Arial Narrow" w:hAnsi="Arial Narrow"/>
          <w:b w:val="0"/>
          <w:bCs w:val="0"/>
          <w:color w:val="auto"/>
          <w:sz w:val="22"/>
          <w:szCs w:val="22"/>
        </w:rPr>
        <w:t>u</w:t>
      </w:r>
      <w:r w:rsidRPr="00A11065">
        <w:rPr>
          <w:rFonts w:ascii="Arial Narrow" w:hAnsi="Arial Narrow"/>
          <w:b w:val="0"/>
          <w:bCs w:val="0"/>
          <w:color w:val="auto"/>
          <w:sz w:val="22"/>
          <w:szCs w:val="22"/>
        </w:rPr>
        <w:t xml:space="preserve">stawą z dnia </w:t>
      </w:r>
      <w:r w:rsidR="00BB4A76" w:rsidRPr="00A11065">
        <w:rPr>
          <w:rFonts w:ascii="Arial Narrow" w:hAnsi="Arial Narrow"/>
          <w:b w:val="0"/>
          <w:bCs w:val="0"/>
          <w:color w:val="auto"/>
          <w:sz w:val="22"/>
          <w:szCs w:val="22"/>
        </w:rPr>
        <w:br/>
      </w:r>
      <w:r w:rsidRPr="00A11065">
        <w:rPr>
          <w:rFonts w:ascii="Arial Narrow" w:hAnsi="Arial Narrow"/>
          <w:b w:val="0"/>
          <w:bCs w:val="0"/>
          <w:color w:val="auto"/>
          <w:sz w:val="22"/>
          <w:szCs w:val="22"/>
        </w:rPr>
        <w:t xml:space="preserve">11 września 2019 r. Prawo zamówień publicznych </w:t>
      </w:r>
      <w:r w:rsidR="00BB4A76" w:rsidRPr="00A11065">
        <w:rPr>
          <w:rFonts w:ascii="Arial Narrow" w:hAnsi="Arial Narrow"/>
          <w:b w:val="0"/>
          <w:bCs w:val="0"/>
          <w:color w:val="auto"/>
          <w:sz w:val="22"/>
          <w:szCs w:val="22"/>
        </w:rPr>
        <w:t>(tekst jednolity Dz.U. z 202</w:t>
      </w:r>
      <w:r w:rsidR="00965FB5" w:rsidRPr="00A11065">
        <w:rPr>
          <w:rFonts w:ascii="Arial Narrow" w:hAnsi="Arial Narrow"/>
          <w:b w:val="0"/>
          <w:bCs w:val="0"/>
          <w:color w:val="auto"/>
          <w:sz w:val="22"/>
          <w:szCs w:val="22"/>
        </w:rPr>
        <w:t>3</w:t>
      </w:r>
      <w:r w:rsidR="00BB4A76" w:rsidRPr="00A11065">
        <w:rPr>
          <w:rFonts w:ascii="Arial Narrow" w:hAnsi="Arial Narrow"/>
          <w:b w:val="0"/>
          <w:bCs w:val="0"/>
          <w:color w:val="auto"/>
          <w:sz w:val="22"/>
          <w:szCs w:val="22"/>
        </w:rPr>
        <w:t xml:space="preserve"> r., poz. </w:t>
      </w:r>
      <w:r w:rsidR="00540757" w:rsidRPr="00A11065">
        <w:rPr>
          <w:rFonts w:ascii="Arial Narrow" w:hAnsi="Arial Narrow"/>
          <w:b w:val="0"/>
          <w:bCs w:val="0"/>
          <w:color w:val="auto"/>
          <w:sz w:val="22"/>
          <w:szCs w:val="22"/>
        </w:rPr>
        <w:t>1</w:t>
      </w:r>
      <w:r w:rsidR="00965FB5" w:rsidRPr="00A11065">
        <w:rPr>
          <w:rFonts w:ascii="Arial Narrow" w:hAnsi="Arial Narrow"/>
          <w:b w:val="0"/>
          <w:bCs w:val="0"/>
          <w:color w:val="auto"/>
          <w:sz w:val="22"/>
          <w:szCs w:val="22"/>
        </w:rPr>
        <w:t>605</w:t>
      </w:r>
      <w:r w:rsidR="00BB4A76" w:rsidRPr="00A11065">
        <w:rPr>
          <w:rFonts w:ascii="Arial Narrow" w:hAnsi="Arial Narrow"/>
          <w:b w:val="0"/>
          <w:bCs w:val="0"/>
          <w:color w:val="auto"/>
          <w:sz w:val="22"/>
          <w:szCs w:val="22"/>
        </w:rPr>
        <w:t xml:space="preserve"> ze zm.)</w:t>
      </w:r>
      <w:r w:rsidR="00081CF8" w:rsidRPr="00A11065">
        <w:rPr>
          <w:rFonts w:ascii="Arial Unicode MS" w:eastAsia="Arial Unicode MS" w:hAnsi="Arial Unicode MS" w:cs="Arial Unicode MS"/>
          <w:b w:val="0"/>
          <w:bCs w:val="0"/>
          <w:color w:val="auto"/>
          <w:sz w:val="22"/>
          <w:szCs w:val="22"/>
        </w:rPr>
        <w:t xml:space="preserve"> </w:t>
      </w:r>
      <w:r w:rsidRPr="00A11065">
        <w:rPr>
          <w:rFonts w:ascii="Arial Narrow" w:hAnsi="Arial Narrow"/>
          <w:b w:val="0"/>
          <w:bCs w:val="0"/>
          <w:color w:val="auto"/>
          <w:sz w:val="22"/>
          <w:szCs w:val="22"/>
        </w:rPr>
        <w:t xml:space="preserve">wraz z przepisami wykonawczymi do ustawy. Ilekroć w SWZ jest mowa o </w:t>
      </w:r>
      <w:r w:rsidR="00965FB5" w:rsidRPr="00A11065">
        <w:rPr>
          <w:rFonts w:ascii="Arial Narrow" w:hAnsi="Arial Narrow"/>
          <w:b w:val="0"/>
          <w:bCs w:val="0"/>
          <w:color w:val="auto"/>
          <w:sz w:val="22"/>
          <w:szCs w:val="22"/>
        </w:rPr>
        <w:t>u</w:t>
      </w:r>
      <w:r w:rsidRPr="00A11065">
        <w:rPr>
          <w:rFonts w:ascii="Arial Narrow" w:hAnsi="Arial Narrow"/>
          <w:b w:val="0"/>
          <w:bCs w:val="0"/>
          <w:color w:val="auto"/>
          <w:sz w:val="22"/>
          <w:szCs w:val="22"/>
        </w:rPr>
        <w:t xml:space="preserve">stawie należy przez to rozumieć ustawę Prawo </w:t>
      </w:r>
      <w:r w:rsidRPr="00D22EDA">
        <w:rPr>
          <w:rFonts w:ascii="Arial Narrow" w:hAnsi="Arial Narrow"/>
          <w:b w:val="0"/>
          <w:bCs w:val="0"/>
          <w:sz w:val="22"/>
          <w:szCs w:val="22"/>
        </w:rPr>
        <w:t>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59A1439F" w:rsidR="00925797" w:rsidRPr="00C46D9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Znak sprawy: </w:t>
      </w:r>
      <w:r w:rsidRPr="00C46D99">
        <w:rPr>
          <w:rFonts w:ascii="Arial Narrow" w:hAnsi="Arial Narrow"/>
          <w:b/>
          <w:bCs/>
          <w:color w:val="auto"/>
          <w:lang w:val="pl-PL"/>
        </w:rPr>
        <w:t>ZF.271.</w:t>
      </w:r>
      <w:r w:rsidR="000D64BC">
        <w:rPr>
          <w:rFonts w:ascii="Arial Narrow" w:hAnsi="Arial Narrow"/>
          <w:b/>
          <w:bCs/>
          <w:color w:val="auto"/>
          <w:lang w:val="pl-PL"/>
        </w:rPr>
        <w:t>2</w:t>
      </w:r>
      <w:r w:rsidR="00AE5577" w:rsidRPr="00C46D99">
        <w:rPr>
          <w:rFonts w:ascii="Arial Narrow" w:hAnsi="Arial Narrow"/>
          <w:b/>
          <w:bCs/>
          <w:color w:val="auto"/>
          <w:lang w:val="pl-PL"/>
        </w:rPr>
        <w:t>.202</w:t>
      </w:r>
      <w:r w:rsidR="004C5957">
        <w:rPr>
          <w:rFonts w:ascii="Arial Narrow" w:hAnsi="Arial Narrow"/>
          <w:b/>
          <w:bCs/>
          <w:color w:val="auto"/>
          <w:lang w:val="pl-PL"/>
        </w:rPr>
        <w:t>4</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0"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0"/>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1" w:name="_Hlk69196339"/>
      <w:r w:rsidRPr="00D22EDA">
        <w:rPr>
          <w:rFonts w:ascii="Arial Narrow" w:hAnsi="Arial Narrow"/>
          <w:lang w:val="pl-PL"/>
        </w:rPr>
        <w:t>, jeżeli są już znani</w:t>
      </w:r>
      <w:bookmarkEnd w:id="1"/>
      <w:r w:rsidRPr="00D22EDA">
        <w:rPr>
          <w:rFonts w:ascii="Arial Narrow" w:hAnsi="Arial Narrow"/>
          <w:lang w:val="pl-PL"/>
        </w:rPr>
        <w:t>.</w:t>
      </w:r>
    </w:p>
    <w:p w14:paraId="501C94E2" w14:textId="515E8BF3" w:rsidR="00925797" w:rsidRPr="00F84C6D"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Wymagania dotyczące umowy o podwykonawstwo, których przedmiotem są roboty budowlane, których niespełnienie spowoduje zgłoszenie przez Zamawiającego odpowiednio zastrzeżeń lub sprzeciwu, zawarte są w projektowanych postanowieniach umowy </w:t>
      </w:r>
      <w:r w:rsidRPr="00F84C6D">
        <w:rPr>
          <w:rFonts w:ascii="Arial Narrow" w:hAnsi="Arial Narrow"/>
          <w:color w:val="auto"/>
          <w:lang w:val="pl-PL"/>
        </w:rPr>
        <w:t xml:space="preserve">stanowiących załącznik nr </w:t>
      </w:r>
      <w:r w:rsidR="004D3F90" w:rsidRPr="00F84C6D">
        <w:rPr>
          <w:rFonts w:ascii="Arial Narrow" w:hAnsi="Arial Narrow"/>
          <w:color w:val="auto"/>
          <w:lang w:val="pl-PL"/>
        </w:rPr>
        <w:t>9</w:t>
      </w:r>
      <w:r w:rsidRPr="00F84C6D">
        <w:rPr>
          <w:rFonts w:ascii="Arial Narrow" w:hAnsi="Arial Narrow"/>
          <w:color w:val="auto"/>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F2043D8"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2" w:name="_Hlk66967560"/>
      <w:r w:rsidRPr="004A383E">
        <w:rPr>
          <w:rFonts w:ascii="Arial Narrow" w:hAnsi="Arial Narrow"/>
          <w:lang w:val="pl-PL"/>
        </w:rPr>
        <w:t xml:space="preserve">95 ust. 1 </w:t>
      </w:r>
      <w:bookmarkEnd w:id="2"/>
      <w:r w:rsidRPr="004A383E">
        <w:rPr>
          <w:rFonts w:ascii="Arial Narrow" w:hAnsi="Arial Narrow"/>
          <w:lang w:val="pl-PL"/>
        </w:rPr>
        <w:t>ustawy Pzp Zamawiający wymaga zatrudnienia przez Wykonawcę lub Podwykonawcę na podstawie stosunku pracy, osób wykonujących następujący rodzaj czynności</w:t>
      </w:r>
      <w:bookmarkStart w:id="3" w:name="_Hlk76994925"/>
      <w:r w:rsidRPr="004A383E">
        <w:rPr>
          <w:rFonts w:ascii="Arial Narrow" w:hAnsi="Arial Narrow"/>
          <w:lang w:val="pl-PL"/>
        </w:rPr>
        <w:t xml:space="preserve">: </w:t>
      </w:r>
      <w:bookmarkStart w:id="4"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006276">
        <w:rPr>
          <w:rFonts w:ascii="Arial Narrow" w:hAnsi="Arial Narrow"/>
          <w:color w:val="auto"/>
          <w:lang w:val="pl-PL"/>
        </w:rPr>
        <w:br/>
      </w:r>
      <w:r w:rsidR="00081CF8" w:rsidRPr="00081CF8">
        <w:rPr>
          <w:rFonts w:ascii="Arial Narrow" w:hAnsi="Arial Narrow"/>
          <w:color w:val="auto"/>
          <w:lang w:val="pl-PL"/>
        </w:rPr>
        <w:t>tzw. samozatrudnienia, jako podwykonawcy.</w:t>
      </w:r>
      <w:bookmarkEnd w:id="4"/>
    </w:p>
    <w:bookmarkEnd w:id="3"/>
    <w:p w14:paraId="2A6DA9D1" w14:textId="4C7B1798" w:rsidR="00925797" w:rsidRPr="00A11065" w:rsidRDefault="00D22EDA" w:rsidP="00764802">
      <w:pPr>
        <w:pStyle w:val="Akapitzlist"/>
        <w:numPr>
          <w:ilvl w:val="0"/>
          <w:numId w:val="4"/>
        </w:numPr>
        <w:spacing w:after="0"/>
        <w:jc w:val="both"/>
        <w:rPr>
          <w:rFonts w:ascii="Arial Narrow" w:hAnsi="Arial Narrow"/>
          <w:color w:val="auto"/>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sidRPr="00A11065">
        <w:rPr>
          <w:rFonts w:ascii="Arial Narrow" w:hAnsi="Arial Narrow"/>
          <w:color w:val="auto"/>
          <w:lang w:val="pl-PL"/>
        </w:rPr>
        <w:t xml:space="preserve">t.j. </w:t>
      </w:r>
      <w:r w:rsidRPr="00A11065">
        <w:rPr>
          <w:rFonts w:ascii="Arial Narrow" w:hAnsi="Arial Narrow"/>
          <w:color w:val="auto"/>
          <w:lang w:val="pl-PL"/>
        </w:rPr>
        <w:t>Dz.U. z 202</w:t>
      </w:r>
      <w:r w:rsidR="00965FB5" w:rsidRPr="00A11065">
        <w:rPr>
          <w:rFonts w:ascii="Arial Narrow" w:hAnsi="Arial Narrow"/>
          <w:color w:val="auto"/>
          <w:lang w:val="pl-PL"/>
        </w:rPr>
        <w:t>3</w:t>
      </w:r>
      <w:r w:rsidRPr="00A11065">
        <w:rPr>
          <w:rFonts w:ascii="Arial Narrow" w:hAnsi="Arial Narrow"/>
          <w:color w:val="auto"/>
          <w:lang w:val="pl-PL"/>
        </w:rPr>
        <w:t xml:space="preserve"> r., poz. 1</w:t>
      </w:r>
      <w:r w:rsidR="00965FB5" w:rsidRPr="00A11065">
        <w:rPr>
          <w:rFonts w:ascii="Arial Narrow" w:hAnsi="Arial Narrow"/>
          <w:color w:val="auto"/>
          <w:lang w:val="pl-PL"/>
        </w:rPr>
        <w:t>465</w:t>
      </w:r>
      <w:r w:rsidRPr="00A11065">
        <w:rPr>
          <w:rFonts w:ascii="Arial Narrow" w:hAnsi="Arial Narrow"/>
          <w:color w:val="auto"/>
          <w:lang w:val="pl-PL"/>
        </w:rPr>
        <w:t>).</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5"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068251DC"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Nieprzedłożenie przez Wykonawcę/Podwykonawcę kopii umów zawartych przez wykonawcę z pracownikami wykonującymi czynności, o których mowa powyżej w terminie wskazanym przez </w:t>
      </w:r>
      <w:r w:rsidR="00086760">
        <w:rPr>
          <w:rFonts w:ascii="Arial Narrow" w:hAnsi="Arial Narrow"/>
          <w:lang w:val="pl-PL"/>
        </w:rPr>
        <w:t>Z</w:t>
      </w:r>
      <w:r w:rsidRPr="00D22EDA">
        <w:rPr>
          <w:rFonts w:ascii="Arial Narrow" w:hAnsi="Arial Narrow"/>
          <w:lang w:val="pl-PL"/>
        </w:rPr>
        <w:t>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5"/>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Pr>
          <w:rFonts w:ascii="Arial Narrow" w:hAnsi="Arial Narrow"/>
          <w:lang w:val="pl-PL"/>
        </w:rPr>
        <w:t xml:space="preserve">, </w:t>
      </w:r>
      <w:r w:rsidRPr="00D22EDA">
        <w:rPr>
          <w:rFonts w:ascii="Arial Narrow" w:hAnsi="Arial Narrow"/>
          <w:lang w:val="pl-PL"/>
        </w:rPr>
        <w:t>X.3</w:t>
      </w:r>
      <w:r w:rsidR="000D031A">
        <w:rPr>
          <w:rFonts w:ascii="Arial Narrow" w:hAnsi="Arial Narrow"/>
          <w:lang w:val="pl-PL"/>
        </w:rPr>
        <w:t>, X.4</w:t>
      </w:r>
      <w:r w:rsidRPr="00D22EDA">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7629AC7E" w:rsidR="00925797" w:rsidRPr="00F4604C"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Projektowane postanowienia umowy w sprawie zamówienia publicznego, które zostaną wprowadzone do treści tej umowy, </w:t>
      </w:r>
      <w:r w:rsidRPr="00F4604C">
        <w:rPr>
          <w:rFonts w:ascii="Arial Narrow" w:hAnsi="Arial Narrow"/>
          <w:color w:val="auto"/>
          <w:lang w:val="pl-PL"/>
        </w:rPr>
        <w:t xml:space="preserve">określone zostały w załączniku nr </w:t>
      </w:r>
      <w:r w:rsidR="00F4604C" w:rsidRPr="00F4604C">
        <w:rPr>
          <w:rFonts w:ascii="Arial Narrow" w:hAnsi="Arial Narrow"/>
          <w:color w:val="auto"/>
          <w:lang w:val="pl-PL"/>
        </w:rPr>
        <w:t>9</w:t>
      </w:r>
      <w:r w:rsidRPr="00F4604C">
        <w:rPr>
          <w:rFonts w:ascii="Arial Narrow" w:hAnsi="Arial Narrow"/>
          <w:color w:val="auto"/>
          <w:lang w:val="pl-PL"/>
        </w:rPr>
        <w:t xml:space="preserve">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D22EDA" w:rsidRDefault="00D22EDA">
      <w:pPr>
        <w:pStyle w:val="Akapitzlist"/>
        <w:numPr>
          <w:ilvl w:val="0"/>
          <w:numId w:val="6"/>
        </w:numPr>
        <w:spacing w:after="0"/>
        <w:jc w:val="both"/>
        <w:rPr>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9"/>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2"/>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3"/>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DD1E274" w:rsidR="008C40A0" w:rsidRPr="00965FB5" w:rsidRDefault="00D22EDA" w:rsidP="00EF0F68">
      <w:pPr>
        <w:pStyle w:val="Akapitzlist"/>
        <w:numPr>
          <w:ilvl w:val="0"/>
          <w:numId w:val="15"/>
        </w:numPr>
        <w:spacing w:after="0" w:line="240" w:lineRule="auto"/>
        <w:jc w:val="both"/>
        <w:rPr>
          <w:rStyle w:val="Hipercze"/>
          <w:rFonts w:ascii="Arial Narrow" w:hAnsi="Arial Narrow"/>
          <w:u w:val="none"/>
          <w:lang w:val="pl-PL"/>
        </w:rPr>
      </w:pPr>
      <w:r w:rsidRPr="00D60335">
        <w:rPr>
          <w:rStyle w:val="Brak"/>
          <w:rFonts w:ascii="Arial Narrow" w:hAnsi="Arial Narrow"/>
          <w:lang w:val="pl-PL"/>
        </w:rPr>
        <w:t xml:space="preserve">Adres strony internetowej prowadzonego postępowania:  </w:t>
      </w:r>
      <w:hyperlink r:id="rId12" w:history="1">
        <w:r w:rsidR="008C40A0" w:rsidRPr="00D60335">
          <w:rPr>
            <w:rStyle w:val="Hipercze"/>
            <w:rFonts w:ascii="Arial Narrow" w:hAnsi="Arial Narrow"/>
            <w:lang w:val="pl-PL"/>
          </w:rPr>
          <w:t>https://platformazakupowa.pl/pn/osno</w:t>
        </w:r>
      </w:hyperlink>
    </w:p>
    <w:p w14:paraId="45C1D1E0" w14:textId="52B1E16A" w:rsidR="00F6141A" w:rsidRPr="00965FB5" w:rsidRDefault="00D22EDA" w:rsidP="008C40A0">
      <w:pPr>
        <w:pStyle w:val="Akapitzlist"/>
        <w:numPr>
          <w:ilvl w:val="0"/>
          <w:numId w:val="15"/>
        </w:numPr>
        <w:spacing w:after="0" w:line="240" w:lineRule="auto"/>
        <w:jc w:val="both"/>
        <w:rPr>
          <w:rStyle w:val="Brak"/>
          <w:rFonts w:ascii="Arial Narrow" w:hAnsi="Arial Narrow"/>
          <w:lang w:val="pl-PL"/>
        </w:rPr>
      </w:pPr>
      <w:r w:rsidRPr="00E62D2B">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965FB5">
        <w:rPr>
          <w:rFonts w:ascii="Arial Narrow" w:hAnsi="Arial Narrow"/>
          <w:lang w:val="pl-PL"/>
        </w:rPr>
        <w:t xml:space="preserve"> </w:t>
      </w:r>
      <w:hyperlink r:id="rId13" w:history="1">
        <w:r w:rsidR="008C40A0" w:rsidRPr="00E62D2B">
          <w:rPr>
            <w:rStyle w:val="Hipercze"/>
            <w:rFonts w:ascii="Arial Narrow" w:eastAsia="Arial Unicode MS" w:hAnsi="Arial Narrow" w:cs="Arial Unicode MS"/>
            <w:lang w:val="pl-PL"/>
          </w:rPr>
          <w:t>https://platformazakupowa.pl/pn/osno</w:t>
        </w:r>
      </w:hyperlink>
    </w:p>
    <w:p w14:paraId="1EE4A047" w14:textId="77777777" w:rsidR="008C40A0" w:rsidRPr="00965FB5" w:rsidRDefault="00D22EDA" w:rsidP="005661DE">
      <w:pPr>
        <w:pStyle w:val="Akapitzlist"/>
        <w:numPr>
          <w:ilvl w:val="0"/>
          <w:numId w:val="16"/>
        </w:numPr>
        <w:spacing w:after="0"/>
        <w:jc w:val="both"/>
        <w:rPr>
          <w:rFonts w:ascii="Arial Narrow" w:hAnsi="Arial Narrow"/>
          <w:lang w:val="pl-PL"/>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4"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965FB5">
        <w:rPr>
          <w:rFonts w:ascii="Arial Narrow" w:hAnsi="Arial Narrow"/>
          <w:lang w:val="pl-PL"/>
        </w:rPr>
        <w:t>https://platformazakupowa.pl/pn/osno</w:t>
      </w:r>
    </w:p>
    <w:p w14:paraId="71EA64F5" w14:textId="2F89FCC0" w:rsidR="00925797" w:rsidRDefault="00D22EDA" w:rsidP="005661DE">
      <w:pPr>
        <w:pStyle w:val="Akapitzlist"/>
        <w:numPr>
          <w:ilvl w:val="0"/>
          <w:numId w:val="16"/>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5661DE">
      <w:pPr>
        <w:pStyle w:val="Akapitzlist"/>
        <w:numPr>
          <w:ilvl w:val="0"/>
          <w:numId w:val="17"/>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5C9E18C5"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3829178E" w14:textId="77777777" w:rsidR="00AA669D" w:rsidRDefault="00AA669D" w:rsidP="00C14994">
      <w:pPr>
        <w:jc w:val="both"/>
        <w:rPr>
          <w:rStyle w:val="Brak"/>
          <w:rFonts w:ascii="Arial Narrow" w:hAnsi="Arial Narrow"/>
          <w:sz w:val="22"/>
          <w:szCs w:val="22"/>
        </w:rPr>
      </w:pPr>
    </w:p>
    <w:p w14:paraId="1AE2D762" w14:textId="77777777" w:rsidR="00EC535B" w:rsidRPr="00EC535B" w:rsidRDefault="00EC535B" w:rsidP="00EC535B">
      <w:pPr>
        <w:jc w:val="both"/>
        <w:rPr>
          <w:rFonts w:ascii="Arial Narrow" w:hAnsi="Arial Narrow"/>
          <w:b/>
          <w:bCs/>
        </w:rPr>
      </w:pPr>
      <w:r w:rsidRPr="00EC535B">
        <w:rPr>
          <w:rFonts w:ascii="Arial Narrow" w:hAnsi="Arial Narrow"/>
          <w:b/>
          <w:bCs/>
        </w:rPr>
        <w:t>IV. PRZEDMIOT ZAMÓWIENIA</w:t>
      </w:r>
    </w:p>
    <w:p w14:paraId="0B6D8DF7" w14:textId="07F7268B" w:rsidR="00EC535B" w:rsidRPr="00EC535B" w:rsidRDefault="00EC535B" w:rsidP="00EC535B">
      <w:pPr>
        <w:numPr>
          <w:ilvl w:val="0"/>
          <w:numId w:val="19"/>
        </w:numPr>
        <w:spacing w:line="259" w:lineRule="auto"/>
        <w:jc w:val="both"/>
        <w:rPr>
          <w:rFonts w:ascii="Arial Narrow" w:eastAsia="Calibri" w:hAnsi="Arial Narrow" w:cs="Calibri"/>
          <w:b/>
          <w:bCs/>
          <w:sz w:val="22"/>
          <w:szCs w:val="22"/>
        </w:rPr>
      </w:pPr>
      <w:r w:rsidRPr="00EC535B">
        <w:rPr>
          <w:rFonts w:ascii="Arial Narrow" w:eastAsia="Calibri" w:hAnsi="Arial Narrow" w:cs="Calibri"/>
          <w:sz w:val="22"/>
          <w:szCs w:val="22"/>
        </w:rPr>
        <w:t>Przedmiotem zamówienia jest</w:t>
      </w:r>
      <w:bookmarkStart w:id="6" w:name="_Hlk42523903"/>
      <w:r w:rsidRPr="00EC535B">
        <w:rPr>
          <w:rFonts w:ascii="Arial Narrow" w:eastAsia="Calibri" w:hAnsi="Arial Narrow" w:cs="Calibri"/>
          <w:sz w:val="22"/>
          <w:szCs w:val="22"/>
        </w:rPr>
        <w:t xml:space="preserve"> </w:t>
      </w:r>
      <w:bookmarkStart w:id="7" w:name="_Hlk57206938"/>
      <w:bookmarkEnd w:id="6"/>
      <w:r w:rsidRPr="00EC535B">
        <w:rPr>
          <w:rFonts w:ascii="Arial Narrow" w:eastAsia="Calibri" w:hAnsi="Arial Narrow" w:cs="Calibri"/>
          <w:b/>
          <w:bCs/>
          <w:sz w:val="22"/>
          <w:szCs w:val="22"/>
        </w:rPr>
        <w:t>„</w:t>
      </w:r>
      <w:r w:rsidRPr="00EC535B">
        <w:rPr>
          <w:rFonts w:ascii="Arial Narrow" w:eastAsia="Calibri" w:hAnsi="Arial Narrow" w:cs="Calibri"/>
          <w:b/>
          <w:bCs/>
          <w:color w:val="auto"/>
          <w:sz w:val="22"/>
          <w:szCs w:val="22"/>
        </w:rPr>
        <w:t>Wymiana</w:t>
      </w:r>
      <w:r>
        <w:rPr>
          <w:rFonts w:ascii="Arial Narrow" w:eastAsia="Calibri" w:hAnsi="Arial Narrow" w:cs="Calibri"/>
          <w:b/>
          <w:bCs/>
          <w:color w:val="00B050"/>
          <w:sz w:val="22"/>
          <w:szCs w:val="22"/>
        </w:rPr>
        <w:t xml:space="preserve"> </w:t>
      </w:r>
      <w:r w:rsidRPr="00EC535B">
        <w:rPr>
          <w:rFonts w:ascii="Arial Narrow" w:eastAsia="Calibri" w:hAnsi="Arial Narrow" w:cs="Calibri"/>
          <w:b/>
          <w:bCs/>
          <w:sz w:val="22"/>
          <w:szCs w:val="22"/>
        </w:rPr>
        <w:t>sieci wodociągowej oraz remont stacji uzdatniania wody w Lubieniu”</w:t>
      </w:r>
      <w:r w:rsidRPr="00EC535B">
        <w:rPr>
          <w:rFonts w:ascii="Arial Narrow" w:eastAsia="Calibri" w:hAnsi="Arial Narrow" w:cs="Calibri"/>
          <w:sz w:val="22"/>
          <w:szCs w:val="22"/>
        </w:rPr>
        <w:t>.</w:t>
      </w:r>
    </w:p>
    <w:bookmarkEnd w:id="7"/>
    <w:p w14:paraId="04EBFB86" w14:textId="77777777" w:rsidR="00EC535B" w:rsidRPr="00EC535B" w:rsidRDefault="00EC535B" w:rsidP="00EC535B">
      <w:pPr>
        <w:numPr>
          <w:ilvl w:val="0"/>
          <w:numId w:val="19"/>
        </w:numPr>
        <w:spacing w:line="259" w:lineRule="auto"/>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Zamówienie obejmuje m.in. wykonanie sieci wodociągowej typu rozgałęźnego oraz sięgaczy wraz z niezbędnym uzbrojeniem sieci na odcinku o długości około 1,3 km oraz remont stacji uzdatniania wody, w tym:</w:t>
      </w:r>
    </w:p>
    <w:p w14:paraId="6C1CFF65" w14:textId="77777777" w:rsidR="00EC535B" w:rsidRPr="00EC535B" w:rsidRDefault="00EC535B" w:rsidP="00EC535B">
      <w:pPr>
        <w:numPr>
          <w:ilvl w:val="0"/>
          <w:numId w:val="214"/>
        </w:numPr>
        <w:spacing w:line="259" w:lineRule="auto"/>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wykonanie nowego ujęcia wody wraz z wykonaniem obudowy studni ST4 z udokumentowaniem zasobów;</w:t>
      </w:r>
    </w:p>
    <w:p w14:paraId="2F7EBCFB" w14:textId="38EB5EE5" w:rsidR="00EC535B" w:rsidRPr="00EC535B" w:rsidRDefault="00EC535B" w:rsidP="00EC535B">
      <w:pPr>
        <w:numPr>
          <w:ilvl w:val="0"/>
          <w:numId w:val="214"/>
        </w:numPr>
        <w:spacing w:line="259" w:lineRule="auto"/>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remont istniejącego ujęcia wody podziemnej wraz z wykonaniem obudowy ujęcia wody podziemnej studni ST3 w tym, m.in.: rozebranie istniejącego betonowego szybu obudowy studni a w jego miejsce zainstalowanie kompletnej naziemnej obudowy z podstawy o konstrukcji stalowej w osłonie z laminatu poliestrowo-szklanego oraz pokrywy studni</w:t>
      </w:r>
      <w:r w:rsidR="00A03484">
        <w:rPr>
          <w:rFonts w:ascii="Arial Narrow" w:eastAsia="Calibri" w:hAnsi="Arial Narrow" w:cs="Times New Roman"/>
          <w:color w:val="auto"/>
          <w:sz w:val="22"/>
          <w:szCs w:val="22"/>
          <w:bdr w:val="none" w:sz="0" w:space="0" w:color="auto"/>
          <w:lang w:eastAsia="en-US"/>
        </w:rPr>
        <w:t>;</w:t>
      </w:r>
    </w:p>
    <w:p w14:paraId="2C24A341" w14:textId="0BAEFB0F" w:rsidR="00EC535B" w:rsidRPr="00EC535B" w:rsidRDefault="00EC535B" w:rsidP="00E7765F">
      <w:pPr>
        <w:numPr>
          <w:ilvl w:val="0"/>
          <w:numId w:val="214"/>
        </w:numPr>
        <w:spacing w:line="259" w:lineRule="auto"/>
        <w:ind w:left="357"/>
        <w:jc w:val="both"/>
        <w:rPr>
          <w:rFonts w:ascii="Arial Narrow" w:eastAsia="Calibri" w:hAnsi="Arial Narrow" w:cs="Times New Roman"/>
          <w:color w:val="auto"/>
          <w:sz w:val="20"/>
          <w:szCs w:val="20"/>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lastRenderedPageBreak/>
        <w:t>budowa nowego przyłącza wody rurociągiem PEø110 od ujęcia wody podziemnej ze studniami ST3 i ST4 do stacji uzdatniania wody wraz z wyposażeniem w niezbędną armaturę zaporową i rozdzielczą</w:t>
      </w:r>
      <w:r w:rsidR="007E528F" w:rsidRPr="007E528F">
        <w:rPr>
          <w:rFonts w:ascii="Arial Narrow" w:eastAsia="Calibri" w:hAnsi="Arial Narrow" w:cs="Times New Roman"/>
          <w:color w:val="auto"/>
          <w:sz w:val="22"/>
          <w:szCs w:val="22"/>
          <w:bdr w:val="none" w:sz="0" w:space="0" w:color="auto"/>
          <w:lang w:eastAsia="en-US"/>
        </w:rPr>
        <w:t xml:space="preserve"> (i</w:t>
      </w:r>
      <w:r w:rsidRPr="00EC535B">
        <w:rPr>
          <w:rFonts w:ascii="Arial Narrow" w:eastAsia="Calibri" w:hAnsi="Arial Narrow" w:cs="Times New Roman"/>
          <w:color w:val="auto"/>
          <w:sz w:val="22"/>
          <w:szCs w:val="22"/>
          <w:bdr w:val="none" w:sz="0" w:space="0" w:color="auto"/>
          <w:lang w:eastAsia="en-US"/>
        </w:rPr>
        <w:t>stniejący rurociąg przyłącza ujęcia wody podziemnej przeznaczony do wyłączenia z eksploatacji</w:t>
      </w:r>
      <w:r w:rsidR="007E528F" w:rsidRPr="007E528F">
        <w:rPr>
          <w:rFonts w:ascii="Arial Narrow" w:eastAsia="Calibri" w:hAnsi="Arial Narrow" w:cs="Times New Roman"/>
          <w:color w:val="auto"/>
          <w:sz w:val="22"/>
          <w:szCs w:val="22"/>
          <w:bdr w:val="none" w:sz="0" w:space="0" w:color="auto"/>
          <w:lang w:eastAsia="en-US"/>
        </w:rPr>
        <w:t>)</w:t>
      </w:r>
      <w:r w:rsidRPr="00EC535B">
        <w:rPr>
          <w:rFonts w:ascii="Arial Narrow" w:eastAsia="Calibri" w:hAnsi="Arial Narrow" w:cs="Times New Roman"/>
          <w:color w:val="auto"/>
          <w:sz w:val="22"/>
          <w:szCs w:val="22"/>
          <w:bdr w:val="none" w:sz="0" w:space="0" w:color="auto"/>
          <w:lang w:eastAsia="en-US"/>
        </w:rPr>
        <w:t>;</w:t>
      </w:r>
    </w:p>
    <w:p w14:paraId="1497C5B0" w14:textId="77777777" w:rsidR="00EC535B" w:rsidRPr="00EC535B" w:rsidRDefault="00EC535B" w:rsidP="00EC535B">
      <w:pPr>
        <w:numPr>
          <w:ilvl w:val="0"/>
          <w:numId w:val="214"/>
        </w:numPr>
        <w:spacing w:line="259" w:lineRule="auto"/>
        <w:ind w:left="357"/>
        <w:rPr>
          <w:rFonts w:ascii="Arial Narrow" w:eastAsia="Calibri" w:hAnsi="Arial Narrow" w:cs="Times New Roman"/>
          <w:color w:val="auto"/>
          <w:sz w:val="20"/>
          <w:szCs w:val="20"/>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budowa nowych przyłączy elektrycznych, linii kablowych zasilających pompy oraz sygnalizacji otwarcia pokryw studni głębinowych prowadzonych równolegle do w/w przyłącza wody;</w:t>
      </w:r>
    </w:p>
    <w:p w14:paraId="1D87B8F2" w14:textId="61C40370" w:rsidR="00EC535B" w:rsidRPr="00EC535B" w:rsidRDefault="00EC535B" w:rsidP="00EC535B">
      <w:pPr>
        <w:numPr>
          <w:ilvl w:val="0"/>
          <w:numId w:val="214"/>
        </w:numPr>
        <w:spacing w:line="259" w:lineRule="auto"/>
        <w:ind w:left="357"/>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montaż urządzeń stacji uzdatniania wody</w:t>
      </w:r>
      <w:r w:rsidR="007E528F">
        <w:rPr>
          <w:rFonts w:ascii="Arial Narrow" w:eastAsia="Calibri" w:hAnsi="Arial Narrow" w:cs="Times New Roman"/>
          <w:color w:val="auto"/>
          <w:sz w:val="22"/>
          <w:szCs w:val="22"/>
          <w:bdr w:val="none" w:sz="0" w:space="0" w:color="auto"/>
          <w:lang w:eastAsia="en-US"/>
        </w:rPr>
        <w:t>;</w:t>
      </w:r>
    </w:p>
    <w:p w14:paraId="7ACEE4BE" w14:textId="77777777" w:rsidR="00EC535B" w:rsidRPr="00EC535B" w:rsidRDefault="00EC535B" w:rsidP="00EC535B">
      <w:pPr>
        <w:numPr>
          <w:ilvl w:val="0"/>
          <w:numId w:val="214"/>
        </w:numPr>
        <w:spacing w:line="259" w:lineRule="auto"/>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montaż zbiorników hydroforowych;</w:t>
      </w:r>
    </w:p>
    <w:p w14:paraId="6E2A3C24" w14:textId="77777777" w:rsidR="00EC535B" w:rsidRPr="00EC535B" w:rsidRDefault="00EC535B" w:rsidP="00EC535B">
      <w:pPr>
        <w:numPr>
          <w:ilvl w:val="0"/>
          <w:numId w:val="214"/>
        </w:numPr>
        <w:spacing w:line="259" w:lineRule="auto"/>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montaż sterownia i automatyki;</w:t>
      </w:r>
    </w:p>
    <w:p w14:paraId="6552194D" w14:textId="77777777" w:rsidR="00EC535B" w:rsidRPr="00EC535B" w:rsidRDefault="00EC535B" w:rsidP="00EC535B">
      <w:pPr>
        <w:numPr>
          <w:ilvl w:val="0"/>
          <w:numId w:val="214"/>
        </w:numPr>
        <w:spacing w:line="259" w:lineRule="auto"/>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remont budynku stacji oraz podestu zewnętrznego;</w:t>
      </w:r>
    </w:p>
    <w:p w14:paraId="19A1924A" w14:textId="05EB62FD" w:rsidR="00EC535B" w:rsidRPr="00EC535B" w:rsidRDefault="007A6CBE" w:rsidP="00EC535B">
      <w:pPr>
        <w:numPr>
          <w:ilvl w:val="0"/>
          <w:numId w:val="214"/>
        </w:numPr>
        <w:spacing w:line="259" w:lineRule="auto"/>
        <w:jc w:val="both"/>
        <w:rPr>
          <w:rFonts w:ascii="Arial Narrow" w:eastAsia="Calibri" w:hAnsi="Arial Narrow" w:cs="Times New Roman"/>
          <w:color w:val="auto"/>
          <w:sz w:val="22"/>
          <w:szCs w:val="22"/>
          <w:bdr w:val="none" w:sz="0" w:space="0" w:color="auto"/>
          <w:lang w:eastAsia="en-US"/>
        </w:rPr>
      </w:pPr>
      <w:r w:rsidRPr="007A6CBE">
        <w:rPr>
          <w:rFonts w:ascii="Arial Narrow" w:eastAsia="Calibri" w:hAnsi="Arial Narrow" w:cs="Times New Roman"/>
          <w:color w:val="auto"/>
          <w:sz w:val="22"/>
          <w:szCs w:val="22"/>
          <w:bdr w:val="none" w:sz="0" w:space="0" w:color="auto"/>
          <w:lang w:eastAsia="en-US"/>
        </w:rPr>
        <w:t>ogrodzeni</w:t>
      </w:r>
      <w:r w:rsidR="00C50CC7">
        <w:rPr>
          <w:rFonts w:ascii="Arial Narrow" w:eastAsia="Calibri" w:hAnsi="Arial Narrow" w:cs="Times New Roman"/>
          <w:color w:val="auto"/>
          <w:sz w:val="22"/>
          <w:szCs w:val="22"/>
          <w:bdr w:val="none" w:sz="0" w:space="0" w:color="auto"/>
          <w:lang w:eastAsia="en-US"/>
        </w:rPr>
        <w:t>e</w:t>
      </w:r>
      <w:r w:rsidRPr="007A6CBE">
        <w:rPr>
          <w:rFonts w:ascii="Arial Narrow" w:eastAsia="Calibri" w:hAnsi="Arial Narrow" w:cs="Times New Roman"/>
          <w:color w:val="auto"/>
          <w:sz w:val="22"/>
          <w:szCs w:val="22"/>
          <w:bdr w:val="none" w:sz="0" w:space="0" w:color="auto"/>
          <w:lang w:eastAsia="en-US"/>
        </w:rPr>
        <w:t xml:space="preserve"> strefy ochrony ujęcia wody podziemnej oraz ogrodzeni</w:t>
      </w:r>
      <w:r>
        <w:rPr>
          <w:rFonts w:ascii="Arial Narrow" w:eastAsia="Calibri" w:hAnsi="Arial Narrow" w:cs="Times New Roman"/>
          <w:color w:val="auto"/>
          <w:sz w:val="22"/>
          <w:szCs w:val="22"/>
          <w:bdr w:val="none" w:sz="0" w:space="0" w:color="auto"/>
          <w:lang w:eastAsia="en-US"/>
        </w:rPr>
        <w:t>e</w:t>
      </w:r>
      <w:r w:rsidRPr="007A6CBE">
        <w:rPr>
          <w:rFonts w:ascii="Arial Narrow" w:eastAsia="Calibri" w:hAnsi="Arial Narrow" w:cs="Times New Roman"/>
          <w:color w:val="auto"/>
          <w:sz w:val="22"/>
          <w:szCs w:val="22"/>
          <w:bdr w:val="none" w:sz="0" w:space="0" w:color="auto"/>
          <w:lang w:eastAsia="en-US"/>
        </w:rPr>
        <w:t xml:space="preserve"> wokół budynku stacji wodociągowej</w:t>
      </w:r>
      <w:r w:rsidR="0025017F">
        <w:rPr>
          <w:rFonts w:ascii="Arial Narrow" w:eastAsia="Calibri" w:hAnsi="Arial Narrow" w:cs="Times New Roman"/>
          <w:color w:val="auto"/>
          <w:sz w:val="22"/>
          <w:szCs w:val="22"/>
          <w:bdr w:val="none" w:sz="0" w:space="0" w:color="auto"/>
          <w:lang w:eastAsia="en-US"/>
        </w:rPr>
        <w:t xml:space="preserve"> wraz </w:t>
      </w:r>
      <w:r w:rsidR="0025017F">
        <w:rPr>
          <w:rFonts w:ascii="Arial Narrow" w:eastAsia="Calibri" w:hAnsi="Arial Narrow" w:cs="Times New Roman"/>
          <w:color w:val="auto"/>
          <w:sz w:val="22"/>
          <w:szCs w:val="22"/>
          <w:bdr w:val="none" w:sz="0" w:space="0" w:color="auto"/>
          <w:lang w:eastAsia="en-US"/>
        </w:rPr>
        <w:br/>
        <w:t>z wykonaniem podmurówki</w:t>
      </w:r>
      <w:r w:rsidR="00EC535B" w:rsidRPr="00EC535B">
        <w:rPr>
          <w:rFonts w:ascii="Arial Narrow" w:eastAsia="Calibri" w:hAnsi="Arial Narrow" w:cs="Times New Roman"/>
          <w:color w:val="auto"/>
          <w:sz w:val="22"/>
          <w:szCs w:val="22"/>
          <w:bdr w:val="none" w:sz="0" w:space="0" w:color="auto"/>
          <w:lang w:eastAsia="en-US"/>
        </w:rPr>
        <w:t>.</w:t>
      </w:r>
    </w:p>
    <w:p w14:paraId="6675E943" w14:textId="77777777" w:rsidR="00EC535B" w:rsidRPr="00EC535B" w:rsidRDefault="00EC535B" w:rsidP="00EC535B">
      <w:pPr>
        <w:numPr>
          <w:ilvl w:val="0"/>
          <w:numId w:val="19"/>
        </w:numPr>
        <w:spacing w:line="259" w:lineRule="auto"/>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 xml:space="preserve">Zgodnie z założeniem, źródłem wody będzie ujęcie wód podziemnych składające się docelowo z dwóch studni wierconych. </w:t>
      </w:r>
    </w:p>
    <w:p w14:paraId="54829B03" w14:textId="77777777" w:rsidR="00EC535B" w:rsidRPr="00EC535B" w:rsidRDefault="00EC535B" w:rsidP="00EC535B">
      <w:pPr>
        <w:numPr>
          <w:ilvl w:val="0"/>
          <w:numId w:val="19"/>
        </w:numPr>
        <w:spacing w:line="259" w:lineRule="auto"/>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Na czas prowadzenia robót remontowych należy uruchomić tymczasową stację wodociągową.</w:t>
      </w:r>
    </w:p>
    <w:p w14:paraId="31819C9B" w14:textId="77777777" w:rsidR="00EC535B" w:rsidRPr="00EC535B" w:rsidRDefault="00EC535B" w:rsidP="00EC535B">
      <w:pPr>
        <w:numPr>
          <w:ilvl w:val="0"/>
          <w:numId w:val="19"/>
        </w:numPr>
        <w:spacing w:line="259" w:lineRule="auto"/>
        <w:jc w:val="both"/>
        <w:rPr>
          <w:rFonts w:ascii="Arial Narrow" w:eastAsia="Calibri" w:hAnsi="Arial Narrow" w:cs="Calibri"/>
          <w:b/>
          <w:bCs/>
          <w:sz w:val="22"/>
          <w:szCs w:val="22"/>
        </w:rPr>
      </w:pPr>
      <w:r w:rsidRPr="00EC535B">
        <w:rPr>
          <w:rFonts w:ascii="Arial Narrow" w:eastAsia="Calibri" w:hAnsi="Arial Narrow" w:cs="Times New Roman"/>
          <w:b/>
          <w:bCs/>
          <w:color w:val="auto"/>
          <w:sz w:val="22"/>
          <w:szCs w:val="22"/>
          <w:bdr w:val="none" w:sz="0" w:space="0" w:color="auto"/>
          <w:lang w:eastAsia="en-US"/>
        </w:rPr>
        <w:t>Zakres przedmiotu zamówienia obejmuje:</w:t>
      </w:r>
    </w:p>
    <w:p w14:paraId="5461A9F8" w14:textId="77777777" w:rsidR="00EC535B" w:rsidRPr="00EC535B" w:rsidRDefault="00EC535B" w:rsidP="00EC535B">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b/>
          <w:bCs/>
          <w:color w:val="auto"/>
          <w:sz w:val="22"/>
          <w:szCs w:val="22"/>
          <w:bdr w:val="none" w:sz="0" w:space="0" w:color="auto" w:frame="1"/>
          <w:lang w:eastAsia="en-US"/>
        </w:rPr>
      </w:pPr>
      <w:r w:rsidRPr="00EC535B">
        <w:rPr>
          <w:rFonts w:ascii="Arial Narrow" w:eastAsia="Calibri" w:hAnsi="Arial Narrow" w:cs="Times New Roman"/>
          <w:b/>
          <w:bCs/>
          <w:color w:val="auto"/>
          <w:sz w:val="22"/>
          <w:szCs w:val="22"/>
          <w:bdr w:val="none" w:sz="0" w:space="0" w:color="auto" w:frame="1"/>
          <w:lang w:eastAsia="en-US"/>
        </w:rPr>
        <w:t>remont budynku stacji wodociągowej, w tym m.in.</w:t>
      </w:r>
      <w:r w:rsidRPr="00EC535B">
        <w:rPr>
          <w:rFonts w:ascii="Arial Narrow" w:eastAsia="Calibri" w:hAnsi="Arial Narrow" w:cs="Times New Roman"/>
          <w:color w:val="auto"/>
          <w:sz w:val="22"/>
          <w:szCs w:val="22"/>
          <w:bdr w:val="none" w:sz="0" w:space="0" w:color="auto" w:frame="1"/>
          <w:lang w:eastAsia="en-US"/>
        </w:rPr>
        <w:t>:</w:t>
      </w:r>
    </w:p>
    <w:p w14:paraId="41C269C2" w14:textId="77777777" w:rsidR="00EC535B" w:rsidRDefault="00EC535B" w:rsidP="00E1208F">
      <w:pPr>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wykonanie termomodernizacji budynku polegającej na ociepleniu ścian zewnętrznych, stropodachu oraz wymianie stolarki drzwiowej i okiennej;</w:t>
      </w:r>
    </w:p>
    <w:p w14:paraId="3235BB3F" w14:textId="13FE6672" w:rsidR="00E1208F" w:rsidRPr="00A2355C" w:rsidRDefault="00E1208F" w:rsidP="00E1208F">
      <w:pPr>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jc w:val="both"/>
        <w:rPr>
          <w:rFonts w:ascii="Arial Narrow" w:eastAsia="Calibri" w:hAnsi="Arial Narrow" w:cs="Times New Roman"/>
          <w:color w:val="auto"/>
          <w:sz w:val="22"/>
          <w:szCs w:val="22"/>
          <w:bdr w:val="none" w:sz="0" w:space="0" w:color="auto" w:frame="1"/>
          <w:lang w:eastAsia="en-US"/>
        </w:rPr>
      </w:pPr>
      <w:r w:rsidRPr="00A2355C">
        <w:rPr>
          <w:rFonts w:ascii="Arial Narrow" w:eastAsia="Calibri" w:hAnsi="Arial Narrow" w:cs="Times New Roman"/>
          <w:color w:val="auto"/>
          <w:sz w:val="22"/>
          <w:szCs w:val="22"/>
          <w:bdr w:val="none" w:sz="0" w:space="0" w:color="auto" w:frame="1"/>
          <w:lang w:eastAsia="en-US"/>
        </w:rPr>
        <w:t>prace związane z wykończeniem pomieszczeń</w:t>
      </w:r>
      <w:r w:rsidR="00A2355C" w:rsidRPr="00A2355C">
        <w:rPr>
          <w:rFonts w:ascii="Arial Narrow" w:eastAsia="Calibri" w:hAnsi="Arial Narrow" w:cs="Times New Roman"/>
          <w:color w:val="auto"/>
          <w:sz w:val="22"/>
          <w:szCs w:val="22"/>
          <w:bdr w:val="none" w:sz="0" w:space="0" w:color="auto" w:frame="1"/>
          <w:lang w:eastAsia="en-US"/>
        </w:rPr>
        <w:t xml:space="preserve">, w tym </w:t>
      </w:r>
      <w:r w:rsidRPr="00A2355C">
        <w:rPr>
          <w:rFonts w:ascii="Arial Narrow" w:eastAsia="Calibri" w:hAnsi="Arial Narrow" w:cs="Times New Roman"/>
          <w:color w:val="auto"/>
          <w:sz w:val="22"/>
          <w:szCs w:val="22"/>
          <w:bdr w:val="none" w:sz="0" w:space="0" w:color="auto" w:frame="1"/>
          <w:lang w:eastAsia="en-US"/>
        </w:rPr>
        <w:t>skucie tynków i wykonanie nowych</w:t>
      </w:r>
      <w:r w:rsidR="00551C6C">
        <w:rPr>
          <w:rFonts w:ascii="Arial Narrow" w:eastAsia="Calibri" w:hAnsi="Arial Narrow" w:cs="Times New Roman"/>
          <w:color w:val="auto"/>
          <w:sz w:val="22"/>
          <w:szCs w:val="22"/>
          <w:bdr w:val="none" w:sz="0" w:space="0" w:color="auto" w:frame="1"/>
          <w:lang w:eastAsia="en-US"/>
        </w:rPr>
        <w:t xml:space="preserve"> wraz z malowaniem</w:t>
      </w:r>
      <w:r w:rsidR="00A2355C">
        <w:rPr>
          <w:rFonts w:ascii="Arial Narrow" w:eastAsia="Calibri" w:hAnsi="Arial Narrow" w:cs="Times New Roman"/>
          <w:color w:val="auto"/>
          <w:sz w:val="22"/>
          <w:szCs w:val="22"/>
          <w:bdr w:val="none" w:sz="0" w:space="0" w:color="auto" w:frame="1"/>
          <w:lang w:eastAsia="en-US"/>
        </w:rPr>
        <w:t>;</w:t>
      </w:r>
    </w:p>
    <w:p w14:paraId="5A600912" w14:textId="54829FB5" w:rsidR="00EC535B" w:rsidRPr="00E1208F" w:rsidRDefault="00EC535B" w:rsidP="00E1208F">
      <w:pPr>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jc w:val="both"/>
        <w:rPr>
          <w:rFonts w:ascii="Arial Narrow" w:eastAsia="Calibri" w:hAnsi="Arial Narrow" w:cs="Times New Roman"/>
          <w:color w:val="FF0000"/>
          <w:sz w:val="22"/>
          <w:szCs w:val="22"/>
          <w:bdr w:val="none" w:sz="0" w:space="0" w:color="auto" w:frame="1"/>
          <w:lang w:eastAsia="en-US"/>
        </w:rPr>
      </w:pPr>
      <w:r w:rsidRPr="00E1208F">
        <w:rPr>
          <w:rFonts w:ascii="Arial Narrow" w:eastAsia="Calibri" w:hAnsi="Arial Narrow" w:cs="Times New Roman"/>
          <w:color w:val="auto"/>
          <w:sz w:val="22"/>
          <w:szCs w:val="22"/>
          <w:bdr w:val="none" w:sz="0" w:space="0" w:color="auto" w:frame="1"/>
          <w:lang w:eastAsia="en-US"/>
        </w:rPr>
        <w:t>wykonanie zasilania elektrycznego budynku stacji, tj. wymiana istniejącego zasilania elektrycznego budynku oraz wykonanie zasilania awaryjnego z agregatu prądotwórczego, w tym: wykonanie zasilania ogrzewania, podgrzewacza wody, oświetlenia wewnętrznego oraz zewnętrznego, wykonanie zasilania urządzeń stacji (pompy głębinowe, zbiorniki wody uzdatnionej, odstojnik wód popłucznych)</w:t>
      </w:r>
      <w:r w:rsidR="00EA4969" w:rsidRPr="00E1208F">
        <w:rPr>
          <w:rFonts w:ascii="Arial Narrow" w:eastAsia="Calibri" w:hAnsi="Arial Narrow" w:cs="Times New Roman"/>
          <w:color w:val="auto"/>
          <w:sz w:val="22"/>
          <w:szCs w:val="22"/>
          <w:bdr w:val="none" w:sz="0" w:space="0" w:color="auto" w:frame="1"/>
          <w:lang w:eastAsia="en-US"/>
        </w:rPr>
        <w:t xml:space="preserve"> </w:t>
      </w:r>
      <w:r w:rsidRPr="00E1208F">
        <w:rPr>
          <w:rFonts w:ascii="Arial Narrow" w:eastAsia="Calibri" w:hAnsi="Arial Narrow" w:cs="Times New Roman"/>
          <w:color w:val="auto"/>
          <w:sz w:val="22"/>
          <w:szCs w:val="22"/>
          <w:bdr w:val="none" w:sz="0" w:space="0" w:color="auto" w:frame="1"/>
          <w:lang w:eastAsia="en-US"/>
        </w:rPr>
        <w:t>oraz wykonanie instalacji odgromowej budynku;</w:t>
      </w:r>
    </w:p>
    <w:p w14:paraId="3148F053" w14:textId="77777777" w:rsidR="00EC535B" w:rsidRPr="00EC535B" w:rsidRDefault="00EC535B" w:rsidP="00EC535B">
      <w:pPr>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demontaż wszystkich urządzeń stacji wodociągowej oraz montaż nowych urządzeń dostosowanych do automatyzacji procesów eksploatacyjnych budynku stacji;</w:t>
      </w:r>
    </w:p>
    <w:p w14:paraId="5638727F" w14:textId="531A04C3" w:rsidR="00EC535B" w:rsidRPr="00EC535B" w:rsidRDefault="00EC535B" w:rsidP="00EC535B">
      <w:pPr>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wykonanie fundamentów pod urządzenia technologiczne</w:t>
      </w:r>
      <w:r w:rsidR="007E528F">
        <w:rPr>
          <w:rFonts w:ascii="Arial Narrow" w:eastAsia="Calibri" w:hAnsi="Arial Narrow" w:cs="Times New Roman"/>
          <w:color w:val="auto"/>
          <w:sz w:val="22"/>
          <w:szCs w:val="22"/>
          <w:bdr w:val="none" w:sz="0" w:space="0" w:color="auto" w:frame="1"/>
          <w:lang w:eastAsia="en-US"/>
        </w:rPr>
        <w:t>;</w:t>
      </w:r>
    </w:p>
    <w:p w14:paraId="4E8D63E1" w14:textId="29400A17" w:rsidR="00EC535B" w:rsidRPr="00EC535B" w:rsidRDefault="00EC535B" w:rsidP="00EC535B">
      <w:pPr>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zakup i montaż agregatu o mocy 30 kW w obudowie do pracy na zewnątrz</w:t>
      </w:r>
      <w:r w:rsidR="007E528F" w:rsidRPr="007E528F">
        <w:rPr>
          <w:rFonts w:ascii="Arial Narrow" w:eastAsia="Calibri" w:hAnsi="Arial Narrow" w:cs="Times New Roman"/>
          <w:color w:val="auto"/>
          <w:sz w:val="22"/>
          <w:szCs w:val="22"/>
          <w:bdr w:val="none" w:sz="0" w:space="0" w:color="auto" w:frame="1"/>
          <w:lang w:eastAsia="en-US"/>
        </w:rPr>
        <w:t>;</w:t>
      </w:r>
    </w:p>
    <w:p w14:paraId="213D7E3D" w14:textId="77777777" w:rsidR="00EC535B" w:rsidRPr="00EC535B" w:rsidRDefault="00EC535B" w:rsidP="00EC535B">
      <w:pPr>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remont odstojnika wód popłucznych;</w:t>
      </w:r>
    </w:p>
    <w:p w14:paraId="4F20B949" w14:textId="77777777" w:rsidR="00EC535B" w:rsidRPr="00EC535B" w:rsidRDefault="00EC535B" w:rsidP="00EC535B">
      <w:pPr>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wykonanie rurociągu wód popłucznych, spustowych i posadzkowych;</w:t>
      </w:r>
    </w:p>
    <w:p w14:paraId="3570F82B" w14:textId="77777777" w:rsidR="00EC535B" w:rsidRPr="00EC535B" w:rsidRDefault="00EC535B" w:rsidP="00EC535B">
      <w:pPr>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wykonanie opaski zewnętrznej z betonowej kostki brukowej o grubości 6 cm wykonanej na podsypce cementowo-piaskowej wraz z renowacją podestu zewnętrznego,</w:t>
      </w:r>
    </w:p>
    <w:p w14:paraId="49ED4A82" w14:textId="77777777" w:rsidR="00EC535B" w:rsidRPr="00EC535B" w:rsidRDefault="00EC535B" w:rsidP="00EC535B">
      <w:pPr>
        <w:numPr>
          <w:ilvl w:val="0"/>
          <w:numId w:val="200"/>
        </w:numPr>
        <w:spacing w:line="259" w:lineRule="auto"/>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b/>
          <w:bCs/>
          <w:color w:val="auto"/>
          <w:sz w:val="22"/>
          <w:szCs w:val="22"/>
          <w:bdr w:val="none" w:sz="0" w:space="0" w:color="auto" w:frame="1"/>
          <w:lang w:eastAsia="en-US"/>
        </w:rPr>
        <w:t>ogrodzenie terenu stacji, w tym</w:t>
      </w:r>
      <w:r w:rsidRPr="00EC535B">
        <w:rPr>
          <w:rFonts w:ascii="Arial Narrow" w:eastAsia="Calibri" w:hAnsi="Arial Narrow" w:cs="Times New Roman"/>
          <w:color w:val="auto"/>
          <w:sz w:val="22"/>
          <w:szCs w:val="22"/>
          <w:bdr w:val="none" w:sz="0" w:space="0" w:color="auto" w:frame="1"/>
          <w:lang w:eastAsia="en-US"/>
        </w:rPr>
        <w:t xml:space="preserve"> </w:t>
      </w:r>
      <w:r w:rsidRPr="00EC535B">
        <w:rPr>
          <w:rFonts w:ascii="Arial Narrow" w:eastAsia="Calibri" w:hAnsi="Arial Narrow" w:cs="Times New Roman"/>
          <w:b/>
          <w:bCs/>
          <w:color w:val="auto"/>
          <w:sz w:val="22"/>
          <w:szCs w:val="22"/>
          <w:bdr w:val="none" w:sz="0" w:space="0" w:color="auto" w:frame="1"/>
          <w:lang w:eastAsia="en-US"/>
        </w:rPr>
        <w:t>m.in.</w:t>
      </w:r>
      <w:r w:rsidRPr="00EC535B">
        <w:rPr>
          <w:rFonts w:ascii="Arial Narrow" w:eastAsia="Calibri" w:hAnsi="Arial Narrow" w:cs="Times New Roman"/>
          <w:color w:val="auto"/>
          <w:sz w:val="22"/>
          <w:szCs w:val="22"/>
          <w:bdr w:val="none" w:sz="0" w:space="0" w:color="auto" w:frame="1"/>
          <w:lang w:eastAsia="en-US"/>
        </w:rPr>
        <w:t>:</w:t>
      </w:r>
    </w:p>
    <w:p w14:paraId="2F50429B" w14:textId="77777777" w:rsidR="00EC535B" w:rsidRPr="00EC535B" w:rsidRDefault="00EC535B" w:rsidP="00EC535B">
      <w:pPr>
        <w:numPr>
          <w:ilvl w:val="0"/>
          <w:numId w:val="217"/>
        </w:numPr>
        <w:spacing w:line="259" w:lineRule="auto"/>
        <w:ind w:left="357"/>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wykonanie ogrodzenia strefy ochrony ujęcia wody podziemnej</w:t>
      </w:r>
      <w:r w:rsidRPr="00EC535B">
        <w:rPr>
          <w:rFonts w:ascii="Calibri" w:eastAsia="Calibri" w:hAnsi="Calibri" w:cs="Calibri"/>
          <w:sz w:val="22"/>
          <w:szCs w:val="22"/>
        </w:rPr>
        <w:t xml:space="preserve"> </w:t>
      </w:r>
      <w:r w:rsidRPr="00EC535B">
        <w:rPr>
          <w:rFonts w:ascii="Arial Narrow" w:eastAsia="Calibri" w:hAnsi="Arial Narrow" w:cs="Times New Roman"/>
          <w:color w:val="auto"/>
          <w:sz w:val="22"/>
          <w:szCs w:val="22"/>
          <w:bdr w:val="none" w:sz="0" w:space="0" w:color="auto" w:frame="1"/>
          <w:lang w:eastAsia="en-US"/>
        </w:rPr>
        <w:t xml:space="preserve">na działce nr ewid. 60/6 oraz ogrodzenia wokół budynku stacji wodociągowej na działce nr ewid. </w:t>
      </w:r>
      <w:r w:rsidRPr="00EC535B">
        <w:rPr>
          <w:rFonts w:ascii="Arial Narrow" w:eastAsia="Calibri" w:hAnsi="Arial Narrow" w:cs="Times New Roman"/>
          <w:color w:val="auto"/>
          <w:sz w:val="22"/>
          <w:szCs w:val="22"/>
          <w:bdr w:val="none" w:sz="0" w:space="0" w:color="auto" w:frame="1"/>
          <w:lang w:val="en-US" w:eastAsia="en-US"/>
        </w:rPr>
        <w:t>60/5;</w:t>
      </w:r>
    </w:p>
    <w:p w14:paraId="351804EF" w14:textId="69A87F76" w:rsidR="00EC535B" w:rsidRPr="00EC535B" w:rsidRDefault="00EC535B" w:rsidP="00EC535B">
      <w:pPr>
        <w:numPr>
          <w:ilvl w:val="0"/>
          <w:numId w:val="217"/>
        </w:numPr>
        <w:spacing w:line="259" w:lineRule="auto"/>
        <w:ind w:left="357"/>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 xml:space="preserve">rozebranie istniejącego ogrodzenia i wykonanie ogrodzenia z paneli mocowanych na słupkach stalowych wraz </w:t>
      </w:r>
      <w:r w:rsidRPr="00EC535B">
        <w:rPr>
          <w:rFonts w:ascii="Arial Narrow" w:eastAsia="Calibri" w:hAnsi="Arial Narrow" w:cs="Times New Roman"/>
          <w:color w:val="auto"/>
          <w:sz w:val="22"/>
          <w:szCs w:val="22"/>
          <w:bdr w:val="none" w:sz="0" w:space="0" w:color="auto" w:frame="1"/>
          <w:lang w:eastAsia="en-US"/>
        </w:rPr>
        <w:br/>
        <w:t>z montażem bram wjazdowych i furtek;</w:t>
      </w:r>
      <w:r w:rsidRPr="00EC535B">
        <w:rPr>
          <w:rFonts w:ascii="Arial Narrow" w:eastAsia="Calibri" w:hAnsi="Arial Narrow" w:cs="Times New Roman"/>
          <w:color w:val="00B050"/>
          <w:sz w:val="22"/>
          <w:szCs w:val="22"/>
          <w:bdr w:val="none" w:sz="0" w:space="0" w:color="auto" w:frame="1"/>
          <w:lang w:eastAsia="en-US"/>
        </w:rPr>
        <w:t xml:space="preserve"> </w:t>
      </w:r>
    </w:p>
    <w:p w14:paraId="75820961" w14:textId="6E4672B3" w:rsidR="00EC535B" w:rsidRPr="00EC535B" w:rsidRDefault="00EC535B" w:rsidP="00EC535B">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b/>
          <w:bCs/>
          <w:color w:val="auto"/>
          <w:sz w:val="22"/>
          <w:szCs w:val="22"/>
          <w:bdr w:val="none" w:sz="0" w:space="0" w:color="auto" w:frame="1"/>
          <w:lang w:eastAsia="en-US"/>
        </w:rPr>
        <w:t>wykonanie sieci wodociągowej</w:t>
      </w:r>
      <w:r w:rsidRPr="00EC535B">
        <w:rPr>
          <w:rFonts w:ascii="Arial Narrow" w:eastAsia="Calibri" w:hAnsi="Arial Narrow" w:cs="Times New Roman"/>
          <w:color w:val="auto"/>
          <w:sz w:val="22"/>
          <w:szCs w:val="22"/>
          <w:bdr w:val="none" w:sz="0" w:space="0" w:color="auto" w:frame="1"/>
          <w:lang w:eastAsia="en-US"/>
        </w:rPr>
        <w:t>, tj. odcinek od W1 do W4; odcinek od W4 do W5; odcinek od W5 do W27; odcinek od W27 do HP12; odcinek od W27 do K23 - rurociągi z rur polietylenowych o średnicy zewnętrznej 110</w:t>
      </w:r>
      <w:r w:rsidR="001349E4">
        <w:rPr>
          <w:rFonts w:ascii="Arial Narrow" w:eastAsia="Calibri" w:hAnsi="Arial Narrow" w:cs="Times New Roman"/>
          <w:color w:val="auto"/>
          <w:sz w:val="22"/>
          <w:szCs w:val="22"/>
          <w:bdr w:val="none" w:sz="0" w:space="0" w:color="auto" w:frame="1"/>
          <w:lang w:eastAsia="en-US"/>
        </w:rPr>
        <w:t xml:space="preserve"> </w:t>
      </w:r>
      <w:r w:rsidRPr="00EC535B">
        <w:rPr>
          <w:rFonts w:ascii="Arial Narrow" w:eastAsia="Calibri" w:hAnsi="Arial Narrow" w:cs="Times New Roman"/>
          <w:color w:val="auto"/>
          <w:sz w:val="22"/>
          <w:szCs w:val="22"/>
          <w:bdr w:val="none" w:sz="0" w:space="0" w:color="auto" w:frame="1"/>
          <w:lang w:eastAsia="en-US"/>
        </w:rPr>
        <w:t>mm oraz z rur polietylenowych o średnicy zewnętrznej 90 mm</w:t>
      </w:r>
      <w:r w:rsidR="007E528F" w:rsidRPr="007E528F">
        <w:rPr>
          <w:rFonts w:ascii="Arial Narrow" w:eastAsia="Calibri" w:hAnsi="Arial Narrow" w:cs="Times New Roman"/>
          <w:color w:val="auto"/>
          <w:sz w:val="22"/>
          <w:szCs w:val="22"/>
          <w:bdr w:val="none" w:sz="0" w:space="0" w:color="auto" w:frame="1"/>
          <w:lang w:eastAsia="en-US"/>
        </w:rPr>
        <w:t xml:space="preserve"> </w:t>
      </w:r>
      <w:r w:rsidRPr="00EC535B">
        <w:rPr>
          <w:rFonts w:ascii="Arial Narrow" w:eastAsia="Calibri" w:hAnsi="Arial Narrow" w:cs="Times New Roman"/>
          <w:color w:val="auto"/>
          <w:sz w:val="22"/>
          <w:szCs w:val="22"/>
          <w:bdr w:val="none" w:sz="0" w:space="0" w:color="auto" w:frame="1"/>
          <w:lang w:eastAsia="en-US"/>
        </w:rPr>
        <w:t>wraz z pracami obejmującymi m.in.:</w:t>
      </w:r>
    </w:p>
    <w:p w14:paraId="18AED629" w14:textId="3C92F692" w:rsidR="00EC535B" w:rsidRPr="00EC535B" w:rsidRDefault="00EC535B" w:rsidP="00EC535B">
      <w:pPr>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wykonanie przyłączy wodociągowych z rur ciśnieniowych PE o śr. zewn. 32 mm;</w:t>
      </w:r>
    </w:p>
    <w:p w14:paraId="065AA98E" w14:textId="230C3BC6" w:rsidR="00EC535B" w:rsidRPr="00EC535B" w:rsidRDefault="00EC535B" w:rsidP="00EC535B">
      <w:pPr>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wykonanie przyłączy wodociągowych z rur polietylenowych o średnicy zewnętrznej 63 mm;</w:t>
      </w:r>
    </w:p>
    <w:p w14:paraId="5F276B13" w14:textId="08E5D4A6" w:rsidR="00EC535B" w:rsidRPr="00EC535B" w:rsidRDefault="00EC535B" w:rsidP="00EC535B">
      <w:pPr>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wykonanie przecisków;</w:t>
      </w:r>
    </w:p>
    <w:p w14:paraId="0643A47A" w14:textId="2DC941B3" w:rsidR="00EC535B" w:rsidRDefault="00EC535B" w:rsidP="00EC535B">
      <w:pPr>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montaż hydrantów pożarowych nadziemnych w komplecie z zasuwami</w:t>
      </w:r>
      <w:r w:rsidR="001349E4">
        <w:rPr>
          <w:rFonts w:ascii="Arial Narrow" w:eastAsia="Calibri" w:hAnsi="Arial Narrow" w:cs="Times New Roman"/>
          <w:color w:val="auto"/>
          <w:sz w:val="22"/>
          <w:szCs w:val="22"/>
          <w:bdr w:val="none" w:sz="0" w:space="0" w:color="auto" w:frame="1"/>
          <w:lang w:eastAsia="en-US"/>
        </w:rPr>
        <w:t>;</w:t>
      </w:r>
    </w:p>
    <w:p w14:paraId="5A1D9E6F" w14:textId="654AF832" w:rsidR="001349E4" w:rsidRDefault="001349E4" w:rsidP="00EC535B">
      <w:pPr>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do budowy sieci wodociągowej i przyłączy należy </w:t>
      </w:r>
      <w:r w:rsidRPr="001349E4">
        <w:rPr>
          <w:rFonts w:ascii="Arial Narrow" w:eastAsia="Calibri" w:hAnsi="Arial Narrow" w:cs="Times New Roman"/>
          <w:color w:val="auto"/>
          <w:sz w:val="22"/>
          <w:szCs w:val="22"/>
          <w:bdr w:val="none" w:sz="0" w:space="0" w:color="auto" w:frame="1"/>
          <w:lang w:eastAsia="en-US"/>
        </w:rPr>
        <w:t>zastosowa</w:t>
      </w:r>
      <w:r>
        <w:rPr>
          <w:rFonts w:ascii="Arial Narrow" w:eastAsia="Calibri" w:hAnsi="Arial Narrow" w:cs="Times New Roman"/>
          <w:color w:val="auto"/>
          <w:sz w:val="22"/>
          <w:szCs w:val="22"/>
          <w:bdr w:val="none" w:sz="0" w:space="0" w:color="auto" w:frame="1"/>
          <w:lang w:eastAsia="en-US"/>
        </w:rPr>
        <w:t>ć</w:t>
      </w:r>
      <w:r w:rsidRPr="001349E4">
        <w:rPr>
          <w:rFonts w:ascii="Arial Narrow" w:eastAsia="Calibri" w:hAnsi="Arial Narrow" w:cs="Times New Roman"/>
          <w:color w:val="auto"/>
          <w:sz w:val="22"/>
          <w:szCs w:val="22"/>
          <w:bdr w:val="none" w:sz="0" w:space="0" w:color="auto" w:frame="1"/>
          <w:lang w:eastAsia="en-US"/>
        </w:rPr>
        <w:t xml:space="preserve"> rur</w:t>
      </w:r>
      <w:r>
        <w:rPr>
          <w:rFonts w:ascii="Arial Narrow" w:eastAsia="Calibri" w:hAnsi="Arial Narrow" w:cs="Times New Roman"/>
          <w:color w:val="auto"/>
          <w:sz w:val="22"/>
          <w:szCs w:val="22"/>
          <w:bdr w:val="none" w:sz="0" w:space="0" w:color="auto" w:frame="1"/>
          <w:lang w:eastAsia="en-US"/>
        </w:rPr>
        <w:t>y</w:t>
      </w:r>
      <w:r w:rsidRPr="001349E4">
        <w:rPr>
          <w:rFonts w:ascii="Arial Narrow" w:eastAsia="Calibri" w:hAnsi="Arial Narrow" w:cs="Times New Roman"/>
          <w:color w:val="auto"/>
          <w:sz w:val="22"/>
          <w:szCs w:val="22"/>
          <w:bdr w:val="none" w:sz="0" w:space="0" w:color="auto" w:frame="1"/>
          <w:lang w:eastAsia="en-US"/>
        </w:rPr>
        <w:t xml:space="preserve"> o podwyższonej odporności</w:t>
      </w:r>
      <w:r>
        <w:rPr>
          <w:rFonts w:ascii="Arial Narrow" w:eastAsia="Calibri" w:hAnsi="Arial Narrow" w:cs="Times New Roman"/>
          <w:color w:val="auto"/>
          <w:sz w:val="22"/>
          <w:szCs w:val="22"/>
          <w:bdr w:val="none" w:sz="0" w:space="0" w:color="auto" w:frame="1"/>
          <w:lang w:eastAsia="en-US"/>
        </w:rPr>
        <w:t>, minimum</w:t>
      </w:r>
      <w:r w:rsidRPr="001349E4">
        <w:rPr>
          <w:rFonts w:ascii="Arial Narrow" w:eastAsia="Calibri" w:hAnsi="Arial Narrow" w:cs="Times New Roman"/>
          <w:color w:val="auto"/>
          <w:sz w:val="22"/>
          <w:szCs w:val="22"/>
          <w:bdr w:val="none" w:sz="0" w:space="0" w:color="auto" w:frame="1"/>
          <w:lang w:eastAsia="en-US"/>
        </w:rPr>
        <w:t xml:space="preserve"> dwuwarstwow</w:t>
      </w:r>
      <w:r>
        <w:rPr>
          <w:rFonts w:ascii="Arial Narrow" w:eastAsia="Calibri" w:hAnsi="Arial Narrow" w:cs="Times New Roman"/>
          <w:color w:val="auto"/>
          <w:sz w:val="22"/>
          <w:szCs w:val="22"/>
          <w:bdr w:val="none" w:sz="0" w:space="0" w:color="auto" w:frame="1"/>
          <w:lang w:eastAsia="en-US"/>
        </w:rPr>
        <w:t>e</w:t>
      </w:r>
      <w:r w:rsidRPr="001349E4">
        <w:rPr>
          <w:rFonts w:ascii="Arial Narrow" w:eastAsia="Calibri" w:hAnsi="Arial Narrow" w:cs="Times New Roman"/>
          <w:color w:val="auto"/>
          <w:sz w:val="22"/>
          <w:szCs w:val="22"/>
          <w:bdr w:val="none" w:sz="0" w:space="0" w:color="auto" w:frame="1"/>
          <w:lang w:eastAsia="en-US"/>
        </w:rPr>
        <w:t xml:space="preserve"> PE-RC</w:t>
      </w:r>
      <w:r w:rsidR="00726A93">
        <w:rPr>
          <w:rFonts w:ascii="Arial Narrow" w:eastAsia="Calibri" w:hAnsi="Arial Narrow" w:cs="Times New Roman"/>
          <w:color w:val="auto"/>
          <w:sz w:val="22"/>
          <w:szCs w:val="22"/>
          <w:bdr w:val="none" w:sz="0" w:space="0" w:color="auto" w:frame="1"/>
          <w:lang w:eastAsia="en-US"/>
        </w:rPr>
        <w:t xml:space="preserve"> SDR</w:t>
      </w:r>
      <w:r w:rsidR="00441E9F">
        <w:rPr>
          <w:rFonts w:ascii="Arial Narrow" w:eastAsia="Calibri" w:hAnsi="Arial Narrow" w:cs="Times New Roman"/>
          <w:color w:val="auto"/>
          <w:sz w:val="22"/>
          <w:szCs w:val="22"/>
          <w:bdr w:val="none" w:sz="0" w:space="0" w:color="auto" w:frame="1"/>
          <w:lang w:eastAsia="en-US"/>
        </w:rPr>
        <w:t xml:space="preserve"> </w:t>
      </w:r>
      <w:r w:rsidR="00726A93">
        <w:rPr>
          <w:rFonts w:ascii="Arial Narrow" w:eastAsia="Calibri" w:hAnsi="Arial Narrow" w:cs="Times New Roman"/>
          <w:color w:val="auto"/>
          <w:sz w:val="22"/>
          <w:szCs w:val="22"/>
          <w:bdr w:val="none" w:sz="0" w:space="0" w:color="auto" w:frame="1"/>
          <w:lang w:eastAsia="en-US"/>
        </w:rPr>
        <w:t>17.</w:t>
      </w:r>
    </w:p>
    <w:p w14:paraId="73208AAD" w14:textId="457B0344" w:rsidR="007E528F" w:rsidRDefault="007E528F" w:rsidP="00EC535B">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Narrow" w:eastAsia="Calibri" w:hAnsi="Arial Narrow" w:cs="Times New Roman"/>
          <w:color w:val="auto"/>
          <w:sz w:val="22"/>
          <w:szCs w:val="22"/>
          <w:bdr w:val="none" w:sz="0" w:space="0" w:color="auto"/>
          <w:lang w:eastAsia="en-US"/>
        </w:rPr>
      </w:pPr>
      <w:r w:rsidRPr="007E528F">
        <w:rPr>
          <w:rFonts w:ascii="Arial Narrow" w:eastAsia="Calibri" w:hAnsi="Arial Narrow" w:cs="Times New Roman"/>
          <w:color w:val="auto"/>
          <w:sz w:val="22"/>
          <w:szCs w:val="22"/>
          <w:bdr w:val="none" w:sz="0" w:space="0" w:color="auto"/>
          <w:lang w:eastAsia="en-US"/>
        </w:rPr>
        <w:t xml:space="preserve">Odcinek </w:t>
      </w:r>
      <w:r>
        <w:rPr>
          <w:rFonts w:ascii="Arial Narrow" w:eastAsia="Calibri" w:hAnsi="Arial Narrow" w:cs="Times New Roman"/>
          <w:color w:val="auto"/>
          <w:sz w:val="22"/>
          <w:szCs w:val="22"/>
          <w:bdr w:val="none" w:sz="0" w:space="0" w:color="auto"/>
          <w:lang w:eastAsia="en-US"/>
        </w:rPr>
        <w:t xml:space="preserve">sieci </w:t>
      </w:r>
      <w:r w:rsidRPr="007E528F">
        <w:rPr>
          <w:rFonts w:ascii="Arial Narrow" w:eastAsia="Calibri" w:hAnsi="Arial Narrow" w:cs="Times New Roman"/>
          <w:color w:val="auto"/>
          <w:sz w:val="22"/>
          <w:szCs w:val="22"/>
          <w:bdr w:val="none" w:sz="0" w:space="0" w:color="auto"/>
          <w:lang w:eastAsia="en-US"/>
        </w:rPr>
        <w:t>od stacji wodociągowej do W1 wraz z HP1</w:t>
      </w:r>
      <w:r>
        <w:rPr>
          <w:rFonts w:ascii="Arial Narrow" w:eastAsia="Calibri" w:hAnsi="Arial Narrow" w:cs="Times New Roman"/>
          <w:color w:val="auto"/>
          <w:sz w:val="22"/>
          <w:szCs w:val="22"/>
          <w:bdr w:val="none" w:sz="0" w:space="0" w:color="auto"/>
          <w:lang w:eastAsia="en-US"/>
        </w:rPr>
        <w:t xml:space="preserve"> został wybudowany i nie wchodzi w zakres niniejszego zamówienia.</w:t>
      </w:r>
    </w:p>
    <w:p w14:paraId="6C09975D" w14:textId="1B06E8E0" w:rsidR="00EC535B" w:rsidRPr="00EC535B" w:rsidRDefault="00EC535B" w:rsidP="00EC535B">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Właścicielem infrastruktury, w tym sieci i urządzeń wybudowanych w ramach niniejszego zadania będzie Gmina Ośno Lubuskie.</w:t>
      </w:r>
    </w:p>
    <w:p w14:paraId="4700A9B8" w14:textId="0FF00C75" w:rsidR="00EC535B" w:rsidRPr="00EC535B" w:rsidRDefault="00EC535B" w:rsidP="00EC535B">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Szczegóły rozwiązań projektowych zawiera dokumentacja techniczna (PB, PZT, PW</w:t>
      </w:r>
      <w:r w:rsidR="002104E3" w:rsidRPr="002104E3">
        <w:rPr>
          <w:rFonts w:ascii="Arial Narrow" w:eastAsia="Calibri" w:hAnsi="Arial Narrow" w:cs="Times New Roman"/>
          <w:color w:val="auto"/>
          <w:sz w:val="22"/>
          <w:szCs w:val="22"/>
          <w:bdr w:val="none" w:sz="0" w:space="0" w:color="auto"/>
          <w:lang w:eastAsia="en-US"/>
        </w:rPr>
        <w:t>,</w:t>
      </w:r>
      <w:r w:rsidRPr="00EC535B">
        <w:rPr>
          <w:rFonts w:ascii="Arial Narrow" w:eastAsia="Calibri" w:hAnsi="Arial Narrow" w:cs="Times New Roman"/>
          <w:color w:val="auto"/>
          <w:sz w:val="22"/>
          <w:szCs w:val="22"/>
          <w:bdr w:val="none" w:sz="0" w:space="0" w:color="auto"/>
          <w:lang w:eastAsia="en-US"/>
        </w:rPr>
        <w:t xml:space="preserve"> PT, projekt robót geologicznych</w:t>
      </w:r>
      <w:r w:rsidR="00F84C6D">
        <w:rPr>
          <w:rFonts w:ascii="Arial Narrow" w:eastAsia="Calibri" w:hAnsi="Arial Narrow" w:cs="Times New Roman"/>
          <w:color w:val="auto"/>
          <w:sz w:val="22"/>
          <w:szCs w:val="22"/>
          <w:bdr w:val="none" w:sz="0" w:space="0" w:color="auto"/>
          <w:lang w:eastAsia="en-US"/>
        </w:rPr>
        <w:t>, STWiORB</w:t>
      </w:r>
      <w:r w:rsidRPr="00EC535B">
        <w:rPr>
          <w:rFonts w:ascii="Arial Narrow" w:eastAsia="Calibri" w:hAnsi="Arial Narrow" w:cs="Times New Roman"/>
          <w:color w:val="auto"/>
          <w:sz w:val="22"/>
          <w:szCs w:val="22"/>
          <w:bdr w:val="none" w:sz="0" w:space="0" w:color="auto"/>
          <w:lang w:eastAsia="en-US"/>
        </w:rPr>
        <w:t>)</w:t>
      </w:r>
      <w:r w:rsidR="00F84C6D">
        <w:rPr>
          <w:rFonts w:ascii="Arial Narrow" w:eastAsia="Calibri" w:hAnsi="Arial Narrow" w:cs="Times New Roman"/>
          <w:color w:val="auto"/>
          <w:sz w:val="22"/>
          <w:szCs w:val="22"/>
          <w:bdr w:val="none" w:sz="0" w:space="0" w:color="auto"/>
          <w:lang w:eastAsia="en-US"/>
        </w:rPr>
        <w:t>.</w:t>
      </w:r>
    </w:p>
    <w:p w14:paraId="3265641D" w14:textId="4D8498EF" w:rsidR="00DC499A" w:rsidRPr="00DC499A" w:rsidRDefault="00DC499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lastRenderedPageBreak/>
        <w:t xml:space="preserve">UWAGA: </w:t>
      </w:r>
      <w:r w:rsidRPr="001E249F">
        <w:rPr>
          <w:rFonts w:ascii="Arial Narrow" w:eastAsia="Calibri" w:hAnsi="Arial Narrow" w:cs="Times New Roman"/>
          <w:b/>
          <w:bCs/>
          <w:color w:val="auto"/>
          <w:sz w:val="22"/>
          <w:szCs w:val="22"/>
          <w:bdr w:val="none" w:sz="0" w:space="0" w:color="auto"/>
          <w:lang w:eastAsia="en-US"/>
        </w:rPr>
        <w:t>Załączone do SWZ przedmiary robót mają wyłącznie charakter poglądowy, pomocniczy, informacyjny</w:t>
      </w:r>
      <w:r w:rsidRPr="00DC499A">
        <w:rPr>
          <w:rFonts w:ascii="Arial Narrow" w:eastAsia="Calibri" w:hAnsi="Arial Narrow" w:cs="Times New Roman"/>
          <w:color w:val="auto"/>
          <w:sz w:val="22"/>
          <w:szCs w:val="22"/>
          <w:bdr w:val="none" w:sz="0" w:space="0" w:color="auto"/>
          <w:lang w:eastAsia="en-US"/>
        </w:rPr>
        <w:t>. Ilości i zakres prac wskazane w przedmiarach robót nie są wiążące dla Wykonawcy. Wykonawca przy wycenie prac nie musi korzystać z załączonych przedmiarów robót. Podstawą rozliczenia robót z Wykonawcą jest wynagrodzenie ryczałtowe, a podstawą sporządzenia przez Wykonawcę wyceny jest dokumentacja projektowa, STWiORB oraz opis przedmiotu zamówienia.</w:t>
      </w:r>
    </w:p>
    <w:p w14:paraId="5F8C021A" w14:textId="77777777" w:rsidR="00B765F6" w:rsidRPr="0020461D" w:rsidRDefault="00185441">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20461D">
        <w:rPr>
          <w:rFonts w:ascii="Arial Narrow" w:hAnsi="Arial Narrow"/>
          <w:sz w:val="22"/>
          <w:szCs w:val="22"/>
        </w:rPr>
        <w:t>Źródłem finansowania jest Program Rządowy Fundusz Polski Ład: Program Inwestycji</w:t>
      </w:r>
      <w:r w:rsidR="00B765F6" w:rsidRPr="0020461D">
        <w:rPr>
          <w:rFonts w:ascii="Arial Narrow" w:hAnsi="Arial Narrow"/>
          <w:sz w:val="22"/>
          <w:szCs w:val="22"/>
        </w:rPr>
        <w:t xml:space="preserve"> </w:t>
      </w:r>
      <w:r w:rsidRPr="0020461D">
        <w:rPr>
          <w:rFonts w:ascii="Arial Narrow" w:hAnsi="Arial Narrow"/>
          <w:sz w:val="22"/>
          <w:szCs w:val="22"/>
        </w:rPr>
        <w:t>Strategicznych.</w:t>
      </w:r>
    </w:p>
    <w:p w14:paraId="3FADA6EB" w14:textId="5996A995" w:rsidR="0079349A" w:rsidRPr="00086760" w:rsidRDefault="00D22ED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086760">
        <w:rPr>
          <w:rStyle w:val="Brak"/>
          <w:rFonts w:ascii="Arial Narrow" w:hAnsi="Arial Narrow"/>
          <w:sz w:val="22"/>
          <w:szCs w:val="22"/>
        </w:rPr>
        <w:t>W przypadku, gdy jakikolwiek element opisu przedmiotu zamówienia został opisany przez odniesienie do norm, europejskich ocen technicznych, specyfikacji technicznych i systemów referencji technicznych, o kto</w:t>
      </w:r>
      <w:r w:rsidRPr="00086760">
        <w:rPr>
          <w:rStyle w:val="Brak"/>
          <w:rFonts w:ascii="Arial Unicode MS" w:hAnsi="Arial Unicode MS"/>
          <w:sz w:val="22"/>
          <w:szCs w:val="22"/>
        </w:rPr>
        <w:t>́</w:t>
      </w:r>
      <w:r w:rsidRPr="00086760">
        <w:rPr>
          <w:rStyle w:val="Brak"/>
          <w:rFonts w:ascii="Arial Narrow" w:hAnsi="Arial Narrow"/>
          <w:sz w:val="22"/>
          <w:szCs w:val="22"/>
        </w:rPr>
        <w:t xml:space="preserve">rych mowa </w:t>
      </w:r>
      <w:r w:rsidR="00A41CDE">
        <w:rPr>
          <w:rStyle w:val="Brak"/>
          <w:rFonts w:ascii="Arial Narrow" w:hAnsi="Arial Narrow"/>
          <w:sz w:val="22"/>
          <w:szCs w:val="22"/>
        </w:rPr>
        <w:br/>
      </w:r>
      <w:r w:rsidRPr="00086760">
        <w:rPr>
          <w:rStyle w:val="Brak"/>
          <w:rFonts w:ascii="Arial Narrow" w:hAnsi="Arial Narrow"/>
          <w:sz w:val="22"/>
          <w:szCs w:val="22"/>
        </w:rPr>
        <w:t xml:space="preserve">w art. 101 ust. 1 ustawy Pzp, </w:t>
      </w:r>
      <w:r w:rsidR="0020461D">
        <w:rPr>
          <w:rStyle w:val="Brak"/>
          <w:rFonts w:ascii="Arial Narrow" w:hAnsi="Arial Narrow"/>
          <w:sz w:val="22"/>
          <w:szCs w:val="22"/>
        </w:rPr>
        <w:t>Z</w:t>
      </w:r>
      <w:r w:rsidRPr="00086760">
        <w:rPr>
          <w:rStyle w:val="Brak"/>
          <w:rFonts w:ascii="Arial Narrow" w:hAnsi="Arial Narrow"/>
          <w:sz w:val="22"/>
          <w:szCs w:val="22"/>
        </w:rPr>
        <w:t xml:space="preserve">amawiający wskazuje, </w:t>
      </w:r>
      <w:r w:rsidR="00086760" w:rsidRPr="00086760">
        <w:rPr>
          <w:rStyle w:val="Brak"/>
          <w:rFonts w:ascii="Arial Narrow" w:hAnsi="Arial Narrow"/>
          <w:sz w:val="22"/>
          <w:szCs w:val="22"/>
        </w:rPr>
        <w:t>ż</w:t>
      </w:r>
      <w:r w:rsidR="00086760" w:rsidRPr="00086760">
        <w:rPr>
          <w:rStyle w:val="Brak"/>
          <w:rFonts w:ascii="Arial" w:hAnsi="Arial"/>
          <w:sz w:val="22"/>
          <w:szCs w:val="22"/>
        </w:rPr>
        <w:t>e</w:t>
      </w:r>
      <w:r w:rsidRPr="00086760">
        <w:rPr>
          <w:rStyle w:val="Brak"/>
          <w:rFonts w:ascii="Arial Narrow" w:hAnsi="Arial Narrow"/>
          <w:sz w:val="22"/>
          <w:szCs w:val="22"/>
        </w:rPr>
        <w:t xml:space="preserve"> dopuszcza rozwiązania równoważne opisywanym, a odniesieniu takiemu towarzysza</w:t>
      </w:r>
      <w:r w:rsidRPr="00086760">
        <w:rPr>
          <w:rStyle w:val="Brak"/>
          <w:rFonts w:ascii="Arial" w:hAnsi="Arial"/>
          <w:sz w:val="22"/>
          <w:szCs w:val="22"/>
        </w:rPr>
        <w:t>̨</w:t>
      </w:r>
      <w:r w:rsidRPr="00086760">
        <w:rPr>
          <w:rStyle w:val="Brak"/>
          <w:rFonts w:ascii="Arial Narrow" w:hAnsi="Arial Narrow"/>
          <w:sz w:val="22"/>
          <w:szCs w:val="22"/>
        </w:rPr>
        <w:t xml:space="preserve"> wyrazy „lub równoważne”. </w:t>
      </w:r>
    </w:p>
    <w:p w14:paraId="20450CFD" w14:textId="6A8AE0B8" w:rsidR="00925797" w:rsidRPr="00483DC3" w:rsidRDefault="00D22ED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483DC3">
        <w:rPr>
          <w:rStyle w:val="Brak"/>
          <w:rFonts w:ascii="Arial Narrow" w:hAnsi="Arial Narrow"/>
          <w:sz w:val="22"/>
          <w:szCs w:val="22"/>
        </w:rPr>
        <w:t>Główny przedmiot zamówienia opisany jest następującym kodem ze Wspólnego Słownika Zamówień:</w:t>
      </w:r>
    </w:p>
    <w:p w14:paraId="6CDBF19F" w14:textId="77777777" w:rsidR="0013100B" w:rsidRPr="00483DC3" w:rsidRDefault="0013100B" w:rsidP="001310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ascii="Arial Narrow" w:eastAsia="Calibri" w:hAnsi="Arial Narrow" w:cs="Times New Roman"/>
          <w:color w:val="auto"/>
          <w:sz w:val="22"/>
          <w:szCs w:val="22"/>
          <w:bdr w:val="none" w:sz="0" w:space="0" w:color="auto"/>
          <w:lang w:eastAsia="en-US"/>
        </w:rPr>
      </w:pPr>
    </w:p>
    <w:p w14:paraId="14101C15" w14:textId="4842C628" w:rsidR="00925797" w:rsidRDefault="00D22EDA" w:rsidP="008A76B6">
      <w:pPr>
        <w:numPr>
          <w:ilvl w:val="0"/>
          <w:numId w:val="22"/>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491200C2" w14:textId="67531D5D" w:rsidR="00925797" w:rsidRPr="00DC476E" w:rsidRDefault="00D22EDA" w:rsidP="008A76B6">
      <w:pPr>
        <w:numPr>
          <w:ilvl w:val="0"/>
          <w:numId w:val="22"/>
        </w:numPr>
        <w:rPr>
          <w:rStyle w:val="Brak"/>
          <w:rFonts w:ascii="Arial Narrow" w:hAnsi="Arial Narrow"/>
          <w:b/>
          <w:bCs/>
          <w:sz w:val="22"/>
          <w:szCs w:val="22"/>
        </w:rPr>
      </w:pPr>
      <w:r w:rsidRPr="00DC476E">
        <w:rPr>
          <w:rStyle w:val="Brak"/>
          <w:rFonts w:ascii="Arial Narrow" w:hAnsi="Arial Narrow"/>
          <w:sz w:val="22"/>
          <w:szCs w:val="22"/>
        </w:rPr>
        <w:t>45100000-8 - Przygotowanie terenu pod budowę</w:t>
      </w:r>
    </w:p>
    <w:p w14:paraId="6454D218" w14:textId="75F161E2" w:rsidR="001274BB" w:rsidRPr="001D3705" w:rsidRDefault="00D22EDA" w:rsidP="001D3705">
      <w:pPr>
        <w:numPr>
          <w:ilvl w:val="0"/>
          <w:numId w:val="22"/>
        </w:numPr>
        <w:tabs>
          <w:tab w:val="left" w:pos="284"/>
        </w:tabs>
        <w:ind w:left="1418" w:hanging="1276"/>
        <w:rPr>
          <w:rStyle w:val="Brak"/>
          <w:rFonts w:ascii="Arial Narrow" w:hAnsi="Arial Narrow"/>
          <w:b/>
          <w:bCs/>
          <w:color w:val="auto"/>
          <w:sz w:val="22"/>
          <w:szCs w:val="22"/>
        </w:rPr>
      </w:pPr>
      <w:r w:rsidRPr="00DC476E">
        <w:rPr>
          <w:rStyle w:val="Brak"/>
          <w:rFonts w:ascii="Arial Narrow" w:hAnsi="Arial Narrow"/>
          <w:sz w:val="22"/>
          <w:szCs w:val="22"/>
        </w:rPr>
        <w:t xml:space="preserve">45200000-9 - </w:t>
      </w:r>
      <w:r w:rsidRPr="00D95F8B">
        <w:rPr>
          <w:rStyle w:val="Brak"/>
          <w:rFonts w:ascii="Arial Narrow" w:hAnsi="Arial Narrow"/>
          <w:color w:val="auto"/>
          <w:sz w:val="22"/>
          <w:szCs w:val="22"/>
        </w:rPr>
        <w:t>Roboty budowlane w zakresie wznoszenia kompletnych obiektów budowlanych lub ich części oraz roboty w zakresie inżynierii lądowej i wodnej</w:t>
      </w:r>
    </w:p>
    <w:p w14:paraId="1D6AA45C" w14:textId="457443BD" w:rsidR="00F10B05" w:rsidRDefault="00F10B05" w:rsidP="00F10B05">
      <w:pPr>
        <w:numPr>
          <w:ilvl w:val="0"/>
          <w:numId w:val="22"/>
        </w:numPr>
        <w:tabs>
          <w:tab w:val="left" w:pos="284"/>
        </w:tabs>
        <w:ind w:left="1418" w:hanging="1276"/>
        <w:jc w:val="both"/>
        <w:rPr>
          <w:rStyle w:val="Brak"/>
          <w:rFonts w:ascii="Arial Narrow" w:hAnsi="Arial Narrow"/>
          <w:color w:val="auto"/>
          <w:sz w:val="22"/>
          <w:szCs w:val="22"/>
        </w:rPr>
      </w:pPr>
      <w:r w:rsidRPr="00F10B05">
        <w:rPr>
          <w:rStyle w:val="Brak"/>
          <w:rFonts w:ascii="Arial Narrow" w:hAnsi="Arial Narrow"/>
          <w:color w:val="auto"/>
          <w:sz w:val="22"/>
          <w:szCs w:val="22"/>
        </w:rPr>
        <w:t xml:space="preserve">45230000-8 Roboty budowlane w zakresie budowy rurociągów, linii komunikacyjnych i elektroenergetycznych, </w:t>
      </w:r>
      <w:r>
        <w:rPr>
          <w:rStyle w:val="Brak"/>
          <w:rFonts w:ascii="Arial Narrow" w:hAnsi="Arial Narrow"/>
          <w:color w:val="auto"/>
          <w:sz w:val="22"/>
          <w:szCs w:val="22"/>
        </w:rPr>
        <w:t xml:space="preserve">  </w:t>
      </w:r>
      <w:r w:rsidRPr="00F10B05">
        <w:rPr>
          <w:rStyle w:val="Brak"/>
          <w:rFonts w:ascii="Arial Narrow" w:hAnsi="Arial Narrow"/>
          <w:color w:val="auto"/>
          <w:sz w:val="22"/>
          <w:szCs w:val="22"/>
        </w:rPr>
        <w:t>autostrad, dróg, lotnisk i kolei; wyrównywanie terenu</w:t>
      </w:r>
    </w:p>
    <w:p w14:paraId="5B454D08" w14:textId="408961EF" w:rsidR="001D3705" w:rsidRPr="001D3705" w:rsidRDefault="001D3705" w:rsidP="001D3705">
      <w:pPr>
        <w:pStyle w:val="Akapitzlist"/>
        <w:numPr>
          <w:ilvl w:val="0"/>
          <w:numId w:val="22"/>
        </w:numPr>
        <w:spacing w:after="0"/>
        <w:rPr>
          <w:rStyle w:val="Brak"/>
          <w:rFonts w:ascii="Arial Narrow" w:eastAsia="Arial Unicode MS" w:hAnsi="Arial Narrow" w:cs="Arial Unicode MS"/>
          <w:color w:val="auto"/>
          <w:lang w:val="pl-PL"/>
        </w:rPr>
      </w:pPr>
      <w:r w:rsidRPr="001D3705">
        <w:rPr>
          <w:rStyle w:val="Brak"/>
          <w:rFonts w:ascii="Arial Narrow" w:eastAsia="Arial Unicode MS" w:hAnsi="Arial Narrow" w:cs="Arial Unicode MS"/>
          <w:color w:val="auto"/>
          <w:lang w:val="pl-PL"/>
        </w:rPr>
        <w:t>45262220-9</w:t>
      </w:r>
      <w:r w:rsidRPr="001D3705">
        <w:rPr>
          <w:rStyle w:val="Brak"/>
          <w:rFonts w:ascii="Arial Narrow" w:eastAsia="Arial Unicode MS" w:hAnsi="Arial Narrow" w:cs="Arial Unicode MS"/>
          <w:color w:val="auto"/>
          <w:lang w:val="pl-PL"/>
        </w:rPr>
        <w:tab/>
        <w:t>Wiercenie studni wodnych</w:t>
      </w:r>
    </w:p>
    <w:p w14:paraId="1857738B" w14:textId="074D69CD" w:rsidR="00273582" w:rsidRPr="00273582" w:rsidRDefault="00273582" w:rsidP="001D3705">
      <w:pPr>
        <w:numPr>
          <w:ilvl w:val="0"/>
          <w:numId w:val="22"/>
        </w:numPr>
        <w:tabs>
          <w:tab w:val="left" w:pos="284"/>
        </w:tabs>
        <w:ind w:left="1418" w:hanging="1276"/>
        <w:jc w:val="both"/>
        <w:rPr>
          <w:rStyle w:val="Brak"/>
          <w:rFonts w:ascii="Arial Narrow" w:hAnsi="Arial Narrow"/>
          <w:b/>
          <w:bCs/>
          <w:color w:val="auto"/>
          <w:sz w:val="22"/>
          <w:szCs w:val="22"/>
        </w:rPr>
      </w:pPr>
      <w:r w:rsidRPr="00273582">
        <w:rPr>
          <w:rFonts w:ascii="Arial Narrow" w:hAnsi="Arial Narrow"/>
          <w:color w:val="auto"/>
          <w:sz w:val="22"/>
          <w:szCs w:val="22"/>
        </w:rPr>
        <w:t>45231000-5 - Roboty budowlane w zakresie budowy rurociągów, ciągów komunikacyjnych i linii energetycznych</w:t>
      </w:r>
    </w:p>
    <w:p w14:paraId="2419C835" w14:textId="7E3044DB"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45111291-4 - Roboty w zakresie zagospodarowania terenu </w:t>
      </w:r>
    </w:p>
    <w:p w14:paraId="0C2253A0" w14:textId="454F4EF7" w:rsidR="00DC476E" w:rsidRPr="000C5408"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45113000-2 - Roboty na placu budowy </w:t>
      </w:r>
    </w:p>
    <w:p w14:paraId="373BE8A4" w14:textId="721B6BE1" w:rsidR="00DC476E" w:rsidRPr="000C5408" w:rsidRDefault="00DC476E" w:rsidP="008A76B6">
      <w:pPr>
        <w:numPr>
          <w:ilvl w:val="0"/>
          <w:numId w:val="22"/>
        </w:numPr>
        <w:rPr>
          <w:rFonts w:ascii="Arial Narrow" w:hAnsi="Arial Narrow"/>
          <w:b/>
          <w:bCs/>
          <w:color w:val="auto"/>
          <w:sz w:val="22"/>
          <w:szCs w:val="22"/>
        </w:rPr>
      </w:pPr>
      <w:r w:rsidRPr="000C5408">
        <w:rPr>
          <w:rFonts w:ascii="Arial Narrow" w:hAnsi="Arial Narrow"/>
          <w:color w:val="auto"/>
          <w:sz w:val="22"/>
          <w:szCs w:val="22"/>
        </w:rPr>
        <w:t xml:space="preserve">45220000-5 - Roboty inżynieryjne i budowlane </w:t>
      </w:r>
    </w:p>
    <w:p w14:paraId="33E19650" w14:textId="4DC5BE1F"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45232451-8 - Roboty odwadniające i nawierzchniowe </w:t>
      </w:r>
    </w:p>
    <w:p w14:paraId="70505D84" w14:textId="11541CAB"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45233200-1 - Roboty w zakresie różnych nawierzchni </w:t>
      </w:r>
    </w:p>
    <w:p w14:paraId="562084B7" w14:textId="7EC95509"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45233222-1 - Roboty budowlane w zakresie układania chodników i asfaltowania </w:t>
      </w:r>
    </w:p>
    <w:p w14:paraId="13C3434E" w14:textId="0B391741"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45233253-7 - Roboty w zakresie nawierzchni dróg dla pieszych </w:t>
      </w:r>
    </w:p>
    <w:p w14:paraId="3B52914E" w14:textId="5229E430" w:rsidR="00DC476E" w:rsidRPr="00577DC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45332000-3 - Roboty instalacyjne wodne i kanalizacyjne </w:t>
      </w:r>
    </w:p>
    <w:p w14:paraId="042FADD3" w14:textId="74F7E7E2" w:rsidR="00577DCB" w:rsidRPr="00D308CB" w:rsidRDefault="00C3297B" w:rsidP="008A76B6">
      <w:pPr>
        <w:numPr>
          <w:ilvl w:val="0"/>
          <w:numId w:val="22"/>
        </w:numPr>
        <w:rPr>
          <w:rFonts w:ascii="Arial Narrow" w:hAnsi="Arial Narrow"/>
          <w:color w:val="auto"/>
          <w:sz w:val="22"/>
          <w:szCs w:val="22"/>
        </w:rPr>
      </w:pPr>
      <w:r w:rsidRPr="00D308CB">
        <w:rPr>
          <w:rFonts w:ascii="Arial Narrow" w:hAnsi="Arial Narrow"/>
          <w:color w:val="auto"/>
          <w:sz w:val="22"/>
          <w:szCs w:val="22"/>
        </w:rPr>
        <w:t>45310000-3 - Roboty instalacyjne elektryczne</w:t>
      </w:r>
    </w:p>
    <w:p w14:paraId="05832E78" w14:textId="77777777" w:rsidR="00A33CFA" w:rsidRPr="00D308CB" w:rsidRDefault="00A33CFA" w:rsidP="00A33CFA">
      <w:pPr>
        <w:numPr>
          <w:ilvl w:val="0"/>
          <w:numId w:val="22"/>
        </w:numPr>
        <w:rPr>
          <w:rFonts w:ascii="Arial Narrow" w:hAnsi="Arial Narrow"/>
          <w:color w:val="auto"/>
          <w:sz w:val="22"/>
          <w:szCs w:val="22"/>
        </w:rPr>
      </w:pPr>
      <w:r w:rsidRPr="00D308CB">
        <w:rPr>
          <w:rFonts w:ascii="Arial Narrow" w:hAnsi="Arial Narrow"/>
          <w:color w:val="auto"/>
          <w:sz w:val="22"/>
          <w:szCs w:val="22"/>
        </w:rPr>
        <w:t>45300000-0 - Roboty instalacyjne w budynkach</w:t>
      </w:r>
    </w:p>
    <w:p w14:paraId="73F4C283" w14:textId="289B31B2" w:rsidR="00A33CFA" w:rsidRPr="00D308CB" w:rsidRDefault="00A33CFA" w:rsidP="00067B58">
      <w:pPr>
        <w:numPr>
          <w:ilvl w:val="0"/>
          <w:numId w:val="22"/>
        </w:numPr>
        <w:rPr>
          <w:rFonts w:ascii="Arial Narrow" w:hAnsi="Arial Narrow"/>
          <w:color w:val="auto"/>
          <w:sz w:val="22"/>
          <w:szCs w:val="22"/>
        </w:rPr>
      </w:pPr>
      <w:r w:rsidRPr="00D308CB">
        <w:rPr>
          <w:rFonts w:ascii="Arial Narrow" w:hAnsi="Arial Narrow"/>
          <w:color w:val="auto"/>
          <w:sz w:val="22"/>
          <w:szCs w:val="22"/>
        </w:rPr>
        <w:t xml:space="preserve">45332200-5 - Roboty instalacyjne hydrauliczne </w:t>
      </w:r>
    </w:p>
    <w:p w14:paraId="6433D12F" w14:textId="49C9BB61" w:rsidR="00DC476E" w:rsidRPr="00210705" w:rsidRDefault="00DC476E" w:rsidP="00210705">
      <w:pPr>
        <w:rPr>
          <w:rStyle w:val="Brak"/>
          <w:rFonts w:ascii="Arial Narrow" w:hAnsi="Arial Narrow"/>
          <w:color w:val="auto"/>
          <w:sz w:val="22"/>
          <w:szCs w:val="22"/>
        </w:rPr>
      </w:pPr>
    </w:p>
    <w:p w14:paraId="6FC59DCD" w14:textId="6A138619" w:rsidR="00006276" w:rsidRDefault="00006276">
      <w:pPr>
        <w:pStyle w:val="Akapitzlist"/>
        <w:numPr>
          <w:ilvl w:val="0"/>
          <w:numId w:val="192"/>
        </w:numPr>
        <w:rPr>
          <w:rStyle w:val="Brak"/>
          <w:rFonts w:ascii="Arial Narrow" w:hAnsi="Arial Narrow"/>
          <w:lang w:val="pl-PL"/>
        </w:rPr>
      </w:pPr>
      <w:bookmarkStart w:id="8" w:name="_Hlk98415502"/>
      <w:bookmarkStart w:id="9" w:name="_Hlk48302270"/>
      <w:r w:rsidRPr="00811B77">
        <w:rPr>
          <w:rStyle w:val="Brak"/>
          <w:rFonts w:ascii="Arial Narrow" w:hAnsi="Arial Narrow"/>
          <w:lang w:val="pl-PL"/>
        </w:rPr>
        <w:t>Dopuszczalne zmiany postanowień umowy zostały zawarte w projektowanych warunkach umowy</w:t>
      </w:r>
      <w:bookmarkEnd w:id="8"/>
      <w:r w:rsidRPr="00811B77">
        <w:rPr>
          <w:rStyle w:val="Brak"/>
          <w:rFonts w:ascii="Arial Narrow" w:hAnsi="Arial Narrow"/>
          <w:lang w:val="pl-PL"/>
        </w:rPr>
        <w:t xml:space="preserve">. </w:t>
      </w:r>
    </w:p>
    <w:bookmarkEnd w:id="9"/>
    <w:p w14:paraId="029A268C" w14:textId="77777777" w:rsidR="00925797" w:rsidRPr="00C3297B" w:rsidRDefault="00D22EDA" w:rsidP="008A76B6">
      <w:pPr>
        <w:pStyle w:val="Akapitzlist"/>
        <w:numPr>
          <w:ilvl w:val="0"/>
          <w:numId w:val="24"/>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0" w:name="_Hlk46212385"/>
      <w:r w:rsidRPr="00C3297B">
        <w:rPr>
          <w:rStyle w:val="Brak"/>
          <w:rFonts w:ascii="Arial Narrow" w:hAnsi="Arial Narrow"/>
          <w:b/>
          <w:bCs/>
          <w:color w:val="auto"/>
          <w:lang w:val="pl-PL"/>
        </w:rPr>
        <w:t xml:space="preserve"> </w:t>
      </w:r>
      <w:bookmarkStart w:id="11" w:name="_Hlk57375097"/>
      <w:bookmarkEnd w:id="10"/>
    </w:p>
    <w:p w14:paraId="015309AE" w14:textId="76C1D39E" w:rsidR="000A22FE" w:rsidRPr="00672B17" w:rsidRDefault="00D33845" w:rsidP="008A76B6">
      <w:pPr>
        <w:pStyle w:val="Akapitzlist"/>
        <w:numPr>
          <w:ilvl w:val="0"/>
          <w:numId w:val="26"/>
        </w:numPr>
        <w:spacing w:after="0"/>
        <w:ind w:left="425" w:hanging="357"/>
        <w:jc w:val="both"/>
        <w:rPr>
          <w:rFonts w:ascii="Arial Narrow" w:hAnsi="Arial Narrow"/>
          <w:b/>
          <w:bCs/>
          <w:color w:val="auto"/>
          <w:lang w:val="pl-PL"/>
        </w:rPr>
      </w:pPr>
      <w:r w:rsidRPr="00672B17">
        <w:rPr>
          <w:rStyle w:val="Brak"/>
          <w:rFonts w:ascii="Arial Narrow" w:hAnsi="Arial Narrow"/>
          <w:b/>
          <w:bCs/>
          <w:color w:val="auto"/>
          <w:lang w:val="pl-PL"/>
        </w:rPr>
        <w:t xml:space="preserve">Zamawiający jest zobligowany do ustalenia warunków płatności zgodnych z warunkami wypłat dofinansowania z </w:t>
      </w:r>
      <w:r w:rsidRPr="00672B17">
        <w:rPr>
          <w:rFonts w:ascii="Arial Narrow" w:hAnsi="Arial Narrow"/>
          <w:b/>
          <w:bCs/>
          <w:color w:val="auto"/>
          <w:lang w:val="pl-PL"/>
        </w:rPr>
        <w:t>Programu Rządow</w:t>
      </w:r>
      <w:r w:rsidR="00DF3465">
        <w:rPr>
          <w:rFonts w:ascii="Arial Narrow" w:hAnsi="Arial Narrow"/>
          <w:b/>
          <w:bCs/>
          <w:color w:val="auto"/>
          <w:lang w:val="pl-PL"/>
        </w:rPr>
        <w:t>ego</w:t>
      </w:r>
      <w:r w:rsidRPr="00672B17">
        <w:rPr>
          <w:rFonts w:ascii="Arial Narrow" w:hAnsi="Arial Narrow"/>
          <w:b/>
          <w:bCs/>
          <w:color w:val="auto"/>
          <w:lang w:val="pl-PL"/>
        </w:rPr>
        <w:t xml:space="preserve"> Fundusz Polski Ład: Program Inwestycji Strategicznych</w:t>
      </w:r>
      <w:r w:rsidR="000A22FE" w:rsidRPr="00672B17">
        <w:rPr>
          <w:rFonts w:ascii="Arial Narrow" w:hAnsi="Arial Narrow"/>
          <w:b/>
          <w:bCs/>
          <w:color w:val="auto"/>
          <w:lang w:val="pl-PL"/>
        </w:rPr>
        <w:t>.</w:t>
      </w:r>
    </w:p>
    <w:p w14:paraId="6A14C55D" w14:textId="07B156E0" w:rsidR="0068546D" w:rsidRPr="00672B17" w:rsidRDefault="0068546D" w:rsidP="008A76B6">
      <w:pPr>
        <w:pStyle w:val="Akapitzlist"/>
        <w:numPr>
          <w:ilvl w:val="0"/>
          <w:numId w:val="26"/>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Gmina Ośno Lubuskie </w:t>
      </w:r>
      <w:r w:rsidR="00CD6BAF" w:rsidRPr="00672B17">
        <w:rPr>
          <w:rFonts w:ascii="Arial Narrow" w:hAnsi="Arial Narrow"/>
          <w:color w:val="auto"/>
          <w:lang w:val="pl-PL"/>
        </w:rPr>
        <w:t xml:space="preserve">została zakwalifikowana przez Prezesa Rady Ministrów do otrzymania Promesy inwestycyjnej zwanej dalej „Promesą” do kwoty </w:t>
      </w:r>
      <w:r w:rsidR="00DF3465">
        <w:rPr>
          <w:rFonts w:ascii="Arial Narrow" w:hAnsi="Arial Narrow"/>
          <w:color w:val="auto"/>
          <w:lang w:val="pl-PL"/>
        </w:rPr>
        <w:t>2 00</w:t>
      </w:r>
      <w:r w:rsidR="0013100B">
        <w:rPr>
          <w:rFonts w:ascii="Arial Narrow" w:hAnsi="Arial Narrow"/>
          <w:color w:val="auto"/>
          <w:lang w:val="pl-PL"/>
        </w:rPr>
        <w:t>0 000</w:t>
      </w:r>
      <w:r w:rsidR="00CD6BAF" w:rsidRPr="00672B17">
        <w:rPr>
          <w:rFonts w:ascii="Arial Narrow" w:hAnsi="Arial Narrow"/>
          <w:color w:val="auto"/>
          <w:lang w:val="pl-PL"/>
        </w:rPr>
        <w:t xml:space="preserve"> zł.</w:t>
      </w:r>
      <w:r w:rsidR="0032162A" w:rsidRPr="00965FB5">
        <w:rPr>
          <w:color w:val="auto"/>
          <w:lang w:val="pl-PL"/>
        </w:rPr>
        <w:t xml:space="preserve"> </w:t>
      </w:r>
      <w:r w:rsidR="0032162A" w:rsidRPr="00FD3526">
        <w:rPr>
          <w:rFonts w:ascii="Arial Narrow" w:hAnsi="Arial Narrow"/>
          <w:color w:val="auto"/>
          <w:u w:val="single"/>
          <w:lang w:val="pl-PL"/>
        </w:rPr>
        <w:t>Kwota Promesy nie ulegnie zwiększeniu</w:t>
      </w:r>
      <w:r w:rsidR="0032162A" w:rsidRPr="00672B17">
        <w:rPr>
          <w:rFonts w:ascii="Arial Narrow" w:hAnsi="Arial Narrow"/>
          <w:color w:val="auto"/>
          <w:lang w:val="pl-PL"/>
        </w:rPr>
        <w:t>.</w:t>
      </w:r>
    </w:p>
    <w:p w14:paraId="7211E1C2" w14:textId="7C7AD816" w:rsidR="0032162A" w:rsidRPr="00672B17" w:rsidRDefault="00EB4136" w:rsidP="008A76B6">
      <w:pPr>
        <w:pStyle w:val="Akapitzlist"/>
        <w:numPr>
          <w:ilvl w:val="0"/>
          <w:numId w:val="26"/>
        </w:numPr>
        <w:spacing w:after="0"/>
        <w:ind w:left="425" w:hanging="357"/>
        <w:jc w:val="both"/>
        <w:rPr>
          <w:rFonts w:ascii="Arial Narrow" w:hAnsi="Arial Narrow"/>
          <w:color w:val="auto"/>
          <w:lang w:val="pl-PL"/>
        </w:rPr>
      </w:pPr>
      <w:bookmarkStart w:id="12" w:name="_Hlk97632403"/>
      <w:r w:rsidRPr="00672B17">
        <w:rPr>
          <w:rFonts w:ascii="Arial Narrow" w:hAnsi="Arial Narrow"/>
          <w:color w:val="auto"/>
          <w:lang w:val="pl-PL"/>
        </w:rPr>
        <w:t>W przypadku, gdy w wyniku</w:t>
      </w:r>
      <w:r w:rsidR="00387B88" w:rsidRPr="00672B17">
        <w:rPr>
          <w:rFonts w:ascii="Arial Narrow" w:hAnsi="Arial Narrow"/>
          <w:color w:val="auto"/>
          <w:lang w:val="pl-PL"/>
        </w:rPr>
        <w:t xml:space="preserve"> przeprowadzonego</w:t>
      </w:r>
      <w:r w:rsidRPr="00672B17">
        <w:rPr>
          <w:rFonts w:ascii="Arial Narrow" w:hAnsi="Arial Narrow"/>
          <w:color w:val="auto"/>
          <w:lang w:val="pl-PL"/>
        </w:rPr>
        <w:t xml:space="preserve"> postępowania </w:t>
      </w:r>
      <w:r w:rsidR="00EC3267" w:rsidRPr="00672B17">
        <w:rPr>
          <w:rFonts w:ascii="Arial Narrow" w:hAnsi="Arial Narrow"/>
          <w:color w:val="auto"/>
          <w:lang w:val="pl-PL"/>
        </w:rPr>
        <w:t xml:space="preserve">i wyboru oferty najkorzystniejszej </w:t>
      </w:r>
      <w:r w:rsidR="00387B88" w:rsidRPr="00672B17">
        <w:rPr>
          <w:rFonts w:ascii="Arial Narrow" w:hAnsi="Arial Narrow"/>
          <w:color w:val="auto"/>
          <w:lang w:val="pl-PL"/>
        </w:rPr>
        <w:t>planowana wartość inwestycji ulegnie zmniejszeniu, kwota Promesy zostanie obniżona</w:t>
      </w:r>
      <w:r w:rsidR="00B15FC8" w:rsidRPr="00672B17">
        <w:rPr>
          <w:rFonts w:ascii="Arial Narrow" w:hAnsi="Arial Narrow"/>
          <w:color w:val="auto"/>
          <w:lang w:val="pl-PL"/>
        </w:rPr>
        <w:t xml:space="preserve">, a </w:t>
      </w:r>
      <w:r w:rsidR="0032162A" w:rsidRPr="00672B17">
        <w:rPr>
          <w:rFonts w:ascii="Arial Narrow" w:hAnsi="Arial Narrow"/>
          <w:color w:val="auto"/>
          <w:lang w:val="pl-PL"/>
        </w:rPr>
        <w:t xml:space="preserve">procentowy udział środków własnych Gminy Ośno Lubuskie w realizacji inwestycji </w:t>
      </w:r>
      <w:r w:rsidR="00B15FC8" w:rsidRPr="00672B17">
        <w:rPr>
          <w:rFonts w:ascii="Arial Narrow" w:hAnsi="Arial Narrow"/>
          <w:color w:val="auto"/>
          <w:lang w:val="pl-PL"/>
        </w:rPr>
        <w:t xml:space="preserve"> pozostanie </w:t>
      </w:r>
      <w:r w:rsidR="00B15FC8" w:rsidRPr="00AB43E0">
        <w:rPr>
          <w:rFonts w:ascii="Arial Narrow" w:hAnsi="Arial Narrow"/>
          <w:b/>
          <w:bCs/>
          <w:color w:val="auto"/>
          <w:lang w:val="pl-PL"/>
        </w:rPr>
        <w:t xml:space="preserve">na poziomie </w:t>
      </w:r>
      <w:r w:rsidR="00DF3465">
        <w:rPr>
          <w:rFonts w:ascii="Arial Narrow" w:hAnsi="Arial Narrow"/>
          <w:b/>
          <w:bCs/>
          <w:color w:val="auto"/>
          <w:lang w:val="pl-PL"/>
        </w:rPr>
        <w:t>2</w:t>
      </w:r>
      <w:r w:rsidR="00B15FC8" w:rsidRPr="00AB43E0">
        <w:rPr>
          <w:rFonts w:ascii="Arial Narrow" w:hAnsi="Arial Narrow"/>
          <w:b/>
          <w:bCs/>
          <w:color w:val="auto"/>
          <w:lang w:val="pl-PL"/>
        </w:rPr>
        <w:t xml:space="preserve"> %</w:t>
      </w:r>
      <w:r w:rsidR="00EC3267" w:rsidRPr="00AB43E0">
        <w:rPr>
          <w:rFonts w:ascii="Arial Narrow" w:hAnsi="Arial Narrow"/>
          <w:b/>
          <w:bCs/>
          <w:color w:val="auto"/>
          <w:lang w:val="pl-PL"/>
        </w:rPr>
        <w:t xml:space="preserve"> wartości inwestycji</w:t>
      </w:r>
      <w:r w:rsidR="00EC3267" w:rsidRPr="00672B17">
        <w:rPr>
          <w:rFonts w:ascii="Arial Narrow" w:hAnsi="Arial Narrow"/>
          <w:color w:val="auto"/>
          <w:lang w:val="pl-PL"/>
        </w:rPr>
        <w:t xml:space="preserve"> (umowy brutto z wybranym wykonawcą).</w:t>
      </w:r>
    </w:p>
    <w:bookmarkEnd w:id="12"/>
    <w:p w14:paraId="23C7D968" w14:textId="6DE0AA30" w:rsidR="0032162A" w:rsidRPr="00672B17" w:rsidRDefault="0032162A" w:rsidP="008A76B6">
      <w:pPr>
        <w:pStyle w:val="Akapitzlist"/>
        <w:numPr>
          <w:ilvl w:val="0"/>
          <w:numId w:val="26"/>
        </w:numPr>
        <w:spacing w:after="0"/>
        <w:jc w:val="both"/>
        <w:rPr>
          <w:rFonts w:ascii="Arial Narrow" w:hAnsi="Arial Narrow"/>
          <w:color w:val="auto"/>
          <w:lang w:val="pl-PL"/>
        </w:rPr>
      </w:pPr>
      <w:r w:rsidRPr="00672B17">
        <w:rPr>
          <w:rFonts w:ascii="Arial Narrow" w:hAnsi="Arial Narrow"/>
          <w:color w:val="auto"/>
          <w:lang w:val="pl-PL"/>
        </w:rPr>
        <w:t xml:space="preserve">W przypadku, gdy w wyniku przeprowadzonego postępowania </w:t>
      </w:r>
      <w:r w:rsidR="00EC3267" w:rsidRPr="00672B17">
        <w:rPr>
          <w:rFonts w:ascii="Arial Narrow" w:hAnsi="Arial Narrow"/>
          <w:color w:val="auto"/>
          <w:lang w:val="pl-PL"/>
        </w:rPr>
        <w:t xml:space="preserve">i wyboru oferty najkorzystniejszej </w:t>
      </w:r>
      <w:r w:rsidRPr="00672B17">
        <w:rPr>
          <w:rFonts w:ascii="Arial Narrow" w:hAnsi="Arial Narrow"/>
          <w:color w:val="auto"/>
          <w:lang w:val="pl-PL"/>
        </w:rPr>
        <w:t xml:space="preserve">planowana wartość inwestycji ulegnie zwiększeniu, kwota Promesy </w:t>
      </w:r>
      <w:r w:rsidR="00EC3267" w:rsidRPr="00672B17">
        <w:rPr>
          <w:rFonts w:ascii="Arial Narrow" w:hAnsi="Arial Narrow"/>
          <w:color w:val="auto"/>
          <w:lang w:val="pl-PL"/>
        </w:rPr>
        <w:t>nie ulegnie zmianie</w:t>
      </w:r>
      <w:r w:rsidRPr="00672B17">
        <w:rPr>
          <w:rFonts w:ascii="Arial Narrow" w:hAnsi="Arial Narrow"/>
          <w:color w:val="auto"/>
          <w:lang w:val="pl-PL"/>
        </w:rPr>
        <w:t xml:space="preserve"> a procentowy udział środków własnych Gminy Ośno Lubuskie w realizacji inwestycji  </w:t>
      </w:r>
      <w:r w:rsidR="00EC3267" w:rsidRPr="00672B17">
        <w:rPr>
          <w:rFonts w:ascii="Arial Narrow" w:hAnsi="Arial Narrow"/>
          <w:color w:val="auto"/>
          <w:lang w:val="pl-PL"/>
        </w:rPr>
        <w:t xml:space="preserve">ulegnie zwiększeniu, tj. </w:t>
      </w:r>
      <w:r w:rsidR="00E559ED" w:rsidRPr="00672B17">
        <w:rPr>
          <w:rFonts w:ascii="Arial Narrow" w:hAnsi="Arial Narrow"/>
          <w:color w:val="auto"/>
          <w:lang w:val="pl-PL"/>
        </w:rPr>
        <w:t xml:space="preserve">będzie wynosił </w:t>
      </w:r>
      <w:r w:rsidR="00EC3267" w:rsidRPr="00672B17">
        <w:rPr>
          <w:rFonts w:ascii="Arial Narrow" w:hAnsi="Arial Narrow"/>
          <w:color w:val="auto"/>
          <w:lang w:val="pl-PL"/>
        </w:rPr>
        <w:t xml:space="preserve">więcej niż </w:t>
      </w:r>
      <w:r w:rsidR="00DF3465">
        <w:rPr>
          <w:rFonts w:ascii="Arial Narrow" w:hAnsi="Arial Narrow"/>
          <w:color w:val="auto"/>
          <w:lang w:val="pl-PL"/>
        </w:rPr>
        <w:t>2</w:t>
      </w:r>
      <w:r w:rsidR="00EC3267" w:rsidRPr="00672B17">
        <w:rPr>
          <w:rFonts w:ascii="Arial Narrow" w:hAnsi="Arial Narrow"/>
          <w:color w:val="auto"/>
          <w:lang w:val="pl-PL"/>
        </w:rPr>
        <w:t xml:space="preserve"> % wartości inwestycji (umowy brutto z wybranym wykonawcą).</w:t>
      </w:r>
      <w:r w:rsidR="00BA671D" w:rsidRPr="00672B17">
        <w:rPr>
          <w:rFonts w:ascii="Arial Narrow" w:hAnsi="Arial Narrow"/>
          <w:color w:val="auto"/>
          <w:lang w:val="pl-PL"/>
        </w:rPr>
        <w:t xml:space="preserve"> </w:t>
      </w:r>
      <w:r w:rsidR="006D1F12" w:rsidRPr="00672B17">
        <w:rPr>
          <w:rFonts w:ascii="Arial Narrow" w:hAnsi="Arial Narrow"/>
          <w:color w:val="auto"/>
          <w:lang w:val="pl-PL"/>
        </w:rPr>
        <w:t xml:space="preserve">Gmina zobowiązana jest w takiej sytuacji do pokrycia </w:t>
      </w:r>
      <w:r w:rsidR="00756A47" w:rsidRPr="00672B17">
        <w:rPr>
          <w:rFonts w:ascii="Arial Narrow" w:hAnsi="Arial Narrow"/>
          <w:color w:val="auto"/>
          <w:lang w:val="pl-PL"/>
        </w:rPr>
        <w:t>różnicy pomiędzy wartością przewidywaną a wartością ostateczną, zwiększając tym samym udział własny w sfinansowaniu inwestycji.</w:t>
      </w:r>
    </w:p>
    <w:p w14:paraId="35919ECC" w14:textId="78C5C7F3" w:rsidR="00BA2D5B" w:rsidRPr="00672B17" w:rsidRDefault="00BA2D5B" w:rsidP="008A76B6">
      <w:pPr>
        <w:pStyle w:val="Akapitzlist"/>
        <w:numPr>
          <w:ilvl w:val="0"/>
          <w:numId w:val="26"/>
        </w:numPr>
        <w:spacing w:after="0"/>
        <w:jc w:val="both"/>
        <w:rPr>
          <w:rFonts w:ascii="Arial Narrow" w:hAnsi="Arial Narrow"/>
          <w:color w:val="auto"/>
          <w:lang w:val="pl-PL"/>
        </w:rPr>
      </w:pPr>
      <w:r w:rsidRPr="00672B17">
        <w:rPr>
          <w:rFonts w:ascii="Arial Narrow" w:hAnsi="Arial Narrow"/>
          <w:color w:val="auto"/>
          <w:lang w:val="pl-PL"/>
        </w:rPr>
        <w:t xml:space="preserve">Zgodnie z </w:t>
      </w:r>
      <w:r w:rsidR="008A6FF9" w:rsidRPr="00672B17">
        <w:rPr>
          <w:rFonts w:ascii="Arial Narrow" w:hAnsi="Arial Narrow"/>
          <w:color w:val="auto"/>
          <w:lang w:val="pl-PL"/>
        </w:rPr>
        <w:t>zasadami</w:t>
      </w:r>
      <w:r w:rsidRPr="00672B17">
        <w:rPr>
          <w:rFonts w:ascii="Arial Narrow" w:hAnsi="Arial Narrow"/>
          <w:color w:val="auto"/>
          <w:lang w:val="pl-PL"/>
        </w:rPr>
        <w:t xml:space="preserve"> </w:t>
      </w:r>
      <w:r w:rsidR="008A6FF9" w:rsidRPr="00672B17">
        <w:rPr>
          <w:rFonts w:ascii="Arial Narrow" w:hAnsi="Arial Narrow"/>
          <w:color w:val="auto"/>
          <w:lang w:val="pl-PL"/>
        </w:rPr>
        <w:t xml:space="preserve">Programu, w części niepokrytej udziałem własnym Gminy Ośno Lubuskie, na czas poprzedzający wypłatę transz dofinansowania z Programu w ramach udzielonej wstępnej Promesy, </w:t>
      </w:r>
      <w:r w:rsidR="008A6FF9" w:rsidRPr="00794AF4">
        <w:rPr>
          <w:rFonts w:ascii="Arial Narrow" w:hAnsi="Arial Narrow"/>
          <w:b/>
          <w:bCs/>
          <w:color w:val="auto"/>
          <w:lang w:val="pl-PL"/>
        </w:rPr>
        <w:t>to Wykonawca zapewnia finansowanie inwestycji</w:t>
      </w:r>
      <w:r w:rsidR="008A6FF9" w:rsidRPr="00672B17">
        <w:rPr>
          <w:rFonts w:ascii="Arial Narrow" w:hAnsi="Arial Narrow"/>
          <w:color w:val="auto"/>
          <w:lang w:val="pl-PL"/>
        </w:rPr>
        <w:t>.</w:t>
      </w:r>
    </w:p>
    <w:p w14:paraId="6EC58D58" w14:textId="58555D41" w:rsidR="00925797" w:rsidRPr="00672B17" w:rsidRDefault="00D22EDA" w:rsidP="008A76B6">
      <w:pPr>
        <w:pStyle w:val="Akapitzlist"/>
        <w:numPr>
          <w:ilvl w:val="0"/>
          <w:numId w:val="26"/>
        </w:numPr>
        <w:spacing w:after="0"/>
        <w:ind w:left="425" w:hanging="357"/>
        <w:jc w:val="both"/>
        <w:rPr>
          <w:rFonts w:ascii="Arial Narrow" w:hAnsi="Arial Narrow"/>
          <w:b/>
          <w:bCs/>
          <w:color w:val="auto"/>
          <w:lang w:val="pl-PL"/>
        </w:rPr>
      </w:pPr>
      <w:r w:rsidRPr="00672B17">
        <w:rPr>
          <w:rStyle w:val="Brak"/>
          <w:rFonts w:ascii="Arial Narrow" w:hAnsi="Arial Narrow"/>
          <w:color w:val="auto"/>
          <w:lang w:val="pl-PL"/>
        </w:rPr>
        <w:t xml:space="preserve">Zamawiający przewiduje </w:t>
      </w:r>
      <w:r w:rsidRPr="00AA669D">
        <w:rPr>
          <w:rStyle w:val="Brak"/>
          <w:rFonts w:ascii="Arial Narrow" w:hAnsi="Arial Narrow"/>
          <w:color w:val="auto"/>
          <w:lang w:val="pl-PL"/>
        </w:rPr>
        <w:t>zapłatę</w:t>
      </w:r>
      <w:r w:rsidRPr="00672B17">
        <w:rPr>
          <w:rStyle w:val="Brak"/>
          <w:rFonts w:ascii="Arial Narrow" w:hAnsi="Arial Narrow"/>
          <w:color w:val="auto"/>
          <w:lang w:val="pl-PL"/>
        </w:rPr>
        <w:t xml:space="preserve"> wynagrodzenia należnego Wykonawcy w częściach, w następujący sposób:</w:t>
      </w:r>
      <w:bookmarkEnd w:id="11"/>
    </w:p>
    <w:p w14:paraId="37F287FE" w14:textId="2775EB24" w:rsidR="00996C4D" w:rsidRPr="00243E40" w:rsidRDefault="002D5AE4" w:rsidP="00A4212E">
      <w:pPr>
        <w:pStyle w:val="Akapitzlist"/>
        <w:numPr>
          <w:ilvl w:val="0"/>
          <w:numId w:val="28"/>
        </w:numPr>
        <w:spacing w:after="0"/>
        <w:jc w:val="both"/>
        <w:rPr>
          <w:rStyle w:val="Brak"/>
          <w:rFonts w:ascii="Arial Narrow" w:hAnsi="Arial Narrow"/>
          <w:color w:val="auto"/>
          <w:lang w:val="pl-PL"/>
        </w:rPr>
      </w:pPr>
      <w:bookmarkStart w:id="13" w:name="_Hlk68605833"/>
      <w:bookmarkStart w:id="14" w:name="_Hlk87429486"/>
      <w:r w:rsidRPr="002D5AE4">
        <w:rPr>
          <w:rStyle w:val="Brak"/>
          <w:rFonts w:ascii="Arial Narrow" w:hAnsi="Arial Narrow"/>
          <w:color w:val="auto"/>
          <w:lang w:val="pl-PL"/>
        </w:rPr>
        <w:t xml:space="preserve">pierwsza płatność częściowa w wysokości nie większej niż równowartość udziału środków własnych Gminy Ośno Lubuskie w realizacji inwestycji. W ramach pierwszej płatności Zamawiający zapłaci Wykonawcy równowartość wkładu </w:t>
      </w:r>
      <w:r w:rsidRPr="002D5AE4">
        <w:rPr>
          <w:rStyle w:val="Brak"/>
          <w:rFonts w:ascii="Arial Narrow" w:hAnsi="Arial Narrow"/>
          <w:color w:val="auto"/>
          <w:lang w:val="pl-PL"/>
        </w:rPr>
        <w:lastRenderedPageBreak/>
        <w:t>własnego, po wykonaniu części robót budowlanych</w:t>
      </w:r>
      <w:r w:rsidR="00243E40">
        <w:rPr>
          <w:rStyle w:val="Brak"/>
          <w:rFonts w:ascii="Arial Narrow" w:hAnsi="Arial Narrow"/>
          <w:color w:val="auto"/>
          <w:lang w:val="pl-PL"/>
        </w:rPr>
        <w:t xml:space="preserve">, </w:t>
      </w:r>
      <w:r w:rsidR="00996C4D" w:rsidRPr="00243E40">
        <w:rPr>
          <w:rStyle w:val="Brak"/>
          <w:rFonts w:ascii="Arial Narrow" w:hAnsi="Arial Narrow"/>
          <w:color w:val="auto"/>
          <w:lang w:val="pl-PL"/>
        </w:rPr>
        <w:t xml:space="preserve">płatna </w:t>
      </w:r>
      <w:r w:rsidR="00DA6883" w:rsidRPr="00243E40">
        <w:rPr>
          <w:rStyle w:val="Brak"/>
          <w:rFonts w:ascii="Arial Narrow" w:hAnsi="Arial Narrow"/>
          <w:color w:val="auto"/>
          <w:lang w:val="pl-PL"/>
        </w:rPr>
        <w:t xml:space="preserve">nie wcześniej niż we wrześniu </w:t>
      </w:r>
      <w:r w:rsidR="00996C4D" w:rsidRPr="00243E40">
        <w:rPr>
          <w:rStyle w:val="Brak"/>
          <w:rFonts w:ascii="Arial Narrow" w:hAnsi="Arial Narrow"/>
          <w:color w:val="auto"/>
          <w:lang w:val="pl-PL"/>
        </w:rPr>
        <w:t>202</w:t>
      </w:r>
      <w:r w:rsidR="00243E40">
        <w:rPr>
          <w:rStyle w:val="Brak"/>
          <w:rFonts w:ascii="Arial Narrow" w:hAnsi="Arial Narrow"/>
          <w:color w:val="auto"/>
          <w:lang w:val="pl-PL"/>
        </w:rPr>
        <w:t>4</w:t>
      </w:r>
      <w:r w:rsidR="00996C4D" w:rsidRPr="00243E40">
        <w:rPr>
          <w:rStyle w:val="Brak"/>
          <w:rFonts w:ascii="Arial Narrow" w:hAnsi="Arial Narrow"/>
          <w:color w:val="auto"/>
          <w:lang w:val="pl-PL"/>
        </w:rPr>
        <w:t xml:space="preserve"> r., po wykonaniu części robót budowlanych,</w:t>
      </w:r>
    </w:p>
    <w:p w14:paraId="1F22BD75" w14:textId="2F17DB52" w:rsidR="001F1BB8" w:rsidRPr="00243E40" w:rsidRDefault="00996C4D" w:rsidP="00A4212E">
      <w:pPr>
        <w:pStyle w:val="Akapitzlist"/>
        <w:numPr>
          <w:ilvl w:val="0"/>
          <w:numId w:val="28"/>
        </w:numPr>
        <w:spacing w:after="0"/>
        <w:ind w:left="425" w:hanging="357"/>
        <w:jc w:val="both"/>
        <w:rPr>
          <w:rFonts w:ascii="Arial Narrow" w:hAnsi="Arial Narrow"/>
          <w:color w:val="auto"/>
          <w:lang w:val="pl-PL"/>
        </w:rPr>
      </w:pPr>
      <w:r w:rsidRPr="00243E40">
        <w:rPr>
          <w:rStyle w:val="Brak"/>
          <w:rFonts w:ascii="Arial Narrow" w:hAnsi="Arial Narrow"/>
          <w:color w:val="auto"/>
          <w:lang w:val="pl-PL"/>
        </w:rPr>
        <w:t xml:space="preserve">druga płatność częściowa </w:t>
      </w:r>
      <w:r w:rsidR="001F1BB8" w:rsidRPr="00243E40">
        <w:rPr>
          <w:rStyle w:val="Brak"/>
          <w:rFonts w:ascii="Arial Narrow" w:hAnsi="Arial Narrow"/>
          <w:color w:val="auto"/>
          <w:lang w:val="pl-PL"/>
        </w:rPr>
        <w:t xml:space="preserve">w wysokości nie wyższej niż 50% kwoty Promesy, po wykonaniu </w:t>
      </w:r>
      <w:r w:rsidR="001F1BB8" w:rsidRPr="00243E40">
        <w:rPr>
          <w:rFonts w:ascii="Arial Narrow" w:hAnsi="Arial Narrow"/>
          <w:color w:val="auto"/>
          <w:lang w:val="pl-PL"/>
        </w:rPr>
        <w:t>części robót budowlanych</w:t>
      </w:r>
      <w:r w:rsidR="00FD3526" w:rsidRPr="00243E40">
        <w:rPr>
          <w:rFonts w:ascii="Arial Narrow" w:hAnsi="Arial Narrow"/>
          <w:color w:val="auto"/>
          <w:lang w:val="pl-PL"/>
        </w:rPr>
        <w:t>, jednak nie wcześniej niż po dokonaniu zapłaty równowartości wkładu własnego</w:t>
      </w:r>
      <w:r w:rsidR="00AA669D" w:rsidRPr="00243E40">
        <w:rPr>
          <w:rFonts w:ascii="Arial Narrow" w:hAnsi="Arial Narrow"/>
          <w:color w:val="auto"/>
          <w:lang w:val="pl-PL"/>
        </w:rPr>
        <w:t xml:space="preserve"> (udziału środków własnych gminy </w:t>
      </w:r>
      <w:r w:rsidR="00AA669D" w:rsidRPr="00243E40">
        <w:rPr>
          <w:rFonts w:ascii="Arial Narrow" w:hAnsi="Arial Narrow"/>
          <w:color w:val="auto"/>
          <w:lang w:val="pl-PL"/>
        </w:rPr>
        <w:br/>
        <w:t>w inwestycji)</w:t>
      </w:r>
      <w:r w:rsidR="001F1BB8" w:rsidRPr="00243E40">
        <w:rPr>
          <w:rFonts w:ascii="Arial Narrow" w:hAnsi="Arial Narrow"/>
          <w:color w:val="auto"/>
          <w:lang w:val="pl-PL"/>
        </w:rPr>
        <w:t>;</w:t>
      </w:r>
    </w:p>
    <w:p w14:paraId="06D5E1C1" w14:textId="6DC70527" w:rsidR="001F1BB8" w:rsidRPr="00672B17" w:rsidRDefault="001F1BB8" w:rsidP="008A76B6">
      <w:pPr>
        <w:pStyle w:val="Akapitzlist"/>
        <w:numPr>
          <w:ilvl w:val="0"/>
          <w:numId w:val="28"/>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płatność końcowa, w ramach której Zamawiający rozliczy </w:t>
      </w:r>
      <w:r w:rsidR="00747E06" w:rsidRPr="00672B17">
        <w:rPr>
          <w:rFonts w:ascii="Arial Narrow" w:hAnsi="Arial Narrow"/>
          <w:color w:val="auto"/>
          <w:lang w:val="pl-PL"/>
        </w:rPr>
        <w:t xml:space="preserve">pozostałą do rozliczenia kwotę dofinansowania z Promesy (tj. wartość </w:t>
      </w:r>
      <w:r w:rsidR="00ED1883" w:rsidRPr="00672B17">
        <w:rPr>
          <w:rFonts w:ascii="Arial Narrow" w:hAnsi="Arial Narrow"/>
          <w:color w:val="auto"/>
          <w:lang w:val="pl-PL"/>
        </w:rPr>
        <w:t xml:space="preserve">całkowita </w:t>
      </w:r>
      <w:r w:rsidR="00747E06" w:rsidRPr="00672B17">
        <w:rPr>
          <w:rFonts w:ascii="Arial Narrow" w:hAnsi="Arial Narrow"/>
          <w:color w:val="auto"/>
          <w:lang w:val="pl-PL"/>
        </w:rPr>
        <w:t xml:space="preserve">Promesy pomniejszona o wypłaconą </w:t>
      </w:r>
      <w:r w:rsidR="00ED1883" w:rsidRPr="00672B17">
        <w:rPr>
          <w:rFonts w:ascii="Arial Narrow" w:hAnsi="Arial Narrow"/>
          <w:color w:val="auto"/>
          <w:lang w:val="pl-PL"/>
        </w:rPr>
        <w:t xml:space="preserve">już </w:t>
      </w:r>
      <w:r w:rsidR="00747E06" w:rsidRPr="00672B17">
        <w:rPr>
          <w:rFonts w:ascii="Arial Narrow" w:hAnsi="Arial Narrow"/>
          <w:color w:val="auto"/>
          <w:lang w:val="pl-PL"/>
        </w:rPr>
        <w:t xml:space="preserve">kwotę </w:t>
      </w:r>
      <w:r w:rsidR="00ED1883" w:rsidRPr="00672B17">
        <w:rPr>
          <w:rFonts w:ascii="Arial Narrow" w:hAnsi="Arial Narrow"/>
          <w:color w:val="auto"/>
          <w:lang w:val="pl-PL"/>
        </w:rPr>
        <w:t xml:space="preserve">z </w:t>
      </w:r>
      <w:r w:rsidR="00747E06" w:rsidRPr="00672B17">
        <w:rPr>
          <w:rFonts w:ascii="Arial Narrow" w:hAnsi="Arial Narrow"/>
          <w:color w:val="auto"/>
          <w:lang w:val="pl-PL"/>
        </w:rPr>
        <w:t>Promesy)</w:t>
      </w:r>
      <w:r w:rsidRPr="00672B17">
        <w:rPr>
          <w:rFonts w:ascii="Arial Narrow" w:hAnsi="Arial Narrow"/>
          <w:color w:val="auto"/>
          <w:lang w:val="pl-PL"/>
        </w:rPr>
        <w:t xml:space="preserve">, po wykonaniu całości robót budowlanych i dokonaniu odbioru końcowego </w:t>
      </w:r>
      <w:r w:rsidR="00ED1883" w:rsidRPr="00672B17">
        <w:rPr>
          <w:rFonts w:ascii="Arial Narrow" w:hAnsi="Arial Narrow"/>
          <w:color w:val="auto"/>
          <w:lang w:val="pl-PL"/>
        </w:rPr>
        <w:t xml:space="preserve">robót </w:t>
      </w:r>
      <w:r w:rsidRPr="00672B17">
        <w:rPr>
          <w:rFonts w:ascii="Arial Narrow" w:hAnsi="Arial Narrow"/>
          <w:color w:val="auto"/>
          <w:lang w:val="pl-PL"/>
        </w:rPr>
        <w:t>po zakończeniu inwestycji</w:t>
      </w:r>
      <w:r w:rsidR="001F4AAC" w:rsidRPr="00672B17">
        <w:rPr>
          <w:rFonts w:ascii="Arial Narrow" w:hAnsi="Arial Narrow"/>
          <w:color w:val="auto"/>
          <w:lang w:val="pl-PL"/>
        </w:rPr>
        <w:t>;</w:t>
      </w:r>
    </w:p>
    <w:p w14:paraId="41B0B45D" w14:textId="529F4230" w:rsidR="002115C8" w:rsidRPr="00672B17" w:rsidRDefault="00530D65" w:rsidP="008A76B6">
      <w:pPr>
        <w:pStyle w:val="Akapitzlist"/>
        <w:numPr>
          <w:ilvl w:val="0"/>
          <w:numId w:val="28"/>
        </w:numPr>
        <w:spacing w:after="0"/>
        <w:ind w:left="425" w:hanging="357"/>
        <w:jc w:val="both"/>
        <w:rPr>
          <w:rFonts w:ascii="Arial Narrow" w:hAnsi="Arial Narrow"/>
          <w:strike/>
          <w:color w:val="auto"/>
          <w:lang w:val="pl-PL"/>
        </w:rPr>
      </w:pPr>
      <w:r w:rsidRPr="00672B17">
        <w:rPr>
          <w:rFonts w:ascii="Arial Narrow" w:hAnsi="Arial Narrow"/>
          <w:color w:val="auto"/>
          <w:lang w:val="pl-PL"/>
        </w:rPr>
        <w:t>jeżeli w trakcie realizacji umowy wystąpi konieczność zmiany wynagrodzenia</w:t>
      </w:r>
      <w:r w:rsidR="00AF26F5" w:rsidRPr="00672B17">
        <w:rPr>
          <w:rFonts w:ascii="Arial Narrow" w:hAnsi="Arial Narrow"/>
          <w:color w:val="auto"/>
          <w:lang w:val="pl-PL"/>
        </w:rPr>
        <w:t>,</w:t>
      </w:r>
      <w:r w:rsidR="002115C8" w:rsidRPr="00672B17">
        <w:rPr>
          <w:rFonts w:ascii="Arial Narrow" w:hAnsi="Arial Narrow"/>
          <w:color w:val="auto"/>
          <w:lang w:val="pl-PL"/>
        </w:rPr>
        <w:t xml:space="preserve"> Zamawiający rozliczy</w:t>
      </w:r>
      <w:r w:rsidR="00AF26F5" w:rsidRPr="00672B17">
        <w:rPr>
          <w:rFonts w:ascii="Arial Narrow" w:hAnsi="Arial Narrow"/>
          <w:color w:val="auto"/>
          <w:lang w:val="pl-PL"/>
        </w:rPr>
        <w:t xml:space="preserve"> te płatności zgodnie z postanowieniami zawartymi we wzorze umowy;</w:t>
      </w:r>
    </w:p>
    <w:p w14:paraId="14BAA49F" w14:textId="28DA280F" w:rsidR="001F4AAC" w:rsidRPr="00672B17" w:rsidRDefault="001F4AAC" w:rsidP="008A76B6">
      <w:pPr>
        <w:pStyle w:val="Akapitzlist"/>
        <w:numPr>
          <w:ilvl w:val="0"/>
          <w:numId w:val="28"/>
        </w:numPr>
        <w:spacing w:after="0"/>
        <w:ind w:left="425" w:hanging="357"/>
        <w:jc w:val="both"/>
        <w:rPr>
          <w:rStyle w:val="Brak"/>
          <w:rFonts w:ascii="Arial Narrow" w:hAnsi="Arial Narrow"/>
          <w:color w:val="auto"/>
          <w:lang w:val="pl-PL"/>
        </w:rPr>
      </w:pPr>
      <w:r w:rsidRPr="00672B17">
        <w:rPr>
          <w:rStyle w:val="Brak"/>
          <w:rFonts w:ascii="Arial Narrow" w:hAnsi="Arial Narrow"/>
          <w:color w:val="auto"/>
          <w:lang w:val="pl-PL"/>
        </w:rPr>
        <w:t xml:space="preserve">każda płatność </w:t>
      </w:r>
      <w:r w:rsidR="00C33F91" w:rsidRPr="00672B17">
        <w:rPr>
          <w:rStyle w:val="Brak"/>
          <w:rFonts w:ascii="Arial Narrow" w:hAnsi="Arial Narrow"/>
          <w:color w:val="auto"/>
          <w:lang w:val="pl-PL"/>
        </w:rPr>
        <w:t xml:space="preserve">określona w pkt.6 lit. a) – </w:t>
      </w:r>
      <w:r w:rsidR="00243E40">
        <w:rPr>
          <w:rStyle w:val="Brak"/>
          <w:rFonts w:ascii="Arial Narrow" w:hAnsi="Arial Narrow"/>
          <w:color w:val="auto"/>
          <w:lang w:val="pl-PL"/>
        </w:rPr>
        <w:t>d</w:t>
      </w:r>
      <w:r w:rsidR="00C33F91" w:rsidRPr="00672B17">
        <w:rPr>
          <w:rStyle w:val="Brak"/>
          <w:rFonts w:ascii="Arial Narrow" w:hAnsi="Arial Narrow"/>
          <w:color w:val="auto"/>
          <w:lang w:val="pl-PL"/>
        </w:rPr>
        <w:t xml:space="preserve">) </w:t>
      </w:r>
      <w:r w:rsidRPr="00672B17">
        <w:rPr>
          <w:rStyle w:val="Brak"/>
          <w:rFonts w:ascii="Arial Narrow" w:hAnsi="Arial Narrow"/>
          <w:color w:val="auto"/>
          <w:lang w:val="pl-PL"/>
        </w:rPr>
        <w:t>zostanie zrealizowana po dokonaniu odbioru robót</w:t>
      </w:r>
      <w:r w:rsidR="00366FC1" w:rsidRPr="00672B17">
        <w:rPr>
          <w:rStyle w:val="Brak"/>
          <w:rFonts w:ascii="Arial Narrow" w:hAnsi="Arial Narrow"/>
          <w:color w:val="auto"/>
          <w:lang w:val="pl-PL"/>
        </w:rPr>
        <w:t>.</w:t>
      </w:r>
    </w:p>
    <w:p w14:paraId="0D1316A7" w14:textId="6A173562" w:rsidR="00925797" w:rsidRDefault="001F4AAC" w:rsidP="008A76B6">
      <w:pPr>
        <w:pStyle w:val="Akapitzlist"/>
        <w:numPr>
          <w:ilvl w:val="0"/>
          <w:numId w:val="26"/>
        </w:numPr>
        <w:spacing w:after="0"/>
        <w:ind w:left="425" w:hanging="357"/>
        <w:jc w:val="both"/>
        <w:rPr>
          <w:rFonts w:ascii="Arial Narrow" w:hAnsi="Arial Narrow"/>
          <w:lang w:val="pl-PL"/>
        </w:rPr>
      </w:pPr>
      <w:r w:rsidRPr="00A2658F">
        <w:rPr>
          <w:rStyle w:val="Brak"/>
          <w:rFonts w:ascii="Arial Narrow" w:hAnsi="Arial Narrow"/>
          <w:lang w:val="pl-PL"/>
        </w:rPr>
        <w:t>R</w:t>
      </w:r>
      <w:r w:rsidR="00D22EDA" w:rsidRPr="00A2658F">
        <w:rPr>
          <w:rStyle w:val="Brak"/>
          <w:rFonts w:ascii="Arial Narrow" w:hAnsi="Arial Narrow"/>
          <w:lang w:val="pl-PL"/>
        </w:rPr>
        <w:t xml:space="preserve">ozliczenie pomiędzy stronami za wykonane roboty następować będzie na podstawie wystawionych faktur przez Wykonawcę, w oparciu o zatwierdzone przez strony protokoły odbioru robót, </w:t>
      </w:r>
      <w:r w:rsidRPr="00A2658F">
        <w:rPr>
          <w:rFonts w:ascii="Arial Narrow" w:hAnsi="Arial Narrow"/>
          <w:lang w:val="pl-PL"/>
        </w:rPr>
        <w:t xml:space="preserve">z tym zastrzeżeniem, że Gmina Ośno Lubuskie dokona zapłaty na rzecz </w:t>
      </w:r>
      <w:r w:rsidR="00483DC3">
        <w:rPr>
          <w:rFonts w:ascii="Arial Narrow" w:hAnsi="Arial Narrow"/>
          <w:lang w:val="pl-PL"/>
        </w:rPr>
        <w:t>W</w:t>
      </w:r>
      <w:r w:rsidRPr="00A2658F">
        <w:rPr>
          <w:rFonts w:ascii="Arial Narrow" w:hAnsi="Arial Narrow"/>
          <w:lang w:val="pl-PL"/>
        </w:rPr>
        <w:t xml:space="preserve">ykonawcy ze środków własnych w terminie do 30 dni a w przypadku </w:t>
      </w:r>
      <w:r w:rsidR="000E6BB0">
        <w:rPr>
          <w:rFonts w:ascii="Arial Narrow" w:hAnsi="Arial Narrow"/>
          <w:lang w:val="pl-PL"/>
        </w:rPr>
        <w:t xml:space="preserve">płatności </w:t>
      </w:r>
      <w:r w:rsidRPr="00A2658F">
        <w:rPr>
          <w:rFonts w:ascii="Arial Narrow" w:hAnsi="Arial Narrow"/>
          <w:lang w:val="pl-PL"/>
        </w:rPr>
        <w:t xml:space="preserve">finansowanych ze środków </w:t>
      </w:r>
      <w:r w:rsidR="00733D5E" w:rsidRPr="00A2658F">
        <w:rPr>
          <w:rFonts w:ascii="Arial Narrow" w:hAnsi="Arial Narrow"/>
          <w:lang w:val="pl-PL"/>
        </w:rPr>
        <w:t>Programu – środki Promesy</w:t>
      </w:r>
      <w:r w:rsidR="000E6BB0">
        <w:rPr>
          <w:rFonts w:ascii="Arial Narrow" w:hAnsi="Arial Narrow"/>
          <w:lang w:val="pl-PL"/>
        </w:rPr>
        <w:t>,</w:t>
      </w:r>
      <w:r w:rsidRPr="00A2658F">
        <w:rPr>
          <w:rFonts w:ascii="Arial Narrow" w:hAnsi="Arial Narrow"/>
          <w:lang w:val="pl-PL"/>
        </w:rPr>
        <w:t xml:space="preserve"> w terminie nie dłuższym niż 35 dni od dnia otrzymania przez Zamawiającego prawidłowo wystawionej faktury.</w:t>
      </w:r>
      <w:bookmarkEnd w:id="13"/>
      <w:bookmarkEnd w:id="14"/>
    </w:p>
    <w:p w14:paraId="7F00F5C5" w14:textId="379F5375" w:rsidR="005355A3" w:rsidRPr="00394E42" w:rsidRDefault="005355A3" w:rsidP="008A76B6">
      <w:pPr>
        <w:pStyle w:val="Akapitzlist"/>
        <w:numPr>
          <w:ilvl w:val="0"/>
          <w:numId w:val="26"/>
        </w:numPr>
        <w:spacing w:after="0"/>
        <w:ind w:left="425" w:hanging="357"/>
        <w:jc w:val="both"/>
        <w:rPr>
          <w:rFonts w:ascii="Arial Narrow" w:hAnsi="Arial Narrow"/>
          <w:b/>
          <w:bCs/>
          <w:lang w:val="pl-PL"/>
        </w:rPr>
      </w:pPr>
      <w:r w:rsidRPr="00394E42">
        <w:rPr>
          <w:rFonts w:ascii="Arial Narrow" w:hAnsi="Arial Narrow"/>
          <w:b/>
          <w:bCs/>
          <w:lang w:val="pl-PL"/>
        </w:rPr>
        <w:t xml:space="preserve">Zamawiający </w:t>
      </w:r>
      <w:r w:rsidR="00A4212E">
        <w:rPr>
          <w:rFonts w:ascii="Arial Narrow" w:hAnsi="Arial Narrow"/>
          <w:b/>
          <w:bCs/>
          <w:lang w:val="pl-PL"/>
        </w:rPr>
        <w:t>wymaga</w:t>
      </w:r>
      <w:r w:rsidRPr="00394E42">
        <w:rPr>
          <w:rFonts w:ascii="Arial Narrow" w:hAnsi="Arial Narrow"/>
          <w:b/>
          <w:bCs/>
          <w:lang w:val="pl-PL"/>
        </w:rPr>
        <w:t xml:space="preserve">, aby etapy prac realizować </w:t>
      </w:r>
      <w:r w:rsidR="00363893" w:rsidRPr="00394E42">
        <w:rPr>
          <w:rFonts w:ascii="Arial Narrow" w:hAnsi="Arial Narrow"/>
          <w:b/>
          <w:bCs/>
          <w:lang w:val="pl-PL"/>
        </w:rPr>
        <w:t xml:space="preserve">w taki sposób, </w:t>
      </w:r>
      <w:r w:rsidR="004C7041" w:rsidRPr="00394E42">
        <w:rPr>
          <w:rFonts w:ascii="Arial Narrow" w:hAnsi="Arial Narrow"/>
          <w:b/>
          <w:bCs/>
          <w:lang w:val="pl-PL"/>
        </w:rPr>
        <w:t>żeby</w:t>
      </w:r>
      <w:r w:rsidR="00363893" w:rsidRPr="00394E42">
        <w:rPr>
          <w:rFonts w:ascii="Arial Narrow" w:hAnsi="Arial Narrow"/>
          <w:b/>
          <w:bCs/>
          <w:lang w:val="pl-PL"/>
        </w:rPr>
        <w:t xml:space="preserve"> realizacja płatności mogła nastąpić</w:t>
      </w:r>
      <w:r w:rsidRPr="00394E42">
        <w:rPr>
          <w:rFonts w:ascii="Arial Narrow" w:hAnsi="Arial Narrow"/>
          <w:b/>
          <w:bCs/>
          <w:lang w:val="pl-PL"/>
        </w:rPr>
        <w:t>:</w:t>
      </w:r>
    </w:p>
    <w:p w14:paraId="6609DC6A" w14:textId="77777777" w:rsidR="00E7765F" w:rsidRPr="0085793A" w:rsidRDefault="00E7765F" w:rsidP="00F96B40">
      <w:pPr>
        <w:pStyle w:val="Akapitzlist"/>
        <w:numPr>
          <w:ilvl w:val="0"/>
          <w:numId w:val="222"/>
        </w:numPr>
        <w:spacing w:after="0"/>
        <w:ind w:left="425" w:hanging="357"/>
        <w:jc w:val="both"/>
        <w:rPr>
          <w:rFonts w:ascii="Arial Narrow" w:hAnsi="Arial Narrow"/>
          <w:color w:val="auto"/>
          <w:lang w:val="pl-PL"/>
        </w:rPr>
      </w:pPr>
      <w:r w:rsidRPr="0085793A">
        <w:rPr>
          <w:rFonts w:ascii="Arial Narrow" w:hAnsi="Arial Narrow"/>
          <w:color w:val="auto"/>
          <w:lang w:val="pl-PL"/>
        </w:rPr>
        <w:t xml:space="preserve">I płatność nie wcześniej niż we wrześniu 2024 r. </w:t>
      </w:r>
    </w:p>
    <w:p w14:paraId="2359C5A5" w14:textId="08AC5BD2" w:rsidR="00E7765F" w:rsidRPr="0085793A" w:rsidRDefault="00E7765F" w:rsidP="00F96B40">
      <w:pPr>
        <w:pStyle w:val="Akapitzlist"/>
        <w:numPr>
          <w:ilvl w:val="0"/>
          <w:numId w:val="222"/>
        </w:numPr>
        <w:spacing w:after="0"/>
        <w:ind w:left="425" w:hanging="357"/>
        <w:jc w:val="both"/>
        <w:rPr>
          <w:rFonts w:ascii="Arial Narrow" w:hAnsi="Arial Narrow"/>
          <w:color w:val="auto"/>
          <w:lang w:val="pl-PL"/>
        </w:rPr>
      </w:pPr>
      <w:r w:rsidRPr="0085793A">
        <w:rPr>
          <w:rFonts w:ascii="Arial Narrow" w:hAnsi="Arial Narrow"/>
          <w:color w:val="auto"/>
        </w:rPr>
        <w:t>II płatność nie później niż w IV kwartale 2024 r.</w:t>
      </w:r>
    </w:p>
    <w:p w14:paraId="132E1798" w14:textId="37179F2A" w:rsidR="00E7765F" w:rsidRPr="0085793A" w:rsidRDefault="00E7765F" w:rsidP="00F96B40">
      <w:pPr>
        <w:pStyle w:val="Akapitzlist"/>
        <w:numPr>
          <w:ilvl w:val="0"/>
          <w:numId w:val="222"/>
        </w:numPr>
        <w:spacing w:after="0"/>
        <w:ind w:left="425" w:hanging="357"/>
        <w:jc w:val="both"/>
        <w:rPr>
          <w:rFonts w:ascii="Arial Narrow" w:hAnsi="Arial Narrow"/>
          <w:color w:val="auto"/>
          <w:lang w:val="pl-PL"/>
        </w:rPr>
      </w:pPr>
      <w:r w:rsidRPr="0085793A">
        <w:rPr>
          <w:rFonts w:ascii="Arial Narrow" w:hAnsi="Arial Narrow"/>
          <w:color w:val="auto"/>
        </w:rPr>
        <w:t>III płatność nie później niż w II kwartale 2025 r.</w:t>
      </w:r>
    </w:p>
    <w:p w14:paraId="7CFB20AF" w14:textId="77777777" w:rsidR="00E7765F" w:rsidRDefault="00E7765F" w:rsidP="005355A3">
      <w:pPr>
        <w:pStyle w:val="Akapitzlist"/>
        <w:spacing w:after="0"/>
        <w:ind w:left="425"/>
        <w:jc w:val="both"/>
        <w:rPr>
          <w:rFonts w:ascii="Arial Narrow" w:hAnsi="Arial Narrow"/>
          <w:color w:val="FF0000"/>
          <w:lang w:val="pl-PL"/>
        </w:rPr>
      </w:pPr>
    </w:p>
    <w:p w14:paraId="3058AE1B" w14:textId="2FB0C776" w:rsidR="00925797" w:rsidRPr="00D22EDA" w:rsidRDefault="00D22EDA" w:rsidP="008A76B6">
      <w:pPr>
        <w:pStyle w:val="Akapitzlist"/>
        <w:numPr>
          <w:ilvl w:val="0"/>
          <w:numId w:val="30"/>
        </w:numPr>
        <w:jc w:val="both"/>
        <w:rPr>
          <w:rFonts w:ascii="Arial Narrow" w:hAnsi="Arial Narrow"/>
          <w:lang w:val="pl-PL"/>
        </w:rPr>
      </w:pPr>
      <w:r w:rsidRPr="00D22EDA">
        <w:rPr>
          <w:rStyle w:val="Brak"/>
          <w:rFonts w:ascii="Arial Narrow" w:hAnsi="Arial Narrow"/>
          <w:b/>
          <w:bCs/>
          <w:lang w:val="pl-PL"/>
        </w:rPr>
        <w:t>PODZIAŁ ZAMÓWIENIA NA CZĘŚCI</w:t>
      </w:r>
      <w:r w:rsidR="00A02287">
        <w:rPr>
          <w:rStyle w:val="Brak"/>
          <w:rFonts w:ascii="Arial Narrow" w:hAnsi="Arial Narrow"/>
          <w:b/>
          <w:bCs/>
          <w:lang w:val="pl-PL"/>
        </w:rPr>
        <w:t>.</w:t>
      </w:r>
      <w:r w:rsidRPr="00D22EDA">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DAC404E" w:rsidR="00CA334F" w:rsidRPr="0023159B" w:rsidRDefault="00D22EDA" w:rsidP="00CA334F">
      <w:pPr>
        <w:jc w:val="both"/>
        <w:rPr>
          <w:rFonts w:ascii="Arial Narrow" w:hAnsi="Arial Narrow"/>
          <w:color w:val="auto"/>
          <w:sz w:val="22"/>
          <w:szCs w:val="22"/>
          <w:u w:color="FF0000"/>
        </w:rPr>
      </w:pPr>
      <w:r w:rsidRPr="0023159B">
        <w:rPr>
          <w:rStyle w:val="Brak"/>
          <w:rFonts w:ascii="Arial Narrow" w:hAnsi="Arial Narrow"/>
          <w:color w:val="auto"/>
          <w:sz w:val="22"/>
          <w:szCs w:val="22"/>
          <w:u w:color="FF0000"/>
        </w:rPr>
        <w:t xml:space="preserve">Ilościowy zakres robót budowlanych w ramach niniejszego zamówienia odpowiada możliwościom MŚP. </w:t>
      </w:r>
      <w:r w:rsidR="00CA334F" w:rsidRPr="0023159B">
        <w:rPr>
          <w:rFonts w:ascii="Arial Narrow" w:hAnsi="Arial Narrow"/>
          <w:color w:val="auto"/>
          <w:sz w:val="22"/>
          <w:szCs w:val="22"/>
          <w:u w:color="FF0000"/>
        </w:rPr>
        <w:t>Wartość zamówienia jest niższa od tzw. progów unijnych, które zobowiązują do implementacji dyrektyw UE. Dyrektywa 2014/24/UE w treści motywu 78 wskazuje, że aby zwiększyć konkurencję, </w:t>
      </w:r>
      <w:r w:rsidR="00CA334F" w:rsidRPr="0023159B">
        <w:rPr>
          <w:rFonts w:ascii="Arial Narrow" w:hAnsi="Arial Narrow"/>
          <w:bCs/>
          <w:color w:val="auto"/>
          <w:sz w:val="22"/>
          <w:szCs w:val="22"/>
          <w:u w:color="FF0000"/>
        </w:rPr>
        <w:t xml:space="preserve">instytucje zamawiające należy w szczególności zachęcać do dzielenia </w:t>
      </w:r>
      <w:r w:rsidR="00CA334F" w:rsidRPr="0023159B">
        <w:rPr>
          <w:rFonts w:ascii="Arial Narrow" w:hAnsi="Arial Narrow"/>
          <w:color w:val="auto"/>
          <w:sz w:val="22"/>
          <w:szCs w:val="22"/>
          <w:u w:color="FF0000"/>
        </w:rPr>
        <w:t>dużych zamówie</w:t>
      </w:r>
      <w:r w:rsidR="00CA334F" w:rsidRPr="0023159B">
        <w:rPr>
          <w:rFonts w:ascii="Arial Narrow" w:hAnsi="Arial Narrow"/>
          <w:color w:val="auto"/>
          <w:sz w:val="22"/>
          <w:szCs w:val="22"/>
        </w:rPr>
        <w:t>ń</w:t>
      </w:r>
      <w:r w:rsidR="00CA334F" w:rsidRPr="0023159B">
        <w:rPr>
          <w:rFonts w:ascii="Arial Narrow" w:hAnsi="Arial Narrow"/>
          <w:b/>
          <w:bCs/>
          <w:color w:val="auto"/>
          <w:sz w:val="22"/>
          <w:szCs w:val="22"/>
        </w:rPr>
        <w:t> </w:t>
      </w:r>
      <w:r w:rsidR="00CA334F" w:rsidRPr="0023159B">
        <w:rPr>
          <w:rFonts w:ascii="Arial Narrow" w:hAnsi="Arial Narrow"/>
          <w:color w:val="auto"/>
          <w:sz w:val="22"/>
          <w:szCs w:val="22"/>
        </w:rPr>
        <w:t>na</w:t>
      </w:r>
      <w:r w:rsidR="00CA334F" w:rsidRPr="0023159B">
        <w:rPr>
          <w:rFonts w:ascii="Arial Narrow" w:hAnsi="Arial Narrow"/>
          <w:color w:val="auto"/>
          <w:sz w:val="22"/>
          <w:szCs w:val="22"/>
          <w:u w:color="FF0000"/>
        </w:rPr>
        <w:t xml:space="preserve"> części. Przedmiotowe zamówienie nie jest dużym zamówieniem w rozumieniu motywu 78 powołanej dyrektywy UE (dyrektywy stosuje się od tzw. progów UE). </w:t>
      </w:r>
    </w:p>
    <w:p w14:paraId="02B67592" w14:textId="6C824955" w:rsidR="007301A9" w:rsidRPr="0023159B" w:rsidRDefault="007301A9" w:rsidP="007301A9">
      <w:pPr>
        <w:jc w:val="both"/>
        <w:rPr>
          <w:rFonts w:ascii="Arial Narrow" w:hAnsi="Arial Narrow"/>
          <w:color w:val="auto"/>
          <w:sz w:val="22"/>
          <w:szCs w:val="22"/>
          <w:u w:color="FF0000"/>
        </w:rPr>
      </w:pPr>
      <w:r w:rsidRPr="0023159B">
        <w:rPr>
          <w:rFonts w:ascii="Arial Narrow" w:hAnsi="Arial Narrow"/>
          <w:color w:val="auto"/>
          <w:sz w:val="22"/>
          <w:szCs w:val="22"/>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142BB3A0" w:rsidR="007301A9" w:rsidRPr="0023159B" w:rsidRDefault="007301A9" w:rsidP="00CB3FBE">
      <w:pPr>
        <w:jc w:val="both"/>
        <w:rPr>
          <w:rStyle w:val="Brak"/>
          <w:rFonts w:ascii="Arial Narrow" w:hAnsi="Arial Narrow"/>
          <w:color w:val="auto"/>
          <w:sz w:val="22"/>
          <w:szCs w:val="22"/>
          <w:u w:color="FF0000"/>
        </w:rPr>
      </w:pPr>
      <w:r w:rsidRPr="0023159B">
        <w:rPr>
          <w:rFonts w:ascii="Arial Narrow" w:hAnsi="Arial Narrow"/>
          <w:color w:val="auto"/>
          <w:sz w:val="22"/>
          <w:szCs w:val="22"/>
          <w:u w:color="FF0000"/>
        </w:rPr>
        <w:t>Niedokonanie podziału zamówienia podyktowane było zatem względami technicznymi, organizacyjnymi oraz charakterem przedmiotu zamówienia. Zastosowany ewentualnie podział zamówienia na części nie zwiększyłby konkurencyjności </w:t>
      </w:r>
      <w:r w:rsidR="006D0224">
        <w:rPr>
          <w:rFonts w:ascii="Arial Narrow" w:hAnsi="Arial Narrow"/>
          <w:color w:val="auto"/>
          <w:sz w:val="22"/>
          <w:szCs w:val="22"/>
          <w:u w:color="FF0000"/>
        </w:rPr>
        <w:br/>
      </w:r>
      <w:r w:rsidRPr="0023159B">
        <w:rPr>
          <w:rFonts w:ascii="Arial Narrow" w:hAnsi="Arial Narrow"/>
          <w:color w:val="auto"/>
          <w:sz w:val="22"/>
          <w:szCs w:val="22"/>
          <w:u w:color="FF0000"/>
        </w:rPr>
        <w:t xml:space="preserve">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73179165" w:rsidR="00925797" w:rsidRPr="00D22EDA" w:rsidRDefault="00D22EDA" w:rsidP="008A76B6">
      <w:pPr>
        <w:pStyle w:val="Akapitzlist"/>
        <w:numPr>
          <w:ilvl w:val="0"/>
          <w:numId w:val="24"/>
        </w:numPr>
        <w:jc w:val="both"/>
        <w:rPr>
          <w:rFonts w:ascii="Arial Narrow" w:hAnsi="Arial Narrow"/>
          <w:b/>
          <w:bCs/>
          <w:lang w:val="pl-PL"/>
        </w:rPr>
      </w:pPr>
      <w:r w:rsidRPr="00D22EDA">
        <w:rPr>
          <w:rStyle w:val="Brak"/>
          <w:rFonts w:ascii="Arial Narrow" w:hAnsi="Arial Narrow"/>
          <w:b/>
          <w:bCs/>
          <w:lang w:val="pl-PL"/>
        </w:rPr>
        <w:t>OFERTY WARIANTOWE</w:t>
      </w:r>
      <w:r w:rsidR="00A0228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11E87DA4" w:rsidR="00925797" w:rsidRPr="00D22EDA" w:rsidRDefault="00D22EDA" w:rsidP="008A76B6">
      <w:pPr>
        <w:numPr>
          <w:ilvl w:val="0"/>
          <w:numId w:val="24"/>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400D7FE4" w14:textId="1F28A797" w:rsidR="000D64BC" w:rsidRDefault="00D22EDA">
      <w:pPr>
        <w:jc w:val="both"/>
        <w:rPr>
          <w:rStyle w:val="Brak"/>
          <w:rFonts w:ascii="Arial Narrow" w:hAnsi="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330FB944" w14:textId="77777777" w:rsidR="000D64BC" w:rsidRPr="000D64BC" w:rsidRDefault="000D64BC">
      <w:pPr>
        <w:jc w:val="both"/>
        <w:rPr>
          <w:rStyle w:val="Brak"/>
          <w:rFonts w:ascii="Arial Narrow" w:hAnsi="Arial Narrow"/>
          <w:sz w:val="22"/>
          <w:szCs w:val="22"/>
        </w:rPr>
      </w:pPr>
    </w:p>
    <w:p w14:paraId="2F35AA78" w14:textId="1294464A" w:rsidR="00925797" w:rsidRPr="00DE2D74" w:rsidRDefault="00D22EDA" w:rsidP="008A76B6">
      <w:pPr>
        <w:numPr>
          <w:ilvl w:val="0"/>
          <w:numId w:val="31"/>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r w:rsidR="00A02287" w:rsidRPr="00DE2D74">
        <w:rPr>
          <w:rStyle w:val="Brak"/>
          <w:rFonts w:ascii="Arial Narrow" w:hAnsi="Arial Narrow"/>
          <w:b/>
          <w:bCs/>
          <w:color w:val="auto"/>
          <w:sz w:val="22"/>
          <w:szCs w:val="22"/>
        </w:rPr>
        <w:t>.</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5C442E12" w:rsidR="00925797" w:rsidRPr="00501FDF" w:rsidRDefault="00D22EDA" w:rsidP="008A76B6">
      <w:pPr>
        <w:numPr>
          <w:ilvl w:val="1"/>
          <w:numId w:val="33"/>
        </w:numPr>
        <w:jc w:val="both"/>
        <w:rPr>
          <w:rStyle w:val="Brak"/>
          <w:rFonts w:ascii="Arial Narrow" w:eastAsia="Arial Narrow" w:hAnsi="Arial Narrow" w:cs="Arial Narrow"/>
          <w:b/>
          <w:bCs/>
          <w:sz w:val="22"/>
          <w:szCs w:val="22"/>
        </w:rPr>
      </w:pPr>
      <w:r w:rsidRPr="00E82D77">
        <w:rPr>
          <w:rStyle w:val="Brak"/>
          <w:rFonts w:ascii="Arial Narrow" w:hAnsi="Arial Narrow"/>
          <w:sz w:val="22"/>
          <w:szCs w:val="22"/>
        </w:rPr>
        <w:t xml:space="preserve">Zamówienie należy zrealizować w terminie </w:t>
      </w:r>
      <w:r w:rsidR="00EE1486">
        <w:rPr>
          <w:rStyle w:val="Brak"/>
          <w:rFonts w:ascii="Arial Narrow" w:hAnsi="Arial Narrow"/>
          <w:b/>
          <w:bCs/>
          <w:sz w:val="22"/>
          <w:szCs w:val="22"/>
        </w:rPr>
        <w:t>trzynastu</w:t>
      </w:r>
      <w:r w:rsidRPr="00E82D77">
        <w:rPr>
          <w:rStyle w:val="Brak"/>
          <w:rFonts w:ascii="Arial Narrow" w:hAnsi="Arial Narrow"/>
          <w:b/>
          <w:bCs/>
          <w:sz w:val="22"/>
          <w:szCs w:val="22"/>
        </w:rPr>
        <w:t xml:space="preserve"> miesięcy od podpisania umowy</w:t>
      </w:r>
      <w:r w:rsidR="00E82D77">
        <w:rPr>
          <w:rStyle w:val="Brak"/>
          <w:rFonts w:ascii="Arial Narrow" w:hAnsi="Arial Narrow"/>
          <w:b/>
          <w:bCs/>
          <w:sz w:val="22"/>
          <w:szCs w:val="22"/>
        </w:rPr>
        <w:t>.</w:t>
      </w:r>
    </w:p>
    <w:p w14:paraId="7BDA80D8" w14:textId="77777777" w:rsidR="00925797" w:rsidRPr="006D0139" w:rsidRDefault="00D22EDA" w:rsidP="008A76B6">
      <w:pPr>
        <w:numPr>
          <w:ilvl w:val="1"/>
          <w:numId w:val="33"/>
        </w:numPr>
        <w:jc w:val="both"/>
        <w:rPr>
          <w:rFonts w:ascii="Arial Narrow" w:eastAsia="Arial Narrow" w:hAnsi="Arial Narrow" w:cs="Arial Narrow"/>
          <w:b/>
          <w:bCs/>
          <w:color w:val="auto"/>
          <w:sz w:val="22"/>
          <w:szCs w:val="22"/>
        </w:rPr>
      </w:pPr>
      <w:r w:rsidRPr="006D0139">
        <w:rPr>
          <w:rStyle w:val="Brak"/>
          <w:rFonts w:ascii="Arial Narrow" w:hAnsi="Arial Narrow"/>
          <w:color w:val="auto"/>
          <w:sz w:val="22"/>
          <w:szCs w:val="22"/>
        </w:rPr>
        <w:t>Za termin wykonania przedmiotu zamówienia uznaje się dzień, w którym zostanie podpisany protokół odbioru końcowego robót.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rsidP="008A76B6">
      <w:pPr>
        <w:pStyle w:val="Akapitzlist"/>
        <w:numPr>
          <w:ilvl w:val="0"/>
          <w:numId w:val="34"/>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lastRenderedPageBreak/>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79CE5909" w:rsidR="00925797" w:rsidRPr="00D22EDA" w:rsidRDefault="00D22EDA" w:rsidP="008A76B6">
      <w:pPr>
        <w:pStyle w:val="Akapitzlist"/>
        <w:numPr>
          <w:ilvl w:val="0"/>
          <w:numId w:val="36"/>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6D0139">
        <w:rPr>
          <w:rStyle w:val="Brak"/>
          <w:rFonts w:ascii="Arial Narrow" w:hAnsi="Arial Narrow"/>
          <w:lang w:val="pl-PL"/>
        </w:rPr>
        <w:t>1 </w:t>
      </w:r>
      <w:r w:rsidR="00B06BCB">
        <w:rPr>
          <w:rStyle w:val="Brak"/>
          <w:rFonts w:ascii="Arial Narrow" w:hAnsi="Arial Narrow"/>
          <w:lang w:val="pl-PL"/>
        </w:rPr>
        <w:t>5</w:t>
      </w:r>
      <w:r w:rsidR="006D0139">
        <w:rPr>
          <w:rStyle w:val="Brak"/>
          <w:rFonts w:ascii="Arial Narrow" w:hAnsi="Arial Narrow"/>
          <w:lang w:val="pl-PL"/>
        </w:rPr>
        <w:t>00 000</w:t>
      </w:r>
      <w:r w:rsidRPr="00D22EDA">
        <w:rPr>
          <w:rStyle w:val="Brak"/>
          <w:rFonts w:ascii="Arial Narrow" w:hAnsi="Arial Narrow"/>
          <w:lang w:val="pl-PL"/>
        </w:rPr>
        <w:t xml:space="preserve"> PLN (</w:t>
      </w:r>
      <w:r w:rsidR="006D0139">
        <w:rPr>
          <w:rStyle w:val="Brak"/>
          <w:rFonts w:ascii="Arial Narrow" w:hAnsi="Arial Narrow"/>
          <w:lang w:val="pl-PL"/>
        </w:rPr>
        <w:t>jeden milion</w:t>
      </w:r>
      <w:r w:rsidRPr="00D22EDA">
        <w:rPr>
          <w:rStyle w:val="Brak"/>
          <w:rFonts w:ascii="Arial Narrow" w:hAnsi="Arial Narrow"/>
          <w:lang w:val="pl-PL"/>
        </w:rPr>
        <w:t xml:space="preserve"> </w:t>
      </w:r>
      <w:r w:rsidR="00B06BCB">
        <w:rPr>
          <w:rStyle w:val="Brak"/>
          <w:rFonts w:ascii="Arial Narrow" w:hAnsi="Arial Narrow"/>
          <w:lang w:val="pl-PL"/>
        </w:rPr>
        <w:t xml:space="preserve">pięćset tysięcy </w:t>
      </w:r>
      <w:r w:rsidRPr="00D22EDA">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4A1E6039" w:rsidR="004F3329" w:rsidRDefault="00D22EDA">
      <w:pPr>
        <w:jc w:val="both"/>
        <w:rPr>
          <w:rStyle w:val="Brak"/>
          <w:rFonts w:ascii="Arial Narrow" w:hAnsi="Arial Narrow"/>
          <w:sz w:val="22"/>
          <w:szCs w:val="22"/>
        </w:rPr>
      </w:pPr>
      <w:r w:rsidRPr="00D22EDA">
        <w:rPr>
          <w:rStyle w:val="Brak"/>
          <w:rFonts w:ascii="Arial Narrow" w:hAnsi="Arial Narrow"/>
          <w:sz w:val="22"/>
          <w:szCs w:val="22"/>
        </w:rPr>
        <w:t xml:space="preserve">Wykonawca może polegać na zdolnościach finansowych innych podmiotów na zasadach określonych w art. 118  ustawy Pzp. W takim przypadku </w:t>
      </w:r>
      <w:r w:rsidR="0023159B">
        <w:rPr>
          <w:rStyle w:val="Brak"/>
          <w:rFonts w:ascii="Arial Narrow" w:hAnsi="Arial Narrow"/>
          <w:sz w:val="22"/>
          <w:szCs w:val="22"/>
        </w:rPr>
        <w:t>Z</w:t>
      </w:r>
      <w:r w:rsidRPr="00D22EDA">
        <w:rPr>
          <w:rStyle w:val="Brak"/>
          <w:rFonts w:ascii="Arial Narrow" w:hAnsi="Arial Narrow"/>
          <w:sz w:val="22"/>
          <w:szCs w:val="22"/>
        </w:rPr>
        <w:t>amawiający dokona oceny spełniania warunku na podstawie łącznej sytuacji finansowej wykonawcy i podmiotów udostępniających zasoby, co oznacza, iż sumowaniu podlegać będą środki finansowe wykonawcy oraz każdego z innych podmiotów.</w:t>
      </w:r>
    </w:p>
    <w:p w14:paraId="7C8B096D" w14:textId="7CF5A211" w:rsidR="006A2660" w:rsidRDefault="006A2660">
      <w:pPr>
        <w:jc w:val="both"/>
        <w:rPr>
          <w:rStyle w:val="Brak"/>
          <w:rFonts w:ascii="Arial Narrow" w:hAnsi="Arial Narrow"/>
          <w:sz w:val="22"/>
          <w:szCs w:val="22"/>
        </w:rPr>
      </w:pPr>
    </w:p>
    <w:p w14:paraId="4F48F1DF" w14:textId="77777777" w:rsidR="00925797" w:rsidRPr="00D22EDA" w:rsidRDefault="00D22EDA" w:rsidP="008A76B6">
      <w:pPr>
        <w:pStyle w:val="Akapitzlist"/>
        <w:numPr>
          <w:ilvl w:val="0"/>
          <w:numId w:val="37"/>
        </w:numPr>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76E0EA82" w14:textId="77777777" w:rsidR="00F93B46" w:rsidRPr="00F93B46" w:rsidRDefault="00D22EDA" w:rsidP="0052430F">
      <w:pPr>
        <w:numPr>
          <w:ilvl w:val="0"/>
          <w:numId w:val="39"/>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co najmniej</w:t>
      </w:r>
      <w:r w:rsidR="00F93B46">
        <w:rPr>
          <w:rStyle w:val="Brak"/>
          <w:rFonts w:ascii="Arial Narrow" w:hAnsi="Arial Narrow"/>
          <w:b/>
          <w:bCs/>
          <w:sz w:val="22"/>
          <w:szCs w:val="22"/>
        </w:rPr>
        <w:t>:</w:t>
      </w:r>
    </w:p>
    <w:p w14:paraId="23BBC3AF" w14:textId="054735AC" w:rsidR="00F93B46" w:rsidRPr="00965FB5" w:rsidRDefault="004D39EA" w:rsidP="00405837">
      <w:pPr>
        <w:pStyle w:val="Akapitzlist"/>
        <w:numPr>
          <w:ilvl w:val="0"/>
          <w:numId w:val="220"/>
        </w:numPr>
        <w:jc w:val="both"/>
        <w:rPr>
          <w:rFonts w:ascii="Arial Narrow" w:hAnsi="Arial Narrow"/>
          <w:color w:val="auto"/>
          <w:lang w:val="pl-PL"/>
        </w:rPr>
      </w:pPr>
      <w:r w:rsidRPr="00965FB5">
        <w:rPr>
          <w:rFonts w:ascii="Arial Narrow" w:hAnsi="Arial Narrow"/>
          <w:color w:val="auto"/>
          <w:lang w:val="pl-PL"/>
        </w:rPr>
        <w:t>dwie roboty budowlane, które polegały na budowie lub przebudowie lub remoncie sieci wodociągowej i/lub sieci kanalizacji sanitarnej i/lub sieci kanalizacji deszczowej</w:t>
      </w:r>
      <w:r w:rsidR="009C5E16" w:rsidRPr="00965FB5">
        <w:rPr>
          <w:rFonts w:ascii="Arial Narrow" w:hAnsi="Arial Narrow"/>
          <w:color w:val="auto"/>
          <w:lang w:val="pl-PL"/>
        </w:rPr>
        <w:t xml:space="preserve">, z których co najmniej jedna została wykonana na wartość nie mniejszą niż </w:t>
      </w:r>
      <w:r w:rsidR="00405837" w:rsidRPr="00965FB5">
        <w:rPr>
          <w:rFonts w:ascii="Arial Narrow" w:hAnsi="Arial Narrow"/>
          <w:color w:val="auto"/>
          <w:lang w:val="pl-PL"/>
        </w:rPr>
        <w:t>5</w:t>
      </w:r>
      <w:r w:rsidR="00F93B46" w:rsidRPr="00965FB5">
        <w:rPr>
          <w:rFonts w:ascii="Arial Narrow" w:hAnsi="Arial Narrow"/>
          <w:color w:val="auto"/>
          <w:lang w:val="pl-PL"/>
        </w:rPr>
        <w:t>00 000</w:t>
      </w:r>
      <w:r w:rsidR="0052430F" w:rsidRPr="00965FB5">
        <w:rPr>
          <w:rFonts w:ascii="Arial Narrow" w:hAnsi="Arial Narrow"/>
          <w:color w:val="auto"/>
          <w:lang w:val="pl-PL"/>
        </w:rPr>
        <w:t xml:space="preserve"> zł</w:t>
      </w:r>
      <w:r w:rsidR="00483DC3">
        <w:rPr>
          <w:rFonts w:ascii="Arial Narrow" w:hAnsi="Arial Narrow"/>
          <w:color w:val="auto"/>
          <w:lang w:val="pl-PL"/>
        </w:rPr>
        <w:t xml:space="preserve"> </w:t>
      </w:r>
      <w:r w:rsidR="0052430F" w:rsidRPr="00965FB5">
        <w:rPr>
          <w:rFonts w:ascii="Arial Narrow" w:hAnsi="Arial Narrow"/>
          <w:color w:val="auto"/>
          <w:lang w:val="pl-PL"/>
        </w:rPr>
        <w:t>(</w:t>
      </w:r>
      <w:r w:rsidR="00405837" w:rsidRPr="00965FB5">
        <w:rPr>
          <w:rFonts w:ascii="Arial Narrow" w:hAnsi="Arial Narrow"/>
          <w:color w:val="auto"/>
          <w:lang w:val="pl-PL"/>
        </w:rPr>
        <w:t>pięćset tysięcy</w:t>
      </w:r>
      <w:r w:rsidR="0052430F" w:rsidRPr="00965FB5">
        <w:rPr>
          <w:rFonts w:ascii="Arial Narrow" w:hAnsi="Arial Narrow"/>
          <w:color w:val="auto"/>
          <w:lang w:val="pl-PL"/>
        </w:rPr>
        <w:t xml:space="preserve"> złotych)</w:t>
      </w:r>
      <w:r w:rsidR="007E1582" w:rsidRPr="00965FB5">
        <w:rPr>
          <w:rFonts w:ascii="Arial Narrow" w:hAnsi="Arial Narrow"/>
          <w:color w:val="auto"/>
          <w:lang w:val="pl-PL"/>
        </w:rPr>
        <w:t xml:space="preserve"> </w:t>
      </w:r>
      <w:r w:rsidR="00F93B46" w:rsidRPr="00965FB5">
        <w:rPr>
          <w:rFonts w:ascii="Arial Narrow" w:hAnsi="Arial Narrow"/>
          <w:color w:val="auto"/>
          <w:lang w:val="pl-PL"/>
        </w:rPr>
        <w:t>oraz</w:t>
      </w:r>
    </w:p>
    <w:p w14:paraId="200881FC" w14:textId="623D96D3" w:rsidR="004D39EA" w:rsidRPr="00965FB5" w:rsidRDefault="007E1582" w:rsidP="00405837">
      <w:pPr>
        <w:pStyle w:val="Akapitzlist"/>
        <w:numPr>
          <w:ilvl w:val="0"/>
          <w:numId w:val="220"/>
        </w:numPr>
        <w:jc w:val="both"/>
        <w:rPr>
          <w:rFonts w:ascii="Arial Narrow" w:hAnsi="Arial Narrow"/>
          <w:color w:val="auto"/>
          <w:lang w:val="pl-PL"/>
        </w:rPr>
      </w:pPr>
      <w:r w:rsidRPr="00965FB5">
        <w:rPr>
          <w:rFonts w:ascii="Arial Narrow" w:hAnsi="Arial Narrow"/>
          <w:color w:val="auto"/>
          <w:lang w:val="pl-PL"/>
        </w:rPr>
        <w:t xml:space="preserve">dwie roboty budowlane, </w:t>
      </w:r>
      <w:r w:rsidR="00AE5F40" w:rsidRPr="00965FB5">
        <w:rPr>
          <w:rFonts w:ascii="Arial Narrow" w:hAnsi="Arial Narrow"/>
          <w:color w:val="auto"/>
          <w:lang w:val="pl-PL"/>
        </w:rPr>
        <w:t>które</w:t>
      </w:r>
      <w:r w:rsidR="00F93B46" w:rsidRPr="00965FB5">
        <w:rPr>
          <w:rFonts w:ascii="Arial Narrow" w:hAnsi="Arial Narrow"/>
          <w:color w:val="auto"/>
          <w:lang w:val="pl-PL"/>
        </w:rPr>
        <w:t xml:space="preserve"> polegał</w:t>
      </w:r>
      <w:r w:rsidR="00AE5F40" w:rsidRPr="00965FB5">
        <w:rPr>
          <w:rFonts w:ascii="Arial Narrow" w:hAnsi="Arial Narrow"/>
          <w:color w:val="auto"/>
          <w:lang w:val="pl-PL"/>
        </w:rPr>
        <w:t>y</w:t>
      </w:r>
      <w:r w:rsidR="00F93B46" w:rsidRPr="00965FB5">
        <w:rPr>
          <w:rFonts w:ascii="Arial Narrow" w:hAnsi="Arial Narrow"/>
          <w:color w:val="auto"/>
          <w:lang w:val="pl-PL"/>
        </w:rPr>
        <w:t xml:space="preserve"> na budowie i/lub przebudowie i/lub remoncie stacji wodociągowej i/lub stacji uzdatniania wody, </w:t>
      </w:r>
      <w:r w:rsidR="00AE5F40" w:rsidRPr="00965FB5">
        <w:rPr>
          <w:rFonts w:ascii="Arial Narrow" w:hAnsi="Arial Narrow"/>
          <w:color w:val="auto"/>
          <w:lang w:val="pl-PL"/>
        </w:rPr>
        <w:t>z których co najmniej jedna</w:t>
      </w:r>
      <w:r w:rsidR="00F93B46" w:rsidRPr="00965FB5">
        <w:rPr>
          <w:rFonts w:ascii="Arial Narrow" w:hAnsi="Arial Narrow"/>
          <w:color w:val="auto"/>
          <w:lang w:val="pl-PL"/>
        </w:rPr>
        <w:t xml:space="preserve"> została wykonana na wartość nie mniejszą niż </w:t>
      </w:r>
      <w:r w:rsidR="00405837" w:rsidRPr="00965FB5">
        <w:rPr>
          <w:rFonts w:ascii="Arial Narrow" w:hAnsi="Arial Narrow"/>
          <w:color w:val="auto"/>
          <w:lang w:val="pl-PL"/>
        </w:rPr>
        <w:t>5</w:t>
      </w:r>
      <w:r w:rsidR="00F93B46" w:rsidRPr="00965FB5">
        <w:rPr>
          <w:rFonts w:ascii="Arial Narrow" w:hAnsi="Arial Narrow"/>
          <w:color w:val="auto"/>
          <w:lang w:val="pl-PL"/>
        </w:rPr>
        <w:t>00 000,00 zł  (</w:t>
      </w:r>
      <w:r w:rsidR="00405837" w:rsidRPr="00965FB5">
        <w:rPr>
          <w:rFonts w:ascii="Arial Narrow" w:hAnsi="Arial Narrow"/>
          <w:color w:val="auto"/>
          <w:lang w:val="pl-PL"/>
        </w:rPr>
        <w:t>pięćset tysięcy</w:t>
      </w:r>
      <w:r w:rsidR="00F93B46" w:rsidRPr="00965FB5">
        <w:rPr>
          <w:rFonts w:ascii="Arial Narrow" w:hAnsi="Arial Narrow"/>
          <w:color w:val="auto"/>
          <w:lang w:val="pl-PL"/>
        </w:rPr>
        <w:t xml:space="preserve"> złotych).</w:t>
      </w:r>
    </w:p>
    <w:p w14:paraId="73732815" w14:textId="006B9F99" w:rsidR="0052430F" w:rsidRPr="0052430F" w:rsidRDefault="0052430F" w:rsidP="0052430F">
      <w:pPr>
        <w:jc w:val="both"/>
        <w:rPr>
          <w:rFonts w:ascii="Arial Narrow" w:hAnsi="Arial Narrow"/>
          <w:sz w:val="22"/>
          <w:szCs w:val="22"/>
        </w:rPr>
      </w:pPr>
      <w:r w:rsidRPr="0052430F">
        <w:rPr>
          <w:rFonts w:ascii="Arial Narrow" w:hAnsi="Arial Narrow"/>
          <w:sz w:val="22"/>
          <w:szCs w:val="22"/>
        </w:rPr>
        <w:t xml:space="preserve">Ocenie podlegać będzie fakt wykonania ww. robót, z zastrzeżeniem, że przynajmniej jedna </w:t>
      </w:r>
      <w:r w:rsidR="00122327">
        <w:rPr>
          <w:rFonts w:ascii="Arial Narrow" w:hAnsi="Arial Narrow"/>
          <w:sz w:val="22"/>
          <w:szCs w:val="22"/>
        </w:rPr>
        <w:t xml:space="preserve">z ww. </w:t>
      </w:r>
      <w:r w:rsidRPr="0052430F">
        <w:rPr>
          <w:rFonts w:ascii="Arial Narrow" w:hAnsi="Arial Narrow"/>
          <w:sz w:val="22"/>
          <w:szCs w:val="22"/>
        </w:rPr>
        <w:t>rob</w:t>
      </w:r>
      <w:r w:rsidR="00122327">
        <w:rPr>
          <w:rFonts w:ascii="Arial Narrow" w:hAnsi="Arial Narrow"/>
          <w:sz w:val="22"/>
          <w:szCs w:val="22"/>
        </w:rPr>
        <w:t>ót</w:t>
      </w:r>
      <w:r w:rsidRPr="0052430F">
        <w:rPr>
          <w:rFonts w:ascii="Arial Narrow" w:hAnsi="Arial Narrow"/>
          <w:sz w:val="22"/>
          <w:szCs w:val="22"/>
        </w:rPr>
        <w:t xml:space="preserve"> </w:t>
      </w:r>
      <w:r w:rsidR="00405837">
        <w:rPr>
          <w:rFonts w:ascii="Arial Narrow" w:hAnsi="Arial Narrow"/>
          <w:sz w:val="22"/>
          <w:szCs w:val="22"/>
        </w:rPr>
        <w:t xml:space="preserve">określonych w pkt. 1a) oraz 1b) </w:t>
      </w:r>
      <w:r w:rsidRPr="0052430F">
        <w:rPr>
          <w:rFonts w:ascii="Arial Narrow" w:hAnsi="Arial Narrow"/>
          <w:sz w:val="22"/>
          <w:szCs w:val="22"/>
        </w:rPr>
        <w:t xml:space="preserve">została wykonana na wartość nie mniejszą niż 500 000 zł </w:t>
      </w:r>
      <w:r w:rsidR="00483DC3">
        <w:rPr>
          <w:rFonts w:ascii="Arial Narrow" w:hAnsi="Arial Narrow"/>
          <w:sz w:val="22"/>
          <w:szCs w:val="22"/>
        </w:rPr>
        <w:t>(</w:t>
      </w:r>
      <w:r w:rsidRPr="0052430F">
        <w:rPr>
          <w:rFonts w:ascii="Arial Narrow" w:hAnsi="Arial Narrow"/>
          <w:sz w:val="22"/>
          <w:szCs w:val="22"/>
        </w:rPr>
        <w:t>pięćset tysięcy złotych</w:t>
      </w:r>
      <w:r w:rsidR="00483DC3">
        <w:rPr>
          <w:rFonts w:ascii="Arial Narrow" w:hAnsi="Arial Narrow"/>
          <w:sz w:val="22"/>
          <w:szCs w:val="22"/>
        </w:rPr>
        <w:t>)</w:t>
      </w:r>
      <w:r w:rsidRPr="0052430F">
        <w:rPr>
          <w:rFonts w:ascii="Arial Narrow" w:hAnsi="Arial Narrow"/>
          <w:sz w:val="22"/>
          <w:szCs w:val="22"/>
        </w:rPr>
        <w:t>. Warunek zostanie uznany za spełniony gdy wykonawca wykaże co najmniej dwukrotne wykonanie powyższych robót (z uwzględnieniem zastrzeżenia</w:t>
      </w:r>
      <w:r w:rsidR="00405837">
        <w:rPr>
          <w:rFonts w:ascii="Arial Narrow" w:hAnsi="Arial Narrow"/>
          <w:sz w:val="22"/>
          <w:szCs w:val="22"/>
        </w:rPr>
        <w:t>, że</w:t>
      </w:r>
      <w:r w:rsidR="00405837" w:rsidRPr="00405837">
        <w:t xml:space="preserve"> </w:t>
      </w:r>
      <w:r w:rsidR="00405837" w:rsidRPr="00405837">
        <w:rPr>
          <w:rFonts w:ascii="Arial Narrow" w:hAnsi="Arial Narrow"/>
          <w:sz w:val="22"/>
          <w:szCs w:val="22"/>
        </w:rPr>
        <w:t xml:space="preserve">co najmniej jedna </w:t>
      </w:r>
      <w:r w:rsidR="00AE5F40">
        <w:rPr>
          <w:rFonts w:ascii="Arial Narrow" w:hAnsi="Arial Narrow"/>
          <w:sz w:val="22"/>
          <w:szCs w:val="22"/>
        </w:rPr>
        <w:t xml:space="preserve">robota spośród wymienionych </w:t>
      </w:r>
      <w:r w:rsidR="006C77A2">
        <w:rPr>
          <w:rFonts w:ascii="Arial Narrow" w:hAnsi="Arial Narrow"/>
          <w:sz w:val="22"/>
          <w:szCs w:val="22"/>
        </w:rPr>
        <w:t xml:space="preserve">zarówno w pkt. 1a) jak i 1b) </w:t>
      </w:r>
      <w:r w:rsidR="00405837" w:rsidRPr="00405837">
        <w:rPr>
          <w:rFonts w:ascii="Arial Narrow" w:hAnsi="Arial Narrow"/>
          <w:sz w:val="22"/>
          <w:szCs w:val="22"/>
        </w:rPr>
        <w:t>została wykonana na wartość nie mniejszą niż 500 000 zł (pięćset tysięcy złotych)</w:t>
      </w:r>
      <w:r w:rsidRPr="0052430F">
        <w:rPr>
          <w:rFonts w:ascii="Arial Narrow" w:hAnsi="Arial Narrow"/>
          <w:sz w:val="22"/>
          <w:szCs w:val="22"/>
        </w:rPr>
        <w:t>.</w:t>
      </w:r>
    </w:p>
    <w:p w14:paraId="23D5B361" w14:textId="77777777" w:rsidR="0052430F" w:rsidRPr="0052430F" w:rsidRDefault="0052430F" w:rsidP="0052430F">
      <w:pPr>
        <w:jc w:val="both"/>
        <w:rPr>
          <w:rFonts w:ascii="Arial Narrow" w:hAnsi="Arial Narrow"/>
          <w:sz w:val="22"/>
          <w:szCs w:val="22"/>
        </w:rPr>
      </w:pPr>
      <w:r w:rsidRPr="0052430F">
        <w:rPr>
          <w:rFonts w:ascii="Arial Narrow" w:hAnsi="Arial Narrow"/>
          <w:sz w:val="22"/>
          <w:szCs w:val="22"/>
        </w:rPr>
        <w:t xml:space="preserve"> </w:t>
      </w:r>
    </w:p>
    <w:p w14:paraId="584F4C8E" w14:textId="77777777" w:rsidR="0052430F" w:rsidRPr="0052430F" w:rsidRDefault="0052430F" w:rsidP="0052430F">
      <w:pPr>
        <w:jc w:val="both"/>
        <w:rPr>
          <w:rFonts w:ascii="Arial Narrow" w:hAnsi="Arial Narrow"/>
          <w:sz w:val="22"/>
          <w:szCs w:val="22"/>
        </w:rPr>
      </w:pPr>
      <w:r w:rsidRPr="0052430F">
        <w:rPr>
          <w:rFonts w:ascii="Arial Narrow" w:hAnsi="Arial Narrow"/>
          <w:sz w:val="22"/>
          <w:szCs w:val="22"/>
        </w:rPr>
        <w:t xml:space="preserve">W przypadku wykonawców wspólnie ubiegających się o udzielenie zamówienia, warunek zostanie uznany za spełniony, gdy przynajmniej jeden z wykonawców wspólnie ubiegających się o udzielenie zamówienia wykaże, że posiada wymagane powyżej doświadczenie. Niedopuszczalne jest łączenie liczby robót wykonanych przez różnych wykonawców w ramach wymaganego powyżej doświadczenia, aby uzyskać wymaganą liczbę min. 2 wykonanych robót. </w:t>
      </w:r>
    </w:p>
    <w:p w14:paraId="4B5DB958" w14:textId="0311E41D" w:rsidR="008F332B" w:rsidRPr="008F332B" w:rsidRDefault="0052430F" w:rsidP="0052430F">
      <w:pPr>
        <w:jc w:val="both"/>
        <w:rPr>
          <w:rFonts w:ascii="Arial Narrow" w:hAnsi="Arial Narrow"/>
          <w:sz w:val="22"/>
          <w:szCs w:val="22"/>
        </w:rPr>
      </w:pPr>
      <w:r w:rsidRPr="0052430F">
        <w:rPr>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388221D4" w14:textId="77777777" w:rsidR="00A030E8" w:rsidRPr="00167655" w:rsidRDefault="00D22EDA" w:rsidP="008A76B6">
      <w:pPr>
        <w:numPr>
          <w:ilvl w:val="0"/>
          <w:numId w:val="39"/>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167655">
        <w:rPr>
          <w:rStyle w:val="Brak"/>
          <w:rFonts w:ascii="Arial Narrow" w:hAnsi="Arial Narrow"/>
          <w:sz w:val="22"/>
          <w:szCs w:val="22"/>
        </w:rPr>
        <w:t xml:space="preserve"> dysponowanie przynajmniej </w:t>
      </w:r>
      <w:r w:rsidR="00A030E8" w:rsidRPr="00167655">
        <w:rPr>
          <w:rStyle w:val="Brak"/>
          <w:rFonts w:ascii="Arial Narrow" w:hAnsi="Arial Narrow"/>
          <w:sz w:val="22"/>
          <w:szCs w:val="22"/>
        </w:rPr>
        <w:t>:</w:t>
      </w:r>
    </w:p>
    <w:p w14:paraId="4D5CE0D6" w14:textId="0E52A0BE" w:rsidR="004B2D60" w:rsidRPr="004B2D60" w:rsidRDefault="004B2D60" w:rsidP="00D91C18">
      <w:pPr>
        <w:pStyle w:val="Akapitzlist"/>
        <w:numPr>
          <w:ilvl w:val="0"/>
          <w:numId w:val="221"/>
        </w:numPr>
        <w:spacing w:after="0"/>
        <w:ind w:left="782" w:hanging="357"/>
        <w:jc w:val="both"/>
        <w:rPr>
          <w:rFonts w:ascii="Arial Narrow" w:hAnsi="Arial Narrow"/>
          <w:lang w:val="pl-PL"/>
        </w:rPr>
      </w:pPr>
      <w:r w:rsidRPr="004B2D60">
        <w:rPr>
          <w:rFonts w:ascii="Arial Narrow" w:hAnsi="Arial Narrow"/>
          <w:lang w:val="pl-PL"/>
        </w:rPr>
        <w:t xml:space="preserve">1 osobą, która będzie pełnić funkcję kierownika </w:t>
      </w:r>
      <w:r>
        <w:rPr>
          <w:rFonts w:ascii="Arial Narrow" w:hAnsi="Arial Narrow"/>
          <w:lang w:val="pl-PL"/>
        </w:rPr>
        <w:t>budowy</w:t>
      </w:r>
      <w:r w:rsidRPr="004B2D60">
        <w:rPr>
          <w:rFonts w:ascii="Arial Narrow" w:hAnsi="Arial Narrow"/>
          <w:lang w:val="pl-PL"/>
        </w:rPr>
        <w:t xml:space="preserve"> i wykaże się posiadaniem uprawnień do kierowania robotami budowlanymi </w:t>
      </w:r>
      <w:r w:rsidR="00D91C18">
        <w:rPr>
          <w:rFonts w:ascii="Arial Narrow" w:hAnsi="Arial Narrow"/>
          <w:lang w:val="pl-PL"/>
        </w:rPr>
        <w:t xml:space="preserve">bez ograniczeń </w:t>
      </w:r>
      <w:r w:rsidRPr="004B2D60">
        <w:rPr>
          <w:rFonts w:ascii="Arial Narrow" w:hAnsi="Arial Narrow"/>
          <w:lang w:val="pl-PL"/>
        </w:rPr>
        <w:t>w specjalności instalacyjnej w zakresie sieci, instalacji i urządzeń cieplnych, wentylacyjnych, gazowych, wodociągowych i kanalizacyjnych w zakresie pozwalającym na kierowanie robotami budowlanymi będącymi przedmiotem zamówienia zgodnie z przepisami prawa budowanego;</w:t>
      </w:r>
    </w:p>
    <w:p w14:paraId="229E9D99" w14:textId="2AC5E2B9" w:rsidR="001743A9" w:rsidRPr="00D91C18" w:rsidRDefault="001743A9" w:rsidP="00D91C18">
      <w:pPr>
        <w:numPr>
          <w:ilvl w:val="0"/>
          <w:numId w:val="221"/>
        </w:numPr>
        <w:spacing w:line="259" w:lineRule="auto"/>
        <w:ind w:left="782" w:hanging="357"/>
        <w:jc w:val="both"/>
        <w:rPr>
          <w:rFonts w:ascii="Arial Narrow" w:eastAsia="Calibri" w:hAnsi="Arial Narrow" w:cs="Calibri"/>
          <w:sz w:val="22"/>
          <w:szCs w:val="22"/>
        </w:rPr>
      </w:pPr>
      <w:r w:rsidRPr="00D91C18">
        <w:rPr>
          <w:rFonts w:ascii="Arial Narrow" w:eastAsia="Calibri" w:hAnsi="Arial Narrow" w:cs="Calibri"/>
          <w:sz w:val="22"/>
          <w:szCs w:val="22"/>
        </w:rPr>
        <w:t xml:space="preserve">1 osobą, która będzie pełnić funkcję </w:t>
      </w:r>
      <w:r w:rsidRPr="00D91C18">
        <w:rPr>
          <w:rFonts w:ascii="Arial Narrow" w:eastAsia="Calibri" w:hAnsi="Arial Narrow" w:cs="Calibri"/>
          <w:color w:val="auto"/>
          <w:sz w:val="22"/>
          <w:szCs w:val="22"/>
        </w:rPr>
        <w:t xml:space="preserve">kierownika </w:t>
      </w:r>
      <w:r w:rsidR="00D91C18" w:rsidRPr="00D91C18">
        <w:rPr>
          <w:rFonts w:ascii="Arial Narrow" w:eastAsia="Calibri" w:hAnsi="Arial Narrow" w:cs="Calibri"/>
          <w:color w:val="auto"/>
          <w:sz w:val="22"/>
          <w:szCs w:val="22"/>
        </w:rPr>
        <w:t>robót budowlanych</w:t>
      </w:r>
      <w:r w:rsidRPr="00D91C18">
        <w:rPr>
          <w:rFonts w:ascii="Arial Narrow" w:eastAsia="Calibri" w:hAnsi="Arial Narrow" w:cs="Calibri"/>
          <w:color w:val="auto"/>
          <w:sz w:val="22"/>
          <w:szCs w:val="22"/>
        </w:rPr>
        <w:t xml:space="preserve"> i wykaże się posiadaniem </w:t>
      </w:r>
      <w:r w:rsidRPr="00D91C18">
        <w:rPr>
          <w:rFonts w:ascii="Arial Narrow" w:eastAsia="Calibri" w:hAnsi="Arial Narrow" w:cs="Calibri"/>
          <w:sz w:val="22"/>
          <w:szCs w:val="22"/>
        </w:rPr>
        <w:t xml:space="preserve">uprawnień do kierowania robotami budowlanymi w specjalności konstrukcyjno-budowlanej; w zakresie pozwalającym na kierowanie robotami budowlanymi będącymi przedmiotem zamówienia zgodnie z przepisami </w:t>
      </w:r>
      <w:r w:rsidR="00855714" w:rsidRPr="00D91C18">
        <w:rPr>
          <w:rFonts w:ascii="Arial Narrow" w:eastAsia="Calibri" w:hAnsi="Arial Narrow" w:cs="Calibri"/>
          <w:sz w:val="22"/>
          <w:szCs w:val="22"/>
        </w:rPr>
        <w:t>p</w:t>
      </w:r>
      <w:r w:rsidRPr="00D91C18">
        <w:rPr>
          <w:rFonts w:ascii="Arial Narrow" w:eastAsia="Calibri" w:hAnsi="Arial Narrow" w:cs="Calibri"/>
          <w:sz w:val="22"/>
          <w:szCs w:val="22"/>
        </w:rPr>
        <w:t>rawa budowanego;</w:t>
      </w:r>
    </w:p>
    <w:p w14:paraId="3101BD74" w14:textId="6039F98B" w:rsidR="001743A9" w:rsidRDefault="001743A9" w:rsidP="001743A9">
      <w:pPr>
        <w:numPr>
          <w:ilvl w:val="0"/>
          <w:numId w:val="221"/>
        </w:numPr>
        <w:spacing w:line="259" w:lineRule="auto"/>
        <w:jc w:val="both"/>
        <w:rPr>
          <w:rFonts w:ascii="Arial Narrow" w:eastAsia="Calibri" w:hAnsi="Arial Narrow" w:cs="Calibri"/>
          <w:sz w:val="22"/>
          <w:szCs w:val="22"/>
        </w:rPr>
      </w:pPr>
      <w:bookmarkStart w:id="15" w:name="_Hlk75256165"/>
      <w:r w:rsidRPr="003F7F85">
        <w:rPr>
          <w:rFonts w:ascii="Arial Narrow" w:eastAsia="Calibri" w:hAnsi="Arial Narrow" w:cs="Calibri"/>
          <w:sz w:val="22"/>
          <w:szCs w:val="22"/>
        </w:rPr>
        <w:t xml:space="preserve">1 osobą, która będzie pełnić funkcję kierownika robót elektrycznych </w:t>
      </w:r>
      <w:bookmarkEnd w:id="15"/>
      <w:r w:rsidRPr="003F7F85">
        <w:rPr>
          <w:rFonts w:ascii="Arial Narrow" w:eastAsia="Calibri" w:hAnsi="Arial Narrow" w:cs="Calibri"/>
          <w:sz w:val="22"/>
          <w:szCs w:val="22"/>
        </w:rPr>
        <w:t xml:space="preserve">i wykaże się posiadaniem uprawnień do kierowania robotami budowlanymi w zakresie sieci, instalacji i urządzeń elektrycznych i elektroenergetycznych; </w:t>
      </w:r>
      <w:r w:rsidRPr="003F7F85">
        <w:rPr>
          <w:rFonts w:ascii="Arial Narrow" w:eastAsia="Calibri" w:hAnsi="Arial Narrow" w:cs="Calibri"/>
          <w:sz w:val="22"/>
          <w:szCs w:val="22"/>
        </w:rPr>
        <w:br/>
        <w:t xml:space="preserve">w zakresie pozwalającym na kierowanie robotami budowlanymi będącymi przedmiotem zamówienia zgodnie </w:t>
      </w:r>
      <w:r w:rsidRPr="003F7F85">
        <w:rPr>
          <w:rFonts w:ascii="Arial Narrow" w:eastAsia="Calibri" w:hAnsi="Arial Narrow" w:cs="Calibri"/>
          <w:sz w:val="22"/>
          <w:szCs w:val="22"/>
        </w:rPr>
        <w:br/>
        <w:t xml:space="preserve">z przepisami </w:t>
      </w:r>
      <w:r w:rsidR="00855714">
        <w:rPr>
          <w:rFonts w:ascii="Arial Narrow" w:eastAsia="Calibri" w:hAnsi="Arial Narrow" w:cs="Calibri"/>
          <w:sz w:val="22"/>
          <w:szCs w:val="22"/>
        </w:rPr>
        <w:t>p</w:t>
      </w:r>
      <w:r w:rsidRPr="003F7F85">
        <w:rPr>
          <w:rFonts w:ascii="Arial Narrow" w:eastAsia="Calibri" w:hAnsi="Arial Narrow" w:cs="Calibri"/>
          <w:sz w:val="22"/>
          <w:szCs w:val="22"/>
        </w:rPr>
        <w:t>rawa budowanego;</w:t>
      </w:r>
    </w:p>
    <w:p w14:paraId="2851772E" w14:textId="56F32528" w:rsidR="0057004C" w:rsidRPr="0057004C" w:rsidRDefault="0057004C" w:rsidP="0057004C">
      <w:pPr>
        <w:pStyle w:val="Akapitzlist"/>
        <w:numPr>
          <w:ilvl w:val="0"/>
          <w:numId w:val="221"/>
        </w:numPr>
        <w:jc w:val="both"/>
        <w:rPr>
          <w:rFonts w:ascii="Arial Narrow" w:hAnsi="Arial Narrow"/>
          <w:lang w:val="pl-PL"/>
        </w:rPr>
      </w:pPr>
      <w:r w:rsidRPr="0057004C">
        <w:rPr>
          <w:rFonts w:ascii="Arial Narrow" w:hAnsi="Arial Narrow"/>
          <w:lang w:val="pl-PL"/>
        </w:rPr>
        <w:t xml:space="preserve">1 osobą, która będzie pełnić funkcję kierownika prac geologicznych sprawującego dozór i kierownictwo w trakcie wiercenia studni i wykaże się posiadaniem </w:t>
      </w:r>
      <w:r w:rsidR="0017279D">
        <w:rPr>
          <w:rFonts w:ascii="Arial Narrow" w:hAnsi="Arial Narrow"/>
          <w:lang w:val="pl-PL"/>
        </w:rPr>
        <w:t>uprawnień</w:t>
      </w:r>
      <w:r w:rsidRPr="0057004C">
        <w:rPr>
          <w:rFonts w:ascii="Arial Narrow" w:hAnsi="Arial Narrow"/>
          <w:lang w:val="pl-PL"/>
        </w:rPr>
        <w:t xml:space="preserve"> </w:t>
      </w:r>
      <w:r w:rsidR="00855714" w:rsidRPr="00855714">
        <w:rPr>
          <w:rFonts w:ascii="Arial Narrow" w:hAnsi="Arial Narrow"/>
          <w:lang w:val="pl-PL"/>
        </w:rPr>
        <w:t xml:space="preserve">w zakresie pozwalającym na kierowanie robotami </w:t>
      </w:r>
      <w:r w:rsidR="00855714">
        <w:rPr>
          <w:rFonts w:ascii="Arial Narrow" w:hAnsi="Arial Narrow"/>
          <w:lang w:val="pl-PL"/>
        </w:rPr>
        <w:t xml:space="preserve">geologicznymi </w:t>
      </w:r>
      <w:r w:rsidR="00A728CC">
        <w:rPr>
          <w:rFonts w:ascii="Arial Narrow" w:hAnsi="Arial Narrow"/>
          <w:lang w:val="pl-PL"/>
        </w:rPr>
        <w:t xml:space="preserve">będącymi przedmiotem zamówienia </w:t>
      </w:r>
      <w:r w:rsidR="00855714">
        <w:rPr>
          <w:rFonts w:ascii="Arial Narrow" w:hAnsi="Arial Narrow"/>
          <w:lang w:val="pl-PL"/>
        </w:rPr>
        <w:t>zgodnie z przepisami</w:t>
      </w:r>
      <w:r w:rsidRPr="0057004C">
        <w:rPr>
          <w:rFonts w:ascii="Arial Narrow" w:hAnsi="Arial Narrow"/>
          <w:lang w:val="pl-PL"/>
        </w:rPr>
        <w:t xml:space="preserve"> </w:t>
      </w:r>
      <w:r w:rsidR="00855714">
        <w:rPr>
          <w:rFonts w:ascii="Arial Narrow" w:hAnsi="Arial Narrow"/>
          <w:lang w:val="pl-PL"/>
        </w:rPr>
        <w:t>p</w:t>
      </w:r>
      <w:r w:rsidRPr="0057004C">
        <w:rPr>
          <w:rFonts w:ascii="Arial Narrow" w:hAnsi="Arial Narrow"/>
          <w:lang w:val="pl-PL"/>
        </w:rPr>
        <w:t>raw</w:t>
      </w:r>
      <w:r w:rsidR="00855714">
        <w:rPr>
          <w:rFonts w:ascii="Arial Narrow" w:hAnsi="Arial Narrow"/>
          <w:lang w:val="pl-PL"/>
        </w:rPr>
        <w:t>a</w:t>
      </w:r>
      <w:r w:rsidRPr="0057004C">
        <w:rPr>
          <w:rFonts w:ascii="Arial Narrow" w:hAnsi="Arial Narrow"/>
          <w:lang w:val="pl-PL"/>
        </w:rPr>
        <w:t xml:space="preserve"> geologiczne</w:t>
      </w:r>
      <w:r w:rsidR="00855714">
        <w:rPr>
          <w:rFonts w:ascii="Arial Narrow" w:hAnsi="Arial Narrow"/>
          <w:lang w:val="pl-PL"/>
        </w:rPr>
        <w:t>go</w:t>
      </w:r>
      <w:r w:rsidRPr="0057004C">
        <w:rPr>
          <w:rFonts w:ascii="Arial Narrow" w:hAnsi="Arial Narrow"/>
          <w:lang w:val="pl-PL"/>
        </w:rPr>
        <w:t xml:space="preserve"> i górnicze</w:t>
      </w:r>
      <w:r w:rsidR="00855714">
        <w:rPr>
          <w:rFonts w:ascii="Arial Narrow" w:hAnsi="Arial Narrow"/>
          <w:lang w:val="pl-PL"/>
        </w:rPr>
        <w:t>go;</w:t>
      </w:r>
    </w:p>
    <w:p w14:paraId="03E13E6B" w14:textId="44060341" w:rsidR="00925797" w:rsidRDefault="00D22EDA" w:rsidP="00A030E8">
      <w:pPr>
        <w:ind w:left="426"/>
        <w:jc w:val="both"/>
        <w:rPr>
          <w:rStyle w:val="Brak"/>
          <w:rFonts w:ascii="Arial Narrow" w:hAnsi="Arial Narrow"/>
          <w:sz w:val="22"/>
          <w:szCs w:val="22"/>
        </w:rPr>
      </w:pPr>
      <w:r w:rsidRPr="00D22EDA">
        <w:rPr>
          <w:rStyle w:val="Brak"/>
          <w:rFonts w:ascii="Arial Narrow" w:hAnsi="Arial Narrow"/>
          <w:sz w:val="22"/>
          <w:szCs w:val="22"/>
        </w:rPr>
        <w:t>lub odpowiadające im równoważne uprawnienia, które zostały wydane na podstawie wcześniej obowiązujących przepisów, bądź są uznawane na zasadach określonych w przepisach odrębnych.</w:t>
      </w:r>
    </w:p>
    <w:p w14:paraId="732452E7" w14:textId="4D96A63B" w:rsidR="00925797" w:rsidRPr="00A11065" w:rsidRDefault="00D22EDA" w:rsidP="008A76B6">
      <w:pPr>
        <w:pStyle w:val="DomylneA"/>
        <w:numPr>
          <w:ilvl w:val="0"/>
          <w:numId w:val="40"/>
        </w:numPr>
        <w:spacing w:before="120" w:after="120"/>
        <w:jc w:val="both"/>
        <w:rPr>
          <w:rFonts w:ascii="Arial Narrow" w:hAnsi="Arial Narrow"/>
          <w:color w:val="auto"/>
        </w:rPr>
      </w:pPr>
      <w:r w:rsidRPr="00D22EDA">
        <w:rPr>
          <w:rStyle w:val="Brak"/>
          <w:rFonts w:ascii="Arial Narrow" w:hAnsi="Arial Narrow"/>
        </w:rPr>
        <w:lastRenderedPageBreak/>
        <w:t>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w:t>
      </w:r>
      <w:r w:rsidR="00483DC3">
        <w:rPr>
          <w:rStyle w:val="Brak"/>
          <w:rFonts w:ascii="Arial Narrow" w:hAnsi="Arial Narrow"/>
        </w:rPr>
        <w:t>.</w:t>
      </w:r>
      <w:r w:rsidRPr="00D22EDA">
        <w:rPr>
          <w:rStyle w:val="Brak"/>
          <w:rFonts w:ascii="Arial Narrow" w:hAnsi="Arial Narrow"/>
        </w:rPr>
        <w:t xml:space="preserve"> Prawo budowlane, ustawy z dnia 22 grudnia 2015 </w:t>
      </w:r>
      <w:proofErr w:type="spellStart"/>
      <w:r w:rsidRPr="00D22EDA">
        <w:rPr>
          <w:rStyle w:val="Brak"/>
          <w:rFonts w:ascii="Arial Narrow" w:hAnsi="Arial Narrow"/>
        </w:rPr>
        <w:t>r</w:t>
      </w:r>
      <w:r w:rsidR="00483DC3">
        <w:rPr>
          <w:rStyle w:val="Brak"/>
          <w:rFonts w:ascii="Arial Narrow" w:hAnsi="Arial Narrow"/>
        </w:rPr>
        <w:t>.</w:t>
      </w:r>
      <w:r w:rsidRPr="00D22EDA">
        <w:rPr>
          <w:rStyle w:val="Brak"/>
          <w:rFonts w:ascii="Arial Narrow" w:hAnsi="Arial Narrow"/>
        </w:rPr>
        <w:t>o</w:t>
      </w:r>
      <w:proofErr w:type="spellEnd"/>
      <w:r w:rsidRPr="00D22EDA">
        <w:rPr>
          <w:rStyle w:val="Brak"/>
          <w:rFonts w:ascii="Arial Narrow" w:hAnsi="Arial Narrow"/>
        </w:rPr>
        <w:t xml:space="preserve"> zasadach uznawania kwalifikacji zawodowych nabytych </w:t>
      </w:r>
      <w:r w:rsidR="00C57E07">
        <w:rPr>
          <w:rStyle w:val="Brak"/>
          <w:rFonts w:ascii="Arial Narrow" w:hAnsi="Arial Narrow"/>
        </w:rPr>
        <w:br/>
      </w:r>
      <w:r w:rsidRPr="00D22EDA">
        <w:rPr>
          <w:rStyle w:val="Brak"/>
          <w:rFonts w:ascii="Arial Narrow" w:hAnsi="Arial Narrow"/>
        </w:rPr>
        <w:t xml:space="preserve">w państwach członkowskich Unii </w:t>
      </w:r>
      <w:r w:rsidRPr="00A11065">
        <w:rPr>
          <w:rStyle w:val="Brak"/>
          <w:rFonts w:ascii="Arial Narrow" w:hAnsi="Arial Narrow"/>
          <w:color w:val="auto"/>
        </w:rPr>
        <w:t>Europejskiej (t. j</w:t>
      </w:r>
      <w:r w:rsidR="0023159B" w:rsidRPr="00A11065">
        <w:rPr>
          <w:rStyle w:val="Brak"/>
          <w:rFonts w:ascii="Arial Narrow" w:hAnsi="Arial Narrow"/>
          <w:color w:val="auto"/>
        </w:rPr>
        <w:t>.</w:t>
      </w:r>
      <w:r w:rsidRPr="00A11065">
        <w:rPr>
          <w:rStyle w:val="Brak"/>
          <w:rFonts w:ascii="Arial Narrow" w:hAnsi="Arial Narrow"/>
          <w:color w:val="auto"/>
        </w:rPr>
        <w:t xml:space="preserve"> Dz. U. z 202</w:t>
      </w:r>
      <w:r w:rsidR="0023159B" w:rsidRPr="00A11065">
        <w:rPr>
          <w:rStyle w:val="Brak"/>
          <w:rFonts w:ascii="Arial Narrow" w:hAnsi="Arial Narrow"/>
          <w:color w:val="auto"/>
        </w:rPr>
        <w:t>3</w:t>
      </w:r>
      <w:r w:rsidRPr="00A11065">
        <w:rPr>
          <w:rStyle w:val="Brak"/>
          <w:rFonts w:ascii="Arial Narrow" w:hAnsi="Arial Narrow"/>
          <w:color w:val="auto"/>
        </w:rPr>
        <w:t xml:space="preserve"> r., poz. </w:t>
      </w:r>
      <w:r w:rsidR="0023159B" w:rsidRPr="00A11065">
        <w:rPr>
          <w:rStyle w:val="Brak"/>
          <w:rFonts w:ascii="Arial Narrow" w:hAnsi="Arial Narrow"/>
          <w:color w:val="auto"/>
        </w:rPr>
        <w:t>334</w:t>
      </w:r>
      <w:r w:rsidRPr="00A11065">
        <w:rPr>
          <w:rStyle w:val="Brak"/>
          <w:rFonts w:ascii="Arial Narrow" w:hAnsi="Arial Narrow"/>
          <w:color w:val="auto"/>
        </w:rPr>
        <w:t>) oraz ustawy z dnia 15 grudnia 2000 r. o samorządach zawodowych architektów oraz inżynierów budownic</w:t>
      </w:r>
      <w:r w:rsidR="00483DC3" w:rsidRPr="00A11065">
        <w:rPr>
          <w:rStyle w:val="Brak"/>
          <w:rFonts w:ascii="Arial Narrow" w:hAnsi="Arial Narrow"/>
          <w:color w:val="auto"/>
        </w:rPr>
        <w:t>t</w:t>
      </w:r>
      <w:r w:rsidRPr="00A11065">
        <w:rPr>
          <w:rStyle w:val="Brak"/>
          <w:rFonts w:ascii="Arial Narrow" w:hAnsi="Arial Narrow"/>
          <w:color w:val="auto"/>
        </w:rPr>
        <w:t>wa (t.j. Dz. U. z 20</w:t>
      </w:r>
      <w:r w:rsidR="0023159B" w:rsidRPr="00A11065">
        <w:rPr>
          <w:rStyle w:val="Brak"/>
          <w:rFonts w:ascii="Arial Narrow" w:hAnsi="Arial Narrow"/>
          <w:color w:val="auto"/>
        </w:rPr>
        <w:t>23</w:t>
      </w:r>
      <w:r w:rsidRPr="00A11065">
        <w:rPr>
          <w:rStyle w:val="Brak"/>
          <w:rFonts w:ascii="Arial Narrow" w:hAnsi="Arial Narrow"/>
          <w:color w:val="auto"/>
        </w:rPr>
        <w:t xml:space="preserve"> r. poz. </w:t>
      </w:r>
      <w:r w:rsidR="0023159B" w:rsidRPr="00A11065">
        <w:rPr>
          <w:rStyle w:val="Brak"/>
          <w:rFonts w:ascii="Arial Narrow" w:hAnsi="Arial Narrow"/>
          <w:color w:val="auto"/>
        </w:rPr>
        <w:t>551</w:t>
      </w:r>
      <w:r w:rsidRPr="00A11065">
        <w:rPr>
          <w:rStyle w:val="Brak"/>
          <w:rFonts w:ascii="Arial Narrow" w:hAnsi="Arial Narrow"/>
          <w:color w:val="auto"/>
        </w:rPr>
        <w:t xml:space="preserve">). </w:t>
      </w:r>
    </w:p>
    <w:p w14:paraId="538D656C" w14:textId="77777777" w:rsidR="00925797" w:rsidRPr="00D22EDA" w:rsidRDefault="00D22EDA" w:rsidP="008A76B6">
      <w:pPr>
        <w:pStyle w:val="Akapitzlist"/>
        <w:numPr>
          <w:ilvl w:val="0"/>
          <w:numId w:val="40"/>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1819609A" w14:textId="606FD107" w:rsidR="00E06033" w:rsidRDefault="00D22EDA" w:rsidP="008A76B6">
      <w:pPr>
        <w:pStyle w:val="Akapitzlist"/>
        <w:numPr>
          <w:ilvl w:val="0"/>
          <w:numId w:val="40"/>
        </w:numPr>
        <w:spacing w:before="120" w:after="0"/>
        <w:ind w:left="425" w:hanging="425"/>
        <w:jc w:val="both"/>
        <w:rPr>
          <w:rStyle w:val="Brak"/>
          <w:rFonts w:ascii="Arial Narrow" w:hAnsi="Arial Narrow"/>
          <w:lang w:val="pl-PL"/>
        </w:rPr>
      </w:pPr>
      <w:r w:rsidRPr="00D22EDA">
        <w:rPr>
          <w:rStyle w:val="Brak"/>
          <w:rFonts w:ascii="Arial Narrow" w:hAnsi="Arial Narrow"/>
          <w:lang w:val="pl-PL"/>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3FB862E2" w14:textId="77777777" w:rsidR="00DD2573" w:rsidRDefault="00DD2573" w:rsidP="008F332B">
      <w:pPr>
        <w:ind w:left="426" w:hanging="426"/>
        <w:jc w:val="both"/>
        <w:rPr>
          <w:rStyle w:val="Brak"/>
          <w:rFonts w:ascii="Arial Narrow" w:hAnsi="Arial Narrow"/>
          <w:b/>
          <w:bCs/>
          <w:sz w:val="22"/>
          <w:szCs w:val="22"/>
        </w:rPr>
      </w:pPr>
    </w:p>
    <w:p w14:paraId="1DF72C06" w14:textId="78A3D1E6"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2E609EF3" w14:textId="77777777" w:rsidR="00925797" w:rsidRPr="00D22EDA" w:rsidRDefault="00D22EDA" w:rsidP="00C016D9">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przedmiotowym postępowaniu zamawiający zgodnie z art. 108 ust. 1 ustawy Pzp wykluczy wykonawcę:</w:t>
      </w:r>
    </w:p>
    <w:p w14:paraId="38708AA5" w14:textId="77777777" w:rsidR="002A2BCE" w:rsidRPr="002A2BCE" w:rsidRDefault="002A2BCE">
      <w:pPr>
        <w:pStyle w:val="Akapitzlist"/>
        <w:numPr>
          <w:ilvl w:val="0"/>
          <w:numId w:val="194"/>
        </w:numPr>
        <w:spacing w:after="0"/>
        <w:ind w:hanging="357"/>
        <w:jc w:val="both"/>
        <w:rPr>
          <w:rFonts w:ascii="Arial Narrow" w:hAnsi="Arial Narrow"/>
          <w:color w:val="auto"/>
          <w:lang w:val="pl-PL"/>
        </w:rPr>
      </w:pPr>
      <w:r w:rsidRPr="002A2BCE">
        <w:rPr>
          <w:rFonts w:ascii="Arial Narrow" w:hAnsi="Arial Narrow"/>
          <w:color w:val="auto"/>
          <w:lang w:val="pl-PL"/>
        </w:rPr>
        <w:t>będącego osobą fizyczną, którego prawomocnie skazano za przestępstwo:</w:t>
      </w:r>
    </w:p>
    <w:p w14:paraId="6BD11039" w14:textId="77777777"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60545BCF" w14:textId="77777777"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 xml:space="preserve"> handlu ludźmi, o którym mowa w art. 189a Kodeksu karnego,</w:t>
      </w:r>
    </w:p>
    <w:p w14:paraId="07323BB9" w14:textId="0E3403FD" w:rsidR="002A2BCE" w:rsidRPr="00A11065" w:rsidRDefault="002A2BCE">
      <w:pPr>
        <w:pStyle w:val="Akapitzlist"/>
        <w:numPr>
          <w:ilvl w:val="0"/>
          <w:numId w:val="195"/>
        </w:numPr>
        <w:spacing w:after="0"/>
        <w:ind w:hanging="357"/>
        <w:jc w:val="both"/>
        <w:rPr>
          <w:rFonts w:ascii="Arial Narrow" w:hAnsi="Arial Narrow"/>
          <w:color w:val="auto"/>
          <w:lang w:val="pl-PL"/>
        </w:rPr>
      </w:pPr>
      <w:r w:rsidRPr="00A11065">
        <w:rPr>
          <w:rFonts w:ascii="Arial Narrow" w:hAnsi="Arial Narrow"/>
          <w:color w:val="auto"/>
          <w:lang w:val="pl-PL"/>
        </w:rPr>
        <w:t>o którym mowa w art. 228–230a, art. 250a Kodeksu karnego, w art. 46–48 ustawy z dnia 25 czerwca 2010 r. o sporcie (Dz. U. z 202</w:t>
      </w:r>
      <w:r w:rsidR="0023159B" w:rsidRPr="00A11065">
        <w:rPr>
          <w:rFonts w:ascii="Arial Narrow" w:hAnsi="Arial Narrow"/>
          <w:color w:val="auto"/>
          <w:lang w:val="pl-PL"/>
        </w:rPr>
        <w:t>2</w:t>
      </w:r>
      <w:r w:rsidRPr="00A11065">
        <w:rPr>
          <w:rFonts w:ascii="Arial Narrow" w:hAnsi="Arial Narrow"/>
          <w:color w:val="auto"/>
          <w:lang w:val="pl-PL"/>
        </w:rPr>
        <w:t xml:space="preserve"> r. poz. 1</w:t>
      </w:r>
      <w:r w:rsidR="0023159B" w:rsidRPr="00A11065">
        <w:rPr>
          <w:rFonts w:ascii="Arial Narrow" w:hAnsi="Arial Narrow"/>
          <w:color w:val="auto"/>
          <w:lang w:val="pl-PL"/>
        </w:rPr>
        <w:t>599</w:t>
      </w:r>
      <w:r w:rsidRPr="00A11065">
        <w:rPr>
          <w:rFonts w:ascii="Arial Narrow" w:hAnsi="Arial Narrow"/>
          <w:color w:val="auto"/>
          <w:lang w:val="pl-PL"/>
        </w:rPr>
        <w:t xml:space="preserve"> i 2</w:t>
      </w:r>
      <w:r w:rsidR="0023159B" w:rsidRPr="00A11065">
        <w:rPr>
          <w:rFonts w:ascii="Arial Narrow" w:hAnsi="Arial Narrow"/>
          <w:color w:val="auto"/>
          <w:lang w:val="pl-PL"/>
        </w:rPr>
        <w:t>815</w:t>
      </w:r>
      <w:r w:rsidRPr="00A11065">
        <w:rPr>
          <w:rFonts w:ascii="Arial Narrow" w:hAnsi="Arial Narrow"/>
          <w:color w:val="auto"/>
          <w:lang w:val="pl-PL"/>
        </w:rPr>
        <w:t>) lub w art. 54 ust. 1–4 ustawy z dnia 12 maja 2011 r. o refundacji leków, środków spożywczych specjalnego przeznaczenia żywieniowego oraz</w:t>
      </w:r>
      <w:r w:rsidR="00893914" w:rsidRPr="00A11065">
        <w:rPr>
          <w:rFonts w:ascii="Arial Narrow" w:hAnsi="Arial Narrow"/>
          <w:color w:val="auto"/>
          <w:lang w:val="pl-PL"/>
        </w:rPr>
        <w:t xml:space="preserve"> </w:t>
      </w:r>
      <w:r w:rsidRPr="00A11065">
        <w:rPr>
          <w:rFonts w:ascii="Arial Narrow" w:hAnsi="Arial Narrow"/>
          <w:color w:val="auto"/>
          <w:lang w:val="pl-PL"/>
        </w:rPr>
        <w:t>wyrobów medycznych (Dz. U. z 202</w:t>
      </w:r>
      <w:r w:rsidR="0023159B" w:rsidRPr="00A11065">
        <w:rPr>
          <w:rFonts w:ascii="Arial Narrow" w:hAnsi="Arial Narrow"/>
          <w:color w:val="auto"/>
          <w:lang w:val="pl-PL"/>
        </w:rPr>
        <w:t>3</w:t>
      </w:r>
      <w:r w:rsidRPr="00A11065">
        <w:rPr>
          <w:rFonts w:ascii="Arial Narrow" w:hAnsi="Arial Narrow"/>
          <w:color w:val="auto"/>
          <w:lang w:val="pl-PL"/>
        </w:rPr>
        <w:t xml:space="preserve"> r. poz. </w:t>
      </w:r>
      <w:r w:rsidR="0023159B" w:rsidRPr="00A11065">
        <w:rPr>
          <w:rFonts w:ascii="Arial Narrow" w:hAnsi="Arial Narrow"/>
          <w:color w:val="auto"/>
          <w:lang w:val="pl-PL"/>
        </w:rPr>
        <w:t>826</w:t>
      </w:r>
      <w:r w:rsidRPr="00A11065">
        <w:rPr>
          <w:rFonts w:ascii="Arial Narrow" w:hAnsi="Arial Narrow"/>
          <w:color w:val="auto"/>
          <w:lang w:val="pl-PL"/>
        </w:rPr>
        <w:t>),</w:t>
      </w:r>
    </w:p>
    <w:p w14:paraId="6D5769F4" w14:textId="77777777"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w:t>
      </w:r>
      <w:r w:rsidRPr="002A2BCE">
        <w:rPr>
          <w:rFonts w:ascii="Arial Narrow" w:hAnsi="Arial Narrow"/>
          <w:color w:val="auto"/>
          <w:lang w:val="pl-PL"/>
        </w:rPr>
        <w:br/>
        <w:t>ukrywania ich pochodzenia, o którym mowa w art. 299 Kodeksu karnego,</w:t>
      </w:r>
    </w:p>
    <w:p w14:paraId="02E10333" w14:textId="77777777"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o charakterze terrorystycznym, o którym mowa w art. 115 § 20 Kodeksu karnego, lub mające na celu popełnienie tego przestępstwa,</w:t>
      </w:r>
    </w:p>
    <w:p w14:paraId="647D5FCC" w14:textId="77777777"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powierzenia wykonywania pracy małoletniemu cudzoziemcowi, o którym mowa w art. 9 ust. 2 ustawy z dnia 15 czerwca 2012 r. o skutkach powierzania wykonywania pracy cudzoziemcom przebywającym wbrew</w:t>
      </w:r>
      <w:r w:rsidRPr="002A2BCE">
        <w:rPr>
          <w:rFonts w:ascii="Arial Narrow" w:hAnsi="Arial Narrow"/>
          <w:color w:val="auto"/>
          <w:lang w:val="pl-PL"/>
        </w:rPr>
        <w:br/>
        <w:t>przepisom na terytorium Rzeczypospolitej Polskiej (Dz. U. z 2021 r. poz.1745),</w:t>
      </w:r>
    </w:p>
    <w:p w14:paraId="6F474119" w14:textId="111CCBAC"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przeciwko obrotowi gospodarczemu, o których mowa w art. 296–307 Kodeksu karnego, przestępstwo oszustwa, o którym mowa w art. 286 Kodeksu karnego, przestępstwo przeciwko wiarygodności</w:t>
      </w:r>
      <w:r w:rsidR="00893914">
        <w:rPr>
          <w:rFonts w:ascii="Arial Narrow" w:hAnsi="Arial Narrow"/>
          <w:color w:val="auto"/>
          <w:lang w:val="pl-PL"/>
        </w:rPr>
        <w:t xml:space="preserve"> </w:t>
      </w:r>
      <w:r w:rsidRPr="002A2BCE">
        <w:rPr>
          <w:rFonts w:ascii="Arial Narrow" w:hAnsi="Arial Narrow"/>
          <w:color w:val="auto"/>
          <w:lang w:val="pl-PL"/>
        </w:rPr>
        <w:t>dokumentów, o których mowa w art. 270–277d Kodeksu karnego, lub przestępstwo skarbowe,</w:t>
      </w:r>
    </w:p>
    <w:p w14:paraId="6D2CF1AB" w14:textId="7C89AF83" w:rsidR="002A2BCE" w:rsidRPr="00965FB5"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o którym mowa w art. 9 ust. 1 i 3 lub art. 10 ustawy z dnia 15 czerwca</w:t>
      </w:r>
      <w:r w:rsidR="0023159B">
        <w:rPr>
          <w:rFonts w:ascii="Arial Narrow" w:hAnsi="Arial Narrow"/>
          <w:color w:val="auto"/>
          <w:lang w:val="pl-PL"/>
        </w:rPr>
        <w:t xml:space="preserve"> </w:t>
      </w:r>
      <w:r w:rsidRPr="002A2BCE">
        <w:rPr>
          <w:rFonts w:ascii="Arial Narrow" w:hAnsi="Arial Narrow"/>
          <w:color w:val="auto"/>
          <w:lang w:val="pl-PL"/>
        </w:rPr>
        <w:t>2012 r. o skutkach powierzania wykonywania pracy cudzoziemcom przebywającym wbrew przepisom na terytorium Rzeczypospolitej Polskiej – lub za odpowiedni czyn zabroniony określony w przepisach prawa obcego;</w:t>
      </w:r>
    </w:p>
    <w:p w14:paraId="14DC0512" w14:textId="17E1C942" w:rsidR="002A2BCE" w:rsidRPr="002A2BCE" w:rsidRDefault="002A2BCE">
      <w:pPr>
        <w:pStyle w:val="Akapitzlist"/>
        <w:numPr>
          <w:ilvl w:val="0"/>
          <w:numId w:val="194"/>
        </w:numPr>
        <w:spacing w:after="0"/>
        <w:ind w:left="714" w:hanging="357"/>
        <w:jc w:val="both"/>
        <w:rPr>
          <w:rFonts w:ascii="Arial Narrow" w:hAnsi="Arial Narrow"/>
          <w:color w:val="auto"/>
          <w:lang w:val="pl-PL"/>
        </w:rPr>
      </w:pPr>
      <w:r w:rsidRPr="002A2BCE">
        <w:rPr>
          <w:rFonts w:ascii="Arial Narrow" w:hAnsi="Arial Narrow"/>
          <w:color w:val="auto"/>
          <w:lang w:val="pl-PL"/>
        </w:rPr>
        <w:t>jeżeli urzędującego członka jego organu zarządzającego lub nadzorczego, wspólnika spółki w spółce jawnej lub partnerskiej albo komplementariusza w spółce komandytowej lub komandytowo-akcyjnej lub prokurenta</w:t>
      </w:r>
      <w:r w:rsidRPr="002A2BCE">
        <w:rPr>
          <w:rFonts w:ascii="Arial Narrow" w:hAnsi="Arial Narrow"/>
          <w:color w:val="auto"/>
          <w:lang w:val="pl-PL"/>
        </w:rPr>
        <w:br/>
        <w:t>prawomocnie skazano za przestępstwo, o którym mowa w pkt 1;</w:t>
      </w:r>
    </w:p>
    <w:p w14:paraId="7FC79F33" w14:textId="77777777" w:rsidR="002A2BCE" w:rsidRPr="002A2BCE" w:rsidRDefault="002A2BCE">
      <w:pPr>
        <w:pStyle w:val="Akapitzlist"/>
        <w:numPr>
          <w:ilvl w:val="0"/>
          <w:numId w:val="194"/>
        </w:numPr>
        <w:spacing w:after="0"/>
        <w:ind w:left="714" w:hanging="357"/>
        <w:jc w:val="both"/>
        <w:rPr>
          <w:rFonts w:ascii="Arial Narrow" w:hAnsi="Arial Narrow"/>
          <w:color w:val="auto"/>
          <w:lang w:val="pl-PL"/>
        </w:rPr>
      </w:pPr>
      <w:r w:rsidRPr="002A2BCE">
        <w:rPr>
          <w:rFonts w:ascii="Arial Narrow" w:hAnsi="Arial Narrow"/>
          <w:color w:val="auto"/>
          <w:lang w:val="pl-PL"/>
        </w:rPr>
        <w:t>wobec którego wydano prawomocny wyrok sądu lub ostateczną decyzji administracyjną o zaleganiu z uiszczeniem podatków, opłat lub składek na ubezpieczenie społeczne lub zdrowotne, chyba że wykonawca odpowiednio</w:t>
      </w:r>
      <w:r w:rsidRPr="002A2BCE">
        <w:rPr>
          <w:rFonts w:ascii="Arial Narrow" w:hAnsi="Arial Narrow"/>
          <w:color w:val="auto"/>
          <w:lang w:val="pl-PL"/>
        </w:rPr>
        <w:br/>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B45DA9" w14:textId="77777777" w:rsidR="002A2BCE" w:rsidRPr="002A2BCE" w:rsidRDefault="002A2BCE">
      <w:pPr>
        <w:pStyle w:val="Akapitzlist"/>
        <w:numPr>
          <w:ilvl w:val="0"/>
          <w:numId w:val="194"/>
        </w:numPr>
        <w:spacing w:after="0"/>
        <w:ind w:left="714" w:hanging="357"/>
        <w:jc w:val="both"/>
        <w:rPr>
          <w:rFonts w:ascii="Arial Narrow" w:hAnsi="Arial Narrow"/>
          <w:color w:val="auto"/>
          <w:lang w:val="pl-PL"/>
        </w:rPr>
      </w:pPr>
      <w:r w:rsidRPr="002A2BCE">
        <w:rPr>
          <w:rFonts w:ascii="Arial Narrow" w:hAnsi="Arial Narrow"/>
          <w:color w:val="auto"/>
          <w:lang w:val="pl-PL"/>
        </w:rPr>
        <w:t>wobec którego prawomocnie orzeczono zakaz ubiegania się o zamówienia publiczne;</w:t>
      </w:r>
    </w:p>
    <w:p w14:paraId="69B7FEBB" w14:textId="180C1D7A" w:rsidR="002A2BCE" w:rsidRPr="002A2BCE" w:rsidRDefault="002A2BCE">
      <w:pPr>
        <w:pStyle w:val="Akapitzlist"/>
        <w:numPr>
          <w:ilvl w:val="0"/>
          <w:numId w:val="194"/>
        </w:numPr>
        <w:spacing w:after="0"/>
        <w:ind w:left="714" w:hanging="357"/>
        <w:jc w:val="both"/>
        <w:rPr>
          <w:rFonts w:ascii="Arial Narrow" w:hAnsi="Arial Narrow"/>
          <w:color w:val="auto"/>
          <w:lang w:val="pl-PL"/>
        </w:rPr>
      </w:pPr>
      <w:r w:rsidRPr="002A2BCE">
        <w:rPr>
          <w:rFonts w:ascii="Arial Narrow" w:hAnsi="Arial Narrow"/>
          <w:color w:val="auto"/>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Pr>
          <w:rFonts w:ascii="Arial Narrow" w:hAnsi="Arial Narrow"/>
          <w:color w:val="auto"/>
          <w:lang w:val="pl-PL"/>
        </w:rPr>
        <w:br/>
      </w:r>
      <w:r w:rsidRPr="002A2BCE">
        <w:rPr>
          <w:rFonts w:ascii="Arial Narrow" w:hAnsi="Arial Narrow"/>
          <w:color w:val="auto"/>
          <w:lang w:val="pl-PL"/>
        </w:rPr>
        <w:t>że</w:t>
      </w:r>
      <w:r>
        <w:rPr>
          <w:rFonts w:ascii="Arial Narrow" w:hAnsi="Arial Narrow"/>
          <w:color w:val="auto"/>
          <w:lang w:val="pl-PL"/>
        </w:rPr>
        <w:t xml:space="preserve"> </w:t>
      </w:r>
      <w:r w:rsidRPr="002A2BCE">
        <w:rPr>
          <w:rFonts w:ascii="Arial Narrow" w:hAnsi="Arial Narrow"/>
          <w:color w:val="auto"/>
          <w:lang w:val="pl-PL"/>
        </w:rPr>
        <w:t>przygotowali te oferty lub wnioski niezależnie od siebie;</w:t>
      </w:r>
    </w:p>
    <w:p w14:paraId="6E164A79" w14:textId="32EA38EF" w:rsidR="00026436" w:rsidRDefault="002A2BCE">
      <w:pPr>
        <w:pStyle w:val="Akapitzlist"/>
        <w:numPr>
          <w:ilvl w:val="0"/>
          <w:numId w:val="194"/>
        </w:numPr>
        <w:spacing w:after="0"/>
        <w:ind w:left="714" w:hanging="357"/>
        <w:jc w:val="both"/>
        <w:rPr>
          <w:rFonts w:ascii="Arial Narrow" w:hAnsi="Arial Narrow"/>
          <w:color w:val="auto"/>
          <w:lang w:val="pl-PL"/>
        </w:rPr>
      </w:pPr>
      <w:r w:rsidRPr="002A2BCE">
        <w:rPr>
          <w:rFonts w:ascii="Arial Narrow" w:hAnsi="Arial Narrow"/>
          <w:color w:val="auto"/>
          <w:lang w:val="pl-PL"/>
        </w:rPr>
        <w:t xml:space="preserve">jeżeli, w przypadkach, o których mowa w art. 85 ust. 1, doszło do zakłócenia konkurencji wynikającego </w:t>
      </w:r>
      <w:r>
        <w:rPr>
          <w:rFonts w:ascii="Arial Narrow" w:hAnsi="Arial Narrow"/>
          <w:color w:val="auto"/>
          <w:lang w:val="pl-PL"/>
        </w:rPr>
        <w:br/>
      </w:r>
      <w:r w:rsidRPr="002A2BCE">
        <w:rPr>
          <w:rFonts w:ascii="Arial Narrow" w:hAnsi="Arial Narrow"/>
          <w:color w:val="auto"/>
          <w:lang w:val="pl-PL"/>
        </w:rPr>
        <w:t xml:space="preserve">z wcześniejszego zaangażowania tego wykonawcy lub podmiotu, który należy z wykonawcą do tej samej grupy kapitałowej w rozumieniu ustawy z dnia 16 lutego 2007 r. o ochronie konkurencji i </w:t>
      </w:r>
      <w:r w:rsidRPr="00A11065">
        <w:rPr>
          <w:rFonts w:ascii="Arial Narrow" w:hAnsi="Arial Narrow"/>
          <w:color w:val="auto"/>
          <w:lang w:val="pl-PL"/>
        </w:rPr>
        <w:t>konsumentów</w:t>
      </w:r>
      <w:r w:rsidR="00A410FE" w:rsidRPr="00A11065">
        <w:rPr>
          <w:rFonts w:ascii="Arial Narrow" w:hAnsi="Arial Narrow"/>
          <w:color w:val="auto"/>
          <w:lang w:val="pl-PL"/>
        </w:rPr>
        <w:t xml:space="preserve"> (Dz.U. z 2023 r. </w:t>
      </w:r>
      <w:r w:rsidR="00A410FE" w:rsidRPr="00A11065">
        <w:rPr>
          <w:rFonts w:ascii="Arial Narrow" w:hAnsi="Arial Narrow"/>
          <w:color w:val="auto"/>
          <w:lang w:val="pl-PL"/>
        </w:rPr>
        <w:lastRenderedPageBreak/>
        <w:t>poz.1689)</w:t>
      </w:r>
      <w:r w:rsidRPr="00A11065">
        <w:rPr>
          <w:rFonts w:ascii="Arial Narrow" w:hAnsi="Arial Narrow"/>
          <w:color w:val="auto"/>
          <w:lang w:val="pl-PL"/>
        </w:rPr>
        <w:t xml:space="preserve">, chyba że spowodowane tym zakłócenie konkurencji może być wyeliminowane w inny sposób niż </w:t>
      </w:r>
      <w:r w:rsidRPr="002A2BCE">
        <w:rPr>
          <w:rFonts w:ascii="Arial Narrow" w:hAnsi="Arial Narrow"/>
          <w:color w:val="auto"/>
          <w:lang w:val="pl-PL"/>
        </w:rPr>
        <w:t>przez wykluczenie wykonawcy z udziału w postępowaniu o udzielenie zamówienia.</w:t>
      </w:r>
    </w:p>
    <w:p w14:paraId="04CE17B8" w14:textId="77777777" w:rsidR="002A2BCE" w:rsidRPr="002A2BCE" w:rsidRDefault="002A2BCE" w:rsidP="002A2BCE">
      <w:pPr>
        <w:pStyle w:val="Akapitzlist"/>
        <w:spacing w:after="0"/>
        <w:ind w:left="714"/>
        <w:jc w:val="both"/>
        <w:rPr>
          <w:rStyle w:val="Brak"/>
          <w:rFonts w:ascii="Arial Narrow" w:hAnsi="Arial Narrow"/>
          <w:color w:val="auto"/>
          <w:lang w:val="pl-PL"/>
        </w:rPr>
      </w:pPr>
    </w:p>
    <w:p w14:paraId="17408F6A" w14:textId="7924BE30"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X.3. Ponadto Zamawiający, na podstawie art. 109 ust. 1 pkt 4), 5)</w:t>
      </w:r>
      <w:r w:rsidR="00A8276A">
        <w:rPr>
          <w:rStyle w:val="Brak"/>
          <w:rFonts w:ascii="Arial Narrow" w:hAnsi="Arial Narrow"/>
          <w:b/>
          <w:bCs/>
          <w:sz w:val="22"/>
          <w:szCs w:val="22"/>
        </w:rPr>
        <w:t xml:space="preserve">, </w:t>
      </w:r>
      <w:r w:rsidRPr="00D22EDA">
        <w:rPr>
          <w:rStyle w:val="Brak"/>
          <w:rFonts w:ascii="Arial Narrow" w:hAnsi="Arial Narrow"/>
          <w:b/>
          <w:bCs/>
          <w:sz w:val="22"/>
          <w:szCs w:val="22"/>
        </w:rPr>
        <w:t xml:space="preserve">7) </w:t>
      </w:r>
      <w:r w:rsidR="00A8276A">
        <w:rPr>
          <w:rStyle w:val="Brak"/>
          <w:rFonts w:ascii="Arial Narrow" w:hAnsi="Arial Narrow"/>
          <w:b/>
          <w:bCs/>
          <w:sz w:val="22"/>
          <w:szCs w:val="22"/>
        </w:rPr>
        <w:t xml:space="preserve">lub 10) </w:t>
      </w:r>
      <w:r w:rsidRPr="00D22EDA">
        <w:rPr>
          <w:rStyle w:val="Brak"/>
          <w:rFonts w:ascii="Arial Narrow" w:hAnsi="Arial Narrow"/>
          <w:b/>
          <w:bCs/>
          <w:sz w:val="22"/>
          <w:szCs w:val="22"/>
        </w:rPr>
        <w:t>ustawy Pzp wykluczy Wykonawcę:</w:t>
      </w:r>
    </w:p>
    <w:p w14:paraId="706247C2" w14:textId="0CE68C9D" w:rsidR="007A1D7F" w:rsidRDefault="007A1D7F" w:rsidP="007A1D7F">
      <w:pPr>
        <w:pStyle w:val="Akapitzlist"/>
        <w:numPr>
          <w:ilvl w:val="0"/>
          <w:numId w:val="45"/>
        </w:numPr>
        <w:jc w:val="both"/>
        <w:rPr>
          <w:rStyle w:val="Brak"/>
          <w:rFonts w:ascii="Arial Narrow" w:hAnsi="Arial Narrow"/>
          <w:lang w:val="pl-PL"/>
        </w:rPr>
      </w:pPr>
      <w:r w:rsidRPr="007A1D7F">
        <w:rPr>
          <w:rStyle w:val="Brak"/>
          <w:rFonts w:ascii="Arial Narrow" w:hAnsi="Arial Narrow"/>
          <w:lang w:val="pl-PL"/>
        </w:rPr>
        <w:t>w stosunku do którego otwarto likwidację, ogłoszono upadłość, którego</w:t>
      </w:r>
      <w:r>
        <w:rPr>
          <w:rStyle w:val="Brak"/>
          <w:rFonts w:ascii="Arial Narrow" w:hAnsi="Arial Narrow"/>
          <w:lang w:val="pl-PL"/>
        </w:rPr>
        <w:t xml:space="preserve"> </w:t>
      </w:r>
      <w:r w:rsidRPr="007A1D7F">
        <w:rPr>
          <w:rStyle w:val="Brak"/>
          <w:rFonts w:ascii="Arial Narrow" w:hAnsi="Arial Narrow"/>
          <w:lang w:val="pl-PL"/>
        </w:rPr>
        <w:t>aktywami zarządza likwidator lub sąd, zawarł układ z wierzycielami, którego</w:t>
      </w:r>
      <w:r>
        <w:rPr>
          <w:rStyle w:val="Brak"/>
          <w:rFonts w:ascii="Arial Narrow" w:hAnsi="Arial Narrow"/>
          <w:lang w:val="pl-PL"/>
        </w:rPr>
        <w:t xml:space="preserve"> </w:t>
      </w:r>
      <w:r w:rsidRPr="007A1D7F">
        <w:rPr>
          <w:rStyle w:val="Brak"/>
          <w:rFonts w:ascii="Arial Narrow" w:hAnsi="Arial Narrow"/>
          <w:lang w:val="pl-PL"/>
        </w:rPr>
        <w:t>działalność gospodarcza jest zawieszona albo znajduje się on w innej tego</w:t>
      </w:r>
      <w:r>
        <w:rPr>
          <w:rStyle w:val="Brak"/>
          <w:rFonts w:ascii="Arial Narrow" w:hAnsi="Arial Narrow"/>
          <w:lang w:val="pl-PL"/>
        </w:rPr>
        <w:t xml:space="preserve"> </w:t>
      </w:r>
      <w:r w:rsidRPr="007A1D7F">
        <w:rPr>
          <w:rStyle w:val="Brak"/>
          <w:rFonts w:ascii="Arial Narrow" w:hAnsi="Arial Narrow"/>
          <w:lang w:val="pl-PL"/>
        </w:rPr>
        <w:t>rodzaju sytuacji wynikającej z podobnej procedury przewidzianej w przepisach</w:t>
      </w:r>
      <w:r>
        <w:rPr>
          <w:rStyle w:val="Brak"/>
          <w:rFonts w:ascii="Arial Narrow" w:hAnsi="Arial Narrow"/>
          <w:lang w:val="pl-PL"/>
        </w:rPr>
        <w:t xml:space="preserve"> </w:t>
      </w:r>
      <w:r w:rsidRPr="007A1D7F">
        <w:rPr>
          <w:rStyle w:val="Brak"/>
          <w:rFonts w:ascii="Arial Narrow" w:hAnsi="Arial Narrow"/>
          <w:lang w:val="pl-PL"/>
        </w:rPr>
        <w:t>miejsca wszczęcia tej procedury;</w:t>
      </w:r>
    </w:p>
    <w:p w14:paraId="677D9EEC" w14:textId="77777777" w:rsidR="007A1D7F" w:rsidRDefault="007A1D7F" w:rsidP="007A1D7F">
      <w:pPr>
        <w:pStyle w:val="Akapitzlist"/>
        <w:numPr>
          <w:ilvl w:val="0"/>
          <w:numId w:val="45"/>
        </w:numPr>
        <w:jc w:val="both"/>
        <w:rPr>
          <w:rStyle w:val="Brak"/>
          <w:rFonts w:ascii="Arial Narrow" w:hAnsi="Arial Narrow"/>
          <w:lang w:val="pl-PL"/>
        </w:rPr>
      </w:pPr>
      <w:r w:rsidRPr="007A1D7F">
        <w:rPr>
          <w:rStyle w:val="Brak"/>
          <w:rFonts w:ascii="Arial Narrow" w:hAnsi="Arial Narrow"/>
          <w:lang w:val="pl-PL"/>
        </w:rPr>
        <w:t>który w sposób zawiniony poważnie naruszył obowiązki zawodowe, co podważa</w:t>
      </w:r>
      <w:r>
        <w:rPr>
          <w:rStyle w:val="Brak"/>
          <w:rFonts w:ascii="Arial Narrow" w:hAnsi="Arial Narrow"/>
          <w:lang w:val="pl-PL"/>
        </w:rPr>
        <w:t xml:space="preserve"> </w:t>
      </w:r>
      <w:r w:rsidRPr="007A1D7F">
        <w:rPr>
          <w:rStyle w:val="Brak"/>
          <w:rFonts w:ascii="Arial Narrow" w:hAnsi="Arial Narrow"/>
          <w:lang w:val="pl-PL"/>
        </w:rPr>
        <w:t>jego uczciwość, w szczególności gdy wykonawca w wyniku zamierzonego</w:t>
      </w:r>
      <w:r>
        <w:rPr>
          <w:rStyle w:val="Brak"/>
          <w:rFonts w:ascii="Arial Narrow" w:hAnsi="Arial Narrow"/>
          <w:lang w:val="pl-PL"/>
        </w:rPr>
        <w:t xml:space="preserve"> </w:t>
      </w:r>
      <w:r w:rsidRPr="007A1D7F">
        <w:rPr>
          <w:rStyle w:val="Brak"/>
          <w:rFonts w:ascii="Arial Narrow" w:hAnsi="Arial Narrow"/>
          <w:lang w:val="pl-PL"/>
        </w:rPr>
        <w:t>działania lub rażącego niedbalstwa nie wykonał lub nienależycie wykonał</w:t>
      </w:r>
      <w:r>
        <w:rPr>
          <w:rStyle w:val="Brak"/>
          <w:rFonts w:ascii="Arial Narrow" w:hAnsi="Arial Narrow"/>
          <w:lang w:val="pl-PL"/>
        </w:rPr>
        <w:t xml:space="preserve"> </w:t>
      </w:r>
      <w:r w:rsidRPr="007A1D7F">
        <w:rPr>
          <w:rStyle w:val="Brak"/>
          <w:rFonts w:ascii="Arial Narrow" w:hAnsi="Arial Narrow"/>
          <w:lang w:val="pl-PL"/>
        </w:rPr>
        <w:t>zamówienie, co zamawiający jest w stanie wykazać za pomocą stosownych</w:t>
      </w:r>
      <w:r>
        <w:rPr>
          <w:rStyle w:val="Brak"/>
          <w:rFonts w:ascii="Arial Narrow" w:hAnsi="Arial Narrow"/>
          <w:lang w:val="pl-PL"/>
        </w:rPr>
        <w:t xml:space="preserve"> </w:t>
      </w:r>
      <w:r w:rsidRPr="007A1D7F">
        <w:rPr>
          <w:rStyle w:val="Brak"/>
          <w:rFonts w:ascii="Arial Narrow" w:hAnsi="Arial Narrow"/>
          <w:lang w:val="pl-PL"/>
        </w:rPr>
        <w:t>dowodów;</w:t>
      </w:r>
    </w:p>
    <w:p w14:paraId="2DA8D4D9" w14:textId="7264352F" w:rsidR="0081470C" w:rsidRPr="007A1D7F" w:rsidRDefault="007A1D7F" w:rsidP="007A1D7F">
      <w:pPr>
        <w:pStyle w:val="Akapitzlist"/>
        <w:numPr>
          <w:ilvl w:val="0"/>
          <w:numId w:val="45"/>
        </w:numPr>
        <w:jc w:val="both"/>
        <w:rPr>
          <w:rStyle w:val="Brak"/>
          <w:rFonts w:ascii="Arial Narrow" w:hAnsi="Arial Narrow"/>
          <w:lang w:val="pl-PL"/>
        </w:rPr>
      </w:pPr>
      <w:r w:rsidRPr="007A1D7F">
        <w:rPr>
          <w:rStyle w:val="Brak"/>
          <w:rFonts w:ascii="Arial Narrow" w:hAnsi="Arial Narrow"/>
          <w:lang w:val="pl-PL"/>
        </w:rPr>
        <w:t>który, z przyczyn leżących po jego stronie, w znacznym stopniu lub zakresie nie</w:t>
      </w:r>
      <w:r>
        <w:rPr>
          <w:rStyle w:val="Brak"/>
          <w:rFonts w:ascii="Arial Narrow" w:hAnsi="Arial Narrow"/>
          <w:lang w:val="pl-PL"/>
        </w:rPr>
        <w:t xml:space="preserve"> </w:t>
      </w:r>
      <w:r w:rsidRPr="007A1D7F">
        <w:rPr>
          <w:rStyle w:val="Brak"/>
          <w:rFonts w:ascii="Arial Narrow" w:hAnsi="Arial Narrow"/>
          <w:lang w:val="pl-PL"/>
        </w:rPr>
        <w:t>wykonał lub nienależycie wykonał albo długotrwale nienależycie wykonywał</w:t>
      </w:r>
      <w:r>
        <w:rPr>
          <w:rStyle w:val="Brak"/>
          <w:rFonts w:ascii="Arial Narrow" w:hAnsi="Arial Narrow"/>
          <w:lang w:val="pl-PL"/>
        </w:rPr>
        <w:t xml:space="preserve"> </w:t>
      </w:r>
      <w:r w:rsidRPr="007A1D7F">
        <w:rPr>
          <w:rStyle w:val="Brak"/>
          <w:rFonts w:ascii="Arial Narrow" w:hAnsi="Arial Narrow"/>
          <w:lang w:val="pl-PL"/>
        </w:rPr>
        <w:t>istotne zobowiązanie wynikające z wcześniejszej umowy w sprawie zamówienia</w:t>
      </w:r>
      <w:r>
        <w:rPr>
          <w:rStyle w:val="Brak"/>
          <w:rFonts w:ascii="Arial Narrow" w:hAnsi="Arial Narrow"/>
          <w:lang w:val="pl-PL"/>
        </w:rPr>
        <w:t xml:space="preserve"> </w:t>
      </w:r>
      <w:r w:rsidRPr="007A1D7F">
        <w:rPr>
          <w:rStyle w:val="Brak"/>
          <w:rFonts w:ascii="Arial Narrow" w:hAnsi="Arial Narrow"/>
          <w:lang w:val="pl-PL"/>
        </w:rPr>
        <w:t>publicznego lub umowy koncesji, co doprowadziło do wypowiedzenia lub</w:t>
      </w:r>
      <w:r>
        <w:rPr>
          <w:rStyle w:val="Brak"/>
          <w:rFonts w:ascii="Arial Narrow" w:hAnsi="Arial Narrow"/>
          <w:lang w:val="pl-PL"/>
        </w:rPr>
        <w:t xml:space="preserve"> </w:t>
      </w:r>
      <w:r w:rsidRPr="007A1D7F">
        <w:rPr>
          <w:rStyle w:val="Brak"/>
          <w:rFonts w:ascii="Arial Narrow" w:hAnsi="Arial Narrow"/>
          <w:lang w:val="pl-PL"/>
        </w:rPr>
        <w:t>odstąpienia od umowy, odszkodowania, wykonania zastępczego lub realizacji</w:t>
      </w:r>
      <w:r>
        <w:rPr>
          <w:rStyle w:val="Brak"/>
          <w:rFonts w:ascii="Arial Narrow" w:hAnsi="Arial Narrow"/>
          <w:lang w:val="pl-PL"/>
        </w:rPr>
        <w:t xml:space="preserve"> </w:t>
      </w:r>
      <w:r w:rsidRPr="007A1D7F">
        <w:rPr>
          <w:rStyle w:val="Brak"/>
          <w:rFonts w:ascii="Arial Narrow" w:hAnsi="Arial Narrow"/>
          <w:lang w:val="pl-PL"/>
        </w:rPr>
        <w:t>uprawnień z tytułu rękojmi za wady</w:t>
      </w:r>
      <w:r w:rsidR="00314AB7" w:rsidRPr="007A1D7F">
        <w:rPr>
          <w:rStyle w:val="Brak"/>
          <w:rFonts w:ascii="Arial Narrow" w:hAnsi="Arial Narrow"/>
          <w:lang w:val="pl-PL"/>
        </w:rPr>
        <w:t>;</w:t>
      </w:r>
    </w:p>
    <w:p w14:paraId="25A76345" w14:textId="7644B059" w:rsidR="00925797" w:rsidRPr="007A1D7F" w:rsidRDefault="007A1D7F" w:rsidP="007A1D7F">
      <w:pPr>
        <w:pStyle w:val="Akapitzlist"/>
        <w:numPr>
          <w:ilvl w:val="0"/>
          <w:numId w:val="45"/>
        </w:numPr>
        <w:jc w:val="both"/>
        <w:rPr>
          <w:rFonts w:ascii="Arial Narrow" w:hAnsi="Arial Narrow"/>
          <w:lang w:val="pl-PL"/>
        </w:rPr>
      </w:pPr>
      <w:r w:rsidRPr="007A1D7F">
        <w:rPr>
          <w:rFonts w:ascii="Arial Narrow" w:hAnsi="Arial Narrow"/>
          <w:lang w:val="pl-PL"/>
        </w:rPr>
        <w:t>który w wyniku lekkomyślności lub niedbalstwa przedstawił informacje wprowadzające w błąd, co mogło mieć istotny wpływ na decyzje podejmowane przez zamawiającego w postępowaniu o udzielenie zamówienia</w:t>
      </w:r>
      <w:r w:rsidR="00A8276A" w:rsidRPr="007A1D7F">
        <w:rPr>
          <w:rFonts w:ascii="Arial Narrow" w:hAnsi="Arial Narrow"/>
          <w:lang w:val="pl-PL"/>
        </w:rPr>
        <w:t>.</w:t>
      </w:r>
    </w:p>
    <w:p w14:paraId="7BACA6F1" w14:textId="77777777" w:rsidR="003F52D0" w:rsidRDefault="003F52D0" w:rsidP="003F52D0">
      <w:pPr>
        <w:ind w:left="426" w:hanging="426"/>
        <w:jc w:val="both"/>
        <w:rPr>
          <w:rFonts w:ascii="Arial Narrow" w:hAnsi="Arial Narrow"/>
          <w:sz w:val="22"/>
          <w:szCs w:val="22"/>
        </w:rPr>
      </w:pPr>
      <w:r w:rsidRPr="003F52D0">
        <w:rPr>
          <w:rFonts w:ascii="Arial Narrow" w:hAnsi="Arial Narrow"/>
          <w:b/>
          <w:bCs/>
          <w:sz w:val="22"/>
          <w:szCs w:val="22"/>
        </w:rPr>
        <w:t>X.4</w:t>
      </w:r>
      <w:r w:rsidRPr="003F52D0">
        <w:rPr>
          <w:rFonts w:ascii="Arial Narrow" w:hAnsi="Arial Narrow"/>
          <w:sz w:val="22"/>
          <w:szCs w:val="22"/>
        </w:rPr>
        <w:t>.</w:t>
      </w:r>
      <w:r>
        <w:rPr>
          <w:rFonts w:ascii="Arial Narrow" w:hAnsi="Arial Narrow"/>
          <w:sz w:val="22"/>
          <w:szCs w:val="22"/>
        </w:rPr>
        <w:t xml:space="preserve"> </w:t>
      </w:r>
    </w:p>
    <w:p w14:paraId="47A6541E" w14:textId="080805F1" w:rsidR="003F52D0" w:rsidRPr="0023159B" w:rsidRDefault="003F52D0" w:rsidP="003F52D0">
      <w:pPr>
        <w:ind w:left="284" w:hanging="284"/>
        <w:jc w:val="both"/>
        <w:rPr>
          <w:rFonts w:ascii="Arial Narrow" w:hAnsi="Arial Narrow"/>
          <w:sz w:val="22"/>
          <w:szCs w:val="22"/>
        </w:rPr>
      </w:pPr>
      <w:r>
        <w:rPr>
          <w:rFonts w:ascii="Arial Narrow" w:hAnsi="Arial Narrow"/>
          <w:b/>
          <w:bCs/>
          <w:sz w:val="22"/>
          <w:szCs w:val="22"/>
        </w:rPr>
        <w:t>1</w:t>
      </w:r>
      <w:r w:rsidRPr="0023159B">
        <w:rPr>
          <w:rFonts w:ascii="Arial Narrow" w:hAnsi="Arial Narrow"/>
          <w:sz w:val="22"/>
          <w:szCs w:val="22"/>
        </w:rPr>
        <w:t xml:space="preserve">. </w:t>
      </w:r>
      <w:r w:rsidRPr="0023159B">
        <w:rPr>
          <w:rFonts w:ascii="Arial Narrow" w:hAnsi="Arial Narrow"/>
          <w:b/>
          <w:bCs/>
          <w:sz w:val="22"/>
          <w:szCs w:val="22"/>
        </w:rPr>
        <w:t>Zamawiający, na podstawie art. 1 ust. 3 oraz art. 7 ust. 1 ustawy z dnia 13 kwietnia 2022 r.</w:t>
      </w:r>
      <w:r w:rsidRPr="0023159B">
        <w:rPr>
          <w:rFonts w:ascii="Arial Narrow" w:hAnsi="Arial Narrow"/>
          <w:sz w:val="22"/>
          <w:szCs w:val="22"/>
        </w:rPr>
        <w:t xml:space="preserve"> o szczególnych rozwiązaniach w zakresie przeciwdziałania wspieraniu agresji na Ukrainę oraz służących ochronie bezpieczeństwa narodowego (Dz. U. z 202</w:t>
      </w:r>
      <w:r w:rsidR="00893914" w:rsidRPr="0023159B">
        <w:rPr>
          <w:rFonts w:ascii="Arial Narrow" w:hAnsi="Arial Narrow"/>
          <w:sz w:val="22"/>
          <w:szCs w:val="22"/>
        </w:rPr>
        <w:t>3</w:t>
      </w:r>
      <w:r w:rsidRPr="0023159B">
        <w:rPr>
          <w:rFonts w:ascii="Arial Narrow" w:hAnsi="Arial Narrow"/>
          <w:sz w:val="22"/>
          <w:szCs w:val="22"/>
        </w:rPr>
        <w:t xml:space="preserve"> r. poz. </w:t>
      </w:r>
      <w:r w:rsidR="00893914" w:rsidRPr="0023159B">
        <w:rPr>
          <w:rFonts w:ascii="Arial Narrow" w:hAnsi="Arial Narrow"/>
          <w:sz w:val="22"/>
          <w:szCs w:val="22"/>
        </w:rPr>
        <w:t>123 ze zm.</w:t>
      </w:r>
      <w:r w:rsidRPr="0023159B">
        <w:rPr>
          <w:rFonts w:ascii="Arial Narrow" w:hAnsi="Arial Narrow"/>
          <w:sz w:val="22"/>
          <w:szCs w:val="22"/>
        </w:rPr>
        <w:t xml:space="preserve">) z postępowania o udzielenie zamówienia </w:t>
      </w:r>
      <w:r w:rsidRPr="0023159B">
        <w:rPr>
          <w:rFonts w:ascii="Arial Narrow" w:hAnsi="Arial Narrow"/>
          <w:b/>
          <w:bCs/>
          <w:sz w:val="22"/>
          <w:szCs w:val="22"/>
        </w:rPr>
        <w:t>wykluczy</w:t>
      </w:r>
      <w:r w:rsidRPr="0023159B">
        <w:rPr>
          <w:rFonts w:ascii="Arial Narrow" w:hAnsi="Arial Narrow"/>
          <w:sz w:val="22"/>
          <w:szCs w:val="22"/>
        </w:rPr>
        <w:t xml:space="preserve"> także:</w:t>
      </w:r>
    </w:p>
    <w:p w14:paraId="3A92ADD2" w14:textId="40EE21DA" w:rsidR="003F52D0" w:rsidRPr="0023159B" w:rsidRDefault="003F52D0">
      <w:pPr>
        <w:pStyle w:val="Akapitzlist"/>
        <w:numPr>
          <w:ilvl w:val="0"/>
          <w:numId w:val="187"/>
        </w:numPr>
        <w:spacing w:after="0"/>
        <w:jc w:val="both"/>
        <w:rPr>
          <w:rFonts w:ascii="Arial Narrow" w:hAnsi="Arial Narrow"/>
          <w:lang w:val="pl-PL"/>
        </w:rPr>
      </w:pPr>
      <w:r w:rsidRPr="0023159B">
        <w:rPr>
          <w:rFonts w:ascii="Arial Narrow" w:hAnsi="Arial Narrow"/>
          <w:lang w:val="pl-PL"/>
        </w:rPr>
        <w:t xml:space="preserve">wykonawcę oraz uczestnika konkursu wymienionego w wykazach określonych w rozporządzeniu 765/2006 </w:t>
      </w:r>
      <w:r w:rsidRPr="0023159B">
        <w:rPr>
          <w:rFonts w:ascii="Arial Narrow" w:hAnsi="Arial Narrow"/>
          <w:lang w:val="pl-PL"/>
        </w:rPr>
        <w:br/>
        <w:t xml:space="preserve">i rozporządzeniu 269/2014 albo wpisanego na listę na podstawie decyzji w sprawie wpisu na listę rozstrzygającej </w:t>
      </w:r>
      <w:r w:rsidR="00893914" w:rsidRPr="0023159B">
        <w:rPr>
          <w:rFonts w:ascii="Arial Narrow" w:hAnsi="Arial Narrow"/>
          <w:lang w:val="pl-PL"/>
        </w:rPr>
        <w:br/>
      </w:r>
      <w:r w:rsidRPr="0023159B">
        <w:rPr>
          <w:rFonts w:ascii="Arial Narrow" w:hAnsi="Arial Narrow"/>
          <w:lang w:val="pl-PL"/>
        </w:rPr>
        <w:t>o zastosowaniu środka, o którym mowa w art. 1 pkt 3 ww. ustawy;</w:t>
      </w:r>
    </w:p>
    <w:p w14:paraId="0DBDBFDF" w14:textId="4BBECED1" w:rsidR="003F52D0" w:rsidRPr="00A11065" w:rsidRDefault="003F52D0">
      <w:pPr>
        <w:pStyle w:val="Akapitzlist"/>
        <w:numPr>
          <w:ilvl w:val="0"/>
          <w:numId w:val="187"/>
        </w:numPr>
        <w:spacing w:after="0"/>
        <w:jc w:val="both"/>
        <w:rPr>
          <w:rFonts w:ascii="Arial Narrow" w:hAnsi="Arial Narrow"/>
          <w:color w:val="auto"/>
          <w:lang w:val="pl-PL"/>
        </w:rPr>
      </w:pPr>
      <w:r w:rsidRPr="0023159B">
        <w:rPr>
          <w:rFonts w:ascii="Arial Narrow" w:hAnsi="Arial Narrow"/>
          <w:lang w:val="pl-PL"/>
        </w:rPr>
        <w:t xml:space="preserve">wykonawcę oraz uczestnika konkursu, którego beneficjentem </w:t>
      </w:r>
      <w:r w:rsidRPr="00A11065">
        <w:rPr>
          <w:rFonts w:ascii="Arial Narrow" w:hAnsi="Arial Narrow"/>
          <w:color w:val="auto"/>
          <w:lang w:val="pl-PL"/>
        </w:rPr>
        <w:t>rzeczywistym w rozumieniu ustawy z dnia 1 marca 2018 r. o przeciwdziałaniu praniu pieniędzy oraz finansowaniu terroryzmu (Dz. U. z 202</w:t>
      </w:r>
      <w:r w:rsidR="00483DC3" w:rsidRPr="00A11065">
        <w:rPr>
          <w:rFonts w:ascii="Arial Narrow" w:hAnsi="Arial Narrow"/>
          <w:color w:val="auto"/>
          <w:lang w:val="pl-PL"/>
        </w:rPr>
        <w:t>3</w:t>
      </w:r>
      <w:r w:rsidRPr="00A11065">
        <w:rPr>
          <w:rFonts w:ascii="Arial Narrow" w:hAnsi="Arial Narrow"/>
          <w:color w:val="auto"/>
          <w:lang w:val="pl-PL"/>
        </w:rPr>
        <w:t xml:space="preserve"> r. poz. </w:t>
      </w:r>
      <w:r w:rsidR="00483DC3" w:rsidRPr="00A11065">
        <w:rPr>
          <w:rFonts w:ascii="Arial Narrow" w:hAnsi="Arial Narrow"/>
          <w:color w:val="auto"/>
          <w:lang w:val="pl-PL"/>
        </w:rPr>
        <w:t>1124 i 1285</w:t>
      </w:r>
      <w:r w:rsidRPr="00A11065">
        <w:rPr>
          <w:rFonts w:ascii="Arial Narrow" w:hAnsi="Arial Narrow"/>
          <w:color w:val="auto"/>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0C39971" w14:textId="183993E3" w:rsidR="003F52D0" w:rsidRPr="0023159B" w:rsidRDefault="003F52D0">
      <w:pPr>
        <w:pStyle w:val="Akapitzlist"/>
        <w:numPr>
          <w:ilvl w:val="0"/>
          <w:numId w:val="187"/>
        </w:numPr>
        <w:spacing w:after="0"/>
        <w:jc w:val="both"/>
        <w:rPr>
          <w:rFonts w:ascii="Arial Narrow" w:hAnsi="Arial Narrow"/>
          <w:lang w:val="pl-PL"/>
        </w:rPr>
      </w:pPr>
      <w:r w:rsidRPr="00A11065">
        <w:rPr>
          <w:rFonts w:ascii="Arial Narrow" w:hAnsi="Arial Narrow"/>
          <w:color w:val="auto"/>
          <w:lang w:val="pl-PL"/>
        </w:rPr>
        <w:t xml:space="preserve">wykonawcę oraz uczestnika konkursu, którego jednostką dominującą w rozumieniu art. 3 ust. 1 pkt 37 ustawy </w:t>
      </w:r>
      <w:r w:rsidRPr="00A11065">
        <w:rPr>
          <w:rFonts w:ascii="Arial Narrow" w:hAnsi="Arial Narrow"/>
          <w:color w:val="auto"/>
          <w:lang w:val="pl-PL"/>
        </w:rPr>
        <w:br/>
        <w:t xml:space="preserve">z dnia 29 września 1994 r. o rachunkowości </w:t>
      </w:r>
      <w:r w:rsidR="00893914" w:rsidRPr="00A11065">
        <w:rPr>
          <w:rFonts w:ascii="Arial Narrow" w:hAnsi="Arial Narrow"/>
          <w:color w:val="auto"/>
          <w:lang w:val="pl-PL"/>
        </w:rPr>
        <w:t>(Dz. U. z 202</w:t>
      </w:r>
      <w:r w:rsidR="00DC71B6" w:rsidRPr="00A11065">
        <w:rPr>
          <w:rFonts w:ascii="Arial Narrow" w:hAnsi="Arial Narrow"/>
          <w:color w:val="auto"/>
          <w:lang w:val="pl-PL"/>
        </w:rPr>
        <w:t>3</w:t>
      </w:r>
      <w:r w:rsidR="00893914" w:rsidRPr="00A11065">
        <w:rPr>
          <w:rFonts w:ascii="Arial Narrow" w:hAnsi="Arial Narrow"/>
          <w:color w:val="auto"/>
          <w:lang w:val="pl-PL"/>
        </w:rPr>
        <w:t xml:space="preserve"> r. poz. </w:t>
      </w:r>
      <w:r w:rsidR="00DC71B6" w:rsidRPr="00A11065">
        <w:rPr>
          <w:rFonts w:ascii="Arial Narrow" w:hAnsi="Arial Narrow"/>
          <w:color w:val="auto"/>
          <w:lang w:val="pl-PL"/>
        </w:rPr>
        <w:t>120 z zm.</w:t>
      </w:r>
      <w:r w:rsidRPr="00A11065">
        <w:rPr>
          <w:rFonts w:ascii="Arial Narrow" w:hAnsi="Arial Narrow"/>
          <w:color w:val="auto"/>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Pr="0023159B">
        <w:rPr>
          <w:rFonts w:ascii="Arial Narrow" w:hAnsi="Arial Narrow"/>
          <w:lang w:val="pl-PL"/>
        </w:rPr>
        <w:t>w sprawie wpisu na listę rozstrzygającej o zastosowaniu środka, o którym mowa w art. 1 pkt 3 ww. ustawy.</w:t>
      </w:r>
    </w:p>
    <w:p w14:paraId="7AE26561" w14:textId="5EC5678A" w:rsidR="003F52D0" w:rsidRPr="0023159B" w:rsidRDefault="003F52D0" w:rsidP="008A76B6">
      <w:pPr>
        <w:pStyle w:val="Akapitzlist"/>
        <w:numPr>
          <w:ilvl w:val="0"/>
          <w:numId w:val="33"/>
        </w:numPr>
        <w:spacing w:after="0"/>
        <w:jc w:val="both"/>
        <w:rPr>
          <w:rFonts w:ascii="Arial Narrow" w:hAnsi="Arial Narrow"/>
          <w:lang w:val="pl-PL"/>
        </w:rPr>
      </w:pPr>
      <w:r w:rsidRPr="0023159B">
        <w:rPr>
          <w:rFonts w:ascii="Arial Narrow" w:hAnsi="Arial Narrow"/>
          <w:lang w:val="pl-PL"/>
        </w:rPr>
        <w:t>W przypadku wykonawcy wykluczonego na podstawie pkt 1, zamawiający odrzuca ofertę takiego wykonawcy.</w:t>
      </w:r>
    </w:p>
    <w:p w14:paraId="06E514C2" w14:textId="16849EB1" w:rsidR="00A8276A" w:rsidRPr="0023159B" w:rsidRDefault="003F52D0" w:rsidP="008A76B6">
      <w:pPr>
        <w:pStyle w:val="Akapitzlist"/>
        <w:numPr>
          <w:ilvl w:val="0"/>
          <w:numId w:val="33"/>
        </w:numPr>
        <w:spacing w:after="0"/>
        <w:jc w:val="both"/>
        <w:rPr>
          <w:rFonts w:ascii="Arial Narrow" w:hAnsi="Arial Narrow"/>
          <w:lang w:val="pl-PL"/>
        </w:rPr>
      </w:pPr>
      <w:r w:rsidRPr="0023159B">
        <w:rPr>
          <w:rFonts w:ascii="Arial Narrow" w:hAnsi="Arial Narrow"/>
          <w:lang w:val="pl-PL"/>
        </w:rPr>
        <w:t xml:space="preserve">Osoba lub podmiot podlegające wykluczeniu na podstawie pkt. 1, które w okresie tego wykluczenia ubiegają się </w:t>
      </w:r>
      <w:r w:rsidR="006E1D74" w:rsidRPr="0023159B">
        <w:rPr>
          <w:rFonts w:ascii="Arial Narrow" w:hAnsi="Arial Narrow"/>
          <w:lang w:val="pl-PL"/>
        </w:rPr>
        <w:br/>
      </w:r>
      <w:r w:rsidRPr="0023159B">
        <w:rPr>
          <w:rFonts w:ascii="Arial Narrow" w:hAnsi="Arial Narrow"/>
          <w:lang w:val="pl-PL"/>
        </w:rPr>
        <w:t>o udzielenie zamówienia lub biorą udział w postępowaniu o udzielenie zamówienia publicznego, podlegają karze pieniężnej.</w:t>
      </w:r>
    </w:p>
    <w:p w14:paraId="54E240A7" w14:textId="77777777" w:rsidR="003F52D0" w:rsidRPr="0023159B" w:rsidRDefault="003F52D0" w:rsidP="003F52D0">
      <w:pPr>
        <w:pStyle w:val="Akapitzlist"/>
        <w:spacing w:after="0"/>
        <w:ind w:left="278"/>
        <w:jc w:val="both"/>
        <w:rPr>
          <w:rStyle w:val="Brak"/>
          <w:rFonts w:ascii="Arial Narrow" w:hAnsi="Arial Narrow"/>
          <w:lang w:val="pl-PL"/>
        </w:rPr>
      </w:pPr>
    </w:p>
    <w:p w14:paraId="21981EFE" w14:textId="6EC32CAC" w:rsidR="00925797" w:rsidRPr="0023159B" w:rsidRDefault="00D22EDA" w:rsidP="008A76B6">
      <w:pPr>
        <w:pStyle w:val="Akapitzlist"/>
        <w:numPr>
          <w:ilvl w:val="0"/>
          <w:numId w:val="46"/>
        </w:numPr>
        <w:jc w:val="both"/>
        <w:rPr>
          <w:rFonts w:ascii="Arial Narrow" w:hAnsi="Arial Narrow"/>
          <w:b/>
          <w:bCs/>
          <w:color w:val="0070C0"/>
          <w:lang w:val="pl-PL"/>
        </w:rPr>
      </w:pPr>
      <w:r w:rsidRPr="0023159B">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23159B">
        <w:rPr>
          <w:rStyle w:val="Brak"/>
          <w:rFonts w:ascii="Arial Narrow" w:hAnsi="Arial Narrow"/>
          <w:b/>
          <w:bCs/>
          <w:color w:val="0070C0"/>
          <w:u w:val="single" w:color="0070C0"/>
          <w:lang w:val="pl-PL"/>
        </w:rPr>
        <w:t>WYMAGANE OD WSZYSTKICH WYKONAWCÓW</w:t>
      </w:r>
      <w:r w:rsidRPr="0023159B">
        <w:rPr>
          <w:rStyle w:val="Brak"/>
          <w:rFonts w:ascii="Arial Narrow" w:hAnsi="Arial Narrow"/>
          <w:b/>
          <w:bCs/>
          <w:color w:val="0070C0"/>
          <w:u w:color="0070C0"/>
          <w:lang w:val="pl-PL"/>
        </w:rPr>
        <w:t>, KTÓRE NALEŻY ZŁOŻYĆ WRAZ Z OFERTĄ</w:t>
      </w:r>
    </w:p>
    <w:p w14:paraId="63E9B057" w14:textId="77777777" w:rsidR="00925797" w:rsidRPr="0023159B" w:rsidRDefault="00D22EDA" w:rsidP="008A76B6">
      <w:pPr>
        <w:pStyle w:val="Akapitzlist"/>
        <w:numPr>
          <w:ilvl w:val="2"/>
          <w:numId w:val="48"/>
        </w:numPr>
        <w:spacing w:after="0"/>
        <w:jc w:val="both"/>
        <w:rPr>
          <w:rFonts w:ascii="Arial Narrow" w:hAnsi="Arial Narrow"/>
          <w:lang w:val="pl-PL"/>
        </w:rPr>
      </w:pPr>
      <w:r w:rsidRPr="0023159B">
        <w:rPr>
          <w:rStyle w:val="Brak"/>
          <w:rFonts w:ascii="Arial Narrow" w:hAnsi="Arial Narrow"/>
          <w:lang w:val="pl-PL"/>
        </w:rPr>
        <w:t xml:space="preserve">Do oferty </w:t>
      </w:r>
      <w:r w:rsidRPr="0023159B">
        <w:rPr>
          <w:rStyle w:val="Brak"/>
          <w:rFonts w:ascii="Arial Narrow" w:hAnsi="Arial Narrow"/>
          <w:b/>
          <w:bCs/>
          <w:lang w:val="pl-PL"/>
        </w:rPr>
        <w:t>każdy wykonawca</w:t>
      </w:r>
      <w:r w:rsidRPr="0023159B">
        <w:rPr>
          <w:rStyle w:val="Brak"/>
          <w:rFonts w:ascii="Arial Narrow" w:hAnsi="Arial Narrow"/>
          <w:lang w:val="pl-PL"/>
        </w:rPr>
        <w:t xml:space="preserve"> musi dołączyć aktualne na dzień składania ofert oświadczenie w zakresie wskazanym </w:t>
      </w:r>
      <w:r w:rsidRPr="0023159B">
        <w:rPr>
          <w:rStyle w:val="Brak"/>
          <w:rFonts w:ascii="Arial Unicode MS" w:eastAsia="Arial Unicode MS" w:hAnsi="Arial Unicode MS" w:cs="Arial Unicode MS"/>
          <w:lang w:val="pl-PL"/>
        </w:rPr>
        <w:br/>
      </w:r>
      <w:r w:rsidRPr="0023159B">
        <w:rPr>
          <w:rStyle w:val="Brak"/>
          <w:rFonts w:ascii="Arial Narrow" w:hAnsi="Arial Narrow"/>
          <w:lang w:val="pl-PL"/>
        </w:rPr>
        <w:t xml:space="preserve">w załączniku nr 2 oraz nr 3 SWZ (w tym </w:t>
      </w:r>
      <w:r w:rsidRPr="0023159B">
        <w:rPr>
          <w:rStyle w:val="Brak"/>
          <w:rFonts w:ascii="Arial Narrow" w:hAnsi="Arial Narrow"/>
          <w:u w:val="single"/>
          <w:lang w:val="pl-PL"/>
        </w:rPr>
        <w:t>każdy z wykonawców wspólnie</w:t>
      </w:r>
      <w:r w:rsidRPr="0023159B">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23159B" w:rsidRDefault="00D22EDA" w:rsidP="008A76B6">
      <w:pPr>
        <w:pStyle w:val="Akapitzlist"/>
        <w:numPr>
          <w:ilvl w:val="2"/>
          <w:numId w:val="48"/>
        </w:numPr>
        <w:spacing w:after="0"/>
        <w:jc w:val="both"/>
        <w:rPr>
          <w:rFonts w:ascii="Arial Narrow" w:hAnsi="Arial Narrow"/>
          <w:b/>
          <w:bCs/>
          <w:color w:val="auto"/>
          <w:lang w:val="pl-PL"/>
        </w:rPr>
      </w:pPr>
      <w:r w:rsidRPr="0023159B">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23159B">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rsidP="008A76B6">
      <w:pPr>
        <w:numPr>
          <w:ilvl w:val="2"/>
          <w:numId w:val="49"/>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w:t>
      </w:r>
      <w:r w:rsidRPr="00D22EDA">
        <w:rPr>
          <w:rStyle w:val="Brak"/>
          <w:rFonts w:ascii="Arial Narrow" w:hAnsi="Arial Narrow"/>
          <w:sz w:val="22"/>
          <w:szCs w:val="22"/>
        </w:rPr>
        <w:lastRenderedPageBreak/>
        <w:t xml:space="preserve">nr 5 do SWZ - </w:t>
      </w:r>
      <w:bookmarkStart w:id="16"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16"/>
      <w:r w:rsidRPr="00D22EDA">
        <w:rPr>
          <w:rStyle w:val="Brak"/>
          <w:rFonts w:ascii="Arial Narrow" w:hAnsi="Arial Narrow"/>
          <w:sz w:val="22"/>
          <w:szCs w:val="22"/>
        </w:rPr>
        <w:t>.</w:t>
      </w:r>
    </w:p>
    <w:p w14:paraId="61D71E31" w14:textId="77777777" w:rsidR="00925797" w:rsidRPr="00C25566" w:rsidRDefault="00D22EDA" w:rsidP="008A76B6">
      <w:pPr>
        <w:numPr>
          <w:ilvl w:val="2"/>
          <w:numId w:val="49"/>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rsidP="008A76B6">
      <w:pPr>
        <w:numPr>
          <w:ilvl w:val="2"/>
          <w:numId w:val="49"/>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rsidP="008A76B6">
      <w:pPr>
        <w:numPr>
          <w:ilvl w:val="2"/>
          <w:numId w:val="49"/>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D22EDA" w:rsidRDefault="00D22EDA" w:rsidP="008A76B6">
      <w:pPr>
        <w:pStyle w:val="Akapitzlist"/>
        <w:numPr>
          <w:ilvl w:val="0"/>
          <w:numId w:val="51"/>
        </w:numPr>
        <w:spacing w:after="0"/>
        <w:jc w:val="both"/>
        <w:rPr>
          <w:rFonts w:ascii="Arial Narrow" w:hAnsi="Arial Narrow"/>
          <w:lang w:val="pl-PL"/>
        </w:rPr>
      </w:pPr>
      <w:r w:rsidRPr="00D22EDA">
        <w:rPr>
          <w:rStyle w:val="Brak"/>
          <w:rFonts w:ascii="Arial Narrow" w:hAnsi="Arial Narrow"/>
          <w:lang w:val="pl-PL"/>
        </w:rPr>
        <w:t>zakres dostępnych wykonawcy zasobów podmiotu udostępniającego zasoby;</w:t>
      </w:r>
    </w:p>
    <w:p w14:paraId="14E0CB78" w14:textId="77777777" w:rsidR="00925797" w:rsidRPr="00D22EDA" w:rsidRDefault="00D22EDA" w:rsidP="008A76B6">
      <w:pPr>
        <w:pStyle w:val="Akapitzlist"/>
        <w:numPr>
          <w:ilvl w:val="0"/>
          <w:numId w:val="51"/>
        </w:numPr>
        <w:spacing w:after="0"/>
        <w:jc w:val="both"/>
        <w:rPr>
          <w:rFonts w:ascii="Arial Narrow" w:hAnsi="Arial Narrow"/>
          <w:lang w:val="pl-PL"/>
        </w:rPr>
      </w:pPr>
      <w:r w:rsidRPr="00D22EDA">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D22EDA" w:rsidRDefault="00D22EDA" w:rsidP="008A76B6">
      <w:pPr>
        <w:pStyle w:val="Akapitzlist"/>
        <w:numPr>
          <w:ilvl w:val="0"/>
          <w:numId w:val="51"/>
        </w:numPr>
        <w:spacing w:after="0"/>
        <w:jc w:val="both"/>
        <w:rPr>
          <w:rFonts w:ascii="Arial Narrow" w:hAnsi="Arial Narrow"/>
          <w:lang w:val="pl-PL"/>
        </w:rPr>
      </w:pPr>
      <w:r w:rsidRPr="00D22ED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D22EDA" w:rsidRDefault="00D22EDA" w:rsidP="008A76B6">
      <w:pPr>
        <w:numPr>
          <w:ilvl w:val="2"/>
          <w:numId w:val="52"/>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rsidP="008A76B6">
      <w:pPr>
        <w:numPr>
          <w:ilvl w:val="2"/>
          <w:numId w:val="49"/>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rsidP="008A76B6">
      <w:pPr>
        <w:pStyle w:val="Akapitzlist"/>
        <w:numPr>
          <w:ilvl w:val="0"/>
          <w:numId w:val="53"/>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pPr>
        <w:pStyle w:val="Akapitzlist"/>
        <w:ind w:left="426"/>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1AFD86BF" w:rsidR="00925797" w:rsidRPr="00D22EDA" w:rsidRDefault="0023159B" w:rsidP="0023159B">
      <w:pPr>
        <w:pStyle w:val="Akapitzlist"/>
        <w:jc w:val="both"/>
        <w:rPr>
          <w:rFonts w:ascii="Arial Narrow" w:hAnsi="Arial Narrow"/>
          <w:lang w:val="pl-PL"/>
        </w:rPr>
      </w:pPr>
      <w:r>
        <w:rPr>
          <w:rStyle w:val="Brak"/>
          <w:rFonts w:ascii="Arial Narrow" w:hAnsi="Arial Narrow"/>
          <w:lang w:val="pl-PL"/>
        </w:rPr>
        <w:t xml:space="preserve">- </w:t>
      </w:r>
      <w:r w:rsidR="00D22EDA" w:rsidRPr="00D22EDA">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00D22EDA" w:rsidRPr="00D22EDA">
        <w:rPr>
          <w:rStyle w:val="Brak"/>
          <w:lang w:val="pl-PL"/>
        </w:rPr>
        <w:t xml:space="preserve"> </w:t>
      </w:r>
      <w:r w:rsidR="00D22EDA" w:rsidRPr="00D22EDA">
        <w:rPr>
          <w:rStyle w:val="Brak"/>
          <w:rFonts w:ascii="Arial Narrow" w:hAnsi="Arial Narrow"/>
          <w:lang w:val="pl-PL"/>
        </w:rPr>
        <w:t>109 ust. 1 pkt. 4 ustawy Pzp, wystawiony nie wcześniej niż 3 miesiące przed jej złożeniem</w:t>
      </w:r>
      <w:r w:rsidR="00C14994">
        <w:rPr>
          <w:rStyle w:val="Brak"/>
          <w:rFonts w:ascii="Arial Narrow" w:hAnsi="Arial Narrow"/>
          <w:lang w:val="pl-PL"/>
        </w:rPr>
        <w:t>, jeżeli odrębne przepisy wymagają wpisu do rejestru lub ewidencji</w:t>
      </w:r>
      <w:r w:rsidR="00D22EDA" w:rsidRPr="00D22EDA">
        <w:rPr>
          <w:rStyle w:val="Brak"/>
          <w:rFonts w:ascii="Arial Narrow" w:hAnsi="Arial Narrow"/>
          <w:lang w:val="pl-PL"/>
        </w:rPr>
        <w:t>.</w:t>
      </w:r>
    </w:p>
    <w:p w14:paraId="1711963B" w14:textId="77777777" w:rsidR="00925797" w:rsidRPr="00D22EDA" w:rsidRDefault="00D22EDA" w:rsidP="008A76B6">
      <w:pPr>
        <w:pStyle w:val="Akapitzlist"/>
        <w:numPr>
          <w:ilvl w:val="0"/>
          <w:numId w:val="56"/>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pPr>
        <w:pStyle w:val="Akapitzlist"/>
        <w:ind w:left="709"/>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sidR="00C25566">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z informacjami na temat ich kwalifikacji  zawodowych,  uprawnień niezbędnych  do  wykonania  zamówienia </w:t>
      </w:r>
      <w:r w:rsidRPr="00D22EDA">
        <w:rPr>
          <w:rStyle w:val="Brak"/>
          <w:rFonts w:ascii="Arial Narrow" w:hAnsi="Arial Narrow"/>
          <w:lang w:val="pl-PL"/>
        </w:rPr>
        <w:lastRenderedPageBreak/>
        <w:t>publicznego, a także zakresu wykonywanych przez nie czynności oraz informacją o podstawie do dysponowania tymi osobami;</w:t>
      </w:r>
    </w:p>
    <w:p w14:paraId="7174F1D8"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2AB9A149"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innymi wykonawcami, wykaz o którym mowa w pkt. XIII.1</w:t>
      </w:r>
      <w:r w:rsidRPr="001310CC">
        <w:rPr>
          <w:rStyle w:val="Brak"/>
          <w:rFonts w:ascii="Arial Narrow" w:hAnsi="Arial Narrow"/>
          <w:lang w:val="pl-PL"/>
        </w:rPr>
        <w:t>)</w:t>
      </w:r>
      <w:r w:rsidR="001310CC">
        <w:rPr>
          <w:rStyle w:val="Brak"/>
          <w:rFonts w:ascii="Arial Narrow" w:hAnsi="Arial Narrow"/>
          <w:b/>
          <w:bCs/>
          <w:lang w:val="pl-PL"/>
        </w:rPr>
        <w:t xml:space="preserve"> </w:t>
      </w:r>
      <w:r w:rsidR="001310CC" w:rsidRPr="001310CC">
        <w:rPr>
          <w:rStyle w:val="Brak"/>
          <w:rFonts w:ascii="Arial Narrow" w:hAnsi="Arial Narrow"/>
          <w:lang w:val="pl-PL"/>
        </w:rPr>
        <w:t>SWZ</w:t>
      </w:r>
      <w:r w:rsidRPr="00C81CED">
        <w:rPr>
          <w:rStyle w:val="Brak"/>
          <w:rFonts w:ascii="Arial Narrow" w:hAnsi="Arial Narrow"/>
          <w:b/>
          <w:bCs/>
          <w:lang w:val="pl-PL"/>
        </w:rPr>
        <w:t>, dotyczy robót budowlanych, w których wykonaniu wykonawca ten bezpośrednio uczestniczył.</w:t>
      </w:r>
    </w:p>
    <w:p w14:paraId="6FB2FE79" w14:textId="41584882"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pkt. XIII.3) </w:t>
      </w:r>
      <w:r w:rsidR="001310CC">
        <w:rPr>
          <w:rStyle w:val="Brak"/>
          <w:rFonts w:ascii="Arial Narrow" w:hAnsi="Arial Narrow"/>
          <w:lang w:val="pl-PL"/>
        </w:rPr>
        <w:t xml:space="preserve">SWZ </w:t>
      </w:r>
      <w:r w:rsidRPr="00D22EDA">
        <w:rPr>
          <w:rStyle w:val="Brak"/>
          <w:rFonts w:ascii="Arial Narrow" w:hAnsi="Arial Narrow"/>
          <w:lang w:val="pl-PL"/>
        </w:rPr>
        <w:t xml:space="preserve">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40D948EA"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C1E800E" w:rsidR="00925797" w:rsidRDefault="00D22EDA" w:rsidP="008A76B6">
      <w:pPr>
        <w:pStyle w:val="Akapitzlist"/>
        <w:numPr>
          <w:ilvl w:val="0"/>
          <w:numId w:val="58"/>
        </w:numPr>
        <w:jc w:val="both"/>
        <w:rPr>
          <w:rStyle w:val="Brak"/>
          <w:rFonts w:ascii="Arial Narrow" w:hAnsi="Arial Narrow"/>
          <w:lang w:val="pl-PL"/>
        </w:rPr>
      </w:pPr>
      <w:r w:rsidRPr="00D22EDA">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D22EDA" w:rsidRDefault="00D22EDA" w:rsidP="008A76B6">
      <w:pPr>
        <w:pStyle w:val="Akapitzlist"/>
        <w:numPr>
          <w:ilvl w:val="0"/>
          <w:numId w:val="59"/>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D22EDA" w:rsidRDefault="00D22EDA">
      <w:pPr>
        <w:ind w:left="708"/>
        <w:jc w:val="both"/>
        <w:rPr>
          <w:rStyle w:val="Brak"/>
          <w:rFonts w:ascii="Arial Narrow" w:eastAsia="Arial Narrow" w:hAnsi="Arial Narrow" w:cs="Arial Narrow"/>
          <w:sz w:val="22"/>
          <w:szCs w:val="22"/>
        </w:rPr>
      </w:pPr>
      <w:r w:rsidRPr="00D22EDA">
        <w:rPr>
          <w:rStyle w:val="Brak"/>
          <w:rFonts w:ascii="Arial Narrow" w:hAnsi="Arial Narrow"/>
          <w:sz w:val="22"/>
          <w:szCs w:val="22"/>
        </w:rPr>
        <w:t>Wymagania jakie musi spełniać oferta składana przez Wykonawców ubiegających się wspólnie o udzielenie zamówienia.</w:t>
      </w:r>
    </w:p>
    <w:p w14:paraId="3F39057F" w14:textId="6F2E3591" w:rsidR="00925797" w:rsidRPr="00D22EDA" w:rsidRDefault="00D22EDA" w:rsidP="008A76B6">
      <w:pPr>
        <w:pStyle w:val="Akapitzlist"/>
        <w:numPr>
          <w:ilvl w:val="2"/>
          <w:numId w:val="61"/>
        </w:numPr>
        <w:spacing w:after="0"/>
        <w:jc w:val="both"/>
        <w:rPr>
          <w:rFonts w:ascii="Arial Narrow" w:hAnsi="Arial Narrow"/>
          <w:lang w:val="pl-PL"/>
        </w:rPr>
      </w:pPr>
      <w:r w:rsidRPr="00D22EDA">
        <w:rPr>
          <w:rStyle w:val="Brak"/>
          <w:rFonts w:ascii="Arial Narrow" w:hAnsi="Arial Narrow"/>
          <w:lang w:val="pl-PL"/>
        </w:rPr>
        <w:t xml:space="preserve">Każdy z wykonawców występujący wspólnie, musi oddzielnie udokumentować, że nie podlega wykluczeniu </w:t>
      </w:r>
      <w:r w:rsidR="0075158B">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D22EDA" w:rsidRDefault="00D22EDA" w:rsidP="008A76B6">
      <w:pPr>
        <w:numPr>
          <w:ilvl w:val="2"/>
          <w:numId w:val="61"/>
        </w:numPr>
        <w:jc w:val="both"/>
        <w:rPr>
          <w:rFonts w:ascii="Arial Narrow" w:hAnsi="Arial Narrow"/>
          <w:sz w:val="22"/>
          <w:szCs w:val="22"/>
        </w:rPr>
      </w:pPr>
      <w:r w:rsidRPr="00D22EDA">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D22EDA" w:rsidRDefault="00D22EDA" w:rsidP="008A76B6">
      <w:pPr>
        <w:numPr>
          <w:ilvl w:val="2"/>
          <w:numId w:val="62"/>
        </w:numPr>
        <w:jc w:val="both"/>
        <w:rPr>
          <w:rFonts w:ascii="Arial Narrow" w:hAnsi="Arial Narrow"/>
          <w:sz w:val="22"/>
          <w:szCs w:val="22"/>
        </w:rPr>
      </w:pPr>
      <w:r w:rsidRPr="00D22EDA">
        <w:rPr>
          <w:rStyle w:val="Brak"/>
          <w:rFonts w:ascii="Arial Narrow" w:hAnsi="Arial Narrow"/>
          <w:sz w:val="22"/>
          <w:szCs w:val="22"/>
        </w:rPr>
        <w:t xml:space="preserve">Wykonawcy występujący wspólnie muszą ustanowić pełnomocnika do reprezentowania ich w postępowaniu </w:t>
      </w:r>
      <w:r w:rsidRPr="00D22EDA">
        <w:rPr>
          <w:rStyle w:val="Brak"/>
          <w:rFonts w:ascii="Arial Unicode MS" w:hAnsi="Arial Unicode MS"/>
          <w:sz w:val="22"/>
          <w:szCs w:val="22"/>
        </w:rPr>
        <w:br/>
      </w:r>
      <w:r w:rsidRPr="00D22EDA">
        <w:rPr>
          <w:rStyle w:val="Brak"/>
          <w:rFonts w:ascii="Arial Narrow" w:hAnsi="Arial Narrow"/>
          <w:sz w:val="22"/>
          <w:szCs w:val="22"/>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D22EDA" w:rsidRDefault="00D22EDA" w:rsidP="008A76B6">
      <w:pPr>
        <w:numPr>
          <w:ilvl w:val="2"/>
          <w:numId w:val="63"/>
        </w:numPr>
        <w:jc w:val="both"/>
        <w:rPr>
          <w:rFonts w:ascii="Calibri" w:eastAsia="Calibri" w:hAnsi="Calibri" w:cs="Calibri"/>
          <w:sz w:val="22"/>
          <w:szCs w:val="22"/>
        </w:rPr>
      </w:pPr>
      <w:r w:rsidRPr="00D22EDA">
        <w:rPr>
          <w:rStyle w:val="Brak"/>
          <w:rFonts w:ascii="Arial Narrow" w:eastAsia="Calibri" w:hAnsi="Arial Narrow" w:cs="Calibri"/>
          <w:sz w:val="22"/>
          <w:szCs w:val="22"/>
        </w:rPr>
        <w:t>Wszelka korespondencja oraz rozliczenia dokonywane będą wyłącznie z podmiotem występującym jako reprezentant pozostałych.</w:t>
      </w:r>
    </w:p>
    <w:p w14:paraId="657CC25A" w14:textId="77777777" w:rsidR="00925797" w:rsidRPr="00D22EDA" w:rsidRDefault="00925797">
      <w:pPr>
        <w:jc w:val="both"/>
        <w:rPr>
          <w:rStyle w:val="Brak"/>
          <w:rFonts w:ascii="Calibri" w:eastAsia="Calibri" w:hAnsi="Calibri" w:cs="Calibri"/>
          <w:sz w:val="22"/>
          <w:szCs w:val="22"/>
        </w:rPr>
      </w:pPr>
    </w:p>
    <w:p w14:paraId="7E38E5E3" w14:textId="77777777" w:rsidR="00925797" w:rsidRPr="00D22EDA" w:rsidRDefault="00D22EDA" w:rsidP="008A76B6">
      <w:pPr>
        <w:pStyle w:val="Akapitzlist"/>
        <w:numPr>
          <w:ilvl w:val="0"/>
          <w:numId w:val="64"/>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476A61D7" w:rsidR="00925797" w:rsidRPr="00D22EDA" w:rsidRDefault="00D22EDA" w:rsidP="008A76B6">
      <w:pPr>
        <w:pStyle w:val="Akapitzlist"/>
        <w:numPr>
          <w:ilvl w:val="2"/>
          <w:numId w:val="64"/>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rsidP="008A76B6">
      <w:pPr>
        <w:pStyle w:val="Akapitzlist"/>
        <w:numPr>
          <w:ilvl w:val="2"/>
          <w:numId w:val="64"/>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259592F6" w:rsidR="00925797" w:rsidRPr="00F50D3B" w:rsidRDefault="00D22EDA" w:rsidP="008A76B6">
      <w:pPr>
        <w:pStyle w:val="Akapitzlist"/>
        <w:numPr>
          <w:ilvl w:val="2"/>
          <w:numId w:val="65"/>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w:t>
      </w:r>
      <w:r w:rsidR="00EA2783">
        <w:rPr>
          <w:rStyle w:val="Brak"/>
          <w:rFonts w:ascii="Arial Narrow" w:hAnsi="Arial Narrow"/>
          <w:lang w:val="pl-PL"/>
        </w:rPr>
        <w:t>1</w:t>
      </w:r>
      <w:r w:rsidRPr="00D22EDA">
        <w:rPr>
          <w:rStyle w:val="Brak"/>
          <w:rFonts w:ascii="Arial Narrow" w:hAnsi="Arial Narrow"/>
          <w:lang w:val="pl-PL"/>
        </w:rPr>
        <w:t xml:space="preserve">), zastępuje się je odpowiednio w całości lub w części dokumentem zawierającym odpowiednio oświadczenie wykonawcy, ze wskazaniem osoby albo osób uprawnionych do jego reprezentacji, lub oświadczenie </w:t>
      </w:r>
      <w:r w:rsidRPr="00D22EDA">
        <w:rPr>
          <w:rStyle w:val="Brak"/>
          <w:rFonts w:ascii="Arial Narrow" w:hAnsi="Arial Narrow"/>
          <w:lang w:val="pl-PL"/>
        </w:rPr>
        <w:lastRenderedPageBreak/>
        <w:t>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D22EDA" w:rsidRDefault="00D22EDA" w:rsidP="008A76B6">
      <w:pPr>
        <w:pStyle w:val="Akapitzlist"/>
        <w:numPr>
          <w:ilvl w:val="0"/>
          <w:numId w:val="56"/>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FACC01" w:rsidR="0083238F" w:rsidRDefault="0083238F" w:rsidP="008A76B6">
      <w:pPr>
        <w:pStyle w:val="Akapitzlist"/>
        <w:numPr>
          <w:ilvl w:val="0"/>
          <w:numId w:val="67"/>
        </w:numPr>
        <w:spacing w:after="0"/>
        <w:ind w:hanging="357"/>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5"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17" w:name="_Hlk92092937"/>
      <w:r w:rsidRPr="0083238F">
        <w:rPr>
          <w:rFonts w:ascii="Arial Narrow" w:hAnsi="Arial Narrow"/>
          <w:lang w:val="pl-PL"/>
        </w:rPr>
        <w:t xml:space="preserve">pod adresem: </w:t>
      </w:r>
      <w:hyperlink r:id="rId16" w:history="1">
        <w:r w:rsidR="00BD3D5A" w:rsidRPr="00BD3D5A">
          <w:rPr>
            <w:rStyle w:val="Hipercze"/>
            <w:rFonts w:ascii="Arial Narrow" w:hAnsi="Arial Narrow"/>
            <w:b/>
            <w:bCs/>
            <w:lang w:val="pl-PL"/>
          </w:rPr>
          <w:t>https://platformazakupowa.pl/pn/osno</w:t>
        </w:r>
      </w:hyperlink>
      <w:bookmarkEnd w:id="17"/>
      <w:r w:rsidR="00F741A6">
        <w:rPr>
          <w:rFonts w:ascii="Arial Narrow" w:hAnsi="Arial Narrow"/>
          <w:lang w:val="pl-PL"/>
        </w:rPr>
        <w:t xml:space="preserve"> .</w:t>
      </w:r>
    </w:p>
    <w:p w14:paraId="3C33EEB2" w14:textId="77777777" w:rsidR="00F741A6" w:rsidRDefault="00F741A6" w:rsidP="008A76B6">
      <w:pPr>
        <w:pStyle w:val="Akapitzlist"/>
        <w:numPr>
          <w:ilvl w:val="0"/>
          <w:numId w:val="67"/>
        </w:numPr>
        <w:spacing w:after="0"/>
        <w:ind w:hanging="357"/>
        <w:rPr>
          <w:rFonts w:ascii="Arial Narrow" w:hAnsi="Arial Narrow"/>
          <w:lang w:val="pl-PL"/>
        </w:rPr>
      </w:pPr>
      <w:r w:rsidRPr="00F741A6">
        <w:rPr>
          <w:rFonts w:ascii="Arial Narrow" w:hAnsi="Arial Narrow"/>
          <w:lang w:val="pl-PL"/>
        </w:rPr>
        <w:t xml:space="preserve">Osobą uprawnioną do kontaktu z Wykonawcami jest: </w:t>
      </w:r>
    </w:p>
    <w:p w14:paraId="0699FF67" w14:textId="14919F3A" w:rsidR="00F741A6" w:rsidRDefault="00F741A6" w:rsidP="008A76B6">
      <w:pPr>
        <w:pStyle w:val="Akapitzlist"/>
        <w:numPr>
          <w:ilvl w:val="0"/>
          <w:numId w:val="179"/>
        </w:numPr>
        <w:spacing w:after="0"/>
        <w:ind w:hanging="357"/>
        <w:rPr>
          <w:rFonts w:ascii="Arial Narrow" w:hAnsi="Arial Narrow"/>
          <w:lang w:val="pl-PL"/>
        </w:rPr>
      </w:pPr>
      <w:r>
        <w:rPr>
          <w:rFonts w:ascii="Arial Narrow" w:hAnsi="Arial Narrow"/>
          <w:lang w:val="pl-PL"/>
        </w:rPr>
        <w:t xml:space="preserve">Sławomir Górski – </w:t>
      </w:r>
      <w:hyperlink r:id="rId17" w:history="1">
        <w:r w:rsidRPr="0022200F">
          <w:rPr>
            <w:rStyle w:val="Hipercze"/>
            <w:rFonts w:ascii="Arial Narrow" w:hAnsi="Arial Narrow"/>
            <w:lang w:val="pl-PL"/>
          </w:rPr>
          <w:t>slawomir.gorski@osno.pl</w:t>
        </w:r>
      </w:hyperlink>
    </w:p>
    <w:p w14:paraId="44940FF8" w14:textId="4176DD3A" w:rsidR="00F741A6" w:rsidRDefault="00F741A6" w:rsidP="008A76B6">
      <w:pPr>
        <w:pStyle w:val="Akapitzlist"/>
        <w:numPr>
          <w:ilvl w:val="0"/>
          <w:numId w:val="179"/>
        </w:numPr>
        <w:spacing w:after="0"/>
        <w:ind w:hanging="357"/>
        <w:rPr>
          <w:rFonts w:ascii="Arial Narrow" w:hAnsi="Arial Narrow"/>
          <w:lang w:val="pl-PL"/>
        </w:rPr>
      </w:pPr>
      <w:r>
        <w:rPr>
          <w:rFonts w:ascii="Arial Narrow" w:hAnsi="Arial Narrow"/>
          <w:lang w:val="pl-PL"/>
        </w:rPr>
        <w:t xml:space="preserve">Małgorzata Wołodźko – </w:t>
      </w:r>
      <w:hyperlink r:id="rId18" w:history="1">
        <w:r w:rsidRPr="0022200F">
          <w:rPr>
            <w:rStyle w:val="Hipercze"/>
            <w:rFonts w:ascii="Arial Narrow" w:hAnsi="Arial Narrow"/>
            <w:lang w:val="pl-PL"/>
          </w:rPr>
          <w:t>m.wolodzko@osno.pl</w:t>
        </w:r>
      </w:hyperlink>
      <w:r>
        <w:rPr>
          <w:rFonts w:ascii="Arial Narrow" w:hAnsi="Arial Narrow"/>
          <w:lang w:val="pl-PL"/>
        </w:rPr>
        <w:t xml:space="preserve"> </w:t>
      </w:r>
    </w:p>
    <w:p w14:paraId="705014B0" w14:textId="43034532" w:rsidR="00F741A6" w:rsidRPr="00980AA9" w:rsidRDefault="00F741A6" w:rsidP="008A7CEC">
      <w:pPr>
        <w:pStyle w:val="Akapitzlist"/>
        <w:numPr>
          <w:ilvl w:val="0"/>
          <w:numId w:val="67"/>
        </w:numPr>
        <w:spacing w:after="0"/>
        <w:jc w:val="both"/>
        <w:rPr>
          <w:rFonts w:ascii="Arial Narrow" w:hAnsi="Arial Narrow"/>
          <w:lang w:val="pl-PL"/>
        </w:rPr>
      </w:pPr>
      <w:r w:rsidRPr="00965FB5">
        <w:rPr>
          <w:rFonts w:ascii="Arial Narrow" w:hAnsi="Arial Narrow"/>
          <w:lang w:val="pl-PL"/>
        </w:rPr>
        <w:t xml:space="preserve">Zamawiający </w:t>
      </w:r>
      <w:r w:rsidRPr="008A7CEC">
        <w:rPr>
          <w:rFonts w:ascii="Arial Narrow" w:hAnsi="Arial Narrow"/>
          <w:lang w:val="pl-PL"/>
        </w:rPr>
        <w:t>informuje, iż</w:t>
      </w:r>
      <w:r w:rsidRPr="00965FB5">
        <w:rPr>
          <w:rFonts w:ascii="Arial Narrow" w:hAnsi="Arial Narrow"/>
          <w:lang w:val="pl-PL"/>
        </w:rPr>
        <w:t xml:space="preserve"> e-mail </w:t>
      </w:r>
      <w:r w:rsidRPr="00980AA9">
        <w:rPr>
          <w:rFonts w:ascii="Arial Narrow" w:hAnsi="Arial Narrow"/>
          <w:lang w:val="pl-PL"/>
        </w:rPr>
        <w:t xml:space="preserve">służy jako narzędzie awaryjne, dopuszczalne w komunikacji przez Zamawiającego i Wykonawcę w sytuacji awarii Platformy. </w:t>
      </w:r>
      <w:r w:rsidRPr="00980AA9">
        <w:rPr>
          <w:rFonts w:ascii="Arial Narrow" w:hAnsi="Arial Narrow"/>
          <w:b/>
          <w:bCs/>
          <w:lang w:val="pl-PL"/>
        </w:rPr>
        <w:t>Niedopuszczalne jest składanie ofert za pomocą tego narzędzia</w:t>
      </w:r>
      <w:r w:rsidRPr="00980AA9">
        <w:rPr>
          <w:rFonts w:ascii="Arial Narrow" w:hAnsi="Arial Narrow"/>
          <w:lang w:val="pl-PL"/>
        </w:rPr>
        <w:t xml:space="preserve">. </w:t>
      </w:r>
    </w:p>
    <w:p w14:paraId="7133620A" w14:textId="7ED4E1DA" w:rsidR="0083238F" w:rsidRPr="00F741A6" w:rsidRDefault="0083238F" w:rsidP="008A7CEC">
      <w:pPr>
        <w:pStyle w:val="Akapitzlist"/>
        <w:numPr>
          <w:ilvl w:val="0"/>
          <w:numId w:val="67"/>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w:t>
      </w:r>
      <w:r w:rsidR="00FE4409">
        <w:rPr>
          <w:rFonts w:ascii="Arial Narrow" w:hAnsi="Arial Narrow"/>
          <w:lang w:val="pl-PL"/>
        </w:rPr>
        <w:t>Z</w:t>
      </w:r>
      <w:r w:rsidRPr="00F741A6">
        <w:rPr>
          <w:rFonts w:ascii="Arial Narrow" w:hAnsi="Arial Narrow"/>
          <w:lang w:val="pl-PL"/>
        </w:rPr>
        <w:t xml:space="preserve">amawiającym a </w:t>
      </w:r>
      <w:r w:rsidR="00FE4409">
        <w:rPr>
          <w:rFonts w:ascii="Arial Narrow" w:hAnsi="Arial Narrow"/>
          <w:lang w:val="pl-PL"/>
        </w:rPr>
        <w:t>W</w:t>
      </w:r>
      <w:r w:rsidRPr="00F741A6">
        <w:rPr>
          <w:rFonts w:ascii="Arial Narrow" w:hAnsi="Arial Narrow"/>
          <w:lang w:val="pl-PL"/>
        </w:rPr>
        <w:t xml:space="preserve">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D60335">
      <w:pPr>
        <w:ind w:left="567"/>
        <w:jc w:val="both"/>
        <w:rPr>
          <w:rFonts w:ascii="Arial Narrow" w:hAnsi="Arial Narrow"/>
        </w:rPr>
      </w:pPr>
      <w:r w:rsidRPr="00F741A6">
        <w:rPr>
          <w:rFonts w:ascii="Arial Narrow" w:hAnsi="Arial Narrow"/>
        </w:rPr>
        <w:t xml:space="preserve">odbywa się za pośrednictwem </w:t>
      </w:r>
      <w:hyperlink r:id="rId19"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033AF4D9"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 xml:space="preserve">Zamawiający, zgodnie </w:t>
      </w:r>
      <w:r w:rsidRPr="00A11065">
        <w:rPr>
          <w:rFonts w:ascii="Arial Narrow" w:hAnsi="Arial Narrow"/>
          <w:color w:val="auto"/>
          <w:lang w:val="pl-PL"/>
        </w:rPr>
        <w:t xml:space="preserve">z </w:t>
      </w:r>
      <w:r w:rsidR="00FE4409" w:rsidRPr="00A11065">
        <w:rPr>
          <w:rFonts w:ascii="Arial Narrow" w:hAnsi="Arial Narrow"/>
          <w:color w:val="auto"/>
          <w:lang w:val="pl-PL"/>
        </w:rPr>
        <w:t>r</w:t>
      </w:r>
      <w:r w:rsidRPr="00A11065">
        <w:rPr>
          <w:rFonts w:ascii="Arial Narrow" w:hAnsi="Arial Narrow"/>
          <w:color w:val="auto"/>
          <w:lang w:val="pl-PL"/>
        </w:rPr>
        <w:t>ozporządzeniem Prezesa Rady Ministrów z dnia 30 grudnia 2020</w:t>
      </w:r>
      <w:r w:rsidR="00FE4409" w:rsidRPr="00A11065">
        <w:rPr>
          <w:rFonts w:ascii="Arial Narrow" w:hAnsi="Arial Narrow"/>
          <w:color w:val="auto"/>
          <w:lang w:val="pl-PL"/>
        </w:rPr>
        <w:t xml:space="preserve"> </w:t>
      </w:r>
      <w:r w:rsidRPr="00A11065">
        <w:rPr>
          <w:rFonts w:ascii="Arial Narrow" w:hAnsi="Arial Narrow"/>
          <w:color w:val="auto"/>
          <w:lang w:val="pl-PL"/>
        </w:rPr>
        <w:t xml:space="preserve">r. w sprawie sposobu sporządzania i przekazywania informacji oraz wymagań technicznych </w:t>
      </w:r>
      <w:r w:rsidRPr="0083238F">
        <w:rPr>
          <w:rFonts w:ascii="Arial Narrow" w:hAnsi="Arial Narrow"/>
          <w:lang w:val="pl-PL"/>
        </w:rPr>
        <w:t xml:space="preserve">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t>z 2020</w:t>
      </w:r>
      <w:r w:rsidR="00FE4409">
        <w:rPr>
          <w:rFonts w:ascii="Arial Narrow" w:hAnsi="Arial Narrow"/>
          <w:lang w:val="pl-PL"/>
        </w:rPr>
        <w:t xml:space="preserve"> </w:t>
      </w:r>
      <w:r w:rsidRPr="0083238F">
        <w:rPr>
          <w:rFonts w:ascii="Arial Narrow" w:hAnsi="Arial Narrow"/>
          <w:lang w:val="pl-PL"/>
        </w:rPr>
        <w:t xml:space="preserve">r. poz. 2452), określa niezbędne wymagania sprzętowo - aplikacyjne umożliwiające pracę na </w:t>
      </w:r>
      <w:hyperlink r:id="rId23"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965FB5">
        <w:rPr>
          <w:rFonts w:ascii="Arial Narrow" w:hAnsi="Arial Narrow"/>
          <w:lang w:val="pl-PL"/>
        </w:rPr>
        <w:t xml:space="preserve"> </w:t>
      </w:r>
      <w:r w:rsidRPr="00D502D4">
        <w:rPr>
          <w:rFonts w:ascii="Arial Narrow" w:hAnsi="Arial Narrow"/>
          <w:lang w:val="pl-PL"/>
        </w:rPr>
        <w:t xml:space="preserve">nie mniejszej niż 512 </w:t>
      </w:r>
      <w:proofErr w:type="spellStart"/>
      <w:r w:rsidRPr="00D502D4">
        <w:rPr>
          <w:rFonts w:ascii="Arial Narrow" w:hAnsi="Arial Narrow"/>
          <w:lang w:val="pl-PL"/>
        </w:rPr>
        <w:t>kb</w:t>
      </w:r>
      <w:proofErr w:type="spellEnd"/>
      <w:r w:rsidRPr="00D502D4">
        <w:rPr>
          <w:rFonts w:ascii="Arial Narrow" w:hAnsi="Arial Narrow"/>
          <w:lang w:val="pl-PL"/>
        </w:rPr>
        <w:t>/s,</w:t>
      </w:r>
    </w:p>
    <w:p w14:paraId="7436066A" w14:textId="6C9962ED"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lastRenderedPageBreak/>
        <w:t>zainstalowany program Adobe Acrobat Reader lub inny obsługujący format plików .pdf,</w:t>
      </w:r>
    </w:p>
    <w:p w14:paraId="497FE4EA" w14:textId="3C48943B" w:rsidR="0083238F" w:rsidRPr="00D502D4" w:rsidRDefault="00D502D4"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w:t>
      </w:r>
      <w:proofErr w:type="spellStart"/>
      <w:r w:rsidR="0083238F" w:rsidRPr="00D502D4">
        <w:rPr>
          <w:rFonts w:ascii="Arial Narrow" w:hAnsi="Arial Narrow"/>
          <w:lang w:val="pl-PL"/>
        </w:rPr>
        <w:t>hh:mm:ss</w:t>
      </w:r>
      <w:proofErr w:type="spellEnd"/>
      <w:r w:rsidR="0083238F" w:rsidRPr="00D502D4">
        <w:rPr>
          <w:rFonts w:ascii="Arial Narrow" w:hAnsi="Arial Narrow"/>
          <w:lang w:val="pl-PL"/>
        </w:rPr>
        <w:t>) generowany wg. czasu lokalnego serwera synchronizowanego z zegarem Głównego Urzędu Miar.</w:t>
      </w:r>
    </w:p>
    <w:p w14:paraId="1E82CCCA" w14:textId="77777777" w:rsidR="00D502D4" w:rsidRPr="00D502D4"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rsidP="008A76B6">
      <w:pPr>
        <w:pStyle w:val="Akapitzlist"/>
        <w:numPr>
          <w:ilvl w:val="0"/>
          <w:numId w:val="182"/>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4"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5"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rsidP="008A76B6">
      <w:pPr>
        <w:pStyle w:val="Akapitzlist"/>
        <w:numPr>
          <w:ilvl w:val="0"/>
          <w:numId w:val="182"/>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319DDEC8" w:rsidR="0083238F" w:rsidRPr="0083238F" w:rsidRDefault="0083238F" w:rsidP="008A76B6">
      <w:pPr>
        <w:pStyle w:val="Akapitzlist"/>
        <w:numPr>
          <w:ilvl w:val="0"/>
          <w:numId w:val="67"/>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6" w:history="1">
        <w:r w:rsidRPr="0083238F">
          <w:rPr>
            <w:rStyle w:val="Hipercze"/>
            <w:rFonts w:ascii="Arial Narrow" w:hAnsi="Arial Narrow"/>
            <w:b/>
            <w:bCs/>
            <w:lang w:val="pl-PL"/>
          </w:rPr>
          <w:t>platformazakupowa.pl</w:t>
        </w:r>
      </w:hyperlink>
      <w:r w:rsidRPr="0083238F">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7"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8"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9"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rsidP="008A76B6">
      <w:pPr>
        <w:pStyle w:val="Akapitzlist"/>
        <w:numPr>
          <w:ilvl w:val="0"/>
          <w:numId w:val="67"/>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rsidP="008A76B6">
      <w:pPr>
        <w:pStyle w:val="Akapitzlist"/>
        <w:numPr>
          <w:ilvl w:val="0"/>
          <w:numId w:val="183"/>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rsidP="008A76B6">
      <w:pPr>
        <w:pStyle w:val="Akapitzlist"/>
        <w:numPr>
          <w:ilvl w:val="0"/>
          <w:numId w:val="183"/>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w:t>
      </w:r>
      <w:proofErr w:type="spellStart"/>
      <w:r w:rsidRPr="00183BD6">
        <w:rPr>
          <w:rFonts w:ascii="Arial Narrow" w:hAnsi="Arial Narrow"/>
          <w:lang w:val="pl-PL"/>
        </w:rPr>
        <w:t>jpeg</w:t>
      </w:r>
      <w:proofErr w:type="spellEnd"/>
      <w:r w:rsidRPr="00183BD6">
        <w:rPr>
          <w:rFonts w:ascii="Arial Narrow" w:hAnsi="Arial Narrow"/>
          <w:lang w:val="pl-PL"/>
        </w:rPr>
        <w:t xml:space="preserve">) </w:t>
      </w:r>
      <w:r w:rsidRPr="00183BD6">
        <w:rPr>
          <w:rFonts w:ascii="Arial Narrow" w:hAnsi="Arial Narrow"/>
          <w:b/>
          <w:bCs/>
          <w:lang w:val="pl-PL"/>
        </w:rPr>
        <w:t>ze szczególnym wskazaniem na .pdf</w:t>
      </w:r>
    </w:p>
    <w:p w14:paraId="57281F5E" w14:textId="77777777" w:rsidR="0083238F" w:rsidRPr="00183BD6" w:rsidRDefault="0083238F" w:rsidP="008A76B6">
      <w:pPr>
        <w:pStyle w:val="Akapitzlist"/>
        <w:numPr>
          <w:ilvl w:val="0"/>
          <w:numId w:val="183"/>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rsidP="008A76B6">
      <w:pPr>
        <w:pStyle w:val="Akapitzlist"/>
        <w:numPr>
          <w:ilvl w:val="0"/>
          <w:numId w:val="184"/>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rsidP="008A76B6">
      <w:pPr>
        <w:pStyle w:val="Akapitzlist"/>
        <w:numPr>
          <w:ilvl w:val="0"/>
          <w:numId w:val="184"/>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Zamawiający dopuszcza także wykorzystanie formatu .</w:t>
      </w:r>
      <w:proofErr w:type="spellStart"/>
      <w:r w:rsidRPr="00147BC6">
        <w:rPr>
          <w:rFonts w:ascii="Arial Narrow" w:hAnsi="Arial Narrow"/>
          <w:lang w:val="pl-PL"/>
        </w:rPr>
        <w:t>rar</w:t>
      </w:r>
      <w:proofErr w:type="spellEnd"/>
      <w:r w:rsidRPr="00147BC6">
        <w:rPr>
          <w:rFonts w:ascii="Arial Narrow" w:hAnsi="Arial Narrow"/>
          <w:lang w:val="pl-PL"/>
        </w:rPr>
        <w:t xml:space="preserve">. </w:t>
      </w:r>
    </w:p>
    <w:p w14:paraId="15829883" w14:textId="52D325C8" w:rsidR="00183BD6"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proofErr w:type="spellStart"/>
      <w:r w:rsidR="00973C7B" w:rsidRPr="00147BC6">
        <w:rPr>
          <w:rFonts w:ascii="Arial Narrow" w:hAnsi="Arial Narrow"/>
          <w:lang w:val="pl-PL"/>
        </w:rPr>
        <w:t>rar</w:t>
      </w:r>
      <w:proofErr w:type="spellEnd"/>
      <w:r w:rsidR="00F85CA8" w:rsidRPr="00147BC6">
        <w:rPr>
          <w:rFonts w:ascii="Arial Narrow" w:hAnsi="Arial Narrow"/>
          <w:lang w:val="pl-PL"/>
        </w:rPr>
        <w:t xml:space="preserve"> </w:t>
      </w:r>
      <w:r w:rsidRPr="00147BC6">
        <w:rPr>
          <w:rFonts w:ascii="Arial Narrow" w:hAnsi="Arial Narrow"/>
          <w:lang w:val="pl-PL"/>
        </w:rPr>
        <w:t>.gif .</w:t>
      </w:r>
      <w:proofErr w:type="spellStart"/>
      <w:r w:rsidRPr="00147BC6">
        <w:rPr>
          <w:rFonts w:ascii="Arial Narrow" w:hAnsi="Arial Narrow"/>
          <w:lang w:val="pl-PL"/>
        </w:rPr>
        <w:t>bmp</w:t>
      </w:r>
      <w:proofErr w:type="spellEnd"/>
      <w:r w:rsidRPr="00147BC6">
        <w:rPr>
          <w:rFonts w:ascii="Arial Narrow" w:hAnsi="Arial Narrow"/>
          <w:lang w:val="pl-PL"/>
        </w:rPr>
        <w:t xml:space="preserve"> .</w:t>
      </w:r>
      <w:proofErr w:type="spellStart"/>
      <w:r w:rsidRPr="00147BC6">
        <w:rPr>
          <w:rFonts w:ascii="Arial Narrow" w:hAnsi="Arial Narrow"/>
          <w:lang w:val="pl-PL"/>
        </w:rPr>
        <w:t>numbers</w:t>
      </w:r>
      <w:proofErr w:type="spellEnd"/>
      <w:r w:rsidRPr="00147BC6">
        <w:rPr>
          <w:rFonts w:ascii="Arial Narrow" w:hAnsi="Arial Narrow"/>
          <w:lang w:val="pl-PL"/>
        </w:rPr>
        <w:t xml:space="preserve"> .</w:t>
      </w:r>
      <w:proofErr w:type="spellStart"/>
      <w:r w:rsidRPr="00147BC6">
        <w:rPr>
          <w:rFonts w:ascii="Arial Narrow" w:hAnsi="Arial Narrow"/>
          <w:lang w:val="pl-PL"/>
        </w:rPr>
        <w:t>pages</w:t>
      </w:r>
      <w:proofErr w:type="spellEnd"/>
      <w:r w:rsidRPr="00147BC6">
        <w:rPr>
          <w:rFonts w:ascii="Arial Narrow" w:hAnsi="Arial Narrow"/>
          <w:lang w:val="pl-PL"/>
        </w:rPr>
        <w:t xml:space="preserve">.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w:t>
      </w:r>
      <w:proofErr w:type="spellStart"/>
      <w:r w:rsidR="00154692" w:rsidRPr="00147BC6">
        <w:rPr>
          <w:rFonts w:ascii="Arial Narrow" w:hAnsi="Arial Narrow"/>
          <w:lang w:val="pl-PL"/>
        </w:rPr>
        <w:t>rar</w:t>
      </w:r>
      <w:proofErr w:type="spellEnd"/>
      <w:r w:rsidR="00154692" w:rsidRPr="00147BC6">
        <w:rPr>
          <w:rFonts w:ascii="Arial Narrow" w:hAnsi="Arial Narrow"/>
          <w:lang w:val="pl-PL"/>
        </w:rPr>
        <w:t>).</w:t>
      </w:r>
    </w:p>
    <w:p w14:paraId="7F524573" w14:textId="4E21983B"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 xml:space="preserve">Zamawiający zwraca uwagę na ograniczenia wielkości plików podpisywanych profilem zaufanym, który wynosi max 10MB, oraz na ograniczenie wielkości plików podpisywanych w aplikacji </w:t>
      </w:r>
      <w:proofErr w:type="spellStart"/>
      <w:r w:rsidRPr="00147BC6">
        <w:rPr>
          <w:rFonts w:ascii="Arial Narrow" w:hAnsi="Arial Narrow"/>
          <w:lang w:val="pl-PL"/>
        </w:rPr>
        <w:t>eDoApp</w:t>
      </w:r>
      <w:proofErr w:type="spellEnd"/>
      <w:r w:rsidRPr="00147BC6">
        <w:rPr>
          <w:rFonts w:ascii="Arial Narrow" w:hAnsi="Arial Narrow"/>
          <w:lang w:val="pl-PL"/>
        </w:rPr>
        <w:t xml:space="preserve"> służącej do składania podpisu osobistego, który wynosi max 5MB.</w:t>
      </w:r>
    </w:p>
    <w:p w14:paraId="123F5A05" w14:textId="7651D14E"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pkt. 3</w:t>
      </w:r>
      <w:r w:rsidR="00184544" w:rsidRPr="00147BC6">
        <w:rPr>
          <w:rFonts w:ascii="Arial Narrow" w:hAnsi="Arial Narrow"/>
          <w:lang w:val="pl-PL"/>
        </w:rPr>
        <w:t>.</w:t>
      </w:r>
    </w:p>
    <w:p w14:paraId="083ADE78" w14:textId="77777777" w:rsidR="0083238F" w:rsidRPr="00147BC6" w:rsidRDefault="0083238F" w:rsidP="008A76B6">
      <w:pPr>
        <w:pStyle w:val="Akapitzlist"/>
        <w:numPr>
          <w:ilvl w:val="0"/>
          <w:numId w:val="67"/>
        </w:numPr>
        <w:spacing w:after="0"/>
        <w:ind w:left="714" w:hanging="357"/>
        <w:jc w:val="both"/>
        <w:rPr>
          <w:rFonts w:ascii="Arial Narrow" w:hAnsi="Arial Narrow"/>
          <w:lang w:val="pl-PL"/>
        </w:rPr>
      </w:pPr>
      <w:r w:rsidRPr="00147BC6">
        <w:rPr>
          <w:rFonts w:ascii="Arial Narrow" w:hAnsi="Arial Narrow"/>
          <w:lang w:val="pl-PL"/>
        </w:rPr>
        <w:t>Osobą składającą ofertę powinna być osoba kontaktowa podawana w dokumentacji.</w:t>
      </w:r>
    </w:p>
    <w:p w14:paraId="55755A8A" w14:textId="425E94FD" w:rsidR="0083238F" w:rsidRPr="00147BC6" w:rsidRDefault="0083238F" w:rsidP="008A76B6">
      <w:pPr>
        <w:pStyle w:val="Akapitzlist"/>
        <w:numPr>
          <w:ilvl w:val="0"/>
          <w:numId w:val="67"/>
        </w:numPr>
        <w:spacing w:after="0"/>
        <w:ind w:left="714" w:hanging="357"/>
        <w:jc w:val="both"/>
        <w:rPr>
          <w:rFonts w:ascii="Arial Narrow" w:hAnsi="Arial Narrow"/>
          <w:strike/>
          <w:lang w:val="pl-PL"/>
        </w:rPr>
      </w:pPr>
      <w:r w:rsidRPr="00147BC6">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rsidP="008A76B6">
      <w:pPr>
        <w:pStyle w:val="Akapitzlist"/>
        <w:numPr>
          <w:ilvl w:val="0"/>
          <w:numId w:val="67"/>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77777777" w:rsidR="0083238F" w:rsidRPr="00147BC6" w:rsidRDefault="0083238F" w:rsidP="008A76B6">
      <w:pPr>
        <w:pStyle w:val="Akapitzlist"/>
        <w:numPr>
          <w:ilvl w:val="0"/>
          <w:numId w:val="67"/>
        </w:numPr>
        <w:spacing w:after="0"/>
        <w:ind w:left="714" w:hanging="357"/>
        <w:jc w:val="both"/>
        <w:rPr>
          <w:rFonts w:ascii="Arial Narrow" w:hAnsi="Arial Narrow"/>
          <w:lang w:val="pl-PL"/>
        </w:rPr>
      </w:pPr>
      <w:r w:rsidRPr="00147BC6">
        <w:rPr>
          <w:rFonts w:ascii="Arial Narrow" w:hAnsi="Arial Narrow"/>
          <w:lang w:val="pl-PL"/>
        </w:rPr>
        <w:t>Jeśli wykonawca pakuje dokumenty np. w plik ZIP zalecamy wcześniejsze podpisanie każdego ze skompresowanych plików. </w:t>
      </w:r>
    </w:p>
    <w:p w14:paraId="1286D3C2" w14:textId="77777777" w:rsidR="0083238F" w:rsidRPr="00147BC6" w:rsidRDefault="0083238F" w:rsidP="008A76B6">
      <w:pPr>
        <w:pStyle w:val="Akapitzlist"/>
        <w:numPr>
          <w:ilvl w:val="0"/>
          <w:numId w:val="67"/>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Pr="00147BC6" w:rsidRDefault="0083238F" w:rsidP="008A76B6">
      <w:pPr>
        <w:pStyle w:val="Akapitzlist"/>
        <w:numPr>
          <w:ilvl w:val="0"/>
          <w:numId w:val="67"/>
        </w:numPr>
        <w:spacing w:after="0"/>
        <w:ind w:left="714" w:hanging="357"/>
        <w:jc w:val="both"/>
        <w:rPr>
          <w:rStyle w:val="Brak"/>
          <w:rFonts w:ascii="Arial Narrow" w:hAnsi="Arial Narrow"/>
          <w:lang w:val="pl-PL"/>
        </w:rPr>
      </w:pPr>
      <w:r w:rsidRPr="00147BC6">
        <w:rPr>
          <w:rFonts w:ascii="Arial Narrow" w:hAnsi="Arial Narrow"/>
          <w:lang w:val="pl-PL"/>
        </w:rPr>
        <w:lastRenderedPageBreak/>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6C70EFE2" w14:textId="60267EE6" w:rsidR="00925797" w:rsidRPr="00147BC6" w:rsidRDefault="00D22EDA" w:rsidP="008A76B6">
      <w:pPr>
        <w:pStyle w:val="Akapitzlist"/>
        <w:numPr>
          <w:ilvl w:val="0"/>
          <w:numId w:val="71"/>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36B9DACF" w:rsidR="00C7195C" w:rsidRPr="00FF1BBD"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Ofertę wraz z wymaganymi dokumentami należy umieścić na platformazakupowa.pl pod adresem: </w:t>
      </w:r>
      <w:hyperlink r:id="rId30" w:history="1">
        <w:r w:rsidRPr="00147BC6">
          <w:rPr>
            <w:rStyle w:val="Hipercze"/>
            <w:rFonts w:ascii="Arial Narrow" w:hAnsi="Arial Narrow"/>
            <w:b/>
            <w:bCs/>
            <w:lang w:val="pl-PL"/>
          </w:rPr>
          <w:t>https://platformazakupowa.pl/pn/osno</w:t>
        </w:r>
      </w:hyperlink>
      <w:r w:rsidRPr="00147BC6">
        <w:rPr>
          <w:rStyle w:val="Brak"/>
          <w:rFonts w:ascii="Arial Narrow" w:hAnsi="Arial Narrow"/>
          <w:color w:val="auto"/>
          <w:lang w:val="pl-PL"/>
        </w:rPr>
        <w:t xml:space="preserve"> w myśl Ustawy na stronie internetowej prowadzonego postępowania  do dnia </w:t>
      </w:r>
      <w:bookmarkStart w:id="18" w:name="_Hlk92102474"/>
      <w:r w:rsidR="00992C7F" w:rsidRPr="00FF1BBD">
        <w:rPr>
          <w:rStyle w:val="Brak"/>
          <w:rFonts w:ascii="Arial Narrow" w:hAnsi="Arial Narrow"/>
          <w:b/>
          <w:bCs/>
          <w:color w:val="auto"/>
          <w:lang w:val="pl-PL"/>
        </w:rPr>
        <w:t>26 luty 2024</w:t>
      </w:r>
      <w:r w:rsidRPr="00FF1BBD">
        <w:rPr>
          <w:rStyle w:val="Brak"/>
          <w:rFonts w:ascii="Arial Narrow" w:hAnsi="Arial Narrow"/>
          <w:b/>
          <w:bCs/>
          <w:color w:val="auto"/>
          <w:lang w:val="pl-PL"/>
        </w:rPr>
        <w:t xml:space="preserve"> r.</w:t>
      </w:r>
      <w:r w:rsidR="00C10120" w:rsidRPr="00FF1BBD">
        <w:rPr>
          <w:rStyle w:val="Brak"/>
          <w:rFonts w:ascii="Arial Narrow" w:hAnsi="Arial Narrow"/>
          <w:b/>
          <w:bCs/>
          <w:color w:val="auto"/>
          <w:lang w:val="pl-PL"/>
        </w:rPr>
        <w:t xml:space="preserve"> do godz. 10:00</w:t>
      </w:r>
      <w:bookmarkEnd w:id="18"/>
      <w:r w:rsidR="00C10120" w:rsidRPr="00FF1BBD">
        <w:rPr>
          <w:rStyle w:val="Brak"/>
          <w:rFonts w:ascii="Arial Narrow" w:hAnsi="Arial Narrow"/>
          <w:b/>
          <w:bCs/>
          <w:color w:val="auto"/>
          <w:lang w:val="pl-PL"/>
        </w:rPr>
        <w:t>.</w:t>
      </w:r>
    </w:p>
    <w:p w14:paraId="2C3AA6D2" w14:textId="77777777"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Do oferty należy dołączyć wszystkie wymagane w SWZ dokumenty.</w:t>
      </w:r>
    </w:p>
    <w:p w14:paraId="611E8B12" w14:textId="77777777"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Po wypełnieniu Formularza składania oferty lub wniosku i dołączenia  wszystkich wymaganych załączników należy kliknąć przycisk „</w:t>
      </w:r>
      <w:r w:rsidRPr="00147BC6">
        <w:rPr>
          <w:rStyle w:val="Brak"/>
          <w:rFonts w:ascii="Arial Narrow" w:hAnsi="Arial Narrow"/>
          <w:b/>
          <w:bCs/>
          <w:color w:val="auto"/>
          <w:lang w:val="pl-PL"/>
        </w:rPr>
        <w:t>Przejdź do podsumowania</w:t>
      </w:r>
      <w:r w:rsidRPr="00147BC6">
        <w:rPr>
          <w:rStyle w:val="Brak"/>
          <w:rFonts w:ascii="Arial Narrow" w:hAnsi="Arial Narrow"/>
          <w:color w:val="auto"/>
          <w:lang w:val="pl-PL"/>
        </w:rPr>
        <w:t>”.</w:t>
      </w:r>
    </w:p>
    <w:p w14:paraId="4B0405AF" w14:textId="77777777" w:rsidR="003E6125"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147BC6">
        <w:rPr>
          <w:rStyle w:val="Brak"/>
          <w:rFonts w:ascii="Arial Narrow" w:hAnsi="Arial Narrow"/>
          <w:b/>
          <w:bCs/>
          <w:color w:val="auto"/>
          <w:lang w:val="pl-PL"/>
        </w:rPr>
        <w:t>Zalecamy</w:t>
      </w:r>
      <w:r w:rsidRPr="00147BC6">
        <w:rPr>
          <w:rStyle w:val="Brak"/>
          <w:rFonts w:ascii="Arial Narrow" w:hAnsi="Arial Narrow"/>
          <w:color w:val="auto"/>
          <w:lang w:val="pl-PL"/>
        </w:rPr>
        <w:t xml:space="preserve"> stosowanie podpisu na każdym załączonym pliku osobno</w:t>
      </w:r>
      <w:r w:rsidR="003E6125" w:rsidRPr="00147BC6">
        <w:rPr>
          <w:rStyle w:val="Brak"/>
          <w:rFonts w:ascii="Arial Narrow" w:hAnsi="Arial Narrow"/>
          <w:color w:val="auto"/>
          <w:lang w:val="pl-PL"/>
        </w:rPr>
        <w:t>.</w:t>
      </w:r>
      <w:r w:rsidRPr="00147BC6">
        <w:rPr>
          <w:rStyle w:val="Brak"/>
          <w:rFonts w:ascii="Arial Narrow" w:hAnsi="Arial Narrow"/>
          <w:color w:val="auto"/>
          <w:lang w:val="pl-PL"/>
        </w:rPr>
        <w:t xml:space="preserve"> </w:t>
      </w:r>
    </w:p>
    <w:p w14:paraId="6BCA2800" w14:textId="745AF784" w:rsidR="00C7195C" w:rsidRPr="00147BC6" w:rsidRDefault="003E6125"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O</w:t>
      </w:r>
      <w:r w:rsidR="00C7195C" w:rsidRPr="00147BC6">
        <w:rPr>
          <w:rStyle w:val="Brak"/>
          <w:rFonts w:ascii="Arial Narrow" w:hAnsi="Arial Narrow"/>
          <w:color w:val="auto"/>
          <w:lang w:val="pl-PL"/>
        </w:rPr>
        <w:t>fert</w:t>
      </w:r>
      <w:r w:rsidRPr="00147BC6">
        <w:rPr>
          <w:rStyle w:val="Brak"/>
          <w:rFonts w:ascii="Arial Narrow" w:hAnsi="Arial Narrow"/>
          <w:color w:val="auto"/>
          <w:lang w:val="pl-PL"/>
        </w:rPr>
        <w:t>a</w:t>
      </w:r>
      <w:r w:rsidR="00C7195C" w:rsidRPr="00147BC6">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Za datę złożenia oferty przyjmuje się datę jej przekazania w systemie (platformie) w drugim kroku składania oferty poprzez kliknięcie przycisku “</w:t>
      </w:r>
      <w:r w:rsidRPr="00147BC6">
        <w:rPr>
          <w:rStyle w:val="Brak"/>
          <w:rFonts w:ascii="Arial Narrow" w:hAnsi="Arial Narrow"/>
          <w:b/>
          <w:bCs/>
          <w:color w:val="auto"/>
          <w:lang w:val="pl-PL"/>
        </w:rPr>
        <w:t>Złóż ofertę</w:t>
      </w:r>
      <w:r w:rsidRPr="00147BC6">
        <w:rPr>
          <w:rStyle w:val="Brak"/>
          <w:rFonts w:ascii="Arial Narrow" w:hAnsi="Arial Narrow"/>
          <w:color w:val="auto"/>
          <w:lang w:val="pl-PL"/>
        </w:rPr>
        <w:t>” i wyświetlenie się komunikatu, że oferta została zaszyfrowana i złożona.</w:t>
      </w:r>
    </w:p>
    <w:p w14:paraId="3E30FC49" w14:textId="16A5F3E0"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1" w:history="1">
        <w:r w:rsidR="003E6125" w:rsidRPr="00147BC6">
          <w:rPr>
            <w:rStyle w:val="Hipercze"/>
            <w:rFonts w:ascii="Arial Narrow" w:hAnsi="Arial Narrow"/>
            <w:lang w:val="pl-PL"/>
          </w:rPr>
          <w:t>https://platformazakupowa.pl/strona/45-instrukcje</w:t>
        </w:r>
      </w:hyperlink>
      <w:r w:rsidR="003E6125" w:rsidRPr="00147BC6">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147BC6" w:rsidRDefault="003E6125" w:rsidP="008A76B6">
      <w:pPr>
        <w:pStyle w:val="Akapitzlist"/>
        <w:numPr>
          <w:ilvl w:val="3"/>
          <w:numId w:val="73"/>
        </w:numPr>
        <w:spacing w:after="0"/>
        <w:ind w:left="709"/>
        <w:jc w:val="both"/>
        <w:rPr>
          <w:rFonts w:ascii="Arial Narrow" w:hAnsi="Arial Narrow"/>
          <w:color w:val="auto"/>
          <w:lang w:val="pl-PL"/>
        </w:rPr>
      </w:pPr>
      <w:r w:rsidRPr="00147BC6">
        <w:rPr>
          <w:rFonts w:ascii="Arial Narrow" w:hAnsi="Arial Narrow"/>
          <w:color w:val="auto"/>
          <w:lang w:val="pl-PL"/>
        </w:rPr>
        <w:t xml:space="preserve">Oferta, wniosek oraz przedmiotowe środki dowodowe (jeżeli były wymagane) składane elektronicznie muszą zostać podpisane </w:t>
      </w:r>
      <w:r w:rsidRPr="00147BC6">
        <w:rPr>
          <w:rFonts w:ascii="Arial Narrow" w:hAnsi="Arial Narrow"/>
          <w:b/>
          <w:bCs/>
          <w:color w:val="auto"/>
          <w:lang w:val="pl-PL"/>
        </w:rPr>
        <w:t>elektronicznym kwalifikowanym podpisem</w:t>
      </w:r>
      <w:r w:rsidRPr="00147BC6">
        <w:rPr>
          <w:rFonts w:ascii="Arial Narrow" w:hAnsi="Arial Narrow"/>
          <w:color w:val="auto"/>
          <w:lang w:val="pl-PL"/>
        </w:rPr>
        <w:t xml:space="preserve"> lub </w:t>
      </w:r>
      <w:r w:rsidRPr="00147BC6">
        <w:rPr>
          <w:rFonts w:ascii="Arial Narrow" w:hAnsi="Arial Narrow"/>
          <w:b/>
          <w:bCs/>
          <w:color w:val="auto"/>
          <w:lang w:val="pl-PL"/>
        </w:rPr>
        <w:t>podpisem zaufanym</w:t>
      </w:r>
      <w:r w:rsidRPr="00147BC6">
        <w:rPr>
          <w:rFonts w:ascii="Arial Narrow" w:hAnsi="Arial Narrow"/>
          <w:color w:val="auto"/>
          <w:lang w:val="pl-PL"/>
        </w:rPr>
        <w:t xml:space="preserve"> lub </w:t>
      </w:r>
      <w:r w:rsidRPr="00147BC6">
        <w:rPr>
          <w:rFonts w:ascii="Arial Narrow" w:hAnsi="Arial Narrow"/>
          <w:b/>
          <w:bCs/>
          <w:color w:val="auto"/>
          <w:lang w:val="pl-PL"/>
        </w:rPr>
        <w:t>podpisem osobistym</w:t>
      </w:r>
      <w:r w:rsidRPr="00147BC6">
        <w:rPr>
          <w:rFonts w:ascii="Arial Narrow" w:hAnsi="Arial Narrow"/>
          <w:color w:val="auto"/>
          <w:lang w:val="pl-PL"/>
        </w:rPr>
        <w:t xml:space="preserve">. W procesie składania oferty, wniosku w tym przedmiotowych środków dowodowych na platformie, </w:t>
      </w:r>
      <w:r w:rsidRPr="00147BC6">
        <w:rPr>
          <w:rFonts w:ascii="Arial Narrow" w:hAnsi="Arial Narrow"/>
          <w:b/>
          <w:bCs/>
          <w:color w:val="auto"/>
          <w:lang w:val="pl-PL"/>
        </w:rPr>
        <w:t>kwalifikowany podpis elektroniczny</w:t>
      </w:r>
      <w:r w:rsidRPr="00147BC6">
        <w:rPr>
          <w:rFonts w:ascii="Arial Narrow" w:hAnsi="Arial Narrow"/>
          <w:color w:val="auto"/>
          <w:lang w:val="pl-PL"/>
        </w:rPr>
        <w:t xml:space="preserve"> lub </w:t>
      </w:r>
      <w:r w:rsidRPr="00147BC6">
        <w:rPr>
          <w:rFonts w:ascii="Arial Narrow" w:hAnsi="Arial Narrow"/>
          <w:b/>
          <w:bCs/>
          <w:color w:val="auto"/>
          <w:lang w:val="pl-PL"/>
        </w:rPr>
        <w:t>podpis zaufany</w:t>
      </w:r>
      <w:r w:rsidRPr="00147BC6">
        <w:rPr>
          <w:rFonts w:ascii="Arial Narrow" w:hAnsi="Arial Narrow"/>
          <w:color w:val="auto"/>
          <w:lang w:val="pl-PL"/>
        </w:rPr>
        <w:t xml:space="preserve"> lub </w:t>
      </w:r>
      <w:r w:rsidRPr="00147BC6">
        <w:rPr>
          <w:rFonts w:ascii="Arial Narrow" w:hAnsi="Arial Narrow"/>
          <w:b/>
          <w:bCs/>
          <w:color w:val="auto"/>
          <w:lang w:val="pl-PL"/>
        </w:rPr>
        <w:t>podpis osobisty</w:t>
      </w:r>
      <w:r w:rsidRPr="00147BC6">
        <w:rPr>
          <w:rFonts w:ascii="Arial Narrow" w:hAnsi="Arial Narrow"/>
          <w:color w:val="auto"/>
          <w:lang w:val="pl-PL"/>
        </w:rPr>
        <w:t xml:space="preserve"> Wykonawca składa bezpośrednio na dokumencie, który następnie przesyła do systemu.</w:t>
      </w:r>
    </w:p>
    <w:p w14:paraId="4518D63F" w14:textId="409BB8D8" w:rsidR="003E6125" w:rsidRPr="00147BC6" w:rsidRDefault="003E6125" w:rsidP="008A76B6">
      <w:pPr>
        <w:pStyle w:val="Akapitzlist"/>
        <w:numPr>
          <w:ilvl w:val="3"/>
          <w:numId w:val="73"/>
        </w:numPr>
        <w:spacing w:after="0"/>
        <w:ind w:left="709"/>
        <w:jc w:val="both"/>
        <w:rPr>
          <w:rFonts w:ascii="Arial Narrow" w:hAnsi="Arial Narrow"/>
          <w:color w:val="auto"/>
          <w:lang w:val="pl-PL"/>
        </w:rPr>
      </w:pPr>
      <w:r w:rsidRPr="00147BC6">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147BC6" w:rsidRDefault="00666417" w:rsidP="008A76B6">
      <w:pPr>
        <w:pStyle w:val="Akapitzlist"/>
        <w:numPr>
          <w:ilvl w:val="3"/>
          <w:numId w:val="73"/>
        </w:numPr>
        <w:spacing w:after="0"/>
        <w:ind w:left="709"/>
        <w:rPr>
          <w:rFonts w:ascii="Arial Narrow" w:hAnsi="Arial Narrow"/>
          <w:color w:val="auto"/>
          <w:lang w:val="pl-PL"/>
        </w:rPr>
      </w:pPr>
      <w:r w:rsidRPr="00147BC6">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147BC6" w:rsidRDefault="003E6125" w:rsidP="008A76B6">
      <w:pPr>
        <w:pStyle w:val="Akapitzlist"/>
        <w:numPr>
          <w:ilvl w:val="3"/>
          <w:numId w:val="73"/>
        </w:numPr>
        <w:spacing w:after="0"/>
        <w:ind w:left="709"/>
        <w:jc w:val="both"/>
        <w:rPr>
          <w:rFonts w:ascii="Arial Narrow" w:hAnsi="Arial Narrow"/>
          <w:color w:val="auto"/>
          <w:lang w:val="pl-PL"/>
        </w:rPr>
      </w:pPr>
      <w:r w:rsidRPr="00147BC6">
        <w:rPr>
          <w:rFonts w:ascii="Arial Narrow" w:hAnsi="Arial Narrow"/>
          <w:color w:val="auto"/>
          <w:lang w:val="pl-PL"/>
        </w:rPr>
        <w:t>Oferta powinna być:</w:t>
      </w:r>
    </w:p>
    <w:p w14:paraId="014B7E4A" w14:textId="21BA9257" w:rsidR="003E6125" w:rsidRPr="00154692" w:rsidRDefault="003E6125" w:rsidP="008A76B6">
      <w:pPr>
        <w:pStyle w:val="Akapitzlist"/>
        <w:numPr>
          <w:ilvl w:val="0"/>
          <w:numId w:val="178"/>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rsidP="008A76B6">
      <w:pPr>
        <w:pStyle w:val="Akapitzlist"/>
        <w:numPr>
          <w:ilvl w:val="0"/>
          <w:numId w:val="178"/>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2"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rsidP="008A76B6">
      <w:pPr>
        <w:pStyle w:val="Akapitzlist"/>
        <w:numPr>
          <w:ilvl w:val="0"/>
          <w:numId w:val="178"/>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Podpisy kwalifikowane wykorzystywane przez wykonawców do podpisywania wszelkich plików muszą spełniać </w:t>
      </w:r>
      <w:r w:rsidR="00DB4E2F" w:rsidRPr="00154692">
        <w:rPr>
          <w:rFonts w:ascii="Arial Narrow" w:hAnsi="Arial Narrow"/>
          <w:color w:val="auto"/>
          <w:lang w:val="pl-PL"/>
        </w:rPr>
        <w:t xml:space="preserve">wymagania </w:t>
      </w:r>
      <w:r w:rsidRPr="00154692">
        <w:rPr>
          <w:rFonts w:ascii="Arial Narrow" w:hAnsi="Arial Narrow"/>
          <w:color w:val="auto"/>
          <w:lang w:val="pl-PL"/>
        </w:rPr>
        <w:t>“Rozporządzeni</w:t>
      </w:r>
      <w:r w:rsidR="00DB4E2F" w:rsidRPr="00154692">
        <w:rPr>
          <w:rFonts w:ascii="Arial Narrow" w:hAnsi="Arial Narrow"/>
          <w:color w:val="auto"/>
          <w:lang w:val="pl-PL"/>
        </w:rPr>
        <w:t>a</w:t>
      </w:r>
      <w:r w:rsidRPr="00154692">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lastRenderedPageBreak/>
        <w:t xml:space="preserve">Zgodnie z art. 18 ust. 3 ustawy Pzp, nie ujawnia się informacji stanowiących tajemnicę przedsiębiorstwa, </w:t>
      </w:r>
      <w:r w:rsidR="00DB4E2F" w:rsidRPr="00154692">
        <w:rPr>
          <w:rFonts w:ascii="Arial Narrow" w:hAnsi="Arial Narrow"/>
          <w:color w:val="auto"/>
          <w:lang w:val="pl-PL"/>
        </w:rPr>
        <w:br/>
      </w:r>
      <w:r w:rsidRPr="00154692">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154692">
        <w:rPr>
          <w:rFonts w:ascii="Arial Narrow" w:hAnsi="Arial Narrow"/>
          <w:color w:val="auto"/>
          <w:lang w:val="pl-PL"/>
        </w:rPr>
        <w:br/>
      </w:r>
      <w:r w:rsidRPr="00154692">
        <w:rPr>
          <w:rFonts w:ascii="Arial Narrow" w:hAnsi="Arial Narrow"/>
          <w:color w:val="auto"/>
          <w:lang w:val="pl-PL"/>
        </w:rPr>
        <w:t xml:space="preserve">w formularzu składania oferty znajduje się </w:t>
      </w:r>
      <w:r w:rsidRPr="00154692">
        <w:rPr>
          <w:rFonts w:ascii="Arial Narrow" w:hAnsi="Arial Narrow"/>
          <w:b/>
          <w:bCs/>
          <w:color w:val="auto"/>
          <w:lang w:val="pl-PL"/>
        </w:rPr>
        <w:t>miejsce wyznaczone do dołączenia części oferty stanowiącej tajemnicę przedsiębiorstwa</w:t>
      </w:r>
      <w:r w:rsidRPr="00154692">
        <w:rPr>
          <w:rFonts w:ascii="Arial Narrow" w:hAnsi="Arial Narrow"/>
          <w:color w:val="auto"/>
          <w:lang w:val="pl-PL"/>
        </w:rPr>
        <w:t>.</w:t>
      </w:r>
    </w:p>
    <w:p w14:paraId="00E906DD" w14:textId="2582A3CD"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Wykonawca, za pośrednictwem </w:t>
      </w:r>
      <w:hyperlink r:id="rId33" w:history="1">
        <w:r w:rsidRPr="00154692">
          <w:rPr>
            <w:rStyle w:val="Hipercze"/>
            <w:rFonts w:ascii="Arial Narrow" w:hAnsi="Arial Narrow"/>
            <w:lang w:val="pl-PL"/>
          </w:rPr>
          <w:t>platformazakupowa.pl</w:t>
        </w:r>
      </w:hyperlink>
      <w:r w:rsidRPr="00154692">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154692">
        <w:rPr>
          <w:rFonts w:ascii="Arial Narrow" w:hAnsi="Arial Narrow"/>
          <w:color w:val="auto"/>
          <w:lang w:val="pl-PL"/>
        </w:rPr>
        <w:t xml:space="preserve"> </w:t>
      </w:r>
      <w:hyperlink r:id="rId34" w:history="1">
        <w:r w:rsidR="00DB4E2F" w:rsidRPr="00154692">
          <w:rPr>
            <w:rStyle w:val="Hipercze"/>
            <w:rFonts w:ascii="Arial Narrow" w:hAnsi="Arial Narrow"/>
            <w:lang w:val="pl-PL"/>
          </w:rPr>
          <w:t>https://platformazakupowa.pl/strona/45-instrukcje</w:t>
        </w:r>
      </w:hyperlink>
    </w:p>
    <w:p w14:paraId="06B8EE4E" w14:textId="55E6C0C7"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Ceny oferty muszą zawierać wszystkie koszty, jakie musi ponieść wykonawca, aby zrealizować zamówienie </w:t>
      </w:r>
      <w:r w:rsidR="00DB4E2F" w:rsidRPr="00154692">
        <w:rPr>
          <w:rFonts w:ascii="Arial Narrow" w:hAnsi="Arial Narrow"/>
          <w:color w:val="auto"/>
          <w:lang w:val="pl-PL"/>
        </w:rPr>
        <w:br/>
      </w:r>
      <w:r w:rsidRPr="00154692">
        <w:rPr>
          <w:rFonts w:ascii="Arial Narrow" w:hAnsi="Arial Narrow"/>
          <w:color w:val="auto"/>
          <w:lang w:val="pl-PL"/>
        </w:rPr>
        <w:t>z najwyższą starannością oraz ewentualne rabaty.</w:t>
      </w:r>
    </w:p>
    <w:p w14:paraId="754EFEF4" w14:textId="62F9D895"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Dokumenty i oświadczenia składane przez wykonawcę powinny być </w:t>
      </w:r>
      <w:r w:rsidR="003D374B" w:rsidRPr="00154692">
        <w:rPr>
          <w:rFonts w:ascii="Arial Narrow" w:hAnsi="Arial Narrow"/>
          <w:color w:val="auto"/>
          <w:lang w:val="pl-PL"/>
        </w:rPr>
        <w:t>sporządzone</w:t>
      </w:r>
      <w:r w:rsidR="00A13598" w:rsidRPr="00154692">
        <w:rPr>
          <w:rFonts w:ascii="Arial Narrow" w:hAnsi="Arial Narrow"/>
          <w:color w:val="auto"/>
          <w:lang w:val="pl-PL"/>
        </w:rPr>
        <w:t xml:space="preserve"> </w:t>
      </w:r>
      <w:r w:rsidRPr="00154692">
        <w:rPr>
          <w:rFonts w:ascii="Arial Narrow" w:hAnsi="Arial Narrow"/>
          <w:color w:val="auto"/>
          <w:lang w:val="pl-PL"/>
        </w:rPr>
        <w:t xml:space="preserve">w języku polskim, chyba że </w:t>
      </w:r>
      <w:r w:rsidR="00BD5B43" w:rsidRPr="00154692">
        <w:rPr>
          <w:rFonts w:ascii="Arial Narrow" w:hAnsi="Arial Narrow"/>
          <w:color w:val="auto"/>
          <w:lang w:val="pl-PL"/>
        </w:rPr>
        <w:br/>
      </w:r>
      <w:r w:rsidRPr="00154692">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84BDF0D"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Zgodnie z definicją dokumentu elektronicznego z art.3 ustęp 2 </w:t>
      </w:r>
      <w:r w:rsidR="00FE4409">
        <w:rPr>
          <w:rFonts w:ascii="Arial Narrow" w:hAnsi="Arial Narrow"/>
          <w:color w:val="auto"/>
          <w:lang w:val="pl-PL"/>
        </w:rPr>
        <w:t>u</w:t>
      </w:r>
      <w:r w:rsidRPr="00154692">
        <w:rPr>
          <w:rFonts w:ascii="Arial Narrow" w:hAnsi="Arial Narrow"/>
          <w:color w:val="auto"/>
          <w:lang w:val="pl-PL"/>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3C0B2FE1" w14:textId="0BBA8B99" w:rsidR="00925797" w:rsidRPr="00154692" w:rsidRDefault="00D22EDA" w:rsidP="008A76B6">
      <w:pPr>
        <w:pStyle w:val="Akapitzlist"/>
        <w:numPr>
          <w:ilvl w:val="3"/>
          <w:numId w:val="73"/>
        </w:numPr>
        <w:spacing w:after="0"/>
        <w:ind w:left="709"/>
        <w:jc w:val="both"/>
        <w:rPr>
          <w:rStyle w:val="Brak"/>
          <w:rFonts w:ascii="Arial Narrow" w:hAnsi="Arial Narrow"/>
          <w:color w:val="auto"/>
          <w:lang w:val="pl-PL"/>
        </w:rPr>
      </w:pPr>
      <w:r w:rsidRPr="00154692">
        <w:rPr>
          <w:rStyle w:val="Brak"/>
          <w:rFonts w:ascii="Arial Narrow" w:hAnsi="Arial Narrow"/>
          <w:lang w:val="pl-PL"/>
        </w:rPr>
        <w:t xml:space="preserve">W przypadku, gdy informacje wskazane w załącznikach nie dotyczą Wykonawcy należy wpisać „nie dotyczy” </w:t>
      </w:r>
      <w:r w:rsidRPr="00154692">
        <w:rPr>
          <w:rStyle w:val="Brak"/>
          <w:rFonts w:ascii="Arial Unicode MS" w:eastAsia="Arial Unicode MS" w:hAnsi="Arial Unicode MS" w:cs="Arial Unicode MS"/>
          <w:lang w:val="pl-PL"/>
        </w:rPr>
        <w:br/>
      </w:r>
      <w:r w:rsidRPr="00154692">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965FB5" w:rsidRDefault="00D22EDA" w:rsidP="008A76B6">
      <w:pPr>
        <w:pStyle w:val="Akapitzlist"/>
        <w:numPr>
          <w:ilvl w:val="3"/>
          <w:numId w:val="73"/>
        </w:numPr>
        <w:spacing w:after="0"/>
        <w:ind w:left="709"/>
        <w:jc w:val="both"/>
        <w:rPr>
          <w:rFonts w:ascii="Arial Narrow" w:hAnsi="Arial Narrow"/>
          <w:color w:val="auto"/>
          <w:lang w:val="pl-PL"/>
        </w:rPr>
      </w:pPr>
      <w:r w:rsidRPr="00A13598">
        <w:rPr>
          <w:rStyle w:val="Brak"/>
          <w:rFonts w:ascii="Arial Narrow" w:hAnsi="Arial Narrow"/>
          <w:lang w:val="pl-PL"/>
        </w:rPr>
        <w:t xml:space="preserve">Dokumenty elektroniczne w postępowaniu </w:t>
      </w:r>
      <w:r w:rsidRPr="00A13598">
        <w:rPr>
          <w:rStyle w:val="Brak"/>
          <w:rFonts w:ascii="Arial Narrow" w:hAnsi="Arial Narrow"/>
          <w:b/>
          <w:bCs/>
          <w:lang w:val="pl-PL"/>
        </w:rPr>
        <w:t>muszą spełniać łącznie</w:t>
      </w:r>
      <w:r w:rsidRPr="00A13598">
        <w:rPr>
          <w:rStyle w:val="Brak"/>
          <w:rFonts w:ascii="Arial Narrow" w:hAnsi="Arial Narrow"/>
          <w:lang w:val="pl-PL"/>
        </w:rPr>
        <w:t xml:space="preserve"> następujące wymagania:</w:t>
      </w:r>
    </w:p>
    <w:p w14:paraId="5BCC7669" w14:textId="77777777" w:rsidR="00925797" w:rsidRPr="00D22EDA" w:rsidRDefault="00D22EDA" w:rsidP="008A76B6">
      <w:pPr>
        <w:pStyle w:val="Akapitzlist"/>
        <w:numPr>
          <w:ilvl w:val="0"/>
          <w:numId w:val="75"/>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rsidP="008A76B6">
      <w:pPr>
        <w:pStyle w:val="Akapitzlist"/>
        <w:numPr>
          <w:ilvl w:val="0"/>
          <w:numId w:val="75"/>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rsidP="008A76B6">
      <w:pPr>
        <w:pStyle w:val="Akapitzlist"/>
        <w:numPr>
          <w:ilvl w:val="0"/>
          <w:numId w:val="75"/>
        </w:numPr>
        <w:spacing w:after="0"/>
        <w:jc w:val="both"/>
        <w:rPr>
          <w:rFonts w:ascii="Arial Narrow" w:hAnsi="Arial Narrow"/>
          <w:lang w:val="pl-PL"/>
        </w:rPr>
      </w:pPr>
      <w:r w:rsidRPr="00D22EDA">
        <w:rPr>
          <w:rStyle w:val="Brak"/>
          <w:rFonts w:ascii="Arial Narrow" w:hAnsi="Arial Narrow"/>
          <w:lang w:val="pl-PL"/>
        </w:rPr>
        <w:t>umożliwiają prezentację treści w postaci papierowej, w szczególności za pomocą wydruku;</w:t>
      </w:r>
    </w:p>
    <w:p w14:paraId="10D6DE0B" w14:textId="77777777" w:rsidR="00925797" w:rsidRPr="00D22EDA" w:rsidRDefault="00D22EDA" w:rsidP="008A76B6">
      <w:pPr>
        <w:pStyle w:val="Akapitzlist"/>
        <w:numPr>
          <w:ilvl w:val="0"/>
          <w:numId w:val="75"/>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D22EDA" w:rsidRDefault="00053F74" w:rsidP="008A76B6">
      <w:pPr>
        <w:pStyle w:val="Akapitzlist"/>
        <w:numPr>
          <w:ilvl w:val="0"/>
          <w:numId w:val="76"/>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77777777" w:rsidR="00925797" w:rsidRPr="00D22EDA" w:rsidRDefault="00D22EDA" w:rsidP="008A76B6">
      <w:pPr>
        <w:pStyle w:val="Akapitzlist"/>
        <w:numPr>
          <w:ilvl w:val="0"/>
          <w:numId w:val="78"/>
        </w:numPr>
        <w:spacing w:after="0" w:line="276" w:lineRule="auto"/>
        <w:jc w:val="both"/>
        <w:rPr>
          <w:rFonts w:ascii="Arial Narrow" w:hAnsi="Arial Narrow"/>
          <w:lang w:val="pl-PL"/>
        </w:rPr>
      </w:pPr>
      <w:r w:rsidRPr="00D22EDA">
        <w:rPr>
          <w:rStyle w:val="Brak"/>
          <w:rFonts w:ascii="Arial Narrow" w:hAnsi="Arial Narrow"/>
          <w:lang w:val="pl-PL"/>
        </w:rPr>
        <w:t>Oferta na wykonanie zamówienia - załącznik nr 1 SWZ.</w:t>
      </w:r>
    </w:p>
    <w:p w14:paraId="24984A99" w14:textId="77777777" w:rsidR="00925797" w:rsidRPr="00D22EDA" w:rsidRDefault="00D22EDA" w:rsidP="008A76B6">
      <w:pPr>
        <w:pStyle w:val="Akapitzlist"/>
        <w:numPr>
          <w:ilvl w:val="0"/>
          <w:numId w:val="78"/>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pkt. XI SWZ. </w:t>
      </w:r>
    </w:p>
    <w:p w14:paraId="01728562" w14:textId="4828D392" w:rsidR="00925797" w:rsidRDefault="00D22EDA" w:rsidP="008A76B6">
      <w:pPr>
        <w:pStyle w:val="Akapitzlist"/>
        <w:numPr>
          <w:ilvl w:val="0"/>
          <w:numId w:val="78"/>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1375943" w14:textId="297200E3" w:rsidR="00925797" w:rsidRPr="00445A20" w:rsidRDefault="00D22EDA" w:rsidP="008A76B6">
      <w:pPr>
        <w:pStyle w:val="Akapitzlist"/>
        <w:numPr>
          <w:ilvl w:val="0"/>
          <w:numId w:val="78"/>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C93225" w:rsidRPr="00445A20">
        <w:rPr>
          <w:rStyle w:val="Brak"/>
          <w:rFonts w:ascii="Arial Narrow" w:hAnsi="Arial Narrow"/>
          <w:color w:val="auto"/>
          <w:lang w:val="pl-PL"/>
        </w:rPr>
        <w:t xml:space="preserve">pkt.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Pr="00D22EDA"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D22EDA" w:rsidRDefault="00D22EDA" w:rsidP="008A76B6">
      <w:pPr>
        <w:pStyle w:val="Akapitzlist"/>
        <w:numPr>
          <w:ilvl w:val="0"/>
          <w:numId w:val="79"/>
        </w:numPr>
        <w:jc w:val="both"/>
        <w:rPr>
          <w:rFonts w:ascii="Arial Narrow" w:hAnsi="Arial Narrow"/>
          <w:b/>
          <w:bCs/>
          <w:lang w:val="pl-PL"/>
        </w:rPr>
      </w:pPr>
      <w:r w:rsidRPr="00D22EDA">
        <w:rPr>
          <w:rStyle w:val="Brak"/>
          <w:rFonts w:ascii="Arial Narrow" w:hAnsi="Arial Narrow"/>
          <w:b/>
          <w:bCs/>
          <w:lang w:val="pl-PL"/>
        </w:rPr>
        <w:t>TERMIN ZWIĄZANIA OFERTĄ</w:t>
      </w:r>
      <w:r w:rsidR="00531671">
        <w:rPr>
          <w:rStyle w:val="Brak"/>
          <w:rFonts w:ascii="Arial Narrow" w:hAnsi="Arial Narrow"/>
          <w:b/>
          <w:bCs/>
          <w:lang w:val="pl-PL"/>
        </w:rPr>
        <w:t>.</w:t>
      </w:r>
    </w:p>
    <w:p w14:paraId="136F3617" w14:textId="7D18B192" w:rsidR="00925797" w:rsidRPr="00D22EDA" w:rsidRDefault="00D22EDA" w:rsidP="008A76B6">
      <w:pPr>
        <w:pStyle w:val="Akapitzlist"/>
        <w:numPr>
          <w:ilvl w:val="0"/>
          <w:numId w:val="81"/>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w:t>
      </w:r>
      <w:r w:rsidRPr="00FF1BBD">
        <w:rPr>
          <w:rStyle w:val="Brak"/>
          <w:rFonts w:ascii="Arial Narrow" w:hAnsi="Arial Narrow"/>
          <w:color w:val="auto"/>
          <w:lang w:val="pl-PL"/>
        </w:rPr>
        <w:t xml:space="preserve">ofertą </w:t>
      </w:r>
      <w:r w:rsidRPr="00FF1BBD">
        <w:rPr>
          <w:rStyle w:val="Brak"/>
          <w:rFonts w:ascii="Arial Narrow" w:hAnsi="Arial Narrow"/>
          <w:b/>
          <w:bCs/>
          <w:color w:val="auto"/>
          <w:lang w:val="pl-PL"/>
        </w:rPr>
        <w:t xml:space="preserve">upływa </w:t>
      </w:r>
      <w:r w:rsidR="00992C7F" w:rsidRPr="00FF1BBD">
        <w:rPr>
          <w:rStyle w:val="Brak"/>
          <w:rFonts w:ascii="Arial Narrow" w:hAnsi="Arial Narrow"/>
          <w:b/>
          <w:bCs/>
          <w:color w:val="auto"/>
          <w:lang w:val="pl-PL"/>
        </w:rPr>
        <w:t>2</w:t>
      </w:r>
      <w:r w:rsidR="00FF1BBD">
        <w:rPr>
          <w:rStyle w:val="Brak"/>
          <w:rFonts w:ascii="Arial Narrow" w:hAnsi="Arial Narrow"/>
          <w:b/>
          <w:bCs/>
          <w:color w:val="auto"/>
          <w:lang w:val="pl-PL"/>
        </w:rPr>
        <w:t>6</w:t>
      </w:r>
      <w:r w:rsidR="00992C7F" w:rsidRPr="00FF1BBD">
        <w:rPr>
          <w:rStyle w:val="Brak"/>
          <w:rFonts w:ascii="Arial Narrow" w:hAnsi="Arial Narrow"/>
          <w:b/>
          <w:bCs/>
          <w:color w:val="auto"/>
          <w:lang w:val="pl-PL"/>
        </w:rPr>
        <w:t xml:space="preserve"> marca 2024</w:t>
      </w:r>
      <w:r w:rsidRPr="00FF1BBD">
        <w:rPr>
          <w:rStyle w:val="Brak"/>
          <w:rFonts w:ascii="Arial Narrow" w:hAnsi="Arial Narrow"/>
          <w:b/>
          <w:bCs/>
          <w:color w:val="auto"/>
          <w:lang w:val="pl-PL"/>
        </w:rPr>
        <w:t xml:space="preserve"> r.</w:t>
      </w:r>
      <w:r w:rsidRPr="00FF1BBD">
        <w:rPr>
          <w:rStyle w:val="Brak"/>
          <w:rFonts w:ascii="Arial Narrow" w:hAnsi="Arial Narrow"/>
          <w:color w:val="auto"/>
          <w:lang w:val="pl-PL"/>
        </w:rPr>
        <w:t xml:space="preserve"> </w:t>
      </w:r>
      <w:r w:rsidRPr="00F004F9">
        <w:rPr>
          <w:rStyle w:val="Brak"/>
          <w:rFonts w:ascii="Arial Narrow" w:hAnsi="Arial Narrow"/>
          <w:color w:val="auto"/>
          <w:lang w:val="pl-PL"/>
        </w:rPr>
        <w:t>Bieg terminu związania ofertą rozpoczyna się wraz</w:t>
      </w:r>
      <w:r w:rsidR="00C25566" w:rsidRPr="00F004F9">
        <w:rPr>
          <w:rStyle w:val="Brak"/>
          <w:rFonts w:ascii="Arial Narrow" w:hAnsi="Arial Narrow"/>
          <w:color w:val="auto"/>
          <w:lang w:val="pl-PL"/>
        </w:rPr>
        <w:t xml:space="preserve"> </w:t>
      </w:r>
      <w:r w:rsidRPr="00F004F9">
        <w:rPr>
          <w:rStyle w:val="Brak"/>
          <w:rFonts w:ascii="Arial Narrow" w:hAnsi="Arial Narrow"/>
          <w:color w:val="auto"/>
          <w:lang w:val="pl-PL"/>
        </w:rPr>
        <w:t xml:space="preserve">z upływem terminu składania ofert. Dzień ten jest pierwszym dniem terminu </w:t>
      </w:r>
      <w:r w:rsidRPr="00D22EDA">
        <w:rPr>
          <w:rStyle w:val="Brak"/>
          <w:rFonts w:ascii="Arial Narrow" w:hAnsi="Arial Narrow"/>
          <w:lang w:val="pl-PL"/>
        </w:rPr>
        <w:t>związania ofertą.</w:t>
      </w:r>
    </w:p>
    <w:p w14:paraId="2C7ADF55" w14:textId="77777777" w:rsidR="00925797" w:rsidRPr="00D22EDA" w:rsidRDefault="00D22EDA" w:rsidP="008A76B6">
      <w:pPr>
        <w:pStyle w:val="Akapitzlist"/>
        <w:numPr>
          <w:ilvl w:val="0"/>
          <w:numId w:val="81"/>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rsidP="008A76B6">
      <w:pPr>
        <w:pStyle w:val="Akapitzlist"/>
        <w:numPr>
          <w:ilvl w:val="0"/>
          <w:numId w:val="81"/>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rsidP="008A76B6">
      <w:pPr>
        <w:pStyle w:val="Akapitzlist"/>
        <w:numPr>
          <w:ilvl w:val="0"/>
          <w:numId w:val="81"/>
        </w:numPr>
        <w:spacing w:after="0"/>
        <w:ind w:left="714" w:hanging="357"/>
        <w:jc w:val="both"/>
        <w:rPr>
          <w:rStyle w:val="Brak"/>
          <w:rFonts w:ascii="Arial Narrow" w:hAnsi="Arial Narrow"/>
          <w:lang w:val="pl-PL"/>
        </w:rPr>
      </w:pPr>
      <w:r w:rsidRPr="00D22EDA">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77777777" w:rsidR="00925797" w:rsidRPr="00D22EDA" w:rsidRDefault="00D22EDA" w:rsidP="008A76B6">
      <w:pPr>
        <w:pStyle w:val="Akapitzlist"/>
        <w:numPr>
          <w:ilvl w:val="0"/>
          <w:numId w:val="82"/>
        </w:numPr>
        <w:jc w:val="both"/>
        <w:rPr>
          <w:rFonts w:ascii="Arial Narrow" w:hAnsi="Arial Narrow"/>
          <w:b/>
          <w:bCs/>
          <w:lang w:val="pl-PL"/>
        </w:rPr>
      </w:pPr>
      <w:r w:rsidRPr="00D22EDA">
        <w:rPr>
          <w:rStyle w:val="Brak"/>
          <w:rFonts w:ascii="Arial Narrow" w:hAnsi="Arial Narrow"/>
          <w:b/>
          <w:bCs/>
          <w:lang w:val="pl-PL"/>
        </w:rPr>
        <w:lastRenderedPageBreak/>
        <w:t>TERMIN OTWARCIA OFERT. CZYNNOŚCI ZWIĄZANE Z OTWARCIEM OFERT.</w:t>
      </w:r>
    </w:p>
    <w:p w14:paraId="2FB7991C" w14:textId="01EFC0CC" w:rsidR="00C10120" w:rsidRPr="00DD1552" w:rsidRDefault="00C10120" w:rsidP="008A76B6">
      <w:pPr>
        <w:pStyle w:val="Akapitzlist"/>
        <w:numPr>
          <w:ilvl w:val="0"/>
          <w:numId w:val="84"/>
        </w:numPr>
        <w:spacing w:after="0"/>
        <w:jc w:val="both"/>
        <w:rPr>
          <w:rStyle w:val="Brak"/>
          <w:rFonts w:ascii="Arial Narrow" w:hAnsi="Arial Narrow"/>
          <w:color w:val="auto"/>
          <w:lang w:val="pl-PL"/>
        </w:rPr>
      </w:pPr>
      <w:r w:rsidRPr="00C10120">
        <w:rPr>
          <w:rStyle w:val="Brak"/>
          <w:rFonts w:ascii="Arial Narrow" w:hAnsi="Arial Narrow"/>
          <w:lang w:val="pl-PL"/>
        </w:rPr>
        <w:t>Otwarcie ofert następuje niezwłocznie po upływie terminu składania ofert,</w:t>
      </w:r>
      <w:r w:rsidR="00D35E20">
        <w:rPr>
          <w:rStyle w:val="Brak"/>
          <w:rFonts w:ascii="Arial Narrow" w:hAnsi="Arial Narrow"/>
          <w:lang w:val="pl-PL"/>
        </w:rPr>
        <w:t xml:space="preserve"> tj</w:t>
      </w:r>
      <w:r w:rsidR="00D35E20" w:rsidRPr="00DD1552">
        <w:rPr>
          <w:rStyle w:val="Brak"/>
          <w:rFonts w:ascii="Arial Narrow" w:hAnsi="Arial Narrow"/>
          <w:color w:val="auto"/>
          <w:lang w:val="pl-PL"/>
        </w:rPr>
        <w:t xml:space="preserve">. </w:t>
      </w:r>
      <w:r w:rsidR="00992C7F" w:rsidRPr="00DD1552">
        <w:rPr>
          <w:rStyle w:val="Brak"/>
          <w:rFonts w:ascii="Arial Narrow" w:hAnsi="Arial Narrow"/>
          <w:b/>
          <w:bCs/>
          <w:color w:val="auto"/>
          <w:lang w:val="pl-PL"/>
        </w:rPr>
        <w:t>26 luty 2024</w:t>
      </w:r>
      <w:r w:rsidR="00D35E20" w:rsidRPr="00DD1552">
        <w:rPr>
          <w:rFonts w:ascii="Arial Narrow" w:hAnsi="Arial Narrow"/>
          <w:b/>
          <w:bCs/>
          <w:color w:val="auto"/>
          <w:lang w:val="pl-PL"/>
        </w:rPr>
        <w:t xml:space="preserve"> r. o godz. 10:05,</w:t>
      </w:r>
      <w:r w:rsidRPr="00DD1552">
        <w:rPr>
          <w:rStyle w:val="Brak"/>
          <w:rFonts w:ascii="Arial Narrow" w:hAnsi="Arial Narrow"/>
          <w:color w:val="auto"/>
          <w:lang w:val="pl-PL"/>
        </w:rPr>
        <w:t xml:space="preserve"> nie później niż następnego dnia po dniu, w którym upłynął termin składania ofert</w:t>
      </w:r>
      <w:r w:rsidR="00A13598" w:rsidRPr="00DD1552">
        <w:rPr>
          <w:rStyle w:val="Brak"/>
          <w:rFonts w:ascii="Arial Narrow" w:hAnsi="Arial Narrow"/>
          <w:color w:val="auto"/>
          <w:lang w:val="pl-PL"/>
        </w:rPr>
        <w:t>.</w:t>
      </w:r>
    </w:p>
    <w:p w14:paraId="31799A6B" w14:textId="02925E9E" w:rsidR="00C10120" w:rsidRPr="00DD1552" w:rsidRDefault="00C10120" w:rsidP="008A76B6">
      <w:pPr>
        <w:pStyle w:val="Akapitzlist"/>
        <w:numPr>
          <w:ilvl w:val="0"/>
          <w:numId w:val="84"/>
        </w:numPr>
        <w:spacing w:after="0"/>
        <w:jc w:val="both"/>
        <w:rPr>
          <w:rStyle w:val="Brak"/>
          <w:rFonts w:ascii="Arial Narrow" w:hAnsi="Arial Narrow"/>
          <w:color w:val="auto"/>
          <w:lang w:val="pl-PL"/>
        </w:rPr>
      </w:pPr>
      <w:r w:rsidRPr="00DD1552">
        <w:rPr>
          <w:rStyle w:val="Brak"/>
          <w:rFonts w:ascii="Arial Narrow" w:hAnsi="Arial Narrow"/>
          <w:color w:val="auto"/>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Pr="00DD1552" w:rsidRDefault="00C10120" w:rsidP="008A76B6">
      <w:pPr>
        <w:pStyle w:val="Akapitzlist"/>
        <w:numPr>
          <w:ilvl w:val="0"/>
          <w:numId w:val="84"/>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poinformuje o zmianie terminu otwarcia ofert na stronie internetowej prowadzonego postępowania.</w:t>
      </w:r>
    </w:p>
    <w:p w14:paraId="423BC8DA" w14:textId="1D20C2F2" w:rsidR="00C10120" w:rsidRPr="00DD1552" w:rsidRDefault="00C10120" w:rsidP="008A76B6">
      <w:pPr>
        <w:pStyle w:val="Akapitzlist"/>
        <w:numPr>
          <w:ilvl w:val="0"/>
          <w:numId w:val="84"/>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DD1552" w:rsidRDefault="00C10120" w:rsidP="008A76B6">
      <w:pPr>
        <w:pStyle w:val="Akapitzlist"/>
        <w:numPr>
          <w:ilvl w:val="0"/>
          <w:numId w:val="84"/>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niezwłocznie po otwarciu ofert, udostępnia na stronie internetowej prowadzonego postępowania informacje o:</w:t>
      </w:r>
    </w:p>
    <w:p w14:paraId="16FEEEAE" w14:textId="0426C5E4" w:rsidR="00C10120" w:rsidRPr="00DD1552" w:rsidRDefault="00C10120" w:rsidP="008A76B6">
      <w:pPr>
        <w:pStyle w:val="Akapitzlist"/>
        <w:numPr>
          <w:ilvl w:val="0"/>
          <w:numId w:val="185"/>
        </w:numPr>
        <w:spacing w:after="0"/>
        <w:jc w:val="both"/>
        <w:rPr>
          <w:rStyle w:val="Brak"/>
          <w:rFonts w:ascii="Arial Narrow" w:hAnsi="Arial Narrow"/>
          <w:color w:val="auto"/>
          <w:lang w:val="pl-PL"/>
        </w:rPr>
      </w:pPr>
      <w:r w:rsidRPr="00DD1552">
        <w:rPr>
          <w:rStyle w:val="Brak"/>
          <w:rFonts w:ascii="Arial Narrow" w:hAnsi="Arial Narrow"/>
          <w:color w:val="auto"/>
          <w:lang w:val="pl-PL"/>
        </w:rPr>
        <w:t>nazwach albo imionach i nazwiskach oraz siedzibach lub miejscach prowadzonej działalności gospodarczej albo miejscach zamieszkania wykonawców, których oferty zostały otwarte;</w:t>
      </w:r>
    </w:p>
    <w:p w14:paraId="4D173904" w14:textId="5264E932" w:rsidR="00C10120" w:rsidRPr="00DD1552" w:rsidRDefault="00C10120" w:rsidP="008A76B6">
      <w:pPr>
        <w:pStyle w:val="Akapitzlist"/>
        <w:numPr>
          <w:ilvl w:val="0"/>
          <w:numId w:val="185"/>
        </w:numPr>
        <w:spacing w:after="0"/>
        <w:jc w:val="both"/>
        <w:rPr>
          <w:rStyle w:val="Brak"/>
          <w:rFonts w:ascii="Arial Narrow" w:hAnsi="Arial Narrow"/>
          <w:color w:val="auto"/>
          <w:lang w:val="pl-PL"/>
        </w:rPr>
      </w:pPr>
      <w:r w:rsidRPr="00DD1552">
        <w:rPr>
          <w:rStyle w:val="Brak"/>
          <w:rFonts w:ascii="Arial Narrow" w:hAnsi="Arial Narrow"/>
          <w:color w:val="auto"/>
          <w:lang w:val="pl-PL"/>
        </w:rPr>
        <w:t>cenach lub kosztach zawartych w ofertach.</w:t>
      </w:r>
    </w:p>
    <w:p w14:paraId="0EF323F3" w14:textId="77777777" w:rsidR="00C10120" w:rsidRPr="00DD1552" w:rsidRDefault="00C10120" w:rsidP="008A76B6">
      <w:pPr>
        <w:pStyle w:val="Akapitzlist"/>
        <w:numPr>
          <w:ilvl w:val="0"/>
          <w:numId w:val="185"/>
        </w:numPr>
        <w:spacing w:after="0"/>
        <w:jc w:val="both"/>
        <w:rPr>
          <w:rStyle w:val="Brak"/>
          <w:rFonts w:ascii="Arial Narrow" w:hAnsi="Arial Narrow"/>
          <w:color w:val="auto"/>
          <w:lang w:val="pl-PL"/>
        </w:rPr>
      </w:pPr>
      <w:r w:rsidRPr="00DD1552">
        <w:rPr>
          <w:rStyle w:val="Brak"/>
          <w:rFonts w:ascii="Arial Narrow" w:hAnsi="Arial Narrow"/>
          <w:color w:val="auto"/>
          <w:lang w:val="pl-PL"/>
        </w:rPr>
        <w:t>Informacja zostanie opublikowana na stronie postępowania na platformazakupowa.pl w sekcji ,,Komunikaty” .</w:t>
      </w:r>
    </w:p>
    <w:p w14:paraId="20B6DE6C" w14:textId="4C1705F7" w:rsidR="00C10120" w:rsidRPr="00DD1552" w:rsidRDefault="00C10120" w:rsidP="008A76B6">
      <w:pPr>
        <w:pStyle w:val="Akapitzlist"/>
        <w:numPr>
          <w:ilvl w:val="0"/>
          <w:numId w:val="84"/>
        </w:numPr>
        <w:spacing w:after="0"/>
        <w:jc w:val="both"/>
        <w:rPr>
          <w:rStyle w:val="Brak"/>
          <w:rFonts w:ascii="Arial Narrow" w:hAnsi="Arial Narrow"/>
          <w:color w:val="auto"/>
          <w:lang w:val="pl-PL"/>
        </w:rPr>
      </w:pPr>
      <w:r w:rsidRPr="00DD1552">
        <w:rPr>
          <w:rStyle w:val="Brak"/>
          <w:rFonts w:ascii="Arial Narrow" w:hAnsi="Arial Narrow"/>
          <w:color w:val="auto"/>
          <w:lang w:val="pl-PL"/>
        </w:rPr>
        <w:t>W przypadku ofert, które podlegają negocjacjom, zamawiający udostępnia informacje, o których mowa w ust. 5 pkt 2, niezwłocznie po otwarciu ofert ostatecznych albo unieważnieniu postępowania.</w:t>
      </w:r>
    </w:p>
    <w:p w14:paraId="4824D2DB" w14:textId="438C2F3E" w:rsidR="00C10120" w:rsidRPr="00DD1552" w:rsidRDefault="00C10120" w:rsidP="008A76B6">
      <w:pPr>
        <w:pStyle w:val="Akapitzlist"/>
        <w:numPr>
          <w:ilvl w:val="0"/>
          <w:numId w:val="84"/>
        </w:numPr>
        <w:jc w:val="both"/>
        <w:rPr>
          <w:rStyle w:val="Brak"/>
          <w:rFonts w:ascii="Arial Narrow" w:hAnsi="Arial Narrow"/>
          <w:color w:val="auto"/>
          <w:lang w:val="pl-PL"/>
        </w:rPr>
      </w:pPr>
      <w:r w:rsidRPr="00DD1552">
        <w:rPr>
          <w:rStyle w:val="Brak"/>
          <w:rFonts w:ascii="Arial Narrow" w:hAnsi="Arial Narrow"/>
          <w:color w:val="auto"/>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31ECD82" w14:textId="77777777" w:rsidR="00925797" w:rsidRPr="00DD1552" w:rsidRDefault="00D22EDA" w:rsidP="008A76B6">
      <w:pPr>
        <w:pStyle w:val="Akapitzlist"/>
        <w:numPr>
          <w:ilvl w:val="0"/>
          <w:numId w:val="86"/>
        </w:numPr>
        <w:jc w:val="both"/>
        <w:rPr>
          <w:rFonts w:ascii="Arial Narrow" w:hAnsi="Arial Narrow"/>
          <w:b/>
          <w:bCs/>
          <w:color w:val="auto"/>
          <w:lang w:val="pl-PL"/>
        </w:rPr>
      </w:pPr>
      <w:r w:rsidRPr="00DD1552">
        <w:rPr>
          <w:rStyle w:val="Brak"/>
          <w:rFonts w:ascii="Arial Narrow" w:hAnsi="Arial Narrow"/>
          <w:b/>
          <w:bCs/>
          <w:color w:val="auto"/>
          <w:lang w:val="pl-PL"/>
        </w:rPr>
        <w:t>WADIUM</w:t>
      </w:r>
    </w:p>
    <w:p w14:paraId="7FBEF8D9" w14:textId="4AB8F8AC" w:rsidR="00925797" w:rsidRPr="00DD1552" w:rsidRDefault="00D22EDA" w:rsidP="008A76B6">
      <w:pPr>
        <w:pStyle w:val="Akapitzlist"/>
        <w:numPr>
          <w:ilvl w:val="1"/>
          <w:numId w:val="59"/>
        </w:numPr>
        <w:spacing w:after="0"/>
        <w:jc w:val="both"/>
        <w:rPr>
          <w:rFonts w:ascii="Arial Narrow" w:hAnsi="Arial Narrow"/>
          <w:color w:val="auto"/>
          <w:lang w:val="pl-PL"/>
        </w:rPr>
      </w:pPr>
      <w:bookmarkStart w:id="19" w:name="_Hlk127515173"/>
      <w:r w:rsidRPr="00DD1552">
        <w:rPr>
          <w:rStyle w:val="Brak"/>
          <w:rFonts w:ascii="Arial Narrow" w:hAnsi="Arial Narrow"/>
          <w:color w:val="auto"/>
          <w:lang w:val="pl-PL"/>
        </w:rPr>
        <w:t xml:space="preserve">Zamawiający żąda od Wykonawców wniesienia wadium w kwocie </w:t>
      </w:r>
      <w:r w:rsidR="000108A9" w:rsidRPr="00DD1552">
        <w:rPr>
          <w:rStyle w:val="Brak"/>
          <w:rFonts w:ascii="Arial Narrow" w:hAnsi="Arial Narrow"/>
          <w:color w:val="auto"/>
          <w:lang w:val="pl-PL"/>
        </w:rPr>
        <w:t>10</w:t>
      </w:r>
      <w:r w:rsidR="00A551DB" w:rsidRPr="00DD1552">
        <w:rPr>
          <w:rStyle w:val="Brak"/>
          <w:rFonts w:ascii="Arial Narrow" w:hAnsi="Arial Narrow"/>
          <w:color w:val="auto"/>
          <w:lang w:val="pl-PL"/>
        </w:rPr>
        <w:t xml:space="preserve"> 000</w:t>
      </w:r>
      <w:r w:rsidRPr="00DD1552">
        <w:rPr>
          <w:rStyle w:val="Brak"/>
          <w:rFonts w:ascii="Arial Narrow" w:hAnsi="Arial Narrow"/>
          <w:color w:val="auto"/>
          <w:lang w:val="pl-PL"/>
        </w:rPr>
        <w:t>,00 PLN (</w:t>
      </w:r>
      <w:r w:rsidR="000108A9" w:rsidRPr="00DD1552">
        <w:rPr>
          <w:rStyle w:val="Brak"/>
          <w:rFonts w:ascii="Arial Narrow" w:hAnsi="Arial Narrow"/>
          <w:color w:val="auto"/>
          <w:lang w:val="pl-PL"/>
        </w:rPr>
        <w:t>dziesięć</w:t>
      </w:r>
      <w:r w:rsidR="00A551DB" w:rsidRPr="00DD1552">
        <w:rPr>
          <w:rStyle w:val="Brak"/>
          <w:rFonts w:ascii="Arial Narrow" w:hAnsi="Arial Narrow"/>
          <w:color w:val="auto"/>
          <w:lang w:val="pl-PL"/>
        </w:rPr>
        <w:t xml:space="preserve"> tysięcy</w:t>
      </w:r>
      <w:r w:rsidRPr="00DD1552">
        <w:rPr>
          <w:rStyle w:val="Brak"/>
          <w:rFonts w:ascii="Arial Narrow" w:hAnsi="Arial Narrow"/>
          <w:color w:val="auto"/>
          <w:lang w:val="pl-PL"/>
        </w:rPr>
        <w:t xml:space="preserve"> złotych).</w:t>
      </w:r>
    </w:p>
    <w:p w14:paraId="5C5D8A27" w14:textId="77777777" w:rsidR="00925797" w:rsidRPr="00DD1552" w:rsidRDefault="00D22EDA" w:rsidP="008A76B6">
      <w:pPr>
        <w:pStyle w:val="Akapitzlist"/>
        <w:numPr>
          <w:ilvl w:val="1"/>
          <w:numId w:val="59"/>
        </w:numPr>
        <w:spacing w:after="0"/>
        <w:jc w:val="both"/>
        <w:rPr>
          <w:rFonts w:ascii="Arial Narrow" w:hAnsi="Arial Narrow"/>
          <w:color w:val="auto"/>
          <w:lang w:val="pl-PL"/>
        </w:rPr>
      </w:pPr>
      <w:r w:rsidRPr="00DD1552">
        <w:rPr>
          <w:rStyle w:val="Brak"/>
          <w:rFonts w:ascii="Arial Narrow" w:hAnsi="Arial Narrow"/>
          <w:color w:val="auto"/>
          <w:lang w:val="pl-PL"/>
        </w:rPr>
        <w:t>Wadium wnosi się przed upływem terminu składania ofert.</w:t>
      </w:r>
    </w:p>
    <w:p w14:paraId="0B89D49C" w14:textId="77777777" w:rsidR="00925797" w:rsidRPr="00DD1552" w:rsidRDefault="00D22EDA" w:rsidP="008A76B6">
      <w:pPr>
        <w:pStyle w:val="Akapitzlist"/>
        <w:numPr>
          <w:ilvl w:val="1"/>
          <w:numId w:val="59"/>
        </w:numPr>
        <w:spacing w:after="0"/>
        <w:jc w:val="both"/>
        <w:rPr>
          <w:rFonts w:ascii="Arial Narrow" w:hAnsi="Arial Narrow"/>
          <w:color w:val="auto"/>
          <w:lang w:val="pl-PL"/>
        </w:rPr>
      </w:pPr>
      <w:r w:rsidRPr="00DD1552">
        <w:rPr>
          <w:rStyle w:val="Brak"/>
          <w:rFonts w:ascii="Arial Narrow" w:hAnsi="Arial Narrow"/>
          <w:color w:val="auto"/>
          <w:lang w:val="pl-PL"/>
        </w:rPr>
        <w:t>Wadium może być wnoszone w jednej lub kilku następujących formach:</w:t>
      </w:r>
    </w:p>
    <w:p w14:paraId="41AE215D" w14:textId="77777777" w:rsidR="00925797" w:rsidRPr="00DD1552" w:rsidRDefault="00D22EDA" w:rsidP="008A76B6">
      <w:pPr>
        <w:pStyle w:val="Akapitzlist"/>
        <w:numPr>
          <w:ilvl w:val="0"/>
          <w:numId w:val="88"/>
        </w:numPr>
        <w:spacing w:after="0"/>
        <w:jc w:val="both"/>
        <w:rPr>
          <w:rFonts w:ascii="Arial Narrow" w:hAnsi="Arial Narrow"/>
          <w:color w:val="auto"/>
          <w:lang w:val="pl-PL"/>
        </w:rPr>
      </w:pPr>
      <w:r w:rsidRPr="00DD1552">
        <w:rPr>
          <w:rStyle w:val="Brak"/>
          <w:rFonts w:ascii="Arial Narrow" w:hAnsi="Arial Narrow"/>
          <w:color w:val="auto"/>
          <w:lang w:val="pl-PL"/>
        </w:rPr>
        <w:t>pieniądzu;</w:t>
      </w:r>
    </w:p>
    <w:p w14:paraId="5042CB92" w14:textId="77777777" w:rsidR="00925797" w:rsidRPr="00DD1552" w:rsidRDefault="00D22EDA" w:rsidP="008A76B6">
      <w:pPr>
        <w:pStyle w:val="Akapitzlist"/>
        <w:numPr>
          <w:ilvl w:val="0"/>
          <w:numId w:val="88"/>
        </w:numPr>
        <w:spacing w:after="0"/>
        <w:jc w:val="both"/>
        <w:rPr>
          <w:rFonts w:ascii="Arial Narrow" w:hAnsi="Arial Narrow"/>
          <w:color w:val="auto"/>
          <w:lang w:val="pl-PL"/>
        </w:rPr>
      </w:pPr>
      <w:r w:rsidRPr="00DD1552">
        <w:rPr>
          <w:rStyle w:val="Brak"/>
          <w:rFonts w:ascii="Arial Narrow" w:hAnsi="Arial Narrow"/>
          <w:color w:val="auto"/>
          <w:lang w:val="pl-PL"/>
        </w:rPr>
        <w:t>gwarancjach bankowych;</w:t>
      </w:r>
    </w:p>
    <w:p w14:paraId="2D887143" w14:textId="77777777" w:rsidR="00925797" w:rsidRPr="00DD1552" w:rsidRDefault="00D22EDA" w:rsidP="008A76B6">
      <w:pPr>
        <w:pStyle w:val="Akapitzlist"/>
        <w:numPr>
          <w:ilvl w:val="0"/>
          <w:numId w:val="88"/>
        </w:numPr>
        <w:spacing w:after="0"/>
        <w:jc w:val="both"/>
        <w:rPr>
          <w:rFonts w:ascii="Arial Narrow" w:hAnsi="Arial Narrow"/>
          <w:color w:val="auto"/>
          <w:lang w:val="pl-PL"/>
        </w:rPr>
      </w:pPr>
      <w:r w:rsidRPr="00DD1552">
        <w:rPr>
          <w:rStyle w:val="Brak"/>
          <w:rFonts w:ascii="Arial Narrow" w:hAnsi="Arial Narrow"/>
          <w:color w:val="auto"/>
          <w:lang w:val="pl-PL"/>
        </w:rPr>
        <w:t>gwarancjach ubezpieczeniowych;</w:t>
      </w:r>
    </w:p>
    <w:p w14:paraId="666DED48" w14:textId="77777777" w:rsidR="00925797" w:rsidRPr="00DD1552" w:rsidRDefault="00D22EDA" w:rsidP="008A76B6">
      <w:pPr>
        <w:pStyle w:val="Akapitzlist"/>
        <w:numPr>
          <w:ilvl w:val="0"/>
          <w:numId w:val="88"/>
        </w:numPr>
        <w:spacing w:after="0"/>
        <w:jc w:val="both"/>
        <w:rPr>
          <w:rFonts w:ascii="Arial Narrow" w:hAnsi="Arial Narrow"/>
          <w:color w:val="auto"/>
          <w:lang w:val="pl-PL"/>
        </w:rPr>
      </w:pPr>
      <w:r w:rsidRPr="00DD1552">
        <w:rPr>
          <w:rStyle w:val="Brak"/>
          <w:rFonts w:ascii="Arial Narrow" w:hAnsi="Arial Narrow"/>
          <w:color w:val="auto"/>
          <w:lang w:val="pl-PL"/>
        </w:rPr>
        <w:t xml:space="preserve">poręczeniach udzielanych przez podmioty, o których mowa w art. 6b ust. 5 pkt 2 ustawy z dnia 9 listopada </w:t>
      </w:r>
      <w:r w:rsidRPr="00DD1552">
        <w:rPr>
          <w:rStyle w:val="Brak"/>
          <w:rFonts w:ascii="Arial Unicode MS" w:eastAsia="Arial Unicode MS" w:hAnsi="Arial Unicode MS" w:cs="Arial Unicode MS"/>
          <w:color w:val="auto"/>
          <w:lang w:val="pl-PL"/>
        </w:rPr>
        <w:br/>
      </w:r>
      <w:r w:rsidRPr="00DD1552">
        <w:rPr>
          <w:rStyle w:val="Brak"/>
          <w:rFonts w:ascii="Arial Narrow" w:hAnsi="Arial Narrow"/>
          <w:color w:val="auto"/>
          <w:lang w:val="pl-PL"/>
        </w:rPr>
        <w:t>2000 r. o utworzeniu Polskiej Agencji Rozwoju Przedsiębiorczości (Dz. U. z 2019 r. poz. 310, 836 i 1572).</w:t>
      </w:r>
    </w:p>
    <w:p w14:paraId="2234CA1C" w14:textId="77777777" w:rsidR="00925797" w:rsidRPr="00DD1552" w:rsidRDefault="00D22EDA" w:rsidP="008A76B6">
      <w:pPr>
        <w:pStyle w:val="Akapitzlist"/>
        <w:numPr>
          <w:ilvl w:val="1"/>
          <w:numId w:val="89"/>
        </w:numPr>
        <w:spacing w:after="0"/>
        <w:jc w:val="both"/>
        <w:rPr>
          <w:rFonts w:ascii="Arial Narrow" w:hAnsi="Arial Narrow"/>
          <w:color w:val="auto"/>
          <w:lang w:val="pl-PL"/>
        </w:rPr>
      </w:pPr>
      <w:r w:rsidRPr="00DD1552">
        <w:rPr>
          <w:rStyle w:val="Brak"/>
          <w:rFonts w:ascii="Arial Narrow" w:hAnsi="Arial Narrow"/>
          <w:color w:val="auto"/>
          <w:lang w:val="pl-PL"/>
        </w:rPr>
        <w:t>Wadium wnoszone w pieniądzu wpłaca się przelewem na rachunek bankowy wskazany przez Zamawiającego.</w:t>
      </w:r>
    </w:p>
    <w:p w14:paraId="5E3A5DAD" w14:textId="77777777" w:rsidR="00925797" w:rsidRPr="00DD1552" w:rsidRDefault="00D22EDA" w:rsidP="008A76B6">
      <w:pPr>
        <w:pStyle w:val="Akapitzlist"/>
        <w:numPr>
          <w:ilvl w:val="1"/>
          <w:numId w:val="89"/>
        </w:numPr>
        <w:spacing w:after="0"/>
        <w:jc w:val="both"/>
        <w:rPr>
          <w:rFonts w:ascii="Arial Narrow" w:hAnsi="Arial Narrow"/>
          <w:color w:val="auto"/>
          <w:lang w:val="pl-PL"/>
        </w:rPr>
      </w:pPr>
      <w:r w:rsidRPr="00DD1552">
        <w:rPr>
          <w:rStyle w:val="Brak"/>
          <w:rFonts w:ascii="Arial Narrow" w:hAnsi="Arial Narrow"/>
          <w:color w:val="auto"/>
          <w:lang w:val="pl-PL"/>
        </w:rPr>
        <w:t>Wadium wniesione w pieniądzu Zamawiający przechowuje na rachunku bankowym.</w:t>
      </w:r>
    </w:p>
    <w:p w14:paraId="002896F5" w14:textId="77777777" w:rsidR="00925797" w:rsidRPr="00DD1552" w:rsidRDefault="00D22EDA" w:rsidP="008A76B6">
      <w:pPr>
        <w:pStyle w:val="Akapitzlist"/>
        <w:numPr>
          <w:ilvl w:val="1"/>
          <w:numId w:val="90"/>
        </w:numPr>
        <w:spacing w:after="0"/>
        <w:jc w:val="both"/>
        <w:rPr>
          <w:rFonts w:ascii="Arial Narrow" w:hAnsi="Arial Narrow"/>
          <w:color w:val="auto"/>
          <w:lang w:val="pl-PL"/>
        </w:rPr>
      </w:pPr>
      <w:r w:rsidRPr="00DD1552">
        <w:rPr>
          <w:rStyle w:val="Brak"/>
          <w:rFonts w:ascii="Arial Narrow" w:hAnsi="Arial Narrow"/>
          <w:color w:val="auto"/>
          <w:lang w:val="pl-PL"/>
        </w:rPr>
        <w:t xml:space="preserve">Jeżeli wadium jest wnoszone w formie gwarancji lub poręczenia, o których mowa w ust. 3 lit. b-d), Wykonawca przekazuje Zamawiającemu </w:t>
      </w:r>
      <w:r w:rsidRPr="00DD1552">
        <w:rPr>
          <w:rStyle w:val="Brak"/>
          <w:rFonts w:ascii="Arial Narrow" w:hAnsi="Arial Narrow"/>
          <w:b/>
          <w:bCs/>
          <w:color w:val="auto"/>
          <w:lang w:val="pl-PL"/>
        </w:rPr>
        <w:t>oryginał gwarancji lub poręczenia w postaci elektronicznej</w:t>
      </w:r>
      <w:r w:rsidRPr="00DD1552">
        <w:rPr>
          <w:rStyle w:val="Brak"/>
          <w:rFonts w:ascii="Arial Narrow" w:hAnsi="Arial Narrow"/>
          <w:color w:val="auto"/>
          <w:lang w:val="pl-PL"/>
        </w:rPr>
        <w:t xml:space="preserve">. </w:t>
      </w:r>
    </w:p>
    <w:p w14:paraId="3033F811" w14:textId="66F9EBAA" w:rsidR="00925797" w:rsidRPr="00DD1552" w:rsidRDefault="00D22EDA" w:rsidP="008A76B6">
      <w:pPr>
        <w:pStyle w:val="Akapitzlist"/>
        <w:numPr>
          <w:ilvl w:val="1"/>
          <w:numId w:val="90"/>
        </w:numPr>
        <w:spacing w:after="0"/>
        <w:jc w:val="both"/>
        <w:rPr>
          <w:rFonts w:ascii="Arial Narrow" w:hAnsi="Arial Narrow"/>
          <w:color w:val="auto"/>
          <w:lang w:val="pl-PL"/>
        </w:rPr>
      </w:pPr>
      <w:r w:rsidRPr="00DD1552">
        <w:rPr>
          <w:rStyle w:val="Brak"/>
          <w:rFonts w:ascii="Arial Narrow" w:hAnsi="Arial Narrow"/>
          <w:color w:val="auto"/>
          <w:lang w:val="pl-PL"/>
        </w:rPr>
        <w:t xml:space="preserve">Wadium wnoszone w pieniądzu należy wpłacić przelewem na rachunek bankowy Zamawiającego: Bank Spółdzielczy w Ośnie Lubuskim </w:t>
      </w:r>
      <w:r w:rsidR="001310CC" w:rsidRPr="00DD1552">
        <w:rPr>
          <w:rStyle w:val="Brak"/>
          <w:rFonts w:ascii="Arial Narrow" w:hAnsi="Arial Narrow"/>
          <w:color w:val="auto"/>
          <w:lang w:val="pl-PL"/>
        </w:rPr>
        <w:t xml:space="preserve">85 8369 0008 0000 0589 </w:t>
      </w:r>
      <w:r w:rsidR="00FA44C7" w:rsidRPr="00DD1552">
        <w:rPr>
          <w:rStyle w:val="Brak"/>
          <w:rFonts w:ascii="Arial Narrow" w:hAnsi="Arial Narrow"/>
          <w:color w:val="auto"/>
          <w:lang w:val="pl-PL"/>
        </w:rPr>
        <w:t>2000 0400</w:t>
      </w:r>
      <w:r w:rsidRPr="00DD1552">
        <w:rPr>
          <w:rStyle w:val="Brak"/>
          <w:rFonts w:ascii="Arial Narrow" w:hAnsi="Arial Narrow"/>
          <w:color w:val="auto"/>
          <w:lang w:val="pl-PL"/>
        </w:rPr>
        <w:t xml:space="preserve">. </w:t>
      </w:r>
    </w:p>
    <w:p w14:paraId="54C06D75" w14:textId="77777777" w:rsidR="00925797" w:rsidRPr="00DD1552" w:rsidRDefault="00D22EDA" w:rsidP="008A76B6">
      <w:pPr>
        <w:pStyle w:val="Akapitzlist"/>
        <w:numPr>
          <w:ilvl w:val="1"/>
          <w:numId w:val="90"/>
        </w:numPr>
        <w:spacing w:after="0"/>
        <w:jc w:val="both"/>
        <w:rPr>
          <w:rFonts w:ascii="Arial Narrow" w:hAnsi="Arial Narrow"/>
          <w:color w:val="auto"/>
          <w:lang w:val="pl-PL"/>
        </w:rPr>
      </w:pPr>
      <w:r w:rsidRPr="00DD1552">
        <w:rPr>
          <w:rStyle w:val="Brak"/>
          <w:rFonts w:ascii="Arial Narrow" w:hAnsi="Arial Narrow"/>
          <w:color w:val="auto"/>
          <w:lang w:val="pl-PL"/>
        </w:rPr>
        <w:t>Wadium uważa się za wniesione, jeżeli kwota wadium zostanie zaksięgowana na rachunku Zamawiającego do upływu terminu składania ofert.</w:t>
      </w:r>
    </w:p>
    <w:p w14:paraId="274E6745" w14:textId="5EEEB1DF" w:rsidR="0081408A" w:rsidRPr="00DD1552" w:rsidRDefault="00D22EDA" w:rsidP="008A76B6">
      <w:pPr>
        <w:pStyle w:val="Akapitzlist"/>
        <w:numPr>
          <w:ilvl w:val="1"/>
          <w:numId w:val="90"/>
        </w:numPr>
        <w:spacing w:after="0"/>
        <w:jc w:val="both"/>
        <w:rPr>
          <w:rStyle w:val="Brak"/>
          <w:rFonts w:ascii="Arial Narrow" w:hAnsi="Arial Narrow"/>
          <w:color w:val="auto"/>
          <w:lang w:val="pl-PL"/>
        </w:rPr>
      </w:pPr>
      <w:r w:rsidRPr="00DD1552">
        <w:rPr>
          <w:rStyle w:val="Brak"/>
          <w:rFonts w:ascii="Arial Narrow" w:hAnsi="Arial Narrow"/>
          <w:color w:val="auto"/>
          <w:lang w:val="pl-PL"/>
        </w:rPr>
        <w:t>Wadium wniesione w pieniądzu Zamawiający przechowuje na rachunku bankowym.</w:t>
      </w:r>
    </w:p>
    <w:p w14:paraId="665AEF58" w14:textId="01F31D9B" w:rsidR="00925797" w:rsidRPr="00DD1552" w:rsidRDefault="00D22EDA" w:rsidP="008A76B6">
      <w:pPr>
        <w:pStyle w:val="Akapitzlist"/>
        <w:numPr>
          <w:ilvl w:val="1"/>
          <w:numId w:val="90"/>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zwraca wadium zgodnie z zasadami określonymi w art. 98 ust.1-5 ustawy Pzp.</w:t>
      </w:r>
    </w:p>
    <w:p w14:paraId="499CFFE0" w14:textId="0D851311" w:rsidR="00925797" w:rsidRPr="00DD1552" w:rsidRDefault="00D22EDA" w:rsidP="008A76B6">
      <w:pPr>
        <w:pStyle w:val="Akapitzlist"/>
        <w:numPr>
          <w:ilvl w:val="1"/>
          <w:numId w:val="90"/>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zatrzymuje wadium wraz z odsetkami, jeżeli zachodzą przesłanki wynikające z art. 98 ust. 6 ustawy Pzp.</w:t>
      </w:r>
    </w:p>
    <w:p w14:paraId="27110659" w14:textId="1239518C" w:rsidR="00925797" w:rsidRPr="00DD1552" w:rsidRDefault="00D22EDA" w:rsidP="008A76B6">
      <w:pPr>
        <w:pStyle w:val="Akapitzlist"/>
        <w:numPr>
          <w:ilvl w:val="1"/>
          <w:numId w:val="90"/>
        </w:numPr>
        <w:spacing w:after="0"/>
        <w:jc w:val="both"/>
        <w:rPr>
          <w:rStyle w:val="Brak"/>
          <w:rFonts w:ascii="Arial Narrow" w:hAnsi="Arial Narrow"/>
          <w:color w:val="auto"/>
          <w:lang w:val="pl-PL"/>
        </w:rPr>
      </w:pPr>
      <w:r w:rsidRPr="00DD1552">
        <w:rPr>
          <w:rStyle w:val="Brak"/>
          <w:rFonts w:ascii="Arial Narrow" w:hAnsi="Arial Narrow"/>
          <w:color w:val="auto"/>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DD1552" w:rsidRDefault="00D22EDA" w:rsidP="008A76B6">
      <w:pPr>
        <w:pStyle w:val="Akapitzlist"/>
        <w:numPr>
          <w:ilvl w:val="1"/>
          <w:numId w:val="90"/>
        </w:numPr>
        <w:spacing w:after="0"/>
        <w:jc w:val="both"/>
        <w:rPr>
          <w:rFonts w:ascii="Arial Narrow" w:hAnsi="Arial Narrow"/>
          <w:color w:val="auto"/>
          <w:lang w:val="pl-PL"/>
        </w:rPr>
      </w:pPr>
      <w:r w:rsidRPr="00DD1552">
        <w:rPr>
          <w:rStyle w:val="Brak"/>
          <w:rFonts w:ascii="Arial Narrow" w:hAnsi="Arial Narrow"/>
          <w:color w:val="auto"/>
          <w:lang w:val="pl-PL"/>
        </w:rPr>
        <w:t xml:space="preserve">Oferta Wykonawcy zostanie odrzucona, jeżeli wadium nie zostanie wniesione lub zostanie wniesione </w:t>
      </w:r>
      <w:r w:rsidRPr="00DD1552">
        <w:rPr>
          <w:rStyle w:val="Brak"/>
          <w:rFonts w:ascii="Arial Unicode MS" w:eastAsia="Arial Unicode MS" w:hAnsi="Arial Unicode MS" w:cs="Arial Unicode MS"/>
          <w:color w:val="auto"/>
          <w:lang w:val="pl-PL"/>
        </w:rPr>
        <w:br/>
      </w:r>
      <w:r w:rsidRPr="00DD1552">
        <w:rPr>
          <w:rStyle w:val="Brak"/>
          <w:rFonts w:ascii="Arial Narrow" w:hAnsi="Arial Narrow"/>
          <w:color w:val="auto"/>
          <w:lang w:val="pl-PL"/>
        </w:rPr>
        <w:t xml:space="preserve">w sposób nieprawidłowy. </w:t>
      </w:r>
    </w:p>
    <w:bookmarkEnd w:id="19"/>
    <w:p w14:paraId="0CDEE28B" w14:textId="77777777" w:rsidR="00925797" w:rsidRPr="00DD1552" w:rsidRDefault="00925797">
      <w:pPr>
        <w:pStyle w:val="Akapitzlist"/>
        <w:spacing w:after="0"/>
        <w:ind w:left="709"/>
        <w:jc w:val="both"/>
        <w:rPr>
          <w:rStyle w:val="Brak"/>
          <w:rFonts w:ascii="Arial Narrow" w:eastAsia="Arial Narrow" w:hAnsi="Arial Narrow" w:cs="Arial Narrow"/>
          <w:color w:val="auto"/>
          <w:lang w:val="pl-PL"/>
        </w:rPr>
      </w:pPr>
    </w:p>
    <w:p w14:paraId="5DA59562" w14:textId="77777777" w:rsidR="00925797" w:rsidRPr="00DD1552" w:rsidRDefault="00D22EDA" w:rsidP="008A76B6">
      <w:pPr>
        <w:numPr>
          <w:ilvl w:val="0"/>
          <w:numId w:val="91"/>
        </w:numPr>
        <w:jc w:val="both"/>
        <w:rPr>
          <w:rFonts w:ascii="Arial Narrow" w:hAnsi="Arial Narrow"/>
          <w:b/>
          <w:bCs/>
          <w:color w:val="auto"/>
          <w:sz w:val="22"/>
          <w:szCs w:val="22"/>
        </w:rPr>
      </w:pPr>
      <w:r w:rsidRPr="00DD1552">
        <w:rPr>
          <w:rStyle w:val="Brak"/>
          <w:rFonts w:ascii="Arial Narrow" w:hAnsi="Arial Narrow"/>
          <w:b/>
          <w:bCs/>
          <w:color w:val="auto"/>
          <w:sz w:val="22"/>
          <w:szCs w:val="22"/>
        </w:rPr>
        <w:t>SPOSÓB OBLICZENIA CENY</w:t>
      </w:r>
    </w:p>
    <w:p w14:paraId="26E2002E" w14:textId="77777777" w:rsidR="00C93225" w:rsidRPr="00DD1552" w:rsidRDefault="00C93225" w:rsidP="008A76B6">
      <w:pPr>
        <w:numPr>
          <w:ilvl w:val="1"/>
          <w:numId w:val="92"/>
        </w:numPr>
        <w:jc w:val="both"/>
        <w:rPr>
          <w:rStyle w:val="Brak"/>
          <w:rFonts w:ascii="Arial Narrow" w:hAnsi="Arial Narrow"/>
          <w:color w:val="auto"/>
          <w:sz w:val="22"/>
          <w:szCs w:val="22"/>
        </w:rPr>
      </w:pPr>
      <w:r w:rsidRPr="00DD1552">
        <w:rPr>
          <w:rStyle w:val="Brak"/>
          <w:rFonts w:ascii="Arial Narrow" w:hAnsi="Arial Narrow"/>
          <w:color w:val="auto"/>
          <w:sz w:val="22"/>
          <w:szCs w:val="22"/>
        </w:rPr>
        <w:t xml:space="preserve">Wykonawca określi cenę oferty brutto, która stanowić będzie wynagrodzenie ryczałtowe za realizację całego przedmiotu zamówienia. </w:t>
      </w:r>
    </w:p>
    <w:p w14:paraId="472D9D5B" w14:textId="77777777" w:rsidR="00C93225" w:rsidRPr="00DD1552" w:rsidRDefault="00C93225" w:rsidP="008A76B6">
      <w:pPr>
        <w:numPr>
          <w:ilvl w:val="1"/>
          <w:numId w:val="92"/>
        </w:numPr>
        <w:jc w:val="both"/>
        <w:rPr>
          <w:rStyle w:val="Brak"/>
          <w:rFonts w:ascii="Arial Narrow" w:hAnsi="Arial Narrow"/>
          <w:color w:val="auto"/>
          <w:sz w:val="22"/>
          <w:szCs w:val="22"/>
        </w:rPr>
      </w:pPr>
      <w:r w:rsidRPr="00DD1552">
        <w:rPr>
          <w:rStyle w:val="Brak"/>
          <w:rFonts w:ascii="Arial Narrow" w:hAnsi="Arial Narrow"/>
          <w:color w:val="auto"/>
          <w:sz w:val="22"/>
          <w:szCs w:val="22"/>
        </w:rPr>
        <w:t>Cena oferty musi zostać podana w PLN (złotych polskich) z dokładnością do dwóch miejsc po przecinku.</w:t>
      </w:r>
    </w:p>
    <w:p w14:paraId="3BFA9230" w14:textId="27C43E2C" w:rsidR="00C93225" w:rsidRPr="00DD1552" w:rsidRDefault="00C93225" w:rsidP="008A76B6">
      <w:pPr>
        <w:numPr>
          <w:ilvl w:val="1"/>
          <w:numId w:val="92"/>
        </w:numPr>
        <w:jc w:val="both"/>
        <w:rPr>
          <w:rStyle w:val="Brak"/>
          <w:rFonts w:ascii="Arial Narrow" w:hAnsi="Arial Narrow"/>
          <w:color w:val="auto"/>
          <w:sz w:val="22"/>
          <w:szCs w:val="22"/>
        </w:rPr>
      </w:pPr>
      <w:r w:rsidRPr="00DD1552">
        <w:rPr>
          <w:rStyle w:val="Brak"/>
          <w:rFonts w:ascii="Arial Narrow" w:hAnsi="Arial Narrow"/>
          <w:color w:val="auto"/>
          <w:sz w:val="22"/>
          <w:szCs w:val="22"/>
        </w:rPr>
        <w:lastRenderedPageBreak/>
        <w:t>W ramach wynagrodzenia ryczałtowego wykonawca jest zobowiązany do wykonania z należytą starannością wszelkich robót budowlanych i czynności niezbędnych do kompletnego wykonania przedmiotu zamówienia.</w:t>
      </w:r>
    </w:p>
    <w:p w14:paraId="16C70505" w14:textId="1BA3644D" w:rsidR="00C93225" w:rsidRPr="00DD1552" w:rsidRDefault="00C93225" w:rsidP="008A76B6">
      <w:pPr>
        <w:numPr>
          <w:ilvl w:val="1"/>
          <w:numId w:val="92"/>
        </w:numPr>
        <w:jc w:val="both"/>
        <w:rPr>
          <w:rStyle w:val="Brak"/>
          <w:rFonts w:ascii="Arial Narrow" w:hAnsi="Arial Narrow"/>
          <w:color w:val="auto"/>
          <w:sz w:val="22"/>
          <w:szCs w:val="22"/>
        </w:rPr>
      </w:pPr>
      <w:r w:rsidRPr="00DD1552">
        <w:rPr>
          <w:rStyle w:val="Brak"/>
          <w:rFonts w:ascii="Arial Narrow" w:hAnsi="Arial Narrow"/>
          <w:color w:val="auto"/>
          <w:sz w:val="22"/>
          <w:szCs w:val="22"/>
        </w:rPr>
        <w:t>W formularzu oferty należy podać cenę netto, wartość podatku VAT oraz cenę brutto (wraz z VAT)</w:t>
      </w:r>
      <w:r w:rsidR="00E064E4" w:rsidRPr="00DD1552">
        <w:rPr>
          <w:rStyle w:val="Brak"/>
          <w:rFonts w:ascii="Arial Narrow" w:hAnsi="Arial Narrow"/>
          <w:color w:val="auto"/>
          <w:sz w:val="22"/>
          <w:szCs w:val="22"/>
        </w:rPr>
        <w:t xml:space="preserve"> za realizację zamówienia</w:t>
      </w:r>
      <w:r w:rsidRPr="00DD1552">
        <w:rPr>
          <w:rStyle w:val="Brak"/>
          <w:rFonts w:ascii="Arial Narrow" w:hAnsi="Arial Narrow"/>
          <w:color w:val="auto"/>
          <w:sz w:val="22"/>
          <w:szCs w:val="22"/>
        </w:rPr>
        <w:t xml:space="preserve"> </w:t>
      </w:r>
      <w:r w:rsidR="00445A20" w:rsidRPr="00DD1552">
        <w:rPr>
          <w:rStyle w:val="Brak"/>
          <w:rFonts w:ascii="Arial Narrow" w:hAnsi="Arial Narrow"/>
          <w:color w:val="auto"/>
          <w:sz w:val="22"/>
          <w:szCs w:val="22"/>
        </w:rPr>
        <w:t xml:space="preserve">oraz wartość brutto </w:t>
      </w:r>
      <w:r w:rsidR="00DC266E" w:rsidRPr="00DD1552">
        <w:rPr>
          <w:rStyle w:val="Brak"/>
          <w:rFonts w:ascii="Arial Narrow" w:hAnsi="Arial Narrow"/>
          <w:color w:val="auto"/>
          <w:sz w:val="22"/>
          <w:szCs w:val="22"/>
        </w:rPr>
        <w:t xml:space="preserve">głównych </w:t>
      </w:r>
      <w:r w:rsidR="00445A20" w:rsidRPr="00DD1552">
        <w:rPr>
          <w:rStyle w:val="Brak"/>
          <w:rFonts w:ascii="Arial Narrow" w:hAnsi="Arial Narrow"/>
          <w:color w:val="auto"/>
          <w:sz w:val="22"/>
          <w:szCs w:val="22"/>
        </w:rPr>
        <w:t>elementów robót składających się na cenę, zgodnie z tabelą zawartą w formularzu ofertowym.</w:t>
      </w:r>
      <w:r w:rsidRPr="00DD1552">
        <w:rPr>
          <w:rStyle w:val="Brak"/>
          <w:rFonts w:ascii="Arial Narrow" w:hAnsi="Arial Narrow"/>
          <w:color w:val="auto"/>
          <w:sz w:val="22"/>
          <w:szCs w:val="22"/>
        </w:rPr>
        <w:t xml:space="preserve"> </w:t>
      </w:r>
    </w:p>
    <w:p w14:paraId="6C185287" w14:textId="77777777" w:rsidR="00C93225" w:rsidRPr="00672B17" w:rsidRDefault="00C93225" w:rsidP="008A76B6">
      <w:pPr>
        <w:numPr>
          <w:ilvl w:val="1"/>
          <w:numId w:val="92"/>
        </w:numPr>
        <w:jc w:val="both"/>
        <w:rPr>
          <w:rStyle w:val="Brak"/>
          <w:rFonts w:ascii="Arial Narrow" w:hAnsi="Arial Narrow"/>
          <w:color w:val="auto"/>
          <w:sz w:val="22"/>
          <w:szCs w:val="22"/>
        </w:rPr>
      </w:pPr>
      <w:r w:rsidRPr="00DD1552">
        <w:rPr>
          <w:rStyle w:val="Brak"/>
          <w:rFonts w:ascii="Arial Narrow" w:hAnsi="Arial Narrow"/>
          <w:color w:val="auto"/>
          <w:sz w:val="22"/>
          <w:szCs w:val="22"/>
        </w:rPr>
        <w:t>Wykonawca, który na podstawie odrębnych przepisów</w:t>
      </w:r>
      <w:r w:rsidRPr="00672B17">
        <w:rPr>
          <w:rStyle w:val="Brak"/>
          <w:rFonts w:ascii="Arial Narrow" w:hAnsi="Arial Narrow"/>
          <w:color w:val="auto"/>
          <w:sz w:val="22"/>
          <w:szCs w:val="22"/>
        </w:rPr>
        <w:t>, nie jest zobowiązany do uiszczenia podatku od towarów i usług VAT w Polsce, zobowiązany jest do podania ceny w złotych (PLN) bez podatku VAT (netto).</w:t>
      </w:r>
    </w:p>
    <w:p w14:paraId="7C22EA58" w14:textId="282E79AF"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628521FC" w14:textId="77777777"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 inwestycji.</w:t>
      </w:r>
    </w:p>
    <w:p w14:paraId="45E0F4E8" w14:textId="0D163AE7"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jest zobowiązany do wypełnienia i określenia wartości we wszystkich pozycjach występujących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w formularzu ofertowym.</w:t>
      </w:r>
    </w:p>
    <w:p w14:paraId="4D2DACF1" w14:textId="77777777" w:rsidR="00F547F8"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0D58911F" w14:textId="58AA679D"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składając ofertę, informuje Zamawiającego, że wybór jego oferty będzie prowadzić do powstania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u Zamawiającego obowiązku podatkowego, wskazując nazwę (rodzaj) towaru lub usługi, których dostawa lub świadczenie będą prowadziły do jego powstania oraz wskazując ich wartość bez kwoty podatku.</w:t>
      </w:r>
    </w:p>
    <w:p w14:paraId="64A5CA5A" w14:textId="5BC2F5E4"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Przy obliczeniu ceny należy przyjąć stawkę podatku od towarów i usług właściwą dla przedmiotu zamówienia obowiązującą według stanu prawnego na dzień składania ofert.</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rsidP="008A76B6">
      <w:pPr>
        <w:numPr>
          <w:ilvl w:val="0"/>
          <w:numId w:val="59"/>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D35E20">
      <w:pPr>
        <w:ind w:firstLine="142"/>
        <w:jc w:val="both"/>
        <w:rPr>
          <w:rStyle w:val="Brak"/>
          <w:rFonts w:ascii="Arial Narrow" w:hAnsi="Arial Narrow"/>
          <w:color w:val="auto"/>
        </w:rPr>
      </w:pPr>
    </w:p>
    <w:p w14:paraId="1A70AD67" w14:textId="05DC7D0A" w:rsidR="00925797" w:rsidRPr="00672B17" w:rsidRDefault="00D22EDA" w:rsidP="00D35E20">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D35E20">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rsidP="008A76B6">
      <w:pPr>
        <w:pStyle w:val="Akapitzlist"/>
        <w:numPr>
          <w:ilvl w:val="0"/>
          <w:numId w:val="94"/>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D35E20">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 = Cena najtańszej oferty brutto/cena badanej oferty brutto x 100 pkt. x 60%</w:t>
      </w:r>
    </w:p>
    <w:p w14:paraId="1D9168EB" w14:textId="77777777" w:rsidR="00925797" w:rsidRPr="00672B17" w:rsidRDefault="00925797" w:rsidP="00D35E20">
      <w:pPr>
        <w:ind w:firstLine="709"/>
        <w:jc w:val="both"/>
        <w:rPr>
          <w:rStyle w:val="Brak"/>
          <w:rFonts w:ascii="Arial Narrow" w:eastAsia="Arial Narrow" w:hAnsi="Arial Narrow" w:cs="Arial Narrow"/>
          <w:color w:val="auto"/>
          <w:sz w:val="22"/>
          <w:szCs w:val="22"/>
        </w:rPr>
      </w:pPr>
    </w:p>
    <w:p w14:paraId="6E72CE31" w14:textId="77777777" w:rsidR="00925797" w:rsidRPr="00672B17" w:rsidRDefault="00D22EDA" w:rsidP="00D35E20">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pkt.</w:t>
      </w:r>
    </w:p>
    <w:p w14:paraId="455D314D" w14:textId="77777777" w:rsidR="00925797" w:rsidRPr="00672B17" w:rsidRDefault="00925797" w:rsidP="00D35E20">
      <w:pPr>
        <w:jc w:val="both"/>
        <w:rPr>
          <w:rStyle w:val="Brak"/>
          <w:rFonts w:ascii="Arial Narrow" w:eastAsia="Arial Narrow" w:hAnsi="Arial Narrow" w:cs="Arial Narrow"/>
          <w:color w:val="auto"/>
          <w:sz w:val="22"/>
          <w:szCs w:val="22"/>
        </w:rPr>
      </w:pPr>
    </w:p>
    <w:p w14:paraId="2339286C" w14:textId="77777777" w:rsidR="00925797" w:rsidRPr="00672B17" w:rsidRDefault="00D22EDA" w:rsidP="008A76B6">
      <w:pPr>
        <w:pStyle w:val="Akapitzlist"/>
        <w:numPr>
          <w:ilvl w:val="0"/>
          <w:numId w:val="94"/>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77777777" w:rsidR="00925797" w:rsidRPr="00672B17" w:rsidRDefault="00D22EDA" w:rsidP="008A76B6">
      <w:pPr>
        <w:numPr>
          <w:ilvl w:val="0"/>
          <w:numId w:val="96"/>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wynoszący 60 lub więcej miesięcy od dokonania odbioru końcowego, uzyska 40 pkt.</w:t>
      </w:r>
    </w:p>
    <w:p w14:paraId="3E7A98F4" w14:textId="77777777" w:rsidR="00925797" w:rsidRPr="00672B17" w:rsidRDefault="00D22EDA" w:rsidP="008A76B6">
      <w:pPr>
        <w:numPr>
          <w:ilvl w:val="0"/>
          <w:numId w:val="96"/>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48 i mniej niż 60 miesięcy od dokonania odbioru końcowego, uzyska 30 pkt.</w:t>
      </w:r>
    </w:p>
    <w:p w14:paraId="004A9F30" w14:textId="77777777" w:rsidR="00925797" w:rsidRPr="00672B17" w:rsidRDefault="00D22EDA" w:rsidP="008A76B6">
      <w:pPr>
        <w:numPr>
          <w:ilvl w:val="0"/>
          <w:numId w:val="96"/>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36 i mniej niż 48 miesięcy od dokonania odbioru końcowego, uzyska 20 pkt.</w:t>
      </w:r>
    </w:p>
    <w:p w14:paraId="49C9A00C" w14:textId="77777777" w:rsidR="00925797" w:rsidRPr="00672B17" w:rsidRDefault="00D22EDA" w:rsidP="008A76B6">
      <w:pPr>
        <w:numPr>
          <w:ilvl w:val="0"/>
          <w:numId w:val="97"/>
        </w:numPr>
        <w:ind w:left="851"/>
        <w:jc w:val="both"/>
        <w:rPr>
          <w:rFonts w:ascii="Arial Narrow" w:hAnsi="Arial Narrow"/>
          <w:color w:val="auto"/>
          <w:sz w:val="22"/>
          <w:szCs w:val="22"/>
        </w:rPr>
      </w:pPr>
      <w:r w:rsidRPr="00672B17">
        <w:rPr>
          <w:rStyle w:val="Brak"/>
          <w:rFonts w:ascii="Arial Narrow" w:hAnsi="Arial Narrow"/>
          <w:color w:val="auto"/>
          <w:sz w:val="22"/>
          <w:szCs w:val="22"/>
        </w:rPr>
        <w:t>Wykonawca, który zadeklaruje okres gwarancji w przedziale 24 i mniej niż 36 miesięcy od dokonania odbioru końcowego, uzyska 0 pkt.</w:t>
      </w:r>
    </w:p>
    <w:p w14:paraId="09381AEF" w14:textId="77777777" w:rsidR="00457520" w:rsidRPr="00672B17" w:rsidRDefault="00457520">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74AF94F0" w:rsidR="00925797" w:rsidRPr="00672B17" w:rsidRDefault="00D22EDA">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pkt.</w:t>
      </w:r>
    </w:p>
    <w:p w14:paraId="0EF1A570" w14:textId="77777777" w:rsidR="00457520" w:rsidRPr="00672B17" w:rsidRDefault="00457520">
      <w:pPr>
        <w:ind w:firstLine="708"/>
        <w:jc w:val="both"/>
        <w:rPr>
          <w:rStyle w:val="Brak"/>
          <w:rFonts w:ascii="Arial Narrow" w:hAnsi="Arial Narrow"/>
          <w:color w:val="auto"/>
          <w:sz w:val="22"/>
          <w:szCs w:val="22"/>
        </w:rPr>
      </w:pPr>
    </w:p>
    <w:p w14:paraId="018B0391" w14:textId="7DC3D6C2" w:rsidR="00457520" w:rsidRPr="00672B17" w:rsidRDefault="00457520" w:rsidP="008A76B6">
      <w:pPr>
        <w:pStyle w:val="Akapitzlist"/>
        <w:numPr>
          <w:ilvl w:val="0"/>
          <w:numId w:val="97"/>
        </w:numPr>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672B17" w:rsidRDefault="00457520" w:rsidP="008A76B6">
      <w:pPr>
        <w:pStyle w:val="Akapitzlist"/>
        <w:numPr>
          <w:ilvl w:val="0"/>
          <w:numId w:val="97"/>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lastRenderedPageBreak/>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7777777" w:rsidR="00925797" w:rsidRPr="00672B17" w:rsidRDefault="00D22EDA" w:rsidP="008A76B6">
      <w:pPr>
        <w:pStyle w:val="Akapitzlist"/>
        <w:numPr>
          <w:ilvl w:val="0"/>
          <w:numId w:val="98"/>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77777777" w:rsidR="00925797" w:rsidRPr="00672B17" w:rsidRDefault="00D22EDA" w:rsidP="008A76B6">
      <w:pPr>
        <w:pStyle w:val="Akapitzlist"/>
        <w:numPr>
          <w:ilvl w:val="0"/>
          <w:numId w:val="100"/>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C(o) + G.</w:t>
      </w:r>
    </w:p>
    <w:p w14:paraId="035AAB7A"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672B17">
        <w:rPr>
          <w:rStyle w:val="Brak"/>
          <w:rFonts w:ascii="Arial Narrow" w:hAnsi="Arial Narrow"/>
          <w:color w:val="auto"/>
          <w:lang w:val="pl-PL"/>
        </w:rPr>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D22EDA">
        <w:rPr>
          <w:rStyle w:val="Brak"/>
          <w:rFonts w:ascii="Arial Narrow" w:hAnsi="Arial Narrow"/>
          <w:lang w:val="pl-PL"/>
        </w:rPr>
        <w:t>Jeżeli nie można dokonać wyboru oferty w sposób, o którym mowa w pkt.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rsidP="008A76B6">
      <w:pPr>
        <w:pStyle w:val="Akapitzlist"/>
        <w:numPr>
          <w:ilvl w:val="0"/>
          <w:numId w:val="101"/>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D22EDA" w:rsidRDefault="00D22EDA" w:rsidP="008A76B6">
      <w:pPr>
        <w:pStyle w:val="Akapitzlist"/>
        <w:numPr>
          <w:ilvl w:val="0"/>
          <w:numId w:val="103"/>
        </w:numPr>
        <w:jc w:val="both"/>
        <w:rPr>
          <w:rFonts w:ascii="Arial Narrow" w:hAnsi="Arial Narrow"/>
          <w:b/>
          <w:bCs/>
          <w:lang w:val="pl-PL"/>
        </w:rPr>
      </w:pPr>
      <w:r w:rsidRPr="00D22EDA">
        <w:rPr>
          <w:rStyle w:val="Brak"/>
          <w:rFonts w:ascii="Arial Narrow" w:hAnsi="Arial Narrow"/>
          <w:b/>
          <w:bCs/>
          <w:lang w:val="pl-PL"/>
        </w:rPr>
        <w:t>Wyjaśnienia oferty.</w:t>
      </w:r>
    </w:p>
    <w:p w14:paraId="11F457D5" w14:textId="77777777" w:rsidR="00925797" w:rsidRPr="00D22EDA" w:rsidRDefault="00D22EDA" w:rsidP="008A76B6">
      <w:pPr>
        <w:pStyle w:val="Akapitzlist"/>
        <w:numPr>
          <w:ilvl w:val="0"/>
          <w:numId w:val="105"/>
        </w:numPr>
        <w:spacing w:after="0"/>
        <w:jc w:val="both"/>
        <w:rPr>
          <w:rFonts w:ascii="Arial Narrow" w:hAnsi="Arial Narrow"/>
          <w:b/>
          <w:bCs/>
          <w:lang w:val="pl-PL"/>
        </w:rPr>
      </w:pPr>
      <w:r w:rsidRPr="00D22EDA">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D22EDA" w:rsidRDefault="00D22EDA" w:rsidP="008A76B6">
      <w:pPr>
        <w:pStyle w:val="Akapitzlist"/>
        <w:numPr>
          <w:ilvl w:val="0"/>
          <w:numId w:val="105"/>
        </w:numPr>
        <w:spacing w:after="0"/>
        <w:jc w:val="both"/>
        <w:rPr>
          <w:rFonts w:ascii="Arial Narrow" w:hAnsi="Arial Narrow"/>
          <w:b/>
          <w:bCs/>
          <w:lang w:val="pl-PL"/>
        </w:rPr>
      </w:pPr>
      <w:r w:rsidRPr="00D22EDA">
        <w:rPr>
          <w:rStyle w:val="Brak"/>
          <w:rFonts w:ascii="Arial Narrow" w:hAnsi="Arial Narrow"/>
          <w:lang w:val="pl-PL"/>
        </w:rPr>
        <w:t>Zamawiający nie będzie prowadził z Wykonawcą negocjacji dotyczących złożonej oferty.</w:t>
      </w:r>
    </w:p>
    <w:p w14:paraId="037C6F1C" w14:textId="77777777" w:rsidR="00925797" w:rsidRPr="00D22EDA" w:rsidRDefault="00D22EDA" w:rsidP="008A76B6">
      <w:pPr>
        <w:pStyle w:val="Akapitzlist"/>
        <w:numPr>
          <w:ilvl w:val="0"/>
          <w:numId w:val="105"/>
        </w:numPr>
        <w:spacing w:after="0"/>
        <w:jc w:val="both"/>
        <w:rPr>
          <w:rFonts w:ascii="Arial Narrow" w:hAnsi="Arial Narrow"/>
          <w:b/>
          <w:bCs/>
          <w:lang w:val="pl-PL"/>
        </w:rPr>
      </w:pPr>
      <w:r w:rsidRPr="00D22EDA">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D22EDA" w:rsidRDefault="0081408A">
      <w:pPr>
        <w:jc w:val="both"/>
        <w:rPr>
          <w:rStyle w:val="Brak"/>
          <w:rFonts w:ascii="Arial Narrow" w:eastAsia="Arial Narrow" w:hAnsi="Arial Narrow" w:cs="Arial Narrow"/>
          <w:b/>
          <w:bCs/>
          <w:sz w:val="22"/>
          <w:szCs w:val="22"/>
        </w:rPr>
      </w:pPr>
    </w:p>
    <w:p w14:paraId="5CF0155B" w14:textId="77777777" w:rsidR="00925797" w:rsidRPr="00D22EDA" w:rsidRDefault="00D22EDA" w:rsidP="008A76B6">
      <w:pPr>
        <w:pStyle w:val="Akapitzlist"/>
        <w:numPr>
          <w:ilvl w:val="0"/>
          <w:numId w:val="106"/>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12BEA3BF" w:rsidR="00925797" w:rsidRDefault="00D22EDA" w:rsidP="0081408A">
      <w:pPr>
        <w:ind w:left="142"/>
        <w:jc w:val="both"/>
        <w:rPr>
          <w:rStyle w:val="Brak"/>
          <w:rFonts w:ascii="Arial Narrow" w:hAnsi="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369C8046" w14:textId="77777777" w:rsidR="000E6BB0" w:rsidRPr="00D22EDA" w:rsidRDefault="000E6BB0" w:rsidP="0081408A">
      <w:pPr>
        <w:ind w:left="142"/>
        <w:jc w:val="both"/>
        <w:rPr>
          <w:rStyle w:val="Brak"/>
          <w:rFonts w:ascii="Arial Narrow" w:eastAsia="Arial Narrow" w:hAnsi="Arial Narrow" w:cs="Arial Narrow"/>
        </w:rPr>
      </w:pPr>
    </w:p>
    <w:p w14:paraId="63B24FC0" w14:textId="77777777" w:rsidR="00925797" w:rsidRPr="00D22EDA" w:rsidRDefault="00D22EDA" w:rsidP="008A76B6">
      <w:pPr>
        <w:pStyle w:val="Akapitzlist"/>
        <w:numPr>
          <w:ilvl w:val="0"/>
          <w:numId w:val="107"/>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rsidP="008A76B6">
      <w:pPr>
        <w:numPr>
          <w:ilvl w:val="0"/>
          <w:numId w:val="59"/>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D22EDA" w:rsidRDefault="00D22EDA" w:rsidP="008A76B6">
      <w:pPr>
        <w:pStyle w:val="Akapitzlist"/>
        <w:numPr>
          <w:ilvl w:val="0"/>
          <w:numId w:val="109"/>
        </w:numPr>
        <w:spacing w:after="0"/>
        <w:jc w:val="both"/>
        <w:rPr>
          <w:rFonts w:ascii="Arial Narrow" w:hAnsi="Arial Narrow"/>
          <w:lang w:val="pl-PL"/>
        </w:rPr>
      </w:pPr>
      <w:r w:rsidRPr="00D22EDA">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D22EDA" w:rsidRDefault="00D22EDA" w:rsidP="008A76B6">
      <w:pPr>
        <w:pStyle w:val="Akapitzlist"/>
        <w:numPr>
          <w:ilvl w:val="0"/>
          <w:numId w:val="109"/>
        </w:numPr>
        <w:spacing w:after="0"/>
        <w:jc w:val="both"/>
        <w:rPr>
          <w:rFonts w:ascii="Arial Narrow" w:hAnsi="Arial Narrow"/>
          <w:lang w:val="pl-PL"/>
        </w:rPr>
      </w:pPr>
      <w:r w:rsidRPr="00D22EDA">
        <w:rPr>
          <w:rStyle w:val="Brak"/>
          <w:rFonts w:ascii="Arial Narrow" w:hAnsi="Arial Narrow"/>
          <w:lang w:val="pl-PL"/>
        </w:rPr>
        <w:t>Obowiązek wykazania, że oferta nie zawiera rażąco niskiej ceny lub kosztu spoczywa na Wykonawcy.</w:t>
      </w:r>
    </w:p>
    <w:p w14:paraId="74DE7D11" w14:textId="77777777" w:rsidR="00925797" w:rsidRPr="00D22EDA" w:rsidRDefault="00D22EDA" w:rsidP="008A76B6">
      <w:pPr>
        <w:pStyle w:val="Akapitzlist"/>
        <w:numPr>
          <w:ilvl w:val="0"/>
          <w:numId w:val="109"/>
        </w:numPr>
        <w:spacing w:after="0"/>
        <w:jc w:val="both"/>
        <w:rPr>
          <w:rFonts w:ascii="Arial Narrow" w:hAnsi="Arial Narrow"/>
          <w:lang w:val="pl-PL"/>
        </w:rPr>
      </w:pPr>
      <w:r w:rsidRPr="00D22EDA">
        <w:rPr>
          <w:rStyle w:val="Brak"/>
          <w:rFonts w:ascii="Arial Narrow" w:hAnsi="Arial Narrow"/>
          <w:lang w:val="pl-PL"/>
        </w:rPr>
        <w:t xml:space="preserve">Odrzuceniu, jako oferta z rażąco niską ceną lub kosztem, podlega oferta Wykonawcy, który nie udzielił wyjaśnień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wyznaczonym terminie, lub jeżeli złożone wyjaśnienia wraz z dowodami nie uzasadniają podanej w ofercie ceny.</w:t>
      </w:r>
    </w:p>
    <w:p w14:paraId="4D19F550" w14:textId="77777777" w:rsidR="00B26949" w:rsidRPr="00D22EDA" w:rsidRDefault="00B26949">
      <w:pPr>
        <w:pStyle w:val="Akapitzlist"/>
        <w:spacing w:after="0"/>
        <w:ind w:left="499"/>
        <w:jc w:val="both"/>
        <w:rPr>
          <w:lang w:val="pl-PL"/>
        </w:rPr>
      </w:pPr>
    </w:p>
    <w:p w14:paraId="0243CCE0" w14:textId="77777777" w:rsidR="00925797" w:rsidRPr="00D22EDA" w:rsidRDefault="00D22EDA" w:rsidP="008A76B6">
      <w:pPr>
        <w:numPr>
          <w:ilvl w:val="0"/>
          <w:numId w:val="110"/>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lastRenderedPageBreak/>
        <w:t>Zamawiający nie wyraża zgody na wniesienie zabezpieczenia należytego wykonania umowy w formach wymienionych w art. 450 ust. 2 ustawy Pzp.</w:t>
      </w:r>
    </w:p>
    <w:p w14:paraId="35D253AD"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16A87F7E" w:rsidR="00925797" w:rsidRPr="00090959" w:rsidRDefault="00D22EDA" w:rsidP="008A76B6">
      <w:pPr>
        <w:pStyle w:val="Akapitzlist"/>
        <w:numPr>
          <w:ilvl w:val="1"/>
          <w:numId w:val="111"/>
        </w:numPr>
        <w:spacing w:after="0"/>
        <w:jc w:val="both"/>
        <w:rPr>
          <w:rFonts w:ascii="Arial Narrow" w:hAnsi="Arial Narrow"/>
          <w:color w:val="FF0000"/>
          <w:lang w:val="pl-PL"/>
        </w:rPr>
      </w:pPr>
      <w:r w:rsidRPr="00D22EDA">
        <w:rPr>
          <w:rStyle w:val="Brak"/>
          <w:rFonts w:ascii="Arial Narrow" w:hAnsi="Arial Narrow"/>
          <w:lang w:val="pl-PL"/>
        </w:rPr>
        <w:t>Zabezpieczenie wnoszone w pieniądzu Wykonawca zobowiązany będzie wnieść przelewem na rachunek bankowy Zamawiającego: Bank Spółdzielczy w Ośnie Lubuskim</w:t>
      </w:r>
      <w:r w:rsidR="00F6636E">
        <w:rPr>
          <w:rStyle w:val="Brak"/>
          <w:rFonts w:ascii="Arial Narrow" w:hAnsi="Arial Narrow"/>
          <w:lang w:val="pl-PL"/>
        </w:rPr>
        <w:t xml:space="preserve"> nr</w:t>
      </w:r>
      <w:r w:rsidRPr="00D22EDA">
        <w:rPr>
          <w:rStyle w:val="Brak"/>
          <w:rFonts w:ascii="Arial Narrow" w:hAnsi="Arial Narrow"/>
          <w:lang w:val="pl-PL"/>
        </w:rPr>
        <w:t xml:space="preserve"> </w:t>
      </w:r>
      <w:r w:rsidR="00F6636E" w:rsidRPr="00F6636E">
        <w:rPr>
          <w:rStyle w:val="Brak"/>
          <w:rFonts w:ascii="Arial Narrow" w:hAnsi="Arial Narrow"/>
          <w:lang w:val="pl-PL"/>
        </w:rPr>
        <w:t>85 8369 0008 0000 0589 2000 0400</w:t>
      </w:r>
      <w:r w:rsidR="00F6636E">
        <w:rPr>
          <w:rStyle w:val="Brak"/>
          <w:rFonts w:ascii="Arial Narrow" w:hAnsi="Arial Narrow"/>
          <w:lang w:val="pl-PL"/>
        </w:rPr>
        <w:t xml:space="preserve"> </w:t>
      </w:r>
      <w:r w:rsidRPr="00D22EDA">
        <w:rPr>
          <w:rStyle w:val="Brak"/>
          <w:rFonts w:ascii="Arial Narrow" w:hAnsi="Arial Narrow"/>
          <w:lang w:val="pl-PL"/>
        </w:rPr>
        <w:t xml:space="preserve">z podaniem tytułu: „zabezpieczenie należytego wykonania umowy, nr sprawy </w:t>
      </w:r>
      <w:r w:rsidRPr="008F1D3B">
        <w:rPr>
          <w:rStyle w:val="Brak"/>
          <w:rFonts w:ascii="Arial Narrow" w:hAnsi="Arial Narrow"/>
          <w:b/>
          <w:bCs/>
          <w:color w:val="auto"/>
          <w:lang w:val="pl-PL"/>
        </w:rPr>
        <w:t>ZF.271.</w:t>
      </w:r>
      <w:r w:rsidR="000D64BC">
        <w:rPr>
          <w:rStyle w:val="Brak"/>
          <w:rFonts w:ascii="Arial Narrow" w:hAnsi="Arial Narrow"/>
          <w:b/>
          <w:bCs/>
          <w:color w:val="auto"/>
          <w:lang w:val="pl-PL"/>
        </w:rPr>
        <w:t>2</w:t>
      </w:r>
      <w:r w:rsidR="00AD2A20">
        <w:rPr>
          <w:rStyle w:val="Brak"/>
          <w:rFonts w:ascii="Arial Narrow" w:hAnsi="Arial Narrow"/>
          <w:b/>
          <w:bCs/>
          <w:color w:val="auto"/>
          <w:lang w:val="pl-PL"/>
        </w:rPr>
        <w:t>.</w:t>
      </w:r>
      <w:r w:rsidRPr="008F1D3B">
        <w:rPr>
          <w:rStyle w:val="Brak"/>
          <w:rFonts w:ascii="Arial Narrow" w:hAnsi="Arial Narrow"/>
          <w:b/>
          <w:bCs/>
          <w:color w:val="auto"/>
          <w:lang w:val="pl-PL"/>
        </w:rPr>
        <w:t>202</w:t>
      </w:r>
      <w:r w:rsidR="006D55E3">
        <w:rPr>
          <w:rStyle w:val="Brak"/>
          <w:rFonts w:ascii="Arial Narrow" w:hAnsi="Arial Narrow"/>
          <w:b/>
          <w:bCs/>
          <w:color w:val="auto"/>
          <w:lang w:val="pl-PL"/>
        </w:rPr>
        <w:t>4</w:t>
      </w:r>
      <w:r w:rsidRPr="008F1D3B">
        <w:rPr>
          <w:rStyle w:val="Brak"/>
          <w:rFonts w:ascii="Arial Narrow" w:hAnsi="Arial Narrow"/>
          <w:color w:val="auto"/>
          <w:lang w:val="pl-PL"/>
        </w:rPr>
        <w:t>”.</w:t>
      </w:r>
    </w:p>
    <w:p w14:paraId="2C9E920E"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rsidP="008A76B6">
      <w:pPr>
        <w:pStyle w:val="Akapitzlist"/>
        <w:numPr>
          <w:ilvl w:val="1"/>
          <w:numId w:val="111"/>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rsidP="008A76B6">
      <w:pPr>
        <w:numPr>
          <w:ilvl w:val="0"/>
          <w:numId w:val="59"/>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D22EDA" w:rsidRDefault="00D22EDA" w:rsidP="008A76B6">
      <w:pPr>
        <w:pStyle w:val="Akapitzlist"/>
        <w:numPr>
          <w:ilvl w:val="1"/>
          <w:numId w:val="112"/>
        </w:numPr>
        <w:spacing w:after="0"/>
        <w:jc w:val="both"/>
        <w:rPr>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Pr="00D22EDA" w:rsidRDefault="00D22EDA" w:rsidP="008A76B6">
      <w:pPr>
        <w:pStyle w:val="Akapitzlist"/>
        <w:numPr>
          <w:ilvl w:val="1"/>
          <w:numId w:val="112"/>
        </w:numPr>
        <w:spacing w:after="0"/>
        <w:jc w:val="both"/>
        <w:rPr>
          <w:rFonts w:ascii="Arial Narrow" w:hAnsi="Arial Narrow"/>
          <w:lang w:val="pl-PL"/>
        </w:rPr>
      </w:pPr>
      <w:r w:rsidRPr="00D22EDA">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D22EDA" w:rsidRDefault="00D22EDA" w:rsidP="008A76B6">
      <w:pPr>
        <w:pStyle w:val="Akapitzlist"/>
        <w:numPr>
          <w:ilvl w:val="1"/>
          <w:numId w:val="112"/>
        </w:numPr>
        <w:spacing w:after="0"/>
        <w:jc w:val="both"/>
        <w:rPr>
          <w:rFonts w:ascii="Arial Narrow" w:hAnsi="Arial Narrow"/>
          <w:lang w:val="pl-PL"/>
        </w:rPr>
      </w:pPr>
      <w:r w:rsidRPr="00D22EDA">
        <w:rPr>
          <w:rStyle w:val="Brak"/>
          <w:rFonts w:ascii="Arial Narrow" w:hAnsi="Arial Narrow"/>
          <w:lang w:val="pl-PL"/>
        </w:rPr>
        <w:t>Odwołanie przysługuje na:</w:t>
      </w:r>
    </w:p>
    <w:p w14:paraId="7AC7267B" w14:textId="77777777" w:rsidR="00925797" w:rsidRPr="00D22EDA" w:rsidRDefault="00D22EDA" w:rsidP="008A76B6">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D22EDA" w:rsidRDefault="00D22EDA" w:rsidP="008A76B6">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D22EDA" w:rsidRDefault="00D22EDA" w:rsidP="008A76B6">
      <w:pPr>
        <w:pStyle w:val="Akapitzlist"/>
        <w:numPr>
          <w:ilvl w:val="1"/>
          <w:numId w:val="115"/>
        </w:numPr>
        <w:spacing w:after="0"/>
        <w:jc w:val="both"/>
        <w:rPr>
          <w:rFonts w:ascii="Arial Narrow" w:hAnsi="Arial Narrow"/>
          <w:lang w:val="pl-PL"/>
        </w:rPr>
      </w:pPr>
      <w:r w:rsidRPr="00D22EDA">
        <w:rPr>
          <w:rStyle w:val="Brak"/>
          <w:rFonts w:ascii="Arial Narrow" w:hAnsi="Arial Narrow"/>
          <w:lang w:val="pl-PL"/>
        </w:rPr>
        <w:t>Odwołanie wnosi sie</w:t>
      </w:r>
      <w:r w:rsidRPr="00D22EDA">
        <w:rPr>
          <w:rStyle w:val="Brak"/>
          <w:rFonts w:ascii="Arial Unicode MS" w:hAnsi="Arial Unicode MS"/>
          <w:lang w:val="pl-PL"/>
        </w:rPr>
        <w:t>̨</w:t>
      </w:r>
      <w:r w:rsidRPr="00D22EDA">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D22EDA" w:rsidRDefault="00D22EDA" w:rsidP="008A76B6">
      <w:pPr>
        <w:pStyle w:val="Akapitzlist"/>
        <w:numPr>
          <w:ilvl w:val="1"/>
          <w:numId w:val="115"/>
        </w:numPr>
        <w:spacing w:after="0"/>
        <w:jc w:val="both"/>
        <w:rPr>
          <w:rFonts w:ascii="Arial Narrow" w:hAnsi="Arial Narrow"/>
          <w:lang w:val="pl-PL"/>
        </w:rPr>
      </w:pPr>
      <w:r w:rsidRPr="00D22EDA">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D22EDA">
        <w:rPr>
          <w:rStyle w:val="Brak"/>
          <w:rFonts w:ascii="Arial Unicode MS" w:hAnsi="Arial Unicode MS"/>
          <w:lang w:val="pl-PL"/>
        </w:rPr>
        <w:t>̨</w:t>
      </w:r>
      <w:r w:rsidRPr="00D22EDA">
        <w:rPr>
          <w:rStyle w:val="Brak"/>
          <w:rFonts w:ascii="Arial Narrow" w:hAnsi="Arial Narrow"/>
          <w:lang w:val="pl-PL"/>
        </w:rPr>
        <w:t xml:space="preserve"> wnosi sie</w:t>
      </w:r>
      <w:r w:rsidRPr="00D22EDA">
        <w:rPr>
          <w:rStyle w:val="Brak"/>
          <w:rFonts w:ascii="Arial Unicode MS" w:hAnsi="Arial Unicode MS"/>
          <w:lang w:val="pl-PL"/>
        </w:rPr>
        <w:t>̨</w:t>
      </w:r>
      <w:r w:rsidRPr="00D22EDA">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2DE40E34" w:rsidR="00925797" w:rsidRPr="00D22EDA" w:rsidRDefault="00D22EDA" w:rsidP="008A76B6">
      <w:pPr>
        <w:pStyle w:val="Akapitzlist"/>
        <w:numPr>
          <w:ilvl w:val="0"/>
          <w:numId w:val="116"/>
        </w:numPr>
        <w:jc w:val="both"/>
        <w:rPr>
          <w:rFonts w:ascii="Arial Narrow" w:hAnsi="Arial Narrow"/>
          <w:b/>
          <w:bCs/>
          <w:lang w:val="pl-PL"/>
        </w:rPr>
      </w:pPr>
      <w:r w:rsidRPr="00D22EDA">
        <w:rPr>
          <w:rStyle w:val="Brak"/>
          <w:rFonts w:ascii="Arial Narrow" w:hAnsi="Arial Narrow"/>
          <w:b/>
          <w:bCs/>
          <w:lang w:val="pl-PL"/>
        </w:rPr>
        <w:t>TRYB I TERMIN UDZIELENIA ZAMÓWIENIA ORAZ INFORMACJE O FORMALNOŚCIACH, JAKIE POWINNY BYĆ DOPEŁNIONE PO WYBORZE OFERTY W CELU ZAWARCIA UMOWY W SPRAWIE ZAMÓWIENIA PUBLICZNEGO</w:t>
      </w:r>
    </w:p>
    <w:p w14:paraId="11F97BFA" w14:textId="77777777"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Zamawiający poinformuje Wykonawcę pisemnie o terminie i miejscu zawarcia umowy.</w:t>
      </w:r>
    </w:p>
    <w:p w14:paraId="2B15E104" w14:textId="77777777"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Zamawiający zawrze umowę w sprawie zamówienia publicznego w terminie i sposób określony w art. 308 ust. 2 i 3 ustawy Pzp.</w:t>
      </w:r>
    </w:p>
    <w:p w14:paraId="01661CF7" w14:textId="79BF08A1"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 xml:space="preserve">Projektowane postanowienia umowy, które stanowią załącznik nr </w:t>
      </w:r>
      <w:r w:rsidR="00B55A83">
        <w:rPr>
          <w:rStyle w:val="Brak"/>
          <w:rFonts w:ascii="Arial Narrow" w:hAnsi="Arial Narrow"/>
          <w:lang w:val="pl-PL"/>
        </w:rPr>
        <w:t>9</w:t>
      </w:r>
      <w:r w:rsidRPr="00D22EDA">
        <w:rPr>
          <w:rStyle w:val="Brak"/>
          <w:rFonts w:ascii="Arial Narrow" w:hAnsi="Arial Narrow"/>
          <w:lang w:val="pl-PL"/>
        </w:rPr>
        <w:t xml:space="preserve"> do SWZ zostaną uzupełnione o zapisy wynikające ze złożonej oferty.</w:t>
      </w:r>
    </w:p>
    <w:p w14:paraId="4571E049" w14:textId="77777777"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 xml:space="preserve">Jeżeli Wykonawca, którego oferta została wybrana jako najkorzystniejsza, uchyla się od zawarcia umowy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D22EDA">
        <w:rPr>
          <w:rStyle w:val="Brak"/>
          <w:rFonts w:ascii="Arial Narrow" w:hAnsi="Arial Narrow"/>
          <w:u w:val="single"/>
          <w:lang w:val="pl-PL"/>
        </w:rPr>
        <w:t>przedstawienia umowy regulującej współpracę tych Wykonawców</w:t>
      </w:r>
      <w:r w:rsidRPr="00D22EDA">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F7560D">
        <w:rPr>
          <w:rStyle w:val="Brak"/>
          <w:rFonts w:ascii="Arial Narrow" w:hAnsi="Arial Narrow"/>
          <w:color w:val="auto"/>
          <w:lang w:val="pl-PL"/>
        </w:rPr>
        <w:t xml:space="preserve">. </w:t>
      </w:r>
    </w:p>
    <w:p w14:paraId="31CEFC37" w14:textId="77777777" w:rsidR="00925797" w:rsidRPr="00D22EDA" w:rsidRDefault="00D22EDA" w:rsidP="008A76B6">
      <w:pPr>
        <w:pStyle w:val="Akapitzlist"/>
        <w:numPr>
          <w:ilvl w:val="1"/>
          <w:numId w:val="119"/>
        </w:numPr>
        <w:spacing w:after="0"/>
        <w:jc w:val="both"/>
        <w:rPr>
          <w:rFonts w:ascii="Arial Narrow" w:hAnsi="Arial Narrow"/>
          <w:lang w:val="pl-PL"/>
        </w:rPr>
      </w:pPr>
      <w:r w:rsidRPr="00D22EDA">
        <w:rPr>
          <w:rStyle w:val="Brak"/>
          <w:rFonts w:ascii="Arial Narrow" w:hAnsi="Arial Narrow"/>
          <w:lang w:val="pl-PL"/>
        </w:rPr>
        <w:t xml:space="preserve">Wykonawca, który zostanie wyłoniony w wyniku niniejszego postępowania, będzie zobowiązany dostarczyć Zamawiającemu </w:t>
      </w:r>
      <w:r w:rsidRPr="00D22EDA">
        <w:rPr>
          <w:rStyle w:val="Brak"/>
          <w:rFonts w:ascii="Arial Narrow" w:hAnsi="Arial Narrow"/>
          <w:u w:val="single"/>
          <w:lang w:val="pl-PL"/>
        </w:rPr>
        <w:t>przed wyznaczonym terminem zawarcia umowy:</w:t>
      </w:r>
    </w:p>
    <w:p w14:paraId="6CAEA7F0" w14:textId="77777777" w:rsidR="00925797" w:rsidRPr="00D22EDA" w:rsidRDefault="00D22EDA" w:rsidP="008A76B6">
      <w:pPr>
        <w:pStyle w:val="Akapitzlist"/>
        <w:numPr>
          <w:ilvl w:val="0"/>
          <w:numId w:val="121"/>
        </w:numPr>
        <w:spacing w:after="0"/>
        <w:jc w:val="both"/>
        <w:rPr>
          <w:rFonts w:ascii="Arial Narrow" w:hAnsi="Arial Narrow"/>
          <w:lang w:val="pl-PL"/>
        </w:rPr>
      </w:pPr>
      <w:r w:rsidRPr="00D22EDA">
        <w:rPr>
          <w:rStyle w:val="Brak"/>
          <w:rFonts w:ascii="Arial Narrow" w:hAnsi="Arial Narrow"/>
          <w:lang w:val="pl-PL"/>
        </w:rPr>
        <w:t>dowód wniesienia zabezpieczenia należytego wykonania umowy</w:t>
      </w:r>
    </w:p>
    <w:p w14:paraId="15343304" w14:textId="526E7A41" w:rsidR="00531671" w:rsidRDefault="00D22EDA" w:rsidP="008A76B6">
      <w:pPr>
        <w:numPr>
          <w:ilvl w:val="0"/>
          <w:numId w:val="121"/>
        </w:numPr>
        <w:jc w:val="both"/>
        <w:rPr>
          <w:rStyle w:val="Brak"/>
          <w:rFonts w:ascii="Arial Narrow" w:hAnsi="Arial Narrow"/>
          <w:sz w:val="22"/>
          <w:szCs w:val="22"/>
        </w:rPr>
      </w:pPr>
      <w:r w:rsidRPr="00D22EDA">
        <w:rPr>
          <w:rStyle w:val="Brak"/>
          <w:rFonts w:ascii="Arial Narrow" w:hAnsi="Arial Narrow"/>
          <w:sz w:val="22"/>
          <w:szCs w:val="22"/>
        </w:rPr>
        <w:lastRenderedPageBreak/>
        <w:t>kopię uprawnień do kierowania robotami budowlanymi osób, które będą uczestniczyć w wykonywaniu zamówienia</w:t>
      </w:r>
      <w:r w:rsidR="00531671">
        <w:rPr>
          <w:rStyle w:val="Brak"/>
          <w:rFonts w:ascii="Arial Narrow" w:hAnsi="Arial Narrow"/>
          <w:sz w:val="22"/>
          <w:szCs w:val="22"/>
        </w:rPr>
        <w:t>.</w:t>
      </w:r>
    </w:p>
    <w:p w14:paraId="735503F9" w14:textId="75B9690E" w:rsidR="009001D3" w:rsidRDefault="009001D3" w:rsidP="009001D3">
      <w:pPr>
        <w:ind w:left="493"/>
        <w:jc w:val="both"/>
        <w:rPr>
          <w:rStyle w:val="Brak"/>
          <w:rFonts w:ascii="Arial Narrow" w:hAnsi="Arial Narrow"/>
          <w:sz w:val="22"/>
          <w:szCs w:val="22"/>
        </w:rPr>
      </w:pPr>
      <w:r>
        <w:rPr>
          <w:rStyle w:val="Brak"/>
          <w:rFonts w:ascii="Arial Narrow" w:hAnsi="Arial Narrow"/>
          <w:sz w:val="22"/>
          <w:szCs w:val="22"/>
        </w:rPr>
        <w:t>Ponadto:</w:t>
      </w:r>
    </w:p>
    <w:p w14:paraId="036D99DA" w14:textId="271350DF" w:rsidR="00925797" w:rsidRPr="00965FB5" w:rsidRDefault="00B80F3F">
      <w:pPr>
        <w:pStyle w:val="Akapitzlist"/>
        <w:numPr>
          <w:ilvl w:val="0"/>
          <w:numId w:val="186"/>
        </w:numPr>
        <w:spacing w:after="0"/>
        <w:jc w:val="both"/>
        <w:rPr>
          <w:rFonts w:ascii="Arial Narrow" w:hAnsi="Arial Narrow"/>
          <w:lang w:val="pl-PL"/>
        </w:rPr>
      </w:pPr>
      <w:r w:rsidRPr="00965FB5">
        <w:rPr>
          <w:rFonts w:ascii="Arial Narrow" w:hAnsi="Arial Narrow"/>
          <w:color w:val="auto"/>
          <w:lang w:val="pl-PL"/>
        </w:rPr>
        <w:t xml:space="preserve">W terminie 7 dni od podpisania umowy Wykonawca </w:t>
      </w:r>
      <w:r w:rsidR="000108A9" w:rsidRPr="00965FB5">
        <w:rPr>
          <w:rFonts w:ascii="Arial Narrow" w:hAnsi="Arial Narrow"/>
          <w:color w:val="auto"/>
          <w:lang w:val="pl-PL"/>
        </w:rPr>
        <w:t xml:space="preserve">przygotuje i </w:t>
      </w:r>
      <w:r w:rsidRPr="00965FB5">
        <w:rPr>
          <w:rFonts w:ascii="Arial Narrow" w:hAnsi="Arial Narrow"/>
          <w:color w:val="auto"/>
          <w:lang w:val="pl-PL"/>
        </w:rPr>
        <w:t>przedstawi Zamawiającemu</w:t>
      </w:r>
      <w:r w:rsidRPr="004A5DAB">
        <w:rPr>
          <w:rFonts w:ascii="Arial Narrow" w:hAnsi="Arial Narrow"/>
          <w:color w:val="auto"/>
          <w:lang w:val="pl-PL"/>
        </w:rPr>
        <w:t xml:space="preserve">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w:t>
      </w:r>
      <w:r w:rsidRPr="00965FB5">
        <w:rPr>
          <w:rFonts w:ascii="Arial Narrow" w:hAnsi="Arial Narrow"/>
          <w:color w:val="auto"/>
          <w:lang w:val="pl-PL"/>
        </w:rPr>
        <w:t xml:space="preserve">, </w:t>
      </w:r>
      <w:r w:rsidRPr="004A5DAB">
        <w:rPr>
          <w:rFonts w:ascii="Arial Narrow" w:eastAsia="Arial Unicode MS" w:hAnsi="Arial Narrow" w:cs="Arial Unicode MS"/>
          <w:color w:val="auto"/>
          <w:sz w:val="24"/>
          <w:szCs w:val="24"/>
          <w:lang w:val="pl-PL"/>
        </w:rPr>
        <w:t xml:space="preserve">który będzie stanowił materiał pomocniczy do określania wartości płatności przejściowych </w:t>
      </w:r>
      <w:r w:rsidRPr="00B80F3F">
        <w:rPr>
          <w:rFonts w:ascii="Arial Narrow" w:eastAsia="Arial Unicode MS" w:hAnsi="Arial Narrow" w:cs="Arial Unicode MS"/>
          <w:color w:val="auto"/>
          <w:sz w:val="24"/>
          <w:szCs w:val="24"/>
          <w:lang w:val="pl-PL"/>
        </w:rPr>
        <w:t>oraz stopnia  zaawansowania  robót</w:t>
      </w:r>
      <w:r>
        <w:rPr>
          <w:rFonts w:ascii="Arial Narrow" w:eastAsia="Arial Unicode MS" w:hAnsi="Arial Narrow" w:cs="Arial Unicode MS"/>
          <w:color w:val="auto"/>
          <w:sz w:val="24"/>
          <w:szCs w:val="24"/>
          <w:lang w:val="pl-PL"/>
        </w:rPr>
        <w:t>.</w:t>
      </w:r>
    </w:p>
    <w:p w14:paraId="5D4A1CA9" w14:textId="4C60E2EF" w:rsidR="009001D3" w:rsidRPr="00965FB5" w:rsidRDefault="009001D3">
      <w:pPr>
        <w:pStyle w:val="Akapitzlist"/>
        <w:numPr>
          <w:ilvl w:val="0"/>
          <w:numId w:val="186"/>
        </w:numPr>
        <w:spacing w:after="0"/>
        <w:jc w:val="both"/>
        <w:rPr>
          <w:rFonts w:ascii="Arial Narrow" w:hAnsi="Arial Narrow"/>
          <w:lang w:val="pl-PL"/>
        </w:rPr>
      </w:pPr>
      <w:r w:rsidRPr="009001D3">
        <w:rPr>
          <w:rFonts w:ascii="Arial Narrow" w:hAnsi="Arial Narrow"/>
          <w:lang w:val="pl-PL"/>
        </w:rPr>
        <w:t xml:space="preserve">Wykonawca  przedłoży Zamawiającemu dokumenty  potwierdzające  zawarcie  umowy ubezpieczenia, w tym </w:t>
      </w:r>
      <w:r w:rsidRPr="009001D3">
        <w:rPr>
          <w:rFonts w:ascii="Arial Narrow" w:hAnsi="Arial Narrow"/>
          <w:lang w:val="pl-PL"/>
        </w:rPr>
        <w:br/>
        <w:t>w szczególności kopię umowy i polisy ubezpieczenia, nie później niż do dnia przekazania  terenu  budowy</w:t>
      </w:r>
      <w:r>
        <w:rPr>
          <w:rFonts w:ascii="Arial Narrow" w:hAnsi="Arial Narrow"/>
          <w:lang w:val="pl-PL"/>
        </w:rPr>
        <w:t>.</w:t>
      </w:r>
    </w:p>
    <w:p w14:paraId="3BEEC7A9" w14:textId="77777777" w:rsidR="009001D3" w:rsidRPr="00965FB5" w:rsidRDefault="009001D3" w:rsidP="009001D3">
      <w:pPr>
        <w:pStyle w:val="Akapitzlist"/>
        <w:spacing w:after="0"/>
        <w:ind w:left="850"/>
        <w:jc w:val="both"/>
        <w:rPr>
          <w:rFonts w:ascii="Arial Narrow" w:hAnsi="Arial Narrow"/>
          <w:lang w:val="pl-PL"/>
        </w:rPr>
      </w:pPr>
    </w:p>
    <w:p w14:paraId="791099B9" w14:textId="0C432330" w:rsidR="00925797" w:rsidRPr="00612E6D" w:rsidRDefault="00D22EDA" w:rsidP="00612E6D">
      <w:pPr>
        <w:pStyle w:val="Akapitzlist"/>
        <w:numPr>
          <w:ilvl w:val="0"/>
          <w:numId w:val="119"/>
        </w:numPr>
        <w:jc w:val="both"/>
        <w:rPr>
          <w:rFonts w:ascii="Arial Narrow" w:hAnsi="Arial Narrow"/>
          <w:b/>
          <w:bCs/>
        </w:rPr>
      </w:pPr>
      <w:r w:rsidRPr="00612E6D">
        <w:rPr>
          <w:rStyle w:val="Brak"/>
          <w:rFonts w:ascii="Arial Narrow" w:hAnsi="Arial Narrow"/>
          <w:b/>
          <w:bCs/>
          <w:lang w:val="pl-PL"/>
        </w:rPr>
        <w:t>ZAWARTOŚĆ NINIEJSZEJ SWZ STANOWIĄ:</w:t>
      </w:r>
    </w:p>
    <w:p w14:paraId="0CE63A55" w14:textId="46F86047" w:rsidR="00925797" w:rsidRPr="00D22EDA" w:rsidRDefault="00D22EDA" w:rsidP="008A76B6">
      <w:pPr>
        <w:pStyle w:val="Akapitzlist"/>
        <w:numPr>
          <w:ilvl w:val="1"/>
          <w:numId w:val="124"/>
        </w:numPr>
        <w:spacing w:after="0"/>
        <w:ind w:left="851"/>
        <w:jc w:val="both"/>
        <w:rPr>
          <w:rFonts w:ascii="Arial Narrow" w:hAnsi="Arial Narrow"/>
          <w:lang w:val="pl-PL"/>
        </w:rPr>
      </w:pPr>
      <w:r w:rsidRPr="00D22EDA">
        <w:rPr>
          <w:rStyle w:val="Brak"/>
          <w:rFonts w:ascii="Arial Narrow" w:hAnsi="Arial Narrow"/>
          <w:lang w:val="pl-PL"/>
        </w:rPr>
        <w:t>Oferta na wykonanie zamówienia</w:t>
      </w:r>
      <w:r w:rsidR="00531671">
        <w:rPr>
          <w:rStyle w:val="Brak"/>
          <w:rFonts w:ascii="Arial Narrow" w:hAnsi="Arial Narrow"/>
          <w:lang w:val="pl-PL"/>
        </w:rPr>
        <w:t xml:space="preserve"> (Załącznik nr 1)</w:t>
      </w:r>
    </w:p>
    <w:p w14:paraId="7758868C" w14:textId="18AB997C" w:rsidR="00925797" w:rsidRDefault="00D22EDA" w:rsidP="008A76B6">
      <w:pPr>
        <w:pStyle w:val="Akapitzlist"/>
        <w:numPr>
          <w:ilvl w:val="1"/>
          <w:numId w:val="124"/>
        </w:numPr>
        <w:spacing w:after="0"/>
        <w:ind w:left="851"/>
        <w:jc w:val="both"/>
        <w:rPr>
          <w:rStyle w:val="Brak"/>
          <w:rFonts w:ascii="Arial Narrow" w:hAnsi="Arial Narrow"/>
          <w:lang w:val="pl-PL"/>
        </w:rPr>
      </w:pPr>
      <w:r w:rsidRPr="00D22EDA">
        <w:rPr>
          <w:rStyle w:val="Brak"/>
          <w:rFonts w:ascii="Arial Narrow" w:hAnsi="Arial Narrow"/>
          <w:lang w:val="pl-PL"/>
        </w:rPr>
        <w:t>Oświadczenie o spełnianiu warunków udziału w postępowaniu</w:t>
      </w:r>
      <w:r w:rsidR="007842FF">
        <w:rPr>
          <w:rStyle w:val="Brak"/>
          <w:rFonts w:ascii="Arial Narrow" w:hAnsi="Arial Narrow"/>
          <w:lang w:val="pl-PL"/>
        </w:rPr>
        <w:t xml:space="preserve"> (Załącznik nr 2)</w:t>
      </w:r>
    </w:p>
    <w:p w14:paraId="27DF77E4" w14:textId="77777777" w:rsid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Oświadczenie o braku podstaw do wykluczenia</w:t>
      </w:r>
      <w:r w:rsidR="007842FF" w:rsidRPr="007842FF">
        <w:rPr>
          <w:rStyle w:val="Brak"/>
          <w:rFonts w:ascii="Arial Narrow" w:hAnsi="Arial Narrow"/>
          <w:lang w:val="pl-PL"/>
        </w:rPr>
        <w:t xml:space="preserve"> (Załącznik nr </w:t>
      </w:r>
      <w:r w:rsidR="007842FF">
        <w:rPr>
          <w:rStyle w:val="Brak"/>
          <w:rFonts w:ascii="Arial Narrow" w:hAnsi="Arial Narrow"/>
          <w:lang w:val="pl-PL"/>
        </w:rPr>
        <w:t>3</w:t>
      </w:r>
      <w:r w:rsidR="007842FF" w:rsidRPr="007842FF">
        <w:rPr>
          <w:rStyle w:val="Brak"/>
          <w:rFonts w:ascii="Arial Narrow" w:hAnsi="Arial Narrow"/>
          <w:lang w:val="pl-PL"/>
        </w:rPr>
        <w:t>)</w:t>
      </w:r>
    </w:p>
    <w:p w14:paraId="759E415E" w14:textId="77777777" w:rsid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Oświadczenie Podwykonawcy potwierdzające brak podstaw wykluczenia z postępowania</w:t>
      </w:r>
      <w:r w:rsidR="007842FF" w:rsidRPr="007842FF">
        <w:rPr>
          <w:rStyle w:val="Brak"/>
          <w:rFonts w:ascii="Arial Narrow" w:hAnsi="Arial Narrow"/>
          <w:lang w:val="pl-PL"/>
        </w:rPr>
        <w:t xml:space="preserve"> (Załącznik nr 4)</w:t>
      </w:r>
    </w:p>
    <w:p w14:paraId="7449761C" w14:textId="533EAFAE" w:rsid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7842FF">
        <w:rPr>
          <w:rStyle w:val="Brak"/>
          <w:rFonts w:ascii="Arial Narrow" w:hAnsi="Arial Narrow"/>
          <w:lang w:val="pl-PL"/>
        </w:rPr>
        <w:t xml:space="preserve"> (Załącznik nr 5)</w:t>
      </w:r>
    </w:p>
    <w:p w14:paraId="61ABC93A" w14:textId="77777777" w:rsid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Oświadczenie Wykonawców wspólnie ubiegających się o udzielenie zamówienia, z którego wynika, które roboty lub usługi wykonają poszczególni Wykonawcy</w:t>
      </w:r>
      <w:r w:rsidR="007842FF">
        <w:rPr>
          <w:rStyle w:val="Brak"/>
          <w:rFonts w:ascii="Arial Narrow" w:hAnsi="Arial Narrow"/>
          <w:lang w:val="pl-PL"/>
        </w:rPr>
        <w:t xml:space="preserve"> (Załącznik nr 6)</w:t>
      </w:r>
    </w:p>
    <w:p w14:paraId="6BD8BA6A" w14:textId="166C7E8B" w:rsidR="00925797" w:rsidRDefault="00D22EDA" w:rsidP="008A76B6">
      <w:pPr>
        <w:pStyle w:val="Akapitzlist"/>
        <w:numPr>
          <w:ilvl w:val="1"/>
          <w:numId w:val="124"/>
        </w:numPr>
        <w:spacing w:after="0"/>
        <w:ind w:left="851"/>
        <w:jc w:val="both"/>
        <w:rPr>
          <w:rFonts w:ascii="Arial Narrow" w:hAnsi="Arial Narrow"/>
          <w:lang w:val="pl-PL"/>
        </w:rPr>
      </w:pPr>
      <w:r w:rsidRPr="007842FF">
        <w:rPr>
          <w:rStyle w:val="Brak"/>
          <w:rFonts w:ascii="Arial Narrow" w:hAnsi="Arial Narrow"/>
          <w:lang w:val="pl-PL"/>
        </w:rPr>
        <w:t>Wykaz wykonanych robót budowlanych</w:t>
      </w:r>
      <w:r w:rsidR="007842FF">
        <w:rPr>
          <w:rStyle w:val="Brak"/>
          <w:rFonts w:ascii="Arial Narrow" w:hAnsi="Arial Narrow"/>
          <w:lang w:val="pl-PL"/>
        </w:rPr>
        <w:t xml:space="preserve"> (</w:t>
      </w:r>
      <w:r w:rsidR="007842FF" w:rsidRPr="007842FF">
        <w:rPr>
          <w:rFonts w:ascii="Arial Narrow" w:hAnsi="Arial Narrow"/>
          <w:lang w:val="pl-PL"/>
        </w:rPr>
        <w:t>Załącznik nr 7</w:t>
      </w:r>
      <w:r w:rsidR="007842FF">
        <w:rPr>
          <w:rFonts w:ascii="Arial Narrow" w:hAnsi="Arial Narrow"/>
          <w:lang w:val="pl-PL"/>
        </w:rPr>
        <w:t>)</w:t>
      </w:r>
    </w:p>
    <w:p w14:paraId="74746A84" w14:textId="43D95C68" w:rsidR="00925797" w:rsidRP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Wykaz osób, skierowanych przez Wykonawcę do realizacji zamówienia publicznego</w:t>
      </w:r>
      <w:r w:rsidR="007842FF">
        <w:rPr>
          <w:rStyle w:val="Brak"/>
          <w:rFonts w:ascii="Arial Narrow" w:hAnsi="Arial Narrow"/>
          <w:lang w:val="pl-PL"/>
        </w:rPr>
        <w:t xml:space="preserve"> (Załącznik nr 8)</w:t>
      </w:r>
    </w:p>
    <w:p w14:paraId="4BD32C96" w14:textId="6509DD93" w:rsidR="00925797" w:rsidRDefault="00D22EDA" w:rsidP="008A76B6">
      <w:pPr>
        <w:pStyle w:val="Akapitzlist"/>
        <w:numPr>
          <w:ilvl w:val="1"/>
          <w:numId w:val="125"/>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Projektowane postanowienia umowy</w:t>
      </w:r>
      <w:r w:rsidR="007842FF">
        <w:rPr>
          <w:rStyle w:val="Brak"/>
          <w:rFonts w:ascii="Arial Narrow" w:hAnsi="Arial Narrow"/>
          <w:lang w:val="pl-PL"/>
        </w:rPr>
        <w:t xml:space="preserve"> (Załącznik nr </w:t>
      </w:r>
      <w:r w:rsidR="00451C2D">
        <w:rPr>
          <w:rStyle w:val="Brak"/>
          <w:rFonts w:ascii="Arial Narrow" w:hAnsi="Arial Narrow"/>
          <w:lang w:val="pl-PL"/>
        </w:rPr>
        <w:t>9</w:t>
      </w:r>
      <w:r w:rsidR="007842FF">
        <w:rPr>
          <w:rStyle w:val="Brak"/>
          <w:rFonts w:ascii="Arial Narrow" w:hAnsi="Arial Narrow"/>
          <w:lang w:val="pl-PL"/>
        </w:rPr>
        <w:t>)</w:t>
      </w:r>
    </w:p>
    <w:p w14:paraId="7F626156" w14:textId="46FF2695" w:rsidR="00925797" w:rsidRPr="00B26949" w:rsidRDefault="00D22EDA" w:rsidP="008A76B6">
      <w:pPr>
        <w:pStyle w:val="Akapitzlist"/>
        <w:numPr>
          <w:ilvl w:val="1"/>
          <w:numId w:val="125"/>
        </w:numPr>
        <w:tabs>
          <w:tab w:val="clear" w:pos="1701"/>
          <w:tab w:val="clear" w:pos="2552"/>
        </w:tabs>
        <w:spacing w:after="0"/>
        <w:ind w:left="851" w:hanging="338"/>
        <w:jc w:val="both"/>
        <w:rPr>
          <w:rStyle w:val="Brak"/>
          <w:rFonts w:ascii="Arial Narrow" w:hAnsi="Arial Narrow"/>
          <w:color w:val="auto"/>
          <w:lang w:val="pl-PL"/>
        </w:rPr>
      </w:pPr>
      <w:r w:rsidRPr="00B26949">
        <w:rPr>
          <w:rStyle w:val="Brak"/>
          <w:rFonts w:ascii="Arial Narrow" w:hAnsi="Arial Narrow"/>
          <w:color w:val="auto"/>
          <w:lang w:val="pl-PL"/>
        </w:rPr>
        <w:t>Dokumentacja techniczna</w:t>
      </w:r>
      <w:r w:rsidR="00A551DB" w:rsidRPr="00B26949">
        <w:rPr>
          <w:rStyle w:val="Brak"/>
          <w:rFonts w:ascii="Arial Narrow" w:hAnsi="Arial Narrow"/>
          <w:color w:val="auto"/>
          <w:lang w:val="pl-PL"/>
        </w:rPr>
        <w:t xml:space="preserve"> (</w:t>
      </w:r>
      <w:r w:rsidR="00B26949" w:rsidRPr="00B26949">
        <w:rPr>
          <w:rStyle w:val="Brak"/>
          <w:rFonts w:ascii="Arial Narrow" w:hAnsi="Arial Narrow"/>
          <w:color w:val="auto"/>
          <w:lang w:val="pl-PL"/>
        </w:rPr>
        <w:t>projekty</w:t>
      </w:r>
      <w:r w:rsidR="00DF1DF1">
        <w:rPr>
          <w:rStyle w:val="Brak"/>
          <w:rFonts w:ascii="Arial Narrow" w:hAnsi="Arial Narrow"/>
          <w:color w:val="auto"/>
          <w:lang w:val="pl-PL"/>
        </w:rPr>
        <w:t xml:space="preserve"> budowlane,</w:t>
      </w:r>
      <w:r w:rsidR="00B26949" w:rsidRPr="00B26949">
        <w:rPr>
          <w:rStyle w:val="Brak"/>
          <w:rFonts w:ascii="Arial Narrow" w:hAnsi="Arial Narrow"/>
          <w:color w:val="auto"/>
          <w:lang w:val="pl-PL"/>
        </w:rPr>
        <w:t xml:space="preserve"> </w:t>
      </w:r>
      <w:r w:rsidR="00A551DB" w:rsidRPr="00B26949">
        <w:rPr>
          <w:rStyle w:val="Brak"/>
          <w:rFonts w:ascii="Arial Narrow" w:hAnsi="Arial Narrow"/>
          <w:color w:val="auto"/>
          <w:lang w:val="pl-PL"/>
        </w:rPr>
        <w:t>wykonawcz</w:t>
      </w:r>
      <w:r w:rsidR="007C204E" w:rsidRPr="00B26949">
        <w:rPr>
          <w:rStyle w:val="Brak"/>
          <w:rFonts w:ascii="Arial Narrow" w:hAnsi="Arial Narrow"/>
          <w:color w:val="auto"/>
          <w:lang w:val="pl-PL"/>
        </w:rPr>
        <w:t>e</w:t>
      </w:r>
      <w:r w:rsidR="00DF1DF1">
        <w:rPr>
          <w:rStyle w:val="Brak"/>
          <w:rFonts w:ascii="Arial Narrow" w:hAnsi="Arial Narrow"/>
          <w:color w:val="auto"/>
          <w:lang w:val="pl-PL"/>
        </w:rPr>
        <w:t>, geologiczny, PZT</w:t>
      </w:r>
      <w:r w:rsidR="00A551DB" w:rsidRPr="00B26949">
        <w:rPr>
          <w:rStyle w:val="Brak"/>
          <w:rFonts w:ascii="Arial Narrow" w:hAnsi="Arial Narrow"/>
          <w:color w:val="auto"/>
          <w:lang w:val="pl-PL"/>
        </w:rPr>
        <w:t>)</w:t>
      </w:r>
      <w:r w:rsidR="007842FF" w:rsidRPr="00B26949">
        <w:rPr>
          <w:rStyle w:val="Brak"/>
          <w:rFonts w:ascii="Arial Narrow" w:hAnsi="Arial Narrow"/>
          <w:color w:val="auto"/>
          <w:lang w:val="pl-PL"/>
        </w:rPr>
        <w:t xml:space="preserve"> – </w:t>
      </w:r>
      <w:r w:rsidR="00F84C6D">
        <w:rPr>
          <w:rStyle w:val="Brak"/>
          <w:rFonts w:ascii="Arial Narrow" w:hAnsi="Arial Narrow"/>
          <w:color w:val="auto"/>
          <w:lang w:val="pl-PL"/>
        </w:rPr>
        <w:t>(</w:t>
      </w:r>
      <w:r w:rsidR="00FE4409">
        <w:rPr>
          <w:rStyle w:val="Brak"/>
          <w:rFonts w:ascii="Arial Narrow" w:hAnsi="Arial Narrow"/>
          <w:color w:val="auto"/>
          <w:lang w:val="pl-PL"/>
        </w:rPr>
        <w:t>Z</w:t>
      </w:r>
      <w:r w:rsidR="007842FF" w:rsidRPr="00B26949">
        <w:rPr>
          <w:rStyle w:val="Brak"/>
          <w:rFonts w:ascii="Arial Narrow" w:hAnsi="Arial Narrow"/>
          <w:color w:val="auto"/>
          <w:lang w:val="pl-PL"/>
        </w:rPr>
        <w:t>ałącznik nr 1</w:t>
      </w:r>
      <w:r w:rsidR="00451C2D" w:rsidRPr="00B26949">
        <w:rPr>
          <w:rStyle w:val="Brak"/>
          <w:rFonts w:ascii="Arial Narrow" w:hAnsi="Arial Narrow"/>
          <w:color w:val="auto"/>
          <w:lang w:val="pl-PL"/>
        </w:rPr>
        <w:t>0</w:t>
      </w:r>
      <w:r w:rsidR="00F84C6D">
        <w:rPr>
          <w:rStyle w:val="Brak"/>
          <w:rFonts w:ascii="Arial Narrow" w:hAnsi="Arial Narrow"/>
          <w:color w:val="auto"/>
          <w:lang w:val="pl-PL"/>
        </w:rPr>
        <w:t>).</w:t>
      </w:r>
    </w:p>
    <w:p w14:paraId="20548570" w14:textId="77777777" w:rsidR="00925797" w:rsidRDefault="00925797">
      <w:pPr>
        <w:jc w:val="right"/>
      </w:pPr>
    </w:p>
    <w:p w14:paraId="4098333C" w14:textId="691D33AE" w:rsidR="00B80F3F" w:rsidRPr="00D22EDA" w:rsidRDefault="00B80F3F">
      <w:pPr>
        <w:jc w:val="right"/>
        <w:sectPr w:rsidR="00B80F3F" w:rsidRPr="00D22EDA" w:rsidSect="00ED0E79">
          <w:headerReference w:type="default" r:id="rId35"/>
          <w:footerReference w:type="default" r:id="rId36"/>
          <w:pgSz w:w="11900" w:h="16840"/>
          <w:pgMar w:top="737" w:right="986" w:bottom="737" w:left="1134" w:header="709" w:footer="709" w:gutter="0"/>
          <w:cols w:space="708"/>
        </w:sectPr>
      </w:pPr>
    </w:p>
    <w:p w14:paraId="29F2599E" w14:textId="77777777" w:rsidR="00925797" w:rsidRPr="00D22EDA" w:rsidRDefault="00D22EDA" w:rsidP="00316BC0">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rsidP="00316BC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232E7B2F" w14:textId="2FB87562" w:rsidR="00925797" w:rsidRPr="00D22EDA" w:rsidRDefault="00D22EDA" w:rsidP="00316BC0">
      <w:pPr>
        <w:pStyle w:val="Nagwek"/>
        <w:spacing w:after="0"/>
        <w:rPr>
          <w:rStyle w:val="Brak"/>
          <w:rFonts w:ascii="Arial Narrow" w:eastAsia="Arial Narrow" w:hAnsi="Arial Narrow" w:cs="Arial Narrow"/>
          <w:b/>
          <w:bCs/>
          <w:sz w:val="22"/>
          <w:szCs w:val="22"/>
        </w:rPr>
      </w:pPr>
      <w:bookmarkStart w:id="20" w:name="_Hlk74733000"/>
      <w:r w:rsidRPr="00D22EDA">
        <w:rPr>
          <w:rStyle w:val="Brak"/>
          <w:rFonts w:ascii="Arial Narrow" w:hAnsi="Arial Narrow"/>
          <w:b/>
          <w:bCs/>
          <w:sz w:val="22"/>
          <w:szCs w:val="22"/>
        </w:rPr>
        <w:t>„</w:t>
      </w:r>
      <w:r w:rsidR="00DF1DF1" w:rsidRPr="00DF1DF1">
        <w:rPr>
          <w:rFonts w:ascii="Arial Narrow" w:hAnsi="Arial Narrow"/>
          <w:b/>
          <w:bCs/>
          <w:sz w:val="22"/>
          <w:szCs w:val="22"/>
        </w:rPr>
        <w:t>Wymiana sieci wodociągowej oraz remont stacji uzdatniania wody w Lubieniu</w:t>
      </w:r>
      <w:r w:rsidR="00E47459" w:rsidRPr="00E47459">
        <w:rPr>
          <w:rFonts w:ascii="Arial Narrow" w:hAnsi="Arial Narrow"/>
          <w:b/>
          <w:bCs/>
          <w:sz w:val="22"/>
          <w:szCs w:val="22"/>
        </w:rPr>
        <w:t>”</w:t>
      </w:r>
      <w:r w:rsidRPr="00D22EDA">
        <w:rPr>
          <w:rStyle w:val="Brak"/>
          <w:rFonts w:ascii="Arial Narrow" w:hAnsi="Arial Narrow"/>
          <w:b/>
          <w:bCs/>
          <w:sz w:val="22"/>
          <w:szCs w:val="22"/>
        </w:rPr>
        <w:t>.</w:t>
      </w:r>
    </w:p>
    <w:bookmarkEnd w:id="20"/>
    <w:p w14:paraId="49386F33" w14:textId="77777777" w:rsidR="00925797" w:rsidRPr="00D22EDA" w:rsidRDefault="00925797">
      <w:pPr>
        <w:pStyle w:val="Nagwek"/>
        <w:spacing w:after="0"/>
        <w:rPr>
          <w:rStyle w:val="Brak"/>
          <w:rFonts w:ascii="Arial Narrow" w:eastAsia="Arial Narrow" w:hAnsi="Arial Narrow" w:cs="Arial Narrow"/>
          <w:b/>
          <w:bCs/>
          <w:sz w:val="22"/>
          <w:szCs w:val="22"/>
        </w:rPr>
      </w:pP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rsidP="00316BC0">
      <w:pPr>
        <w:numPr>
          <w:ilvl w:val="0"/>
          <w:numId w:val="127"/>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1AD129B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rsidP="008A76B6">
      <w:pPr>
        <w:numPr>
          <w:ilvl w:val="0"/>
          <w:numId w:val="127"/>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rsidP="008A76B6">
      <w:pPr>
        <w:pStyle w:val="Akapitzlist"/>
        <w:numPr>
          <w:ilvl w:val="0"/>
          <w:numId w:val="129"/>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CA94D03" w14:textId="58568B04" w:rsidR="00255FAE" w:rsidRPr="00874476" w:rsidRDefault="005774DE" w:rsidP="00CE32E0">
      <w:pPr>
        <w:spacing w:line="360" w:lineRule="auto"/>
        <w:jc w:val="both"/>
        <w:rPr>
          <w:rStyle w:val="Brak"/>
          <w:rFonts w:ascii="Arial Narrow" w:hAnsi="Arial Narrow"/>
          <w:b/>
          <w:bCs/>
          <w:sz w:val="22"/>
          <w:szCs w:val="22"/>
        </w:rPr>
      </w:pPr>
      <w:r w:rsidRPr="00874476">
        <w:rPr>
          <w:rStyle w:val="Brak"/>
          <w:rFonts w:ascii="Arial Narrow" w:hAnsi="Arial Narrow"/>
          <w:b/>
          <w:bCs/>
          <w:sz w:val="22"/>
          <w:szCs w:val="22"/>
        </w:rPr>
        <w:t>w</w:t>
      </w:r>
      <w:r w:rsidR="00255FAE" w:rsidRPr="00874476">
        <w:rPr>
          <w:rStyle w:val="Brak"/>
          <w:rFonts w:ascii="Arial Narrow" w:hAnsi="Arial Narrow"/>
          <w:b/>
          <w:bCs/>
          <w:sz w:val="22"/>
          <w:szCs w:val="22"/>
        </w:rPr>
        <w:t xml:space="preserve"> tym:</w:t>
      </w:r>
    </w:p>
    <w:tbl>
      <w:tblPr>
        <w:tblW w:w="9231" w:type="dxa"/>
        <w:tblInd w:w="257" w:type="dxa"/>
        <w:tblCellMar>
          <w:left w:w="70" w:type="dxa"/>
          <w:right w:w="70" w:type="dxa"/>
        </w:tblCellMar>
        <w:tblLook w:val="04A0" w:firstRow="1" w:lastRow="0" w:firstColumn="1" w:lastColumn="0" w:noHBand="0" w:noVBand="1"/>
      </w:tblPr>
      <w:tblGrid>
        <w:gridCol w:w="411"/>
        <w:gridCol w:w="6410"/>
        <w:gridCol w:w="2410"/>
      </w:tblGrid>
      <w:tr w:rsidR="00D14BF1" w:rsidRPr="00D14BF1" w14:paraId="0DF34E71" w14:textId="77777777" w:rsidTr="007B4CB5">
        <w:trPr>
          <w:trHeight w:val="235"/>
        </w:trPr>
        <w:tc>
          <w:tcPr>
            <w:tcW w:w="4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2B4CA1" w14:textId="77777777" w:rsidR="00D14BF1" w:rsidRPr="007B4CB5"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Lp.</w:t>
            </w:r>
          </w:p>
        </w:tc>
        <w:tc>
          <w:tcPr>
            <w:tcW w:w="6410" w:type="dxa"/>
            <w:tcBorders>
              <w:top w:val="single" w:sz="8" w:space="0" w:color="auto"/>
              <w:left w:val="nil"/>
              <w:bottom w:val="single" w:sz="8" w:space="0" w:color="auto"/>
              <w:right w:val="nil"/>
            </w:tcBorders>
            <w:shd w:val="clear" w:color="auto" w:fill="auto"/>
            <w:noWrap/>
            <w:vAlign w:val="bottom"/>
            <w:hideMark/>
          </w:tcPr>
          <w:p w14:paraId="39277C8D" w14:textId="2DBBCF5D" w:rsidR="005B3508" w:rsidRPr="007B4CB5" w:rsidRDefault="005B3508"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 xml:space="preserve">TABELA ELEMENTÓW </w:t>
            </w:r>
            <w:r w:rsidR="00E33F95" w:rsidRPr="007B4CB5">
              <w:rPr>
                <w:rFonts w:ascii="Arial Narrow" w:eastAsia="Times New Roman" w:hAnsi="Arial Narrow" w:cs="Calibri"/>
                <w:b/>
                <w:bCs/>
                <w:sz w:val="22"/>
                <w:szCs w:val="22"/>
                <w:bdr w:val="none" w:sz="0" w:space="0" w:color="auto"/>
              </w:rPr>
              <w:t>ROBÓT BUDOWLANYCH</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212AD" w14:textId="77777777" w:rsidR="00D14BF1" w:rsidRPr="007B4CB5" w:rsidRDefault="00D14BF1" w:rsidP="000D6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WARTOŚĆ BRUTTO</w:t>
            </w:r>
          </w:p>
        </w:tc>
      </w:tr>
      <w:tr w:rsidR="00C338CA" w:rsidRPr="00D14BF1" w14:paraId="1096C152" w14:textId="77777777" w:rsidTr="007B4CB5">
        <w:trPr>
          <w:trHeight w:val="224"/>
        </w:trPr>
        <w:tc>
          <w:tcPr>
            <w:tcW w:w="411" w:type="dxa"/>
            <w:tcBorders>
              <w:top w:val="nil"/>
              <w:left w:val="single" w:sz="8" w:space="0" w:color="auto"/>
              <w:bottom w:val="single" w:sz="4" w:space="0" w:color="auto"/>
              <w:right w:val="single" w:sz="4" w:space="0" w:color="auto"/>
            </w:tcBorders>
            <w:shd w:val="clear" w:color="000000" w:fill="FFFF00"/>
            <w:noWrap/>
            <w:vAlign w:val="bottom"/>
            <w:hideMark/>
          </w:tcPr>
          <w:p w14:paraId="4A15057D"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I</w:t>
            </w:r>
          </w:p>
        </w:tc>
        <w:tc>
          <w:tcPr>
            <w:tcW w:w="6410" w:type="dxa"/>
            <w:tcBorders>
              <w:top w:val="nil"/>
              <w:left w:val="nil"/>
              <w:bottom w:val="single" w:sz="4" w:space="0" w:color="auto"/>
              <w:right w:val="single" w:sz="4" w:space="0" w:color="auto"/>
            </w:tcBorders>
            <w:shd w:val="clear" w:color="000000" w:fill="FFFF00"/>
            <w:noWrap/>
            <w:vAlign w:val="bottom"/>
            <w:hideMark/>
          </w:tcPr>
          <w:p w14:paraId="23806E58" w14:textId="4206FFAE"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7B4CB5">
              <w:rPr>
                <w:rFonts w:ascii="Arial Narrow" w:eastAsia="Times New Roman" w:hAnsi="Arial Narrow" w:cs="Calibri"/>
                <w:sz w:val="22"/>
                <w:szCs w:val="22"/>
                <w:bdr w:val="none" w:sz="0" w:space="0" w:color="auto"/>
              </w:rPr>
              <w:t>Wykonanie sieci wodociągowej</w:t>
            </w:r>
          </w:p>
        </w:tc>
        <w:tc>
          <w:tcPr>
            <w:tcW w:w="2410" w:type="dxa"/>
            <w:tcBorders>
              <w:top w:val="nil"/>
              <w:left w:val="nil"/>
              <w:bottom w:val="single" w:sz="4" w:space="0" w:color="auto"/>
              <w:right w:val="single" w:sz="8" w:space="0" w:color="auto"/>
            </w:tcBorders>
            <w:shd w:val="clear" w:color="000000" w:fill="FFFF00"/>
            <w:noWrap/>
            <w:vAlign w:val="bottom"/>
            <w:hideMark/>
          </w:tcPr>
          <w:p w14:paraId="1115E8F5" w14:textId="006230F5"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C338CA" w:rsidRPr="00D14BF1" w14:paraId="0FB35713" w14:textId="77777777" w:rsidTr="007B4CB5">
        <w:trPr>
          <w:trHeight w:val="224"/>
        </w:trPr>
        <w:tc>
          <w:tcPr>
            <w:tcW w:w="411" w:type="dxa"/>
            <w:tcBorders>
              <w:top w:val="nil"/>
              <w:left w:val="single" w:sz="8" w:space="0" w:color="auto"/>
              <w:bottom w:val="single" w:sz="4" w:space="0" w:color="auto"/>
              <w:right w:val="single" w:sz="4" w:space="0" w:color="auto"/>
            </w:tcBorders>
            <w:shd w:val="clear" w:color="000000" w:fill="FFFF00"/>
            <w:noWrap/>
            <w:vAlign w:val="bottom"/>
            <w:hideMark/>
          </w:tcPr>
          <w:p w14:paraId="765DA319"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II</w:t>
            </w:r>
          </w:p>
        </w:tc>
        <w:tc>
          <w:tcPr>
            <w:tcW w:w="6410" w:type="dxa"/>
            <w:tcBorders>
              <w:top w:val="nil"/>
              <w:left w:val="nil"/>
              <w:bottom w:val="single" w:sz="4" w:space="0" w:color="auto"/>
              <w:right w:val="single" w:sz="4" w:space="0" w:color="auto"/>
            </w:tcBorders>
            <w:shd w:val="clear" w:color="000000" w:fill="FFFF00"/>
            <w:noWrap/>
            <w:vAlign w:val="bottom"/>
            <w:hideMark/>
          </w:tcPr>
          <w:p w14:paraId="0146E32F" w14:textId="53009A3B"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2"/>
                <w:szCs w:val="22"/>
                <w:bdr w:val="none" w:sz="0" w:space="0" w:color="auto"/>
              </w:rPr>
            </w:pPr>
            <w:r w:rsidRPr="007B4CB5">
              <w:rPr>
                <w:rFonts w:ascii="Arial Narrow" w:eastAsia="Times New Roman" w:hAnsi="Arial Narrow" w:cs="Calibri"/>
                <w:color w:val="auto"/>
                <w:sz w:val="22"/>
                <w:szCs w:val="22"/>
                <w:bdr w:val="none" w:sz="0" w:space="0" w:color="auto"/>
              </w:rPr>
              <w:t>Wykonanie prac wiertniczych otworu ST4 wraz z obudową studni</w:t>
            </w:r>
          </w:p>
        </w:tc>
        <w:tc>
          <w:tcPr>
            <w:tcW w:w="2410" w:type="dxa"/>
            <w:tcBorders>
              <w:top w:val="nil"/>
              <w:left w:val="nil"/>
              <w:bottom w:val="single" w:sz="4" w:space="0" w:color="auto"/>
              <w:right w:val="single" w:sz="8" w:space="0" w:color="auto"/>
            </w:tcBorders>
            <w:shd w:val="clear" w:color="000000" w:fill="FFFF00"/>
            <w:noWrap/>
            <w:vAlign w:val="bottom"/>
            <w:hideMark/>
          </w:tcPr>
          <w:p w14:paraId="1786212C"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 </w:t>
            </w:r>
          </w:p>
        </w:tc>
      </w:tr>
      <w:tr w:rsidR="00C338CA" w:rsidRPr="00D14BF1" w14:paraId="7E255FFE" w14:textId="77777777" w:rsidTr="007B4CB5">
        <w:trPr>
          <w:trHeight w:val="224"/>
        </w:trPr>
        <w:tc>
          <w:tcPr>
            <w:tcW w:w="411" w:type="dxa"/>
            <w:tcBorders>
              <w:top w:val="nil"/>
              <w:left w:val="single" w:sz="8" w:space="0" w:color="auto"/>
              <w:bottom w:val="single" w:sz="4" w:space="0" w:color="auto"/>
              <w:right w:val="single" w:sz="4" w:space="0" w:color="auto"/>
            </w:tcBorders>
            <w:shd w:val="clear" w:color="auto" w:fill="FFFF00"/>
            <w:noWrap/>
            <w:vAlign w:val="bottom"/>
          </w:tcPr>
          <w:p w14:paraId="5D29F83A" w14:textId="41E0A044"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III</w:t>
            </w:r>
          </w:p>
        </w:tc>
        <w:tc>
          <w:tcPr>
            <w:tcW w:w="6410" w:type="dxa"/>
            <w:tcBorders>
              <w:top w:val="nil"/>
              <w:left w:val="nil"/>
              <w:bottom w:val="single" w:sz="4" w:space="0" w:color="auto"/>
              <w:right w:val="single" w:sz="4" w:space="0" w:color="auto"/>
            </w:tcBorders>
            <w:shd w:val="clear" w:color="auto" w:fill="FFFF00"/>
            <w:noWrap/>
            <w:vAlign w:val="bottom"/>
          </w:tcPr>
          <w:p w14:paraId="2E24B3EB" w14:textId="2F6C0EF4"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2"/>
                <w:szCs w:val="22"/>
                <w:bdr w:val="none" w:sz="0" w:space="0" w:color="auto"/>
              </w:rPr>
            </w:pPr>
            <w:r w:rsidRPr="007B4CB5">
              <w:rPr>
                <w:rFonts w:ascii="Arial Narrow" w:eastAsia="Times New Roman" w:hAnsi="Arial Narrow" w:cs="Calibri"/>
                <w:color w:val="auto"/>
                <w:sz w:val="22"/>
                <w:szCs w:val="22"/>
                <w:bdr w:val="none" w:sz="0" w:space="0" w:color="auto"/>
              </w:rPr>
              <w:t>Remont studni ST3 wraz z wykonaniem nowej obudowy</w:t>
            </w:r>
          </w:p>
        </w:tc>
        <w:tc>
          <w:tcPr>
            <w:tcW w:w="2410" w:type="dxa"/>
            <w:tcBorders>
              <w:top w:val="nil"/>
              <w:left w:val="nil"/>
              <w:bottom w:val="single" w:sz="4" w:space="0" w:color="auto"/>
              <w:right w:val="single" w:sz="8" w:space="0" w:color="auto"/>
            </w:tcBorders>
            <w:shd w:val="clear" w:color="auto" w:fill="FFFF00"/>
            <w:noWrap/>
            <w:vAlign w:val="bottom"/>
          </w:tcPr>
          <w:p w14:paraId="511718F5"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C338CA" w:rsidRPr="00D14BF1" w14:paraId="3EB1DEE1" w14:textId="77777777" w:rsidTr="007B4CB5">
        <w:trPr>
          <w:trHeight w:val="224"/>
        </w:trPr>
        <w:tc>
          <w:tcPr>
            <w:tcW w:w="411" w:type="dxa"/>
            <w:tcBorders>
              <w:top w:val="nil"/>
              <w:left w:val="single" w:sz="8" w:space="0" w:color="auto"/>
              <w:bottom w:val="single" w:sz="4" w:space="0" w:color="auto"/>
              <w:right w:val="single" w:sz="4" w:space="0" w:color="auto"/>
            </w:tcBorders>
            <w:shd w:val="clear" w:color="auto" w:fill="FFFF00"/>
            <w:noWrap/>
            <w:vAlign w:val="bottom"/>
          </w:tcPr>
          <w:p w14:paraId="178FDB48" w14:textId="4D06ED5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IV</w:t>
            </w:r>
          </w:p>
        </w:tc>
        <w:tc>
          <w:tcPr>
            <w:tcW w:w="6410" w:type="dxa"/>
            <w:tcBorders>
              <w:top w:val="nil"/>
              <w:left w:val="nil"/>
              <w:bottom w:val="single" w:sz="4" w:space="0" w:color="auto"/>
              <w:right w:val="single" w:sz="4" w:space="0" w:color="auto"/>
            </w:tcBorders>
            <w:shd w:val="clear" w:color="auto" w:fill="FFFF00"/>
            <w:noWrap/>
            <w:vAlign w:val="bottom"/>
          </w:tcPr>
          <w:p w14:paraId="04DC0957" w14:textId="449A3043"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2"/>
                <w:szCs w:val="22"/>
                <w:bdr w:val="none" w:sz="0" w:space="0" w:color="auto"/>
              </w:rPr>
            </w:pPr>
            <w:r w:rsidRPr="007B4CB5">
              <w:rPr>
                <w:rFonts w:ascii="Arial Narrow" w:eastAsia="Times New Roman" w:hAnsi="Arial Narrow" w:cs="Calibri"/>
                <w:color w:val="auto"/>
                <w:sz w:val="22"/>
                <w:szCs w:val="22"/>
                <w:bdr w:val="none" w:sz="0" w:space="0" w:color="auto"/>
              </w:rPr>
              <w:t>Remont stacji uzdatniania wody wraz z montażem urządzeń technologicznych</w:t>
            </w:r>
          </w:p>
        </w:tc>
        <w:tc>
          <w:tcPr>
            <w:tcW w:w="2410" w:type="dxa"/>
            <w:tcBorders>
              <w:top w:val="nil"/>
              <w:left w:val="nil"/>
              <w:bottom w:val="single" w:sz="4" w:space="0" w:color="auto"/>
              <w:right w:val="single" w:sz="8" w:space="0" w:color="auto"/>
            </w:tcBorders>
            <w:shd w:val="clear" w:color="auto" w:fill="FFFF00"/>
            <w:noWrap/>
            <w:vAlign w:val="bottom"/>
          </w:tcPr>
          <w:p w14:paraId="085EFA38"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C338CA" w:rsidRPr="00D14BF1" w14:paraId="67A1364D" w14:textId="77777777" w:rsidTr="007B4CB5">
        <w:trPr>
          <w:trHeight w:val="224"/>
        </w:trPr>
        <w:tc>
          <w:tcPr>
            <w:tcW w:w="411" w:type="dxa"/>
            <w:tcBorders>
              <w:top w:val="nil"/>
              <w:left w:val="single" w:sz="8" w:space="0" w:color="auto"/>
              <w:bottom w:val="single" w:sz="4" w:space="0" w:color="auto"/>
              <w:right w:val="single" w:sz="4" w:space="0" w:color="auto"/>
            </w:tcBorders>
            <w:shd w:val="clear" w:color="auto" w:fill="FFFF00"/>
            <w:noWrap/>
            <w:vAlign w:val="bottom"/>
          </w:tcPr>
          <w:p w14:paraId="349E3195" w14:textId="1406AF06"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sz w:val="22"/>
                <w:szCs w:val="22"/>
                <w:highlight w:val="yellow"/>
                <w:bdr w:val="none" w:sz="0" w:space="0" w:color="auto"/>
              </w:rPr>
            </w:pPr>
            <w:r w:rsidRPr="007B4CB5">
              <w:rPr>
                <w:rFonts w:ascii="Arial Narrow" w:eastAsia="Times New Roman" w:hAnsi="Arial Narrow" w:cs="Calibri"/>
                <w:b/>
                <w:bCs/>
                <w:sz w:val="22"/>
                <w:szCs w:val="22"/>
                <w:highlight w:val="yellow"/>
                <w:bdr w:val="none" w:sz="0" w:space="0" w:color="auto"/>
              </w:rPr>
              <w:t>V</w:t>
            </w:r>
          </w:p>
        </w:tc>
        <w:tc>
          <w:tcPr>
            <w:tcW w:w="6410" w:type="dxa"/>
            <w:tcBorders>
              <w:top w:val="nil"/>
              <w:left w:val="nil"/>
              <w:bottom w:val="single" w:sz="4" w:space="0" w:color="auto"/>
              <w:right w:val="single" w:sz="4" w:space="0" w:color="auto"/>
            </w:tcBorders>
            <w:shd w:val="clear" w:color="auto" w:fill="FFFF00"/>
            <w:noWrap/>
            <w:vAlign w:val="bottom"/>
          </w:tcPr>
          <w:p w14:paraId="33E0EA09" w14:textId="5BE44D10"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2"/>
                <w:szCs w:val="22"/>
                <w:highlight w:val="yellow"/>
                <w:bdr w:val="none" w:sz="0" w:space="0" w:color="auto"/>
              </w:rPr>
            </w:pPr>
            <w:r w:rsidRPr="007B4CB5">
              <w:rPr>
                <w:rFonts w:ascii="Arial Narrow" w:eastAsia="Times New Roman" w:hAnsi="Arial Narrow" w:cs="Calibri"/>
                <w:color w:val="auto"/>
                <w:sz w:val="22"/>
                <w:szCs w:val="22"/>
                <w:highlight w:val="yellow"/>
                <w:bdr w:val="none" w:sz="0" w:space="0" w:color="auto"/>
              </w:rPr>
              <w:t>Montaż agregatu prądotwórczego</w:t>
            </w:r>
          </w:p>
        </w:tc>
        <w:tc>
          <w:tcPr>
            <w:tcW w:w="2410" w:type="dxa"/>
            <w:tcBorders>
              <w:top w:val="nil"/>
              <w:left w:val="nil"/>
              <w:bottom w:val="single" w:sz="4" w:space="0" w:color="auto"/>
              <w:right w:val="single" w:sz="8" w:space="0" w:color="auto"/>
            </w:tcBorders>
            <w:shd w:val="clear" w:color="auto" w:fill="FFFF00"/>
            <w:noWrap/>
            <w:vAlign w:val="bottom"/>
          </w:tcPr>
          <w:p w14:paraId="567F2AFE"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C338CA" w:rsidRPr="00D14BF1" w14:paraId="5DDBBB4E" w14:textId="77777777" w:rsidTr="007B4CB5">
        <w:trPr>
          <w:trHeight w:val="224"/>
        </w:trPr>
        <w:tc>
          <w:tcPr>
            <w:tcW w:w="411" w:type="dxa"/>
            <w:tcBorders>
              <w:top w:val="nil"/>
              <w:left w:val="single" w:sz="8" w:space="0" w:color="auto"/>
              <w:bottom w:val="single" w:sz="4" w:space="0" w:color="auto"/>
              <w:right w:val="single" w:sz="4" w:space="0" w:color="auto"/>
            </w:tcBorders>
            <w:shd w:val="clear" w:color="000000" w:fill="FFFF00"/>
            <w:noWrap/>
            <w:vAlign w:val="bottom"/>
            <w:hideMark/>
          </w:tcPr>
          <w:p w14:paraId="69BAF5EF" w14:textId="04F63E4C"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VI</w:t>
            </w:r>
          </w:p>
        </w:tc>
        <w:tc>
          <w:tcPr>
            <w:tcW w:w="6410" w:type="dxa"/>
            <w:tcBorders>
              <w:top w:val="nil"/>
              <w:left w:val="nil"/>
              <w:bottom w:val="single" w:sz="4" w:space="0" w:color="auto"/>
              <w:right w:val="single" w:sz="4" w:space="0" w:color="auto"/>
            </w:tcBorders>
            <w:shd w:val="clear" w:color="000000" w:fill="FFFF00"/>
            <w:noWrap/>
            <w:vAlign w:val="bottom"/>
            <w:hideMark/>
          </w:tcPr>
          <w:p w14:paraId="4479CF54" w14:textId="7F4DB4FB"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7B4CB5">
              <w:rPr>
                <w:rFonts w:ascii="Arial Narrow" w:eastAsia="Times New Roman" w:hAnsi="Arial Narrow" w:cs="Calibri"/>
                <w:sz w:val="22"/>
                <w:szCs w:val="22"/>
                <w:bdr w:val="none" w:sz="0" w:space="0" w:color="auto"/>
              </w:rPr>
              <w:t xml:space="preserve">Wykonanie ogrodzenia </w:t>
            </w:r>
            <w:r w:rsidRPr="007B4CB5">
              <w:rPr>
                <w:rFonts w:ascii="Arial Narrow" w:eastAsia="Times New Roman" w:hAnsi="Arial Narrow" w:cs="Calibri"/>
                <w:color w:val="auto"/>
                <w:sz w:val="22"/>
                <w:szCs w:val="22"/>
                <w:bdr w:val="none" w:sz="0" w:space="0" w:color="auto"/>
              </w:rPr>
              <w:t>terenu SUW i ujęcia wody</w:t>
            </w:r>
          </w:p>
        </w:tc>
        <w:tc>
          <w:tcPr>
            <w:tcW w:w="2410" w:type="dxa"/>
            <w:tcBorders>
              <w:top w:val="nil"/>
              <w:left w:val="nil"/>
              <w:bottom w:val="single" w:sz="4" w:space="0" w:color="auto"/>
              <w:right w:val="single" w:sz="8" w:space="0" w:color="auto"/>
            </w:tcBorders>
            <w:shd w:val="clear" w:color="000000" w:fill="FFFF00"/>
            <w:noWrap/>
            <w:vAlign w:val="bottom"/>
            <w:hideMark/>
          </w:tcPr>
          <w:p w14:paraId="1013ACE0"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 </w:t>
            </w:r>
          </w:p>
        </w:tc>
      </w:tr>
      <w:tr w:rsidR="006E53A7" w:rsidRPr="00D14BF1" w14:paraId="4874F95B" w14:textId="77777777" w:rsidTr="007B4CB5">
        <w:trPr>
          <w:trHeight w:val="224"/>
        </w:trPr>
        <w:tc>
          <w:tcPr>
            <w:tcW w:w="411" w:type="dxa"/>
            <w:tcBorders>
              <w:top w:val="nil"/>
              <w:left w:val="single" w:sz="8" w:space="0" w:color="auto"/>
              <w:bottom w:val="single" w:sz="4" w:space="0" w:color="auto"/>
              <w:right w:val="single" w:sz="4" w:space="0" w:color="auto"/>
            </w:tcBorders>
            <w:shd w:val="clear" w:color="auto" w:fill="FFFF00"/>
            <w:noWrap/>
            <w:vAlign w:val="bottom"/>
            <w:hideMark/>
          </w:tcPr>
          <w:p w14:paraId="10C1EFD5" w14:textId="75C0A241" w:rsidR="006E53A7" w:rsidRPr="007B4CB5"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highlight w:val="yellow"/>
                <w:bdr w:val="none" w:sz="0" w:space="0" w:color="auto"/>
              </w:rPr>
            </w:pPr>
            <w:r w:rsidRPr="007B4CB5">
              <w:rPr>
                <w:rFonts w:ascii="Arial Narrow" w:eastAsia="Times New Roman" w:hAnsi="Arial Narrow" w:cs="Calibri"/>
                <w:b/>
                <w:bCs/>
                <w:sz w:val="22"/>
                <w:szCs w:val="22"/>
                <w:highlight w:val="yellow"/>
                <w:bdr w:val="none" w:sz="0" w:space="0" w:color="auto"/>
              </w:rPr>
              <w:t>VII</w:t>
            </w:r>
          </w:p>
        </w:tc>
        <w:tc>
          <w:tcPr>
            <w:tcW w:w="6410" w:type="dxa"/>
            <w:tcBorders>
              <w:top w:val="nil"/>
              <w:left w:val="nil"/>
              <w:bottom w:val="single" w:sz="4" w:space="0" w:color="auto"/>
              <w:right w:val="single" w:sz="4" w:space="0" w:color="auto"/>
            </w:tcBorders>
            <w:shd w:val="clear" w:color="auto" w:fill="FFFF00"/>
            <w:noWrap/>
            <w:vAlign w:val="bottom"/>
          </w:tcPr>
          <w:p w14:paraId="7B1A8209" w14:textId="48CC6A82" w:rsidR="006E53A7"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highlight w:val="yellow"/>
                <w:bdr w:val="none" w:sz="0" w:space="0" w:color="auto"/>
              </w:rPr>
            </w:pPr>
            <w:r w:rsidRPr="007B4CB5">
              <w:rPr>
                <w:rFonts w:ascii="Arial Narrow" w:eastAsia="Times New Roman" w:hAnsi="Arial Narrow" w:cs="Calibri"/>
                <w:b/>
                <w:bCs/>
                <w:sz w:val="22"/>
                <w:szCs w:val="22"/>
                <w:highlight w:val="yellow"/>
                <w:bdr w:val="none" w:sz="0" w:space="0" w:color="auto"/>
              </w:rPr>
              <w:t>SUMA</w:t>
            </w:r>
          </w:p>
        </w:tc>
        <w:tc>
          <w:tcPr>
            <w:tcW w:w="2410" w:type="dxa"/>
            <w:tcBorders>
              <w:top w:val="nil"/>
              <w:left w:val="nil"/>
              <w:bottom w:val="single" w:sz="4" w:space="0" w:color="auto"/>
              <w:right w:val="single" w:sz="8" w:space="0" w:color="auto"/>
            </w:tcBorders>
            <w:shd w:val="clear" w:color="auto" w:fill="FFFF00"/>
            <w:noWrap/>
            <w:vAlign w:val="bottom"/>
          </w:tcPr>
          <w:p w14:paraId="42FB944C" w14:textId="7BEBD159" w:rsidR="006E53A7" w:rsidRPr="007B4CB5"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bl>
    <w:p w14:paraId="7EE4A3CF" w14:textId="246D3DE7" w:rsidR="00255FAE" w:rsidRDefault="00255FAE" w:rsidP="00F75D3C">
      <w:pPr>
        <w:jc w:val="both"/>
        <w:rPr>
          <w:rStyle w:val="Brak"/>
          <w:rFonts w:ascii="Arial Narrow" w:hAnsi="Arial Narrow"/>
          <w:sz w:val="22"/>
          <w:szCs w:val="22"/>
        </w:rPr>
      </w:pPr>
    </w:p>
    <w:p w14:paraId="64D452BC" w14:textId="55DD9375"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 miesiącach </w:t>
      </w:r>
      <w:r w:rsidRPr="00D22EDA">
        <w:rPr>
          <w:rStyle w:val="Brak"/>
          <w:rFonts w:ascii="Arial Narrow" w:hAnsi="Arial Narrow"/>
          <w:b/>
          <w:bCs/>
          <w:i/>
          <w:iCs/>
          <w:lang w:val="pl-PL"/>
        </w:rPr>
        <w:t>zgodnie z pkt. XXIII.2. SWZ</w:t>
      </w:r>
      <w:r w:rsidRPr="00D22EDA">
        <w:rPr>
          <w:rStyle w:val="Brak"/>
          <w:rFonts w:ascii="Arial Narrow" w:hAnsi="Arial Narrow"/>
          <w:i/>
          <w:iCs/>
          <w:lang w:val="pl-PL"/>
        </w:rPr>
        <w:t>, nie mniej niż 24 miesiące).</w:t>
      </w:r>
    </w:p>
    <w:p w14:paraId="4076D60E" w14:textId="47D2EFBE"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6F69F8">
        <w:rPr>
          <w:rStyle w:val="Brak"/>
          <w:rFonts w:ascii="Arial Narrow" w:hAnsi="Arial Narrow"/>
          <w:color w:val="auto"/>
          <w:lang w:val="pl-PL"/>
        </w:rPr>
        <w:t>trzy</w:t>
      </w:r>
      <w:r w:rsidR="00BB68AC">
        <w:rPr>
          <w:rStyle w:val="Brak"/>
          <w:rFonts w:ascii="Arial Narrow" w:hAnsi="Arial Narrow"/>
          <w:color w:val="auto"/>
          <w:lang w:val="pl-PL"/>
        </w:rPr>
        <w:t>nastu</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D22EDA">
        <w:rPr>
          <w:rStyle w:val="Brak"/>
          <w:rFonts w:ascii="Arial Narrow" w:hAnsi="Arial Narrow"/>
          <w:b/>
          <w:bCs/>
          <w:lang w:val="pl-PL"/>
        </w:rPr>
        <w:t>.</w:t>
      </w:r>
    </w:p>
    <w:p w14:paraId="29FEB62C" w14:textId="6A8C72B0"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rsidP="008A76B6">
      <w:pPr>
        <w:pStyle w:val="Akapitzlist"/>
        <w:numPr>
          <w:ilvl w:val="0"/>
          <w:numId w:val="130"/>
        </w:numPr>
        <w:spacing w:after="0"/>
        <w:jc w:val="both"/>
        <w:rPr>
          <w:rStyle w:val="Brak"/>
          <w:rFonts w:ascii="Arial Narrow" w:hAnsi="Arial Narrow"/>
          <w:i/>
          <w:iCs/>
          <w:lang w:val="pl-PL"/>
        </w:rPr>
      </w:pPr>
      <w:r w:rsidRPr="00D22EDA">
        <w:rPr>
          <w:rStyle w:val="Brak"/>
          <w:rFonts w:ascii="Arial Narrow" w:hAnsi="Arial Narrow"/>
          <w:lang w:val="pl-PL"/>
        </w:rPr>
        <w:lastRenderedPageBreak/>
        <w:t>Składam niniejszą ofertę</w:t>
      </w:r>
      <w:r w:rsidR="00D179F9">
        <w:rPr>
          <w:rStyle w:val="Brak"/>
          <w:rFonts w:ascii="Arial Narrow" w:hAnsi="Arial Narrow"/>
          <w:lang w:val="pl-PL"/>
        </w:rPr>
        <w:t>:</w:t>
      </w:r>
    </w:p>
    <w:p w14:paraId="02663E45" w14:textId="77777777" w:rsidR="00D179F9" w:rsidRPr="00D179F9" w:rsidRDefault="00D22EDA">
      <w:pPr>
        <w:pStyle w:val="Akapitzlist"/>
        <w:numPr>
          <w:ilvl w:val="0"/>
          <w:numId w:val="196"/>
        </w:numPr>
        <w:spacing w:after="0"/>
        <w:jc w:val="both"/>
        <w:rPr>
          <w:rStyle w:val="Brak"/>
          <w:rFonts w:ascii="Arial Narrow" w:hAnsi="Arial Narrow"/>
          <w:i/>
          <w:iCs/>
          <w:lang w:val="pl-PL"/>
        </w:rPr>
      </w:pPr>
      <w:r w:rsidRPr="00D22EDA">
        <w:rPr>
          <w:rStyle w:val="Brak"/>
          <w:rFonts w:ascii="Arial Narrow" w:hAnsi="Arial Narrow"/>
          <w:lang w:val="pl-PL"/>
        </w:rPr>
        <w:t>we własnym imieniu</w:t>
      </w:r>
    </w:p>
    <w:p w14:paraId="022017F2" w14:textId="276F9B55" w:rsidR="00925797" w:rsidRPr="00D22EDA" w:rsidRDefault="00D22EDA">
      <w:pPr>
        <w:pStyle w:val="Akapitzlist"/>
        <w:numPr>
          <w:ilvl w:val="0"/>
          <w:numId w:val="196"/>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77777777" w:rsidR="00D179F9" w:rsidRPr="00D179F9" w:rsidRDefault="00D22EDA" w:rsidP="00AC7976">
      <w:pPr>
        <w:pStyle w:val="Akapitzlist"/>
        <w:numPr>
          <w:ilvl w:val="0"/>
          <w:numId w:val="130"/>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1" w:name="_Hlk87344800"/>
      <w:r w:rsidRPr="00D22EDA">
        <w:rPr>
          <w:rStyle w:val="Brak"/>
          <w:rFonts w:ascii="Arial Narrow" w:hAnsi="Arial Narrow"/>
          <w:lang w:val="pl-PL"/>
        </w:rPr>
        <w:t>(</w:t>
      </w:r>
      <w:r w:rsidR="00540757" w:rsidRPr="00540757">
        <w:rPr>
          <w:rFonts w:ascii="Arial Narrow" w:hAnsi="Arial Narrow"/>
          <w:lang w:val="pl-PL"/>
        </w:rPr>
        <w:t xml:space="preserve">t.j. Dz.U. z 2022 r., poz. </w:t>
      </w:r>
      <w:r w:rsidR="00540757">
        <w:rPr>
          <w:rFonts w:ascii="Arial Narrow" w:hAnsi="Arial Narrow"/>
          <w:lang w:val="pl-PL"/>
        </w:rPr>
        <w:t>17</w:t>
      </w:r>
      <w:r w:rsidR="00540757" w:rsidRPr="00540757">
        <w:rPr>
          <w:rFonts w:ascii="Arial Narrow" w:hAnsi="Arial Narrow"/>
          <w:lang w:val="pl-PL"/>
        </w:rPr>
        <w:t xml:space="preserve">10 ze </w:t>
      </w:r>
      <w:r w:rsidR="00BB4A76">
        <w:rPr>
          <w:rFonts w:ascii="Arial Narrow" w:hAnsi="Arial Narrow"/>
          <w:lang w:val="pl-PL"/>
        </w:rPr>
        <w:t>zm.</w:t>
      </w:r>
      <w:r w:rsidRPr="00D22EDA">
        <w:rPr>
          <w:rStyle w:val="Brak"/>
          <w:rFonts w:ascii="Arial Narrow" w:hAnsi="Arial Narrow"/>
          <w:lang w:val="pl-PL"/>
        </w:rPr>
        <w:t>)</w:t>
      </w:r>
      <w:bookmarkEnd w:id="21"/>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179F9" w:rsidRDefault="00D22EDA">
      <w:pPr>
        <w:pStyle w:val="Akapitzlist"/>
        <w:numPr>
          <w:ilvl w:val="0"/>
          <w:numId w:val="197"/>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179F9">
        <w:rPr>
          <w:rStyle w:val="Brak"/>
          <w:rFonts w:ascii="Arial Narrow" w:hAnsi="Arial Narrow"/>
          <w:b/>
          <w:bCs/>
          <w:sz w:val="20"/>
          <w:szCs w:val="20"/>
          <w:lang w:val="pl-PL"/>
        </w:rPr>
        <w:t>(niepotrzebne skreślić)</w:t>
      </w:r>
      <w:r w:rsidR="00AC7976">
        <w:rPr>
          <w:rStyle w:val="Brak"/>
          <w:rFonts w:ascii="Arial Narrow" w:hAnsi="Arial Narrow"/>
          <w:lang w:val="pl-PL"/>
        </w:rPr>
        <w:t xml:space="preserve"> </w:t>
      </w:r>
    </w:p>
    <w:p w14:paraId="24434A26" w14:textId="0B71D614" w:rsidR="00925797" w:rsidRPr="00D179F9" w:rsidRDefault="00D22EDA">
      <w:pPr>
        <w:pStyle w:val="Akapitzlist"/>
        <w:numPr>
          <w:ilvl w:val="0"/>
          <w:numId w:val="197"/>
        </w:numPr>
        <w:spacing w:after="0"/>
        <w:jc w:val="both"/>
        <w:rPr>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D179F9">
        <w:rPr>
          <w:rStyle w:val="Brak"/>
          <w:rFonts w:ascii="Arial Narrow" w:hAnsi="Arial Narrow"/>
          <w:b/>
          <w:bCs/>
          <w:sz w:val="20"/>
          <w:szCs w:val="20"/>
          <w:lang w:val="pl-PL"/>
        </w:rPr>
        <w:t>niepotrzebne skreślić)</w:t>
      </w:r>
      <w:r w:rsidRPr="00D179F9">
        <w:rPr>
          <w:rStyle w:val="Brak"/>
          <w:rFonts w:ascii="Arial Narrow" w:hAnsi="Arial Narrow"/>
          <w:b/>
          <w:bCs/>
          <w:sz w:val="20"/>
          <w:szCs w:val="20"/>
          <w:lang w:val="pl-PL"/>
        </w:rPr>
        <w:t>.</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1EF21F59" w14:textId="77777777" w:rsidR="00AC7976" w:rsidRDefault="00D22EDA" w:rsidP="00AC7976">
      <w:pPr>
        <w:pStyle w:val="Akapitzlist"/>
        <w:numPr>
          <w:ilvl w:val="0"/>
          <w:numId w:val="133"/>
        </w:numPr>
        <w:spacing w:after="0"/>
        <w:ind w:left="357"/>
        <w:jc w:val="both"/>
        <w:rPr>
          <w:rStyle w:val="Brak"/>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w:t>
      </w:r>
    </w:p>
    <w:p w14:paraId="2CF54AB6" w14:textId="33CC1BC2" w:rsidR="00925797" w:rsidRDefault="00D22EDA" w:rsidP="00AC7976">
      <w:pPr>
        <w:pStyle w:val="Akapitzlist"/>
        <w:spacing w:after="0"/>
        <w:ind w:left="357"/>
        <w:jc w:val="both"/>
        <w:rPr>
          <w:rStyle w:val="Brak"/>
          <w:rFonts w:ascii="Arial Narrow" w:hAnsi="Arial Narrow"/>
          <w:lang w:val="pl-PL"/>
        </w:rPr>
      </w:pPr>
      <w:r w:rsidRPr="00D22EDA">
        <w:rPr>
          <w:rStyle w:val="Brak"/>
          <w:rFonts w:ascii="Arial Narrow" w:hAnsi="Arial Narrow"/>
          <w:lang w:val="pl-PL"/>
        </w:rPr>
        <w:t xml:space="preserve">następujące części niniejszego zamówienia zamierzamy(y) powierzyć podwykonawcom </w:t>
      </w:r>
      <w:bookmarkStart w:id="22" w:name="_Hlk99434757"/>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22"/>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2672BC8B" w:rsidR="00925797" w:rsidRPr="00D179F9" w:rsidRDefault="00D22EDA" w:rsidP="00D179F9">
      <w:pPr>
        <w:pStyle w:val="Akapitzlist"/>
        <w:numPr>
          <w:ilvl w:val="0"/>
          <w:numId w:val="134"/>
        </w:numPr>
        <w:spacing w:after="0"/>
        <w:ind w:left="357"/>
        <w:jc w:val="both"/>
        <w:rPr>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(niepotrzebne skreślić)</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965FB5">
        <w:rPr>
          <w:rFonts w:ascii="Arial Narrow" w:hAnsi="Arial Narrow"/>
          <w:i/>
          <w:iCs/>
          <w:sz w:val="20"/>
          <w:szCs w:val="20"/>
          <w:lang w:val="pl-PL"/>
        </w:rPr>
        <w:t>(</w:t>
      </w:r>
      <w:r w:rsidR="004A5DAB" w:rsidRPr="00965FB5">
        <w:rPr>
          <w:rFonts w:ascii="Arial Narrow" w:hAnsi="Arial Narrow"/>
          <w:b/>
          <w:bCs/>
          <w:i/>
          <w:iCs/>
          <w:sz w:val="20"/>
          <w:szCs w:val="20"/>
          <w:lang w:val="pl-PL"/>
        </w:rPr>
        <w:t>niepotrzebne skreślić</w:t>
      </w:r>
      <w:r w:rsidR="004A5DAB" w:rsidRPr="00965FB5">
        <w:rPr>
          <w:rFonts w:ascii="Arial Narrow" w:hAnsi="Arial Narrow"/>
          <w:i/>
          <w:iCs/>
          <w:sz w:val="20"/>
          <w:szCs w:val="20"/>
          <w:lang w:val="pl-PL"/>
        </w:rPr>
        <w:t>)</w:t>
      </w:r>
      <w:r w:rsidR="004A5DAB" w:rsidRPr="00965FB5">
        <w:rPr>
          <w:rFonts w:ascii="Arial Narrow" w:hAnsi="Arial Narrow"/>
          <w:lang w:val="pl-PL"/>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r w:rsidRPr="00D179F9">
        <w:rPr>
          <w:rStyle w:val="Brak"/>
          <w:rFonts w:ascii="Arial Narrow" w:hAnsi="Arial Narrow"/>
          <w:i/>
          <w:iCs/>
          <w:lang w:val="pl-PL"/>
        </w:rPr>
        <w:t>(należy punkt usunąć lub w wykropkowane pola należy wpisać adnotację „</w:t>
      </w:r>
      <w:r w:rsidRPr="00D179F9">
        <w:rPr>
          <w:rStyle w:val="Brak"/>
          <w:rFonts w:ascii="Arial Narrow" w:hAnsi="Arial Narrow"/>
          <w:b/>
          <w:bCs/>
          <w:i/>
          <w:iCs/>
          <w:lang w:val="pl-PL"/>
        </w:rPr>
        <w:t>nie dotyczy”</w:t>
      </w:r>
      <w:r w:rsidRPr="00D179F9">
        <w:rPr>
          <w:rStyle w:val="Brak"/>
          <w:rFonts w:ascii="Arial Narrow" w:hAnsi="Arial Narrow"/>
          <w:lang w:val="pl-PL"/>
        </w:rPr>
        <w:t>,</w:t>
      </w:r>
      <w:r w:rsidRPr="00D179F9">
        <w:rPr>
          <w:rStyle w:val="Brak"/>
          <w:rFonts w:ascii="Arial Narrow" w:hAnsi="Arial Narrow"/>
          <w:i/>
          <w:iCs/>
          <w:lang w:val="pl-PL"/>
        </w:rPr>
        <w:t xml:space="preserve"> jeśli wybór oferty nie będzie</w:t>
      </w:r>
      <w:r w:rsidRPr="00D179F9">
        <w:rPr>
          <w:rStyle w:val="Brak"/>
          <w:rFonts w:ascii="Arial Narrow" w:hAnsi="Arial Narrow"/>
          <w:b/>
          <w:bCs/>
          <w:i/>
          <w:iCs/>
          <w:lang w:val="pl-PL"/>
        </w:rPr>
        <w:t xml:space="preserve"> </w:t>
      </w:r>
      <w:r w:rsidRPr="00D179F9">
        <w:rPr>
          <w:rStyle w:val="Brak"/>
          <w:rFonts w:ascii="Arial Narrow" w:hAnsi="Arial Narrow"/>
          <w:i/>
          <w:iCs/>
          <w:lang w:val="pl-PL"/>
        </w:rPr>
        <w:t>prowadził do powstania u Zamawiającego obowiązku podatkowego).</w:t>
      </w:r>
    </w:p>
    <w:p w14:paraId="4172AB02" w14:textId="77777777" w:rsidR="00925797" w:rsidRPr="00D22EDA" w:rsidRDefault="00D22EDA" w:rsidP="008A76B6">
      <w:pPr>
        <w:pStyle w:val="Akapitzlist"/>
        <w:numPr>
          <w:ilvl w:val="0"/>
          <w:numId w:val="132"/>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rsidP="008A76B6">
      <w:pPr>
        <w:pStyle w:val="Akapitzlist"/>
        <w:numPr>
          <w:ilvl w:val="0"/>
          <w:numId w:val="136"/>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rsidP="008A76B6">
      <w:pPr>
        <w:pStyle w:val="Akapitzlist"/>
        <w:numPr>
          <w:ilvl w:val="0"/>
          <w:numId w:val="136"/>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rsidP="008A76B6">
      <w:pPr>
        <w:pStyle w:val="Akapitzlist"/>
        <w:numPr>
          <w:ilvl w:val="0"/>
          <w:numId w:val="136"/>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rsidP="008A76B6">
      <w:pPr>
        <w:pStyle w:val="Akapitzlist"/>
        <w:numPr>
          <w:ilvl w:val="0"/>
          <w:numId w:val="136"/>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rsidP="008A76B6">
      <w:pPr>
        <w:pStyle w:val="Akapitzlist"/>
        <w:numPr>
          <w:ilvl w:val="0"/>
          <w:numId w:val="136"/>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rsidP="008A76B6">
      <w:pPr>
        <w:pStyle w:val="Akapitzlist"/>
        <w:numPr>
          <w:ilvl w:val="0"/>
          <w:numId w:val="136"/>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62E4F5FA" w14:textId="6F59B46D" w:rsidR="00925797" w:rsidRPr="00D22EDA" w:rsidRDefault="00D22EDA">
      <w:pPr>
        <w:ind w:left="567" w:firstLine="142"/>
        <w:jc w:val="both"/>
        <w:rPr>
          <w:rStyle w:val="Brak"/>
          <w:rFonts w:ascii="Arial Narrow" w:eastAsia="Arial Narrow" w:hAnsi="Arial Narrow" w:cs="Arial Narrow"/>
          <w:sz w:val="21"/>
          <w:szCs w:val="21"/>
        </w:rPr>
      </w:pPr>
      <w:bookmarkStart w:id="23" w:name="_Hlk72145707"/>
      <w:r w:rsidRPr="00D22EDA">
        <w:rPr>
          <w:rStyle w:val="Brak"/>
          <w:rFonts w:ascii="Arial Narrow" w:hAnsi="Arial Narrow"/>
          <w:sz w:val="21"/>
          <w:szCs w:val="21"/>
        </w:rPr>
        <w:t>*</w:t>
      </w:r>
      <w:bookmarkEnd w:id="23"/>
      <w:r w:rsidR="00D179F9" w:rsidRPr="00D179F9">
        <w:rPr>
          <w:rStyle w:val="Brak"/>
          <w:rFonts w:ascii="Arial Narrow" w:hAnsi="Arial Narrow"/>
          <w:sz w:val="21"/>
          <w:szCs w:val="21"/>
        </w:rPr>
        <w:t>(niepotrzebne skreślić, pozostawić wariant właściwy dla wykonawcy)</w:t>
      </w:r>
      <w:r w:rsidRPr="00D22EDA">
        <w:rPr>
          <w:rStyle w:val="Brak"/>
          <w:rFonts w:ascii="Arial Narrow" w:hAnsi="Arial Narrow"/>
          <w:sz w:val="21"/>
          <w:szCs w:val="21"/>
        </w:rPr>
        <w:t>).</w:t>
      </w:r>
    </w:p>
    <w:p w14:paraId="04BD5D77" w14:textId="77777777" w:rsidR="00925797" w:rsidRPr="00D22EDA"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D22EDA" w:rsidRDefault="00D22EDA" w:rsidP="008A76B6">
      <w:pPr>
        <w:pStyle w:val="Akapitzlist"/>
        <w:numPr>
          <w:ilvl w:val="0"/>
          <w:numId w:val="137"/>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rsidP="008A76B6">
      <w:pPr>
        <w:pStyle w:val="Akapitzlist"/>
        <w:numPr>
          <w:ilvl w:val="0"/>
          <w:numId w:val="132"/>
        </w:numPr>
        <w:jc w:val="both"/>
        <w:rPr>
          <w:rFonts w:ascii="Arial Narrow" w:hAnsi="Arial Narrow"/>
          <w:i/>
          <w:iCs/>
          <w:lang w:val="pl-PL"/>
        </w:rPr>
      </w:pPr>
      <w:r w:rsidRPr="00D22EDA">
        <w:rPr>
          <w:rStyle w:val="Brak"/>
          <w:rFonts w:ascii="Arial Narrow" w:hAnsi="Arial Narrow"/>
          <w:lang w:val="pl-PL"/>
        </w:rPr>
        <w:lastRenderedPageBreak/>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4D2A9F1B" w14:textId="77269FA7" w:rsidR="00874EA6" w:rsidRDefault="00874EA6">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02C26288" w14:textId="77777777" w:rsidR="00F75D3C" w:rsidRDefault="00F75D3C">
      <w:pPr>
        <w:jc w:val="right"/>
        <w:rPr>
          <w:rStyle w:val="Brak"/>
          <w:rFonts w:ascii="Arial Narrow" w:hAnsi="Arial Narrow"/>
          <w:sz w:val="22"/>
          <w:szCs w:val="22"/>
        </w:rPr>
      </w:pPr>
    </w:p>
    <w:p w14:paraId="28A596FA" w14:textId="77777777" w:rsidR="00F75D3C" w:rsidRDefault="00F75D3C">
      <w:pPr>
        <w:jc w:val="right"/>
        <w:rPr>
          <w:rStyle w:val="Brak"/>
          <w:rFonts w:ascii="Arial Narrow" w:hAnsi="Arial Narrow"/>
          <w:sz w:val="22"/>
          <w:szCs w:val="22"/>
        </w:rPr>
      </w:pPr>
    </w:p>
    <w:p w14:paraId="07560359" w14:textId="77777777" w:rsidR="00F75D3C" w:rsidRDefault="00F75D3C">
      <w:pPr>
        <w:jc w:val="right"/>
        <w:rPr>
          <w:rStyle w:val="Brak"/>
          <w:rFonts w:ascii="Arial Narrow" w:hAnsi="Arial Narrow"/>
          <w:sz w:val="22"/>
          <w:szCs w:val="22"/>
        </w:rPr>
      </w:pPr>
    </w:p>
    <w:p w14:paraId="4FF2FFAA" w14:textId="77777777" w:rsidR="00F75D3C" w:rsidRDefault="00F75D3C">
      <w:pPr>
        <w:jc w:val="right"/>
        <w:rPr>
          <w:rStyle w:val="Brak"/>
          <w:rFonts w:ascii="Arial Narrow" w:hAnsi="Arial Narrow"/>
          <w:sz w:val="22"/>
          <w:szCs w:val="22"/>
        </w:rPr>
      </w:pPr>
    </w:p>
    <w:p w14:paraId="171E49DC" w14:textId="77777777" w:rsidR="00F75D3C" w:rsidRDefault="00F75D3C">
      <w:pPr>
        <w:jc w:val="right"/>
        <w:rPr>
          <w:rStyle w:val="Brak"/>
          <w:rFonts w:ascii="Arial Narrow" w:hAnsi="Arial Narrow"/>
          <w:sz w:val="22"/>
          <w:szCs w:val="22"/>
        </w:rPr>
      </w:pPr>
    </w:p>
    <w:p w14:paraId="3B099301" w14:textId="77777777" w:rsidR="00F75D3C" w:rsidRDefault="00F75D3C">
      <w:pPr>
        <w:jc w:val="right"/>
        <w:rPr>
          <w:rStyle w:val="Brak"/>
          <w:rFonts w:ascii="Arial Narrow" w:hAnsi="Arial Narrow"/>
          <w:sz w:val="22"/>
          <w:szCs w:val="22"/>
        </w:rPr>
      </w:pPr>
    </w:p>
    <w:p w14:paraId="750FDE79" w14:textId="77777777" w:rsidR="00F75D3C" w:rsidRDefault="00F75D3C">
      <w:pPr>
        <w:jc w:val="right"/>
        <w:rPr>
          <w:rStyle w:val="Brak"/>
          <w:rFonts w:ascii="Arial Narrow" w:hAnsi="Arial Narrow"/>
          <w:sz w:val="22"/>
          <w:szCs w:val="22"/>
        </w:rPr>
      </w:pPr>
    </w:p>
    <w:p w14:paraId="57705724" w14:textId="77777777" w:rsidR="00F75D3C" w:rsidRDefault="00F75D3C">
      <w:pPr>
        <w:jc w:val="right"/>
        <w:rPr>
          <w:rStyle w:val="Brak"/>
          <w:rFonts w:ascii="Arial Narrow" w:hAnsi="Arial Narrow"/>
          <w:sz w:val="22"/>
          <w:szCs w:val="22"/>
        </w:rPr>
      </w:pPr>
    </w:p>
    <w:p w14:paraId="261DA1ED" w14:textId="77777777" w:rsidR="00F75D3C" w:rsidRDefault="00F75D3C">
      <w:pPr>
        <w:jc w:val="right"/>
        <w:rPr>
          <w:rStyle w:val="Brak"/>
          <w:rFonts w:ascii="Arial Narrow" w:hAnsi="Arial Narrow"/>
          <w:sz w:val="22"/>
          <w:szCs w:val="22"/>
        </w:rPr>
      </w:pPr>
    </w:p>
    <w:p w14:paraId="1127AF1C" w14:textId="77777777" w:rsidR="00F75D3C" w:rsidRDefault="00F75D3C">
      <w:pPr>
        <w:jc w:val="right"/>
        <w:rPr>
          <w:rStyle w:val="Brak"/>
          <w:rFonts w:ascii="Arial Narrow" w:hAnsi="Arial Narrow"/>
          <w:sz w:val="22"/>
          <w:szCs w:val="22"/>
        </w:rPr>
      </w:pPr>
    </w:p>
    <w:p w14:paraId="49DB705F" w14:textId="77777777" w:rsidR="00F75D3C" w:rsidRDefault="00F75D3C">
      <w:pPr>
        <w:jc w:val="right"/>
        <w:rPr>
          <w:rStyle w:val="Brak"/>
          <w:rFonts w:ascii="Arial Narrow" w:hAnsi="Arial Narrow"/>
          <w:sz w:val="22"/>
          <w:szCs w:val="22"/>
        </w:rPr>
      </w:pPr>
    </w:p>
    <w:p w14:paraId="06924EFE" w14:textId="77777777" w:rsidR="00F75D3C" w:rsidRDefault="00F75D3C">
      <w:pPr>
        <w:jc w:val="right"/>
        <w:rPr>
          <w:rStyle w:val="Brak"/>
          <w:rFonts w:ascii="Arial Narrow" w:hAnsi="Arial Narrow"/>
          <w:sz w:val="22"/>
          <w:szCs w:val="22"/>
        </w:rPr>
      </w:pPr>
    </w:p>
    <w:p w14:paraId="66A26527" w14:textId="77777777" w:rsidR="00F75D3C" w:rsidRDefault="00F75D3C">
      <w:pPr>
        <w:jc w:val="right"/>
        <w:rPr>
          <w:rStyle w:val="Brak"/>
          <w:rFonts w:ascii="Arial Narrow" w:hAnsi="Arial Narrow"/>
          <w:sz w:val="22"/>
          <w:szCs w:val="22"/>
        </w:rPr>
      </w:pPr>
    </w:p>
    <w:p w14:paraId="0D95270C" w14:textId="77777777" w:rsidR="00F75D3C" w:rsidRDefault="00F75D3C">
      <w:pPr>
        <w:jc w:val="right"/>
        <w:rPr>
          <w:rStyle w:val="Brak"/>
          <w:rFonts w:ascii="Arial Narrow" w:hAnsi="Arial Narrow"/>
          <w:sz w:val="22"/>
          <w:szCs w:val="22"/>
        </w:rPr>
      </w:pPr>
    </w:p>
    <w:p w14:paraId="56B63C1F" w14:textId="77777777" w:rsidR="00FC5CBB" w:rsidRDefault="00FC5CBB">
      <w:pPr>
        <w:jc w:val="right"/>
        <w:rPr>
          <w:rStyle w:val="Brak"/>
          <w:rFonts w:ascii="Arial Narrow" w:hAnsi="Arial Narrow"/>
          <w:sz w:val="22"/>
          <w:szCs w:val="22"/>
        </w:rPr>
      </w:pPr>
    </w:p>
    <w:p w14:paraId="6BCF5FD0" w14:textId="77777777" w:rsidR="00FC5CBB" w:rsidRDefault="00FC5CBB">
      <w:pPr>
        <w:jc w:val="right"/>
        <w:rPr>
          <w:rStyle w:val="Brak"/>
          <w:rFonts w:ascii="Arial Narrow" w:hAnsi="Arial Narrow"/>
          <w:sz w:val="22"/>
          <w:szCs w:val="22"/>
        </w:rPr>
      </w:pPr>
    </w:p>
    <w:p w14:paraId="28CE840D" w14:textId="77777777" w:rsidR="00FC5CBB" w:rsidRDefault="00FC5CBB">
      <w:pPr>
        <w:jc w:val="right"/>
        <w:rPr>
          <w:rStyle w:val="Brak"/>
          <w:rFonts w:ascii="Arial Narrow" w:hAnsi="Arial Narrow"/>
          <w:sz w:val="22"/>
          <w:szCs w:val="22"/>
        </w:rPr>
      </w:pPr>
    </w:p>
    <w:p w14:paraId="1EB4CDE0" w14:textId="77777777" w:rsidR="00FC5CBB" w:rsidRDefault="00FC5CBB">
      <w:pPr>
        <w:jc w:val="right"/>
        <w:rPr>
          <w:rStyle w:val="Brak"/>
          <w:rFonts w:ascii="Arial Narrow" w:hAnsi="Arial Narrow"/>
          <w:sz w:val="22"/>
          <w:szCs w:val="22"/>
        </w:rPr>
      </w:pPr>
    </w:p>
    <w:p w14:paraId="667E620B" w14:textId="77777777" w:rsidR="00FC5CBB" w:rsidRDefault="00FC5CBB">
      <w:pPr>
        <w:jc w:val="right"/>
        <w:rPr>
          <w:rStyle w:val="Brak"/>
          <w:rFonts w:ascii="Arial Narrow" w:hAnsi="Arial Narrow"/>
          <w:sz w:val="22"/>
          <w:szCs w:val="22"/>
        </w:rPr>
      </w:pPr>
    </w:p>
    <w:p w14:paraId="7D360905" w14:textId="77777777" w:rsidR="00FC5CBB" w:rsidRDefault="00FC5CBB">
      <w:pPr>
        <w:jc w:val="right"/>
        <w:rPr>
          <w:rStyle w:val="Brak"/>
          <w:rFonts w:ascii="Arial Narrow" w:hAnsi="Arial Narrow"/>
          <w:sz w:val="22"/>
          <w:szCs w:val="22"/>
        </w:rPr>
      </w:pPr>
    </w:p>
    <w:p w14:paraId="65CC34E8" w14:textId="77777777" w:rsidR="00FC5CBB" w:rsidRDefault="00FC5CBB">
      <w:pPr>
        <w:jc w:val="right"/>
        <w:rPr>
          <w:rStyle w:val="Brak"/>
          <w:rFonts w:ascii="Arial Narrow" w:hAnsi="Arial Narrow"/>
          <w:sz w:val="22"/>
          <w:szCs w:val="22"/>
        </w:rPr>
      </w:pPr>
    </w:p>
    <w:p w14:paraId="0C9E21FE" w14:textId="77777777" w:rsidR="00FC5CBB" w:rsidRDefault="00FC5CBB">
      <w:pPr>
        <w:jc w:val="right"/>
        <w:rPr>
          <w:rStyle w:val="Brak"/>
          <w:rFonts w:ascii="Arial Narrow" w:hAnsi="Arial Narrow"/>
          <w:sz w:val="22"/>
          <w:szCs w:val="22"/>
        </w:rPr>
      </w:pPr>
    </w:p>
    <w:p w14:paraId="4B08B7CF" w14:textId="77777777" w:rsidR="00FC5CBB" w:rsidRDefault="00FC5CBB">
      <w:pPr>
        <w:jc w:val="right"/>
        <w:rPr>
          <w:rStyle w:val="Brak"/>
          <w:rFonts w:ascii="Arial Narrow" w:hAnsi="Arial Narrow"/>
          <w:sz w:val="22"/>
          <w:szCs w:val="22"/>
        </w:rPr>
      </w:pPr>
    </w:p>
    <w:p w14:paraId="60D40EBD" w14:textId="77777777" w:rsidR="00FC5CBB" w:rsidRDefault="00FC5CBB">
      <w:pPr>
        <w:jc w:val="right"/>
        <w:rPr>
          <w:rStyle w:val="Brak"/>
          <w:rFonts w:ascii="Arial Narrow" w:hAnsi="Arial Narrow"/>
          <w:sz w:val="22"/>
          <w:szCs w:val="22"/>
        </w:rPr>
      </w:pPr>
    </w:p>
    <w:p w14:paraId="21AA9E0A" w14:textId="77777777" w:rsidR="00FC5CBB" w:rsidRDefault="00FC5CBB">
      <w:pPr>
        <w:jc w:val="right"/>
        <w:rPr>
          <w:rStyle w:val="Brak"/>
          <w:rFonts w:ascii="Arial Narrow" w:hAnsi="Arial Narrow"/>
          <w:sz w:val="22"/>
          <w:szCs w:val="22"/>
        </w:rPr>
      </w:pPr>
    </w:p>
    <w:p w14:paraId="529E3663" w14:textId="77777777" w:rsidR="00FC5CBB" w:rsidRDefault="00FC5CBB">
      <w:pPr>
        <w:jc w:val="right"/>
        <w:rPr>
          <w:rStyle w:val="Brak"/>
          <w:rFonts w:ascii="Arial Narrow" w:hAnsi="Arial Narrow"/>
          <w:sz w:val="22"/>
          <w:szCs w:val="22"/>
        </w:rPr>
      </w:pPr>
    </w:p>
    <w:p w14:paraId="05FD0D01" w14:textId="77777777" w:rsidR="00FC5CBB" w:rsidRDefault="00FC5CBB">
      <w:pPr>
        <w:jc w:val="right"/>
        <w:rPr>
          <w:rStyle w:val="Brak"/>
          <w:rFonts w:ascii="Arial Narrow" w:hAnsi="Arial Narrow"/>
          <w:sz w:val="22"/>
          <w:szCs w:val="22"/>
        </w:rPr>
      </w:pPr>
    </w:p>
    <w:p w14:paraId="0FB23B27" w14:textId="77777777" w:rsidR="00FC5CBB" w:rsidRDefault="00FC5CBB">
      <w:pPr>
        <w:jc w:val="right"/>
        <w:rPr>
          <w:rStyle w:val="Brak"/>
          <w:rFonts w:ascii="Arial Narrow" w:hAnsi="Arial Narrow"/>
          <w:sz w:val="22"/>
          <w:szCs w:val="22"/>
        </w:rPr>
      </w:pPr>
    </w:p>
    <w:p w14:paraId="1FA7363E" w14:textId="77777777" w:rsidR="00FC5CBB" w:rsidRDefault="00FC5CBB">
      <w:pPr>
        <w:jc w:val="right"/>
        <w:rPr>
          <w:rStyle w:val="Brak"/>
          <w:rFonts w:ascii="Arial Narrow" w:hAnsi="Arial Narrow"/>
          <w:sz w:val="22"/>
          <w:szCs w:val="22"/>
        </w:rPr>
      </w:pPr>
    </w:p>
    <w:p w14:paraId="51DEE461" w14:textId="77777777" w:rsidR="00FC5CBB" w:rsidRDefault="00FC5CBB">
      <w:pPr>
        <w:jc w:val="right"/>
        <w:rPr>
          <w:rStyle w:val="Brak"/>
          <w:rFonts w:ascii="Arial Narrow" w:hAnsi="Arial Narrow"/>
          <w:sz w:val="22"/>
          <w:szCs w:val="22"/>
        </w:rPr>
      </w:pPr>
    </w:p>
    <w:p w14:paraId="7959F14B" w14:textId="77777777" w:rsidR="00FC5CBB" w:rsidRDefault="00FC5CBB">
      <w:pPr>
        <w:jc w:val="right"/>
        <w:rPr>
          <w:rStyle w:val="Brak"/>
          <w:rFonts w:ascii="Arial Narrow" w:hAnsi="Arial Narrow"/>
          <w:sz w:val="22"/>
          <w:szCs w:val="22"/>
        </w:rPr>
      </w:pPr>
    </w:p>
    <w:p w14:paraId="08B678D7" w14:textId="77777777" w:rsidR="00FC5CBB" w:rsidRDefault="00FC5CBB">
      <w:pPr>
        <w:jc w:val="right"/>
        <w:rPr>
          <w:rStyle w:val="Brak"/>
          <w:rFonts w:ascii="Arial Narrow" w:hAnsi="Arial Narrow"/>
          <w:sz w:val="22"/>
          <w:szCs w:val="22"/>
        </w:rPr>
      </w:pPr>
    </w:p>
    <w:p w14:paraId="3AA5E323" w14:textId="77777777" w:rsidR="00FC5CBB" w:rsidRDefault="00FC5CBB">
      <w:pPr>
        <w:jc w:val="right"/>
        <w:rPr>
          <w:rStyle w:val="Brak"/>
          <w:rFonts w:ascii="Arial Narrow" w:hAnsi="Arial Narrow"/>
          <w:sz w:val="22"/>
          <w:szCs w:val="22"/>
        </w:rPr>
      </w:pPr>
    </w:p>
    <w:p w14:paraId="038DDB94" w14:textId="77777777" w:rsidR="00FC5CBB" w:rsidRDefault="00FC5CBB">
      <w:pPr>
        <w:jc w:val="right"/>
        <w:rPr>
          <w:rStyle w:val="Brak"/>
          <w:rFonts w:ascii="Arial Narrow" w:hAnsi="Arial Narrow"/>
          <w:sz w:val="22"/>
          <w:szCs w:val="22"/>
        </w:rPr>
      </w:pPr>
    </w:p>
    <w:p w14:paraId="0EF86389" w14:textId="77777777" w:rsidR="00FC5CBB" w:rsidRDefault="00FC5CBB">
      <w:pPr>
        <w:jc w:val="right"/>
        <w:rPr>
          <w:rStyle w:val="Brak"/>
          <w:rFonts w:ascii="Arial Narrow" w:hAnsi="Arial Narrow"/>
          <w:sz w:val="22"/>
          <w:szCs w:val="22"/>
        </w:rPr>
      </w:pPr>
    </w:p>
    <w:p w14:paraId="62D6BA44" w14:textId="77777777" w:rsidR="00FC5CBB" w:rsidRDefault="00FC5CBB">
      <w:pPr>
        <w:jc w:val="right"/>
        <w:rPr>
          <w:rStyle w:val="Brak"/>
          <w:rFonts w:ascii="Arial Narrow" w:hAnsi="Arial Narrow"/>
          <w:sz w:val="22"/>
          <w:szCs w:val="22"/>
        </w:rPr>
      </w:pPr>
    </w:p>
    <w:p w14:paraId="480E3956" w14:textId="77777777" w:rsidR="00FC5CBB" w:rsidRDefault="00FC5CBB">
      <w:pPr>
        <w:jc w:val="right"/>
        <w:rPr>
          <w:rStyle w:val="Brak"/>
          <w:rFonts w:ascii="Arial Narrow" w:hAnsi="Arial Narrow"/>
          <w:sz w:val="22"/>
          <w:szCs w:val="22"/>
        </w:rPr>
      </w:pPr>
    </w:p>
    <w:p w14:paraId="61CE093F" w14:textId="77777777" w:rsidR="00FC5CBB" w:rsidRDefault="00FC5CBB">
      <w:pPr>
        <w:jc w:val="right"/>
        <w:rPr>
          <w:rStyle w:val="Brak"/>
          <w:rFonts w:ascii="Arial Narrow" w:hAnsi="Arial Narrow"/>
          <w:sz w:val="22"/>
          <w:szCs w:val="22"/>
        </w:rPr>
      </w:pPr>
    </w:p>
    <w:p w14:paraId="5FB323B9" w14:textId="77777777" w:rsidR="00FC5CBB" w:rsidRDefault="00FC5CBB">
      <w:pPr>
        <w:jc w:val="right"/>
        <w:rPr>
          <w:rStyle w:val="Brak"/>
          <w:rFonts w:ascii="Arial Narrow" w:hAnsi="Arial Narrow"/>
          <w:sz w:val="22"/>
          <w:szCs w:val="22"/>
        </w:rPr>
      </w:pPr>
    </w:p>
    <w:p w14:paraId="03519B0C" w14:textId="77777777" w:rsidR="00FC5CBB" w:rsidRDefault="00FC5CBB">
      <w:pPr>
        <w:jc w:val="right"/>
        <w:rPr>
          <w:rStyle w:val="Brak"/>
          <w:rFonts w:ascii="Arial Narrow" w:hAnsi="Arial Narrow"/>
          <w:sz w:val="22"/>
          <w:szCs w:val="22"/>
        </w:rPr>
      </w:pPr>
    </w:p>
    <w:p w14:paraId="1753A7D5" w14:textId="77777777" w:rsidR="00FC5CBB" w:rsidRDefault="00FC5CBB">
      <w:pPr>
        <w:jc w:val="right"/>
        <w:rPr>
          <w:rStyle w:val="Brak"/>
          <w:rFonts w:ascii="Arial Narrow" w:hAnsi="Arial Narrow"/>
          <w:sz w:val="22"/>
          <w:szCs w:val="22"/>
        </w:rPr>
      </w:pPr>
    </w:p>
    <w:p w14:paraId="45B36986" w14:textId="77777777" w:rsidR="00FC5CBB" w:rsidRDefault="00FC5CBB">
      <w:pPr>
        <w:jc w:val="right"/>
        <w:rPr>
          <w:rStyle w:val="Brak"/>
          <w:rFonts w:ascii="Arial Narrow" w:hAnsi="Arial Narrow"/>
          <w:sz w:val="22"/>
          <w:szCs w:val="22"/>
        </w:rPr>
      </w:pPr>
    </w:p>
    <w:p w14:paraId="5F29A2D9" w14:textId="77777777" w:rsidR="00FC5CBB" w:rsidRDefault="00FC5CBB">
      <w:pPr>
        <w:jc w:val="right"/>
        <w:rPr>
          <w:rStyle w:val="Brak"/>
          <w:rFonts w:ascii="Arial Narrow" w:hAnsi="Arial Narrow"/>
          <w:sz w:val="22"/>
          <w:szCs w:val="22"/>
        </w:rPr>
      </w:pPr>
    </w:p>
    <w:p w14:paraId="77936104" w14:textId="77777777" w:rsidR="00F75D3C" w:rsidRDefault="00F75D3C">
      <w:pPr>
        <w:jc w:val="right"/>
        <w:rPr>
          <w:rStyle w:val="Brak"/>
          <w:rFonts w:ascii="Arial Narrow" w:hAnsi="Arial Narrow"/>
          <w:sz w:val="22"/>
          <w:szCs w:val="22"/>
        </w:rPr>
      </w:pPr>
    </w:p>
    <w:p w14:paraId="004F68C1" w14:textId="77777777" w:rsidR="00F75D3C" w:rsidRDefault="00F75D3C">
      <w:pPr>
        <w:jc w:val="right"/>
        <w:rPr>
          <w:rStyle w:val="Brak"/>
          <w:rFonts w:ascii="Arial Narrow" w:hAnsi="Arial Narrow"/>
          <w:sz w:val="22"/>
          <w:szCs w:val="22"/>
        </w:rPr>
      </w:pPr>
    </w:p>
    <w:p w14:paraId="1B3C71B5" w14:textId="77777777" w:rsidR="00F75D3C" w:rsidRDefault="00F75D3C">
      <w:pPr>
        <w:jc w:val="right"/>
        <w:rPr>
          <w:rStyle w:val="Brak"/>
          <w:rFonts w:ascii="Arial Narrow" w:hAnsi="Arial Narrow"/>
          <w:sz w:val="22"/>
          <w:szCs w:val="22"/>
        </w:rPr>
      </w:pPr>
    </w:p>
    <w:p w14:paraId="089723A9" w14:textId="77777777" w:rsidR="00627A8F" w:rsidRDefault="00627A8F">
      <w:pPr>
        <w:jc w:val="right"/>
        <w:rPr>
          <w:rStyle w:val="Brak"/>
          <w:rFonts w:ascii="Arial Narrow" w:hAnsi="Arial Narrow"/>
          <w:sz w:val="22"/>
          <w:szCs w:val="22"/>
        </w:rPr>
      </w:pPr>
    </w:p>
    <w:p w14:paraId="0D1C08EC" w14:textId="77777777" w:rsidR="00627A8F" w:rsidRDefault="00627A8F">
      <w:pPr>
        <w:jc w:val="right"/>
        <w:rPr>
          <w:rStyle w:val="Brak"/>
          <w:rFonts w:ascii="Arial Narrow" w:hAnsi="Arial Narrow"/>
          <w:sz w:val="22"/>
          <w:szCs w:val="22"/>
        </w:rPr>
      </w:pPr>
    </w:p>
    <w:p w14:paraId="111B53E4" w14:textId="77777777" w:rsidR="00627A8F" w:rsidRDefault="00627A8F">
      <w:pPr>
        <w:jc w:val="right"/>
        <w:rPr>
          <w:rStyle w:val="Brak"/>
          <w:rFonts w:ascii="Arial Narrow" w:hAnsi="Arial Narrow"/>
          <w:sz w:val="22"/>
          <w:szCs w:val="22"/>
        </w:rPr>
      </w:pPr>
    </w:p>
    <w:p w14:paraId="7763F7CA" w14:textId="77777777" w:rsidR="00627A8F" w:rsidRDefault="00627A8F">
      <w:pPr>
        <w:jc w:val="right"/>
        <w:rPr>
          <w:rStyle w:val="Brak"/>
          <w:rFonts w:ascii="Arial Narrow" w:hAnsi="Arial Narrow"/>
          <w:sz w:val="22"/>
          <w:szCs w:val="22"/>
        </w:rPr>
      </w:pPr>
    </w:p>
    <w:p w14:paraId="39BAAE9F" w14:textId="77777777" w:rsidR="00627A8F" w:rsidRDefault="00627A8F">
      <w:pPr>
        <w:jc w:val="right"/>
        <w:rPr>
          <w:rStyle w:val="Brak"/>
          <w:rFonts w:ascii="Arial Narrow" w:hAnsi="Arial Narrow"/>
          <w:sz w:val="22"/>
          <w:szCs w:val="22"/>
        </w:rPr>
      </w:pPr>
    </w:p>
    <w:p w14:paraId="61587AAD" w14:textId="77777777" w:rsidR="00627A8F" w:rsidRDefault="00627A8F">
      <w:pPr>
        <w:jc w:val="right"/>
        <w:rPr>
          <w:rStyle w:val="Brak"/>
          <w:rFonts w:ascii="Arial Narrow" w:hAnsi="Arial Narrow"/>
          <w:sz w:val="22"/>
          <w:szCs w:val="22"/>
        </w:rPr>
      </w:pPr>
    </w:p>
    <w:p w14:paraId="3372C29C" w14:textId="77777777" w:rsidR="00F75D3C" w:rsidRDefault="00F75D3C">
      <w:pPr>
        <w:jc w:val="right"/>
        <w:rPr>
          <w:rStyle w:val="Brak"/>
          <w:rFonts w:ascii="Arial Narrow" w:hAnsi="Arial Narrow"/>
          <w:sz w:val="22"/>
          <w:szCs w:val="22"/>
        </w:rPr>
      </w:pPr>
    </w:p>
    <w:p w14:paraId="329BE9E3" w14:textId="77777777" w:rsidR="00F75D3C" w:rsidRDefault="00F75D3C">
      <w:pPr>
        <w:jc w:val="right"/>
        <w:rPr>
          <w:rStyle w:val="Brak"/>
          <w:rFonts w:ascii="Arial Narrow" w:hAnsi="Arial Narrow"/>
          <w:sz w:val="22"/>
          <w:szCs w:val="22"/>
        </w:rPr>
      </w:pPr>
    </w:p>
    <w:p w14:paraId="0ECCAD99" w14:textId="55B2307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78597A2A"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w:t>
      </w:r>
      <w:r w:rsidR="0021666C" w:rsidRPr="0021666C">
        <w:rPr>
          <w:rFonts w:ascii="Arial Narrow" w:hAnsi="Arial Narrow"/>
          <w:b/>
          <w:bCs/>
          <w:sz w:val="22"/>
          <w:szCs w:val="22"/>
        </w:rPr>
        <w:t>Wymiana sieci wodociągowej oraz remont stacji uzdatniania wody w Lubieniu</w:t>
      </w:r>
      <w:r w:rsidR="00E47459" w:rsidRPr="00E47459">
        <w:rPr>
          <w:rFonts w:ascii="Arial Narrow" w:hAnsi="Arial Narrow"/>
          <w:b/>
          <w:bCs/>
          <w:sz w:val="22"/>
          <w:szCs w:val="22"/>
        </w:rPr>
        <w:t>”</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6E7F767D"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pkt.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4608F92D"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B598AC6" w14:textId="77777777" w:rsidR="00925797" w:rsidRPr="00D22EDA" w:rsidRDefault="00925797">
      <w:pPr>
        <w:pStyle w:val="DomylneB"/>
        <w:spacing w:before="120" w:after="120"/>
        <w:jc w:val="both"/>
        <w:rPr>
          <w:rStyle w:val="Brak"/>
          <w:rFonts w:ascii="Arial Narrow" w:eastAsia="Arial Narrow" w:hAnsi="Arial Narrow" w:cs="Arial Narrow"/>
        </w:rPr>
      </w:pPr>
    </w:p>
    <w:p w14:paraId="2DD7F2F5" w14:textId="77777777" w:rsidR="00874EA6"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hAnsi="Arial Narrow"/>
        </w:rPr>
      </w:pPr>
      <w:r w:rsidRPr="00D22EDA">
        <w:rPr>
          <w:rStyle w:val="Brak"/>
          <w:rFonts w:ascii="Arial Narrow" w:hAnsi="Arial Narrow"/>
        </w:rPr>
        <w:t>Oświadczam</w:t>
      </w:r>
      <w:r w:rsidR="009862F4">
        <w:rPr>
          <w:rStyle w:val="Odwoanieprzypisudolnego"/>
          <w:rFonts w:ascii="Arial Narrow" w:hAnsi="Arial Narrow"/>
        </w:rPr>
        <w:footnoteReference w:id="3"/>
      </w:r>
      <w:r w:rsidRPr="00D22EDA">
        <w:rPr>
          <w:rStyle w:val="Brak"/>
          <w:rFonts w:ascii="Arial Narrow" w:hAnsi="Arial Narrow"/>
        </w:rPr>
        <w:t xml:space="preserve">, że w celu wykazania spełniania warunków udziału w postępowaniu, określonych przez Zamawiającego </w:t>
      </w:r>
      <w:r w:rsidRPr="00D22EDA">
        <w:rPr>
          <w:rStyle w:val="Brak"/>
          <w:rFonts w:ascii="Arial Unicode MS" w:hAnsi="Arial Unicode MS"/>
        </w:rPr>
        <w:br/>
      </w:r>
      <w:r w:rsidRPr="00D22EDA">
        <w:rPr>
          <w:rStyle w:val="Brak"/>
          <w:rFonts w:ascii="Arial Narrow" w:hAnsi="Arial Narrow"/>
        </w:rPr>
        <w:t xml:space="preserve">w </w:t>
      </w:r>
      <w:r w:rsidR="00874EA6">
        <w:rPr>
          <w:rStyle w:val="Brak"/>
          <w:rFonts w:ascii="Arial Narrow" w:hAnsi="Arial Narrow"/>
        </w:rPr>
        <w:t xml:space="preserve">pkt. </w:t>
      </w:r>
      <w:r w:rsidRPr="00D22EDA">
        <w:rPr>
          <w:rStyle w:val="Brak"/>
          <w:rFonts w:ascii="Arial Narrow" w:hAnsi="Arial Narrow"/>
        </w:rPr>
        <w:t>……………………………………………</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 xml:space="preserve"> polegam na zasobach następującego/ych podmiotu/ów: </w:t>
      </w:r>
    </w:p>
    <w:p w14:paraId="352DC238" w14:textId="0D781D3A" w:rsidR="00925797" w:rsidRPr="00D22EDA" w:rsidRDefault="00874EA6">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Pr>
          <w:rStyle w:val="Brak"/>
          <w:rFonts w:ascii="Arial Narrow" w:hAnsi="Arial Narrow"/>
        </w:rPr>
        <w:t>………………..</w:t>
      </w:r>
      <w:r w:rsidR="00D22EDA" w:rsidRPr="00D22EDA">
        <w:rPr>
          <w:rStyle w:val="Brak"/>
          <w:rFonts w:ascii="Arial Narrow" w:hAnsi="Arial Narrow"/>
        </w:rPr>
        <w:t>……………………………………………………………………………………………</w:t>
      </w:r>
      <w:r>
        <w:rPr>
          <w:rStyle w:val="Brak"/>
          <w:rFonts w:ascii="Arial Narrow" w:hAnsi="Arial Narrow"/>
        </w:rPr>
        <w:t xml:space="preserve"> (dane podmiotu/ów)</w:t>
      </w:r>
    </w:p>
    <w:p w14:paraId="3780B496"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w następującym zakresie: …………………………………………</w:t>
      </w:r>
    </w:p>
    <w:p w14:paraId="5F9CBAF4"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i/>
          <w:iCs/>
        </w:rPr>
      </w:pPr>
      <w:r w:rsidRPr="00D22EDA">
        <w:rPr>
          <w:rStyle w:val="Brak"/>
          <w:rFonts w:ascii="Arial Narrow" w:hAnsi="Arial Narrow"/>
        </w:rPr>
        <w:t xml:space="preserve">………………………………………………………………………………………………………………… </w:t>
      </w:r>
      <w:r w:rsidRPr="00D22EDA">
        <w:rPr>
          <w:rStyle w:val="Brak"/>
          <w:rFonts w:ascii="Arial Unicode MS" w:hAnsi="Arial Unicode MS"/>
        </w:rPr>
        <w:br/>
      </w:r>
      <w:r w:rsidRPr="00D22EDA">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D22EDA" w:rsidRDefault="00925797">
      <w:pPr>
        <w:spacing w:line="360" w:lineRule="auto"/>
        <w:jc w:val="both"/>
        <w:rPr>
          <w:rStyle w:val="Brak"/>
          <w:rFonts w:ascii="Arial Narrow" w:eastAsia="Arial Narrow" w:hAnsi="Arial Narrow" w:cs="Arial Narrow"/>
          <w:sz w:val="22"/>
          <w:szCs w:val="22"/>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4"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0C0A8BB1" w14:textId="77777777" w:rsidR="00FC5CBB" w:rsidRDefault="00FC5CBB">
      <w:pPr>
        <w:jc w:val="right"/>
        <w:rPr>
          <w:rStyle w:val="Brak"/>
          <w:rFonts w:ascii="Arial Narrow" w:hAnsi="Arial Narrow"/>
          <w:sz w:val="22"/>
          <w:szCs w:val="22"/>
        </w:rPr>
      </w:pPr>
    </w:p>
    <w:p w14:paraId="3B061024" w14:textId="77777777" w:rsidR="00FC5CBB" w:rsidRDefault="00FC5CBB">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4"/>
      <w:r w:rsidRPr="00D22EDA">
        <w:rPr>
          <w:rStyle w:val="Brak"/>
          <w:rFonts w:ascii="Arial Narrow" w:hAnsi="Arial Narrow"/>
          <w:b/>
          <w:bCs/>
          <w:sz w:val="22"/>
          <w:szCs w:val="22"/>
        </w:rPr>
        <w:t xml:space="preserve"> </w:t>
      </w:r>
      <w:bookmarkStart w:id="25" w:name="_Hlk68681140"/>
      <w:r w:rsidRPr="00D22EDA">
        <w:rPr>
          <w:rStyle w:val="Brak"/>
          <w:rFonts w:ascii="Arial Narrow" w:hAnsi="Arial Narrow"/>
          <w:b/>
          <w:bCs/>
          <w:sz w:val="22"/>
          <w:szCs w:val="22"/>
        </w:rPr>
        <w:t>z dnia 11 września 2019 r.</w:t>
      </w:r>
      <w:bookmarkEnd w:id="25"/>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6DBE3771"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w:t>
      </w:r>
      <w:r w:rsidR="0021666C" w:rsidRPr="0021666C">
        <w:rPr>
          <w:rFonts w:ascii="Arial Narrow" w:hAnsi="Arial Narrow"/>
          <w:b/>
          <w:bCs/>
          <w:sz w:val="22"/>
          <w:szCs w:val="22"/>
        </w:rPr>
        <w:t>Wymiana sieci wodociągowej oraz remont stacji uzdatniania wody w Lubieniu</w:t>
      </w:r>
      <w:r w:rsidR="00E47459" w:rsidRPr="00E4745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rsidP="008A76B6">
      <w:pPr>
        <w:pStyle w:val="Nagwek"/>
        <w:numPr>
          <w:ilvl w:val="0"/>
          <w:numId w:val="139"/>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rsidP="008A76B6">
      <w:pPr>
        <w:pStyle w:val="Nagwek"/>
        <w:numPr>
          <w:ilvl w:val="0"/>
          <w:numId w:val="139"/>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1D11EA47" w:rsidR="00925797" w:rsidRPr="00D22EDA" w:rsidRDefault="00D22EDA" w:rsidP="008A76B6">
      <w:pPr>
        <w:pStyle w:val="Nagwek"/>
        <w:numPr>
          <w:ilvl w:val="0"/>
          <w:numId w:val="139"/>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pkt. 1, 2 i 5 lub art. 109 ust. 1 pkt </w:t>
      </w:r>
      <w:r w:rsidRPr="00D22EDA">
        <w:rPr>
          <w:rStyle w:val="Brak"/>
          <w:rFonts w:ascii="Arial Narrow" w:hAnsi="Arial Narrow"/>
          <w:b/>
          <w:bCs/>
          <w:sz w:val="22"/>
          <w:szCs w:val="22"/>
        </w:rPr>
        <w:t xml:space="preserve">4), 5) </w:t>
      </w:r>
      <w:r w:rsidR="00B04404">
        <w:rPr>
          <w:rStyle w:val="Brak"/>
          <w:rFonts w:ascii="Arial Narrow" w:hAnsi="Arial Narrow"/>
          <w:b/>
          <w:bCs/>
          <w:sz w:val="22"/>
          <w:szCs w:val="22"/>
        </w:rPr>
        <w:t>,</w:t>
      </w:r>
      <w:r w:rsidRPr="00D22EDA">
        <w:rPr>
          <w:rStyle w:val="Brak"/>
          <w:rFonts w:ascii="Arial Narrow" w:hAnsi="Arial Narrow"/>
          <w:b/>
          <w:bCs/>
          <w:sz w:val="22"/>
          <w:szCs w:val="22"/>
        </w:rPr>
        <w:t xml:space="preserve"> 7)</w:t>
      </w:r>
      <w:r w:rsidRPr="00D22EDA">
        <w:rPr>
          <w:rStyle w:val="Brak"/>
          <w:rFonts w:ascii="Arial Narrow" w:hAnsi="Arial Narrow"/>
          <w:sz w:val="22"/>
          <w:szCs w:val="22"/>
        </w:rPr>
        <w:t xml:space="preserve">  </w:t>
      </w:r>
      <w:r w:rsidR="00B04404">
        <w:rPr>
          <w:rFonts w:ascii="Arial Narrow" w:hAnsi="Arial Narrow"/>
          <w:b/>
          <w:bCs/>
          <w:sz w:val="22"/>
          <w:szCs w:val="22"/>
        </w:rPr>
        <w:t>lub</w:t>
      </w:r>
      <w:r w:rsidR="005415A1" w:rsidRPr="005415A1">
        <w:rPr>
          <w:rFonts w:ascii="Arial Narrow" w:hAnsi="Arial Narrow"/>
          <w:b/>
          <w:bCs/>
          <w:sz w:val="22"/>
          <w:szCs w:val="22"/>
        </w:rPr>
        <w:t xml:space="preserve">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13BCAA7D" w:rsidR="00925797" w:rsidRDefault="00D22EDA">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7E52B0B" w14:textId="6799565B" w:rsidR="00852E00" w:rsidRPr="00852E00" w:rsidRDefault="00852E00" w:rsidP="00852E00">
      <w:pPr>
        <w:pStyle w:val="Nagwek"/>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Arial"/>
          <w:sz w:val="22"/>
          <w:szCs w:val="22"/>
        </w:rPr>
      </w:pPr>
      <w:bookmarkStart w:id="26" w:name="_Hlk101871764"/>
      <w:r>
        <w:rPr>
          <w:rFonts w:ascii="Arial Narrow" w:hAnsi="Arial Narrow" w:cs="Arial"/>
          <w:sz w:val="22"/>
          <w:szCs w:val="22"/>
        </w:rPr>
        <w:t xml:space="preserve">Oświadczam, że nie podlegam wykluczeniu z postępowania na podstawie art. 7 ust. 1 </w:t>
      </w:r>
      <w:r w:rsidRPr="006A748D">
        <w:rPr>
          <w:rFonts w:ascii="Arial Narrow" w:hAnsi="Arial Narrow" w:cs="Arial"/>
          <w:sz w:val="22"/>
          <w:szCs w:val="22"/>
        </w:rPr>
        <w:t xml:space="preserve">ustawy z dnia </w:t>
      </w:r>
      <w:r>
        <w:rPr>
          <w:rFonts w:ascii="Arial Narrow" w:hAnsi="Arial Narrow" w:cs="Arial"/>
          <w:sz w:val="22"/>
          <w:szCs w:val="22"/>
        </w:rPr>
        <w:br/>
      </w:r>
      <w:r w:rsidRPr="006A748D">
        <w:rPr>
          <w:rFonts w:ascii="Arial Narrow" w:hAnsi="Arial Narrow" w:cs="Arial"/>
          <w:sz w:val="22"/>
          <w:szCs w:val="22"/>
        </w:rPr>
        <w:t>13 kwietnia 2022 r. o szczególnych rozwiązaniach w zakresie przeciwdziałania wspieraniu agresji na Ukrainę oraz służących ochronie bezpieczeństwa narodowego (</w:t>
      </w:r>
      <w:r w:rsidR="00855E66" w:rsidRPr="00855E66">
        <w:rPr>
          <w:rFonts w:ascii="Arial Narrow" w:hAnsi="Arial Narrow" w:cs="Arial"/>
          <w:sz w:val="22"/>
          <w:szCs w:val="22"/>
        </w:rPr>
        <w:t>Dz. U. z 2023 r., poz. 123 ze zm.</w:t>
      </w:r>
      <w:r w:rsidRPr="006A748D">
        <w:rPr>
          <w:rFonts w:ascii="Arial Narrow" w:hAnsi="Arial Narrow" w:cs="Arial"/>
          <w:sz w:val="22"/>
          <w:szCs w:val="22"/>
        </w:rPr>
        <w:t>)</w:t>
      </w:r>
      <w:bookmarkEnd w:id="26"/>
      <w:r>
        <w:rPr>
          <w:rFonts w:ascii="Arial Narrow" w:hAnsi="Arial Narrow" w:cs="Arial"/>
          <w:sz w:val="22"/>
          <w:szCs w:val="22"/>
        </w:rPr>
        <w:t>.</w:t>
      </w:r>
    </w:p>
    <w:p w14:paraId="2F05B357" w14:textId="77777777" w:rsidR="00925797" w:rsidRPr="00D22EDA" w:rsidRDefault="00D22EDA" w:rsidP="008A76B6">
      <w:pPr>
        <w:pStyle w:val="Nagwek"/>
        <w:numPr>
          <w:ilvl w:val="0"/>
          <w:numId w:val="142"/>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rsidP="008A76B6">
      <w:pPr>
        <w:pStyle w:val="Nagwek"/>
        <w:numPr>
          <w:ilvl w:val="0"/>
          <w:numId w:val="141"/>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7" w:name="_Hlk68247194"/>
      <w:r w:rsidRPr="00D22EDA">
        <w:rPr>
          <w:rStyle w:val="Brak"/>
          <w:rFonts w:ascii="Arial Narrow" w:hAnsi="Arial Narrow"/>
          <w:sz w:val="22"/>
          <w:szCs w:val="22"/>
          <w:u w:color="0000FF"/>
        </w:rPr>
        <w:t>Jednocześnie wskazuję, iż w/w środki dowodowe można pozyskać: ………………………………………………………………………………………………………………….</w:t>
      </w:r>
      <w:bookmarkEnd w:id="27"/>
    </w:p>
    <w:p w14:paraId="6D0E5911" w14:textId="77777777" w:rsidR="00491BB1" w:rsidRPr="00491BB1" w:rsidRDefault="00D22EDA" w:rsidP="008A76B6">
      <w:pPr>
        <w:pStyle w:val="Nagwek"/>
        <w:numPr>
          <w:ilvl w:val="0"/>
          <w:numId w:val="141"/>
        </w:numPr>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Pr="00D22EDA" w:rsidRDefault="00925797">
      <w:pPr>
        <w:jc w:val="right"/>
        <w:rPr>
          <w:rStyle w:val="Brak"/>
          <w:rFonts w:ascii="Arial Unicode MS" w:hAnsi="Arial Unicode MS"/>
          <w:color w:val="0000FF"/>
          <w:u w:color="0000FF"/>
        </w:rPr>
      </w:pPr>
    </w:p>
    <w:p w14:paraId="030F4FF1" w14:textId="77777777" w:rsidR="00925797" w:rsidRDefault="00925797">
      <w:pPr>
        <w:jc w:val="right"/>
        <w:rPr>
          <w:rStyle w:val="Brak"/>
          <w:rFonts w:ascii="Arial Unicode MS" w:hAnsi="Arial Unicode MS"/>
          <w:color w:val="0000FF"/>
          <w:u w:color="0000FF"/>
        </w:rPr>
      </w:pPr>
    </w:p>
    <w:p w14:paraId="03C446A5" w14:textId="77777777" w:rsidR="0021666C" w:rsidRDefault="0021666C">
      <w:pPr>
        <w:jc w:val="right"/>
        <w:rPr>
          <w:rStyle w:val="Brak"/>
          <w:rFonts w:ascii="Arial Unicode MS" w:hAnsi="Arial Unicode MS"/>
          <w:color w:val="0000FF"/>
          <w:u w:color="0000FF"/>
        </w:rPr>
      </w:pPr>
    </w:p>
    <w:p w14:paraId="1F21ED39" w14:textId="77777777" w:rsidR="0021666C" w:rsidRDefault="0021666C">
      <w:pPr>
        <w:jc w:val="right"/>
        <w:rPr>
          <w:rStyle w:val="Brak"/>
          <w:rFonts w:ascii="Arial Unicode MS" w:hAnsi="Arial Unicode MS"/>
          <w:color w:val="0000FF"/>
          <w:u w:color="0000FF"/>
        </w:rPr>
      </w:pPr>
    </w:p>
    <w:p w14:paraId="6C44B918" w14:textId="77777777" w:rsidR="0021666C" w:rsidRDefault="0021666C">
      <w:pPr>
        <w:jc w:val="right"/>
        <w:rPr>
          <w:rStyle w:val="Brak"/>
          <w:rFonts w:ascii="Arial Unicode MS" w:hAnsi="Arial Unicode MS"/>
          <w:color w:val="0000FF"/>
          <w:u w:color="0000FF"/>
        </w:rPr>
      </w:pPr>
    </w:p>
    <w:p w14:paraId="299FC785" w14:textId="77777777" w:rsidR="0021666C" w:rsidRPr="00D22EDA" w:rsidRDefault="0021666C">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2DCAE467"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E47459" w:rsidRPr="00E47459">
        <w:rPr>
          <w:rFonts w:ascii="Arial Narrow" w:hAnsi="Arial Narrow"/>
          <w:b/>
          <w:bCs/>
          <w:sz w:val="22"/>
          <w:szCs w:val="22"/>
        </w:rPr>
        <w:t>„</w:t>
      </w:r>
      <w:r w:rsidR="0021666C" w:rsidRPr="0021666C">
        <w:rPr>
          <w:rFonts w:ascii="Arial Narrow" w:hAnsi="Arial Narrow"/>
          <w:b/>
          <w:bCs/>
          <w:sz w:val="22"/>
          <w:szCs w:val="22"/>
        </w:rPr>
        <w:t>Wymiana sieci wodociągowej oraz remont stacji uzdatniania wody w Lubieniu</w:t>
      </w:r>
      <w:r w:rsidR="00E47459" w:rsidRPr="00E4745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rsidP="008A76B6">
      <w:pPr>
        <w:pStyle w:val="Nagwek"/>
        <w:numPr>
          <w:ilvl w:val="0"/>
          <w:numId w:val="144"/>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rsidP="008A76B6">
      <w:pPr>
        <w:pStyle w:val="Nagwek"/>
        <w:numPr>
          <w:ilvl w:val="0"/>
          <w:numId w:val="144"/>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rsidP="008A76B6">
      <w:pPr>
        <w:pStyle w:val="Nagwek"/>
        <w:numPr>
          <w:ilvl w:val="0"/>
          <w:numId w:val="144"/>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rsidP="008A76B6">
      <w:pPr>
        <w:pStyle w:val="Nagwek"/>
        <w:numPr>
          <w:ilvl w:val="0"/>
          <w:numId w:val="144"/>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50EA73B2"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w:t>
      </w:r>
      <w:r w:rsidR="0021666C" w:rsidRPr="0021666C">
        <w:rPr>
          <w:rFonts w:ascii="Arial Narrow" w:hAnsi="Arial Narrow"/>
          <w:b/>
          <w:bCs/>
          <w:sz w:val="22"/>
          <w:szCs w:val="22"/>
        </w:rPr>
        <w:t>Wymiana sieci wodociągowej oraz remont stacji uzdatniania wody w Lubieniu</w:t>
      </w:r>
      <w:r w:rsidR="00E47459" w:rsidRPr="00E4745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786627E9"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Nie podlegam wykluczeniu z postępowania na podstawie art. 108 ust. 1 oraz art. 109 ust. 1 pkt</w:t>
      </w:r>
      <w:r w:rsidR="00BE587B">
        <w:rPr>
          <w:rStyle w:val="Brak"/>
          <w:rFonts w:ascii="Arial Narrow" w:hAnsi="Arial Narrow"/>
        </w:rPr>
        <w: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6C8ED5" w14:textId="77777777" w:rsidR="00925797" w:rsidRPr="00D22EDA" w:rsidRDefault="00925797">
      <w:pPr>
        <w:pStyle w:val="DomylneB"/>
        <w:spacing w:before="120" w:after="120"/>
        <w:jc w:val="both"/>
        <w:rPr>
          <w:rStyle w:val="Brak"/>
          <w:rFonts w:ascii="Arial Narrow" w:eastAsia="Arial Narrow" w:hAnsi="Arial Narrow" w:cs="Arial Narrow"/>
        </w:rPr>
      </w:pPr>
    </w:p>
    <w:p w14:paraId="49B9E5E0" w14:textId="5A7BE02E" w:rsidR="00925797" w:rsidRPr="00D22EDA" w:rsidRDefault="00852E00">
      <w:pPr>
        <w:pStyle w:val="DomylneB"/>
        <w:spacing w:before="120" w:after="120"/>
        <w:jc w:val="both"/>
        <w:rPr>
          <w:rStyle w:val="Brak"/>
          <w:rFonts w:ascii="Arial Narrow" w:eastAsia="Arial Narrow" w:hAnsi="Arial Narrow" w:cs="Arial Narrow"/>
        </w:rPr>
      </w:pPr>
      <w:r w:rsidRPr="00852E00">
        <w:rPr>
          <w:rFonts w:ascii="Arial Narrow" w:eastAsia="Arial Narrow" w:hAnsi="Arial Narrow" w:cs="Arial Narrow"/>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eastAsia="Arial Narrow" w:hAnsi="Arial Narrow" w:cs="Arial Narrow"/>
        </w:rPr>
        <w:t>(Dz. U. z 2023 r., poz. 123 ze zm.)</w:t>
      </w:r>
      <w:r w:rsidR="00855E66">
        <w:rPr>
          <w:rFonts w:ascii="Arial Narrow" w:eastAsia="Arial Narrow" w:hAnsi="Arial Narrow" w:cs="Arial Narrow"/>
        </w:rPr>
        <w:t>.</w:t>
      </w:r>
    </w:p>
    <w:p w14:paraId="7BB4AA86" w14:textId="77777777" w:rsidR="00925797" w:rsidRPr="00D22EDA" w:rsidRDefault="00925797">
      <w:pPr>
        <w:pStyle w:val="DomylneB"/>
        <w:spacing w:before="120" w:after="120"/>
        <w:jc w:val="both"/>
        <w:rPr>
          <w:rStyle w:val="Brak"/>
          <w:rFonts w:ascii="Arial Narrow" w:eastAsia="Arial Narrow" w:hAnsi="Arial Narrow" w:cs="Arial Narrow"/>
        </w:rPr>
      </w:pPr>
    </w:p>
    <w:p w14:paraId="5CFEC2F3" w14:textId="5BA3E719"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 w </w:t>
      </w:r>
      <w:r w:rsidR="00874EA6">
        <w:rPr>
          <w:rStyle w:val="Brak"/>
          <w:rFonts w:ascii="Arial Narrow" w:hAnsi="Arial Narrow"/>
        </w:rPr>
        <w:t xml:space="preserve">pkt. </w:t>
      </w:r>
      <w:r w:rsidRPr="00D22EDA">
        <w:rPr>
          <w:rStyle w:val="Brak"/>
          <w:rFonts w:ascii="Arial Narrow" w:hAnsi="Arial Narrow"/>
        </w:rPr>
        <w:t xml:space="preserve">.…………….. </w:t>
      </w:r>
      <w:r w:rsidR="00874EA6">
        <w:rPr>
          <w:rStyle w:val="Brak"/>
          <w:rFonts w:ascii="Arial Narrow" w:hAnsi="Arial Narrow"/>
        </w:rPr>
        <w:t xml:space="preserve">SWZ </w:t>
      </w:r>
      <w:r w:rsidRPr="00D22EDA">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D22EDA">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8"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8"/>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6AFA8CF5"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w:t>
      </w:r>
      <w:r w:rsidR="0021666C" w:rsidRPr="0021666C">
        <w:rPr>
          <w:rFonts w:ascii="Arial Narrow" w:hAnsi="Arial Narrow"/>
          <w:b/>
          <w:bCs/>
          <w:sz w:val="22"/>
          <w:szCs w:val="22"/>
        </w:rPr>
        <w:t>Wymiana sieci wodociągowej oraz remont stacji uzdatniania wody w Lubieniu</w:t>
      </w:r>
      <w:r w:rsidR="00E47459" w:rsidRPr="00E4745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D22EDA" w:rsidRDefault="00D22EDA" w:rsidP="008A76B6">
      <w:pPr>
        <w:pStyle w:val="DomylneB"/>
        <w:numPr>
          <w:ilvl w:val="0"/>
          <w:numId w:val="14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rsidP="008A76B6">
      <w:pPr>
        <w:pStyle w:val="DomylneB"/>
        <w:numPr>
          <w:ilvl w:val="0"/>
          <w:numId w:val="14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rsidP="008A76B6">
      <w:pPr>
        <w:pStyle w:val="DomylneB"/>
        <w:numPr>
          <w:ilvl w:val="0"/>
          <w:numId w:val="14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77777777" w:rsidR="00925797" w:rsidRPr="00D22EDA" w:rsidRDefault="00D22EDA">
            <w:pPr>
              <w:ind w:left="57" w:right="57"/>
              <w:jc w:val="center"/>
            </w:pPr>
            <w:r w:rsidRPr="00D22EDA">
              <w:rPr>
                <w:rStyle w:val="Brak"/>
                <w:rFonts w:ascii="Arial Narrow" w:hAnsi="Arial Narrow"/>
                <w:sz w:val="22"/>
                <w:szCs w:val="22"/>
              </w:rPr>
              <w:t xml:space="preserve">(nazwa, rodzaj zamówienia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29"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29"/>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p w14:paraId="124BFD18"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8</w:t>
      </w:r>
    </w:p>
    <w:p w14:paraId="08392B4F" w14:textId="77777777" w:rsidR="00925797" w:rsidRPr="00D22EDA" w:rsidRDefault="00925797">
      <w:pPr>
        <w:jc w:val="both"/>
        <w:rPr>
          <w:rStyle w:val="Brak"/>
          <w:rFonts w:ascii="Arial Narrow" w:eastAsia="Arial Narrow" w:hAnsi="Arial Narrow" w:cs="Arial Narrow"/>
          <w:sz w:val="22"/>
          <w:szCs w:val="22"/>
        </w:rPr>
      </w:pPr>
    </w:p>
    <w:p w14:paraId="143F21E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osób, skierowanych przez Wykonawcę do realizacji zamówienia</w:t>
      </w:r>
    </w:p>
    <w:p w14:paraId="5504A190" w14:textId="77777777" w:rsidR="00925797" w:rsidRPr="00D22EDA" w:rsidRDefault="00925797">
      <w:pPr>
        <w:jc w:val="center"/>
        <w:rPr>
          <w:rStyle w:val="Brak"/>
          <w:rFonts w:ascii="Arial Narrow" w:eastAsia="Arial Narrow" w:hAnsi="Arial Narrow" w:cs="Arial Narrow"/>
          <w:b/>
          <w:bCs/>
          <w:sz w:val="22"/>
          <w:szCs w:val="22"/>
        </w:rPr>
      </w:pPr>
    </w:p>
    <w:p w14:paraId="2DB6FAD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FC0CDC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02A46CA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8E8C5B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4F6CEAA"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5B6302A2"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925797" w:rsidRPr="00D22EDA" w14:paraId="657482E1" w14:textId="77777777" w:rsidTr="00BD1EC3">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D22EDA"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63F4B3F2" w:rsidR="00925797" w:rsidRPr="00D22EDA" w:rsidRDefault="00D22EDA">
            <w:pPr>
              <w:jc w:val="center"/>
            </w:pPr>
            <w:r w:rsidRPr="00D22EDA">
              <w:rPr>
                <w:rStyle w:val="Brak"/>
                <w:rFonts w:ascii="Arial Narrow" w:hAnsi="Arial Narrow"/>
                <w:sz w:val="22"/>
                <w:szCs w:val="22"/>
              </w:rPr>
              <w:t>Uprawnienia</w:t>
            </w:r>
            <w:r w:rsidR="00BD1EC3">
              <w:rPr>
                <w:rStyle w:val="Brak"/>
                <w:rFonts w:ascii="Arial Narrow" w:hAnsi="Arial Narrow"/>
                <w:sz w:val="22"/>
                <w:szCs w:val="22"/>
              </w:rPr>
              <w:t>,</w:t>
            </w:r>
            <w:r w:rsidR="00BD1EC3">
              <w:rPr>
                <w:rStyle w:val="Brak"/>
                <w:rFonts w:ascii="Arial Narrow" w:hAnsi="Arial Narrow"/>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 xml:space="preserve">Informacja </w:t>
            </w:r>
            <w:r w:rsidRPr="00D22EDA">
              <w:rPr>
                <w:rStyle w:val="Brak"/>
                <w:rFonts w:ascii="Arial Unicode MS" w:hAnsi="Arial Unicode MS"/>
                <w:b w:val="0"/>
                <w:bCs w:val="0"/>
                <w:spacing w:val="-3"/>
                <w:sz w:val="22"/>
                <w:szCs w:val="22"/>
              </w:rPr>
              <w:br/>
            </w:r>
            <w:r w:rsidRPr="00D22EDA">
              <w:rPr>
                <w:rStyle w:val="Brak"/>
                <w:rFonts w:ascii="Arial Narrow" w:hAnsi="Arial Narrow"/>
                <w:b w:val="0"/>
                <w:bCs w:val="0"/>
                <w:spacing w:val="-3"/>
                <w:sz w:val="22"/>
                <w:szCs w:val="22"/>
              </w:rPr>
              <w:t xml:space="preserve">o podstawie do dysponowania osobą </w:t>
            </w:r>
          </w:p>
        </w:tc>
      </w:tr>
      <w:tr w:rsidR="00925797" w:rsidRPr="00D22EDA" w14:paraId="5D436C00"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D22EDA" w:rsidRDefault="00925797"/>
        </w:tc>
      </w:tr>
      <w:tr w:rsidR="00925797" w:rsidRPr="00D22EDA" w14:paraId="608F17AD"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D22EDA" w:rsidRDefault="00925797"/>
        </w:tc>
      </w:tr>
      <w:tr w:rsidR="00925797" w:rsidRPr="00D22EDA" w14:paraId="26B73BDC"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D22EDA" w:rsidRDefault="00925797"/>
        </w:tc>
      </w:tr>
      <w:tr w:rsidR="00925797" w:rsidRPr="00D22EDA" w14:paraId="3D0D14D8"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D22EDA" w:rsidRDefault="00925797"/>
        </w:tc>
      </w:tr>
      <w:tr w:rsidR="00925797" w:rsidRPr="00D22EDA" w14:paraId="298A5A86"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D22EDA" w:rsidRDefault="00925797"/>
        </w:tc>
      </w:tr>
      <w:tr w:rsidR="00925797" w:rsidRPr="00D22EDA" w14:paraId="19145BFE"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D22EDA" w:rsidRDefault="00925797"/>
        </w:tc>
      </w:tr>
    </w:tbl>
    <w:p w14:paraId="3D19E4F5" w14:textId="77777777" w:rsidR="00925797" w:rsidRPr="00D22EDA" w:rsidRDefault="00925797">
      <w:pPr>
        <w:widowControl w:val="0"/>
        <w:jc w:val="center"/>
        <w:rPr>
          <w:rStyle w:val="Brak"/>
          <w:rFonts w:ascii="Arial Narrow" w:eastAsia="Arial Narrow" w:hAnsi="Arial Narrow" w:cs="Arial Narrow"/>
          <w:sz w:val="22"/>
          <w:szCs w:val="22"/>
        </w:rPr>
      </w:pPr>
    </w:p>
    <w:p w14:paraId="257161FF" w14:textId="77777777" w:rsidR="00925797" w:rsidRPr="00D22EDA" w:rsidRDefault="00925797">
      <w:pPr>
        <w:widowControl w:val="0"/>
        <w:jc w:val="center"/>
        <w:rPr>
          <w:rStyle w:val="Brak"/>
          <w:rFonts w:ascii="Arial Narrow" w:eastAsia="Arial Narrow" w:hAnsi="Arial Narrow" w:cs="Arial Narrow"/>
          <w:sz w:val="22"/>
          <w:szCs w:val="22"/>
        </w:rPr>
      </w:pPr>
    </w:p>
    <w:p w14:paraId="09C9490F" w14:textId="77777777" w:rsidR="00925797" w:rsidRPr="00D22EDA" w:rsidRDefault="00925797">
      <w:pPr>
        <w:widowControl w:val="0"/>
        <w:jc w:val="center"/>
        <w:rPr>
          <w:rStyle w:val="Brak"/>
          <w:rFonts w:ascii="Arial Narrow" w:eastAsia="Arial Narrow" w:hAnsi="Arial Narrow" w:cs="Arial Narrow"/>
          <w:sz w:val="22"/>
          <w:szCs w:val="22"/>
        </w:rPr>
      </w:pPr>
    </w:p>
    <w:p w14:paraId="0A047AA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p>
    <w:p w14:paraId="68E10C1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1C9A9306"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54AE1F7"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54CBC966"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28FA33E2" w14:textId="77777777" w:rsidR="00925797" w:rsidRPr="00D22EDA" w:rsidRDefault="00925797">
      <w:pPr>
        <w:pStyle w:val="Nagwek"/>
        <w:jc w:val="both"/>
        <w:rPr>
          <w:rStyle w:val="Brak"/>
          <w:rFonts w:ascii="Arial Narrow" w:eastAsia="Arial Narrow" w:hAnsi="Arial Narrow" w:cs="Arial Narrow"/>
          <w:sz w:val="22"/>
          <w:szCs w:val="22"/>
        </w:rPr>
      </w:pPr>
    </w:p>
    <w:p w14:paraId="21A5392C" w14:textId="77777777" w:rsidR="00925797" w:rsidRPr="00D22EDA" w:rsidRDefault="00925797">
      <w:pPr>
        <w:pStyle w:val="Nagwek"/>
        <w:jc w:val="both"/>
        <w:rPr>
          <w:rStyle w:val="Brak"/>
          <w:rFonts w:ascii="Arial Narrow" w:eastAsia="Arial Narrow" w:hAnsi="Arial Narrow" w:cs="Arial Narrow"/>
          <w:b/>
          <w:bCs/>
          <w:sz w:val="22"/>
          <w:szCs w:val="22"/>
        </w:rPr>
      </w:pPr>
    </w:p>
    <w:p w14:paraId="5A8F1F2E" w14:textId="77777777" w:rsidR="00925797" w:rsidRPr="00D22EDA" w:rsidRDefault="00925797">
      <w:pPr>
        <w:jc w:val="both"/>
        <w:rPr>
          <w:rStyle w:val="Brak"/>
          <w:rFonts w:ascii="Arial Narrow" w:eastAsia="Arial Narrow" w:hAnsi="Arial Narrow" w:cs="Arial Narrow"/>
          <w:sz w:val="22"/>
          <w:szCs w:val="22"/>
        </w:rPr>
      </w:pPr>
    </w:p>
    <w:p w14:paraId="3FAC0B84" w14:textId="77777777" w:rsidR="00925797" w:rsidRPr="00D22EDA" w:rsidRDefault="00925797">
      <w:pPr>
        <w:jc w:val="both"/>
        <w:rPr>
          <w:rStyle w:val="Brak"/>
          <w:rFonts w:ascii="Arial Narrow" w:eastAsia="Arial Narrow" w:hAnsi="Arial Narrow" w:cs="Arial Narrow"/>
          <w:sz w:val="22"/>
          <w:szCs w:val="22"/>
        </w:rPr>
      </w:pPr>
    </w:p>
    <w:p w14:paraId="103ED55B" w14:textId="2A63D2C9" w:rsidR="00925797" w:rsidRPr="00975D74" w:rsidRDefault="00925797" w:rsidP="00975D74">
      <w:pPr>
        <w:rPr>
          <w:rStyle w:val="Brak"/>
        </w:rPr>
      </w:pPr>
    </w:p>
    <w:sectPr w:rsidR="00925797" w:rsidRPr="00975D74">
      <w:headerReference w:type="default" r:id="rId3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2407" w14:textId="77777777" w:rsidR="00ED0E79" w:rsidRDefault="00ED0E79">
      <w:r>
        <w:separator/>
      </w:r>
    </w:p>
  </w:endnote>
  <w:endnote w:type="continuationSeparator" w:id="0">
    <w:p w14:paraId="72737FC2" w14:textId="77777777" w:rsidR="00ED0E79" w:rsidRDefault="00ED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D35A" w14:textId="77777777" w:rsidR="00ED0E79" w:rsidRDefault="00ED0E79">
      <w:r>
        <w:separator/>
      </w:r>
    </w:p>
  </w:footnote>
  <w:footnote w:type="continuationSeparator" w:id="0">
    <w:p w14:paraId="4301DE0C" w14:textId="77777777" w:rsidR="00ED0E79" w:rsidRDefault="00ED0E79">
      <w:r>
        <w:continuationSeparator/>
      </w:r>
    </w:p>
  </w:footnote>
  <w:footnote w:type="continuationNotice" w:id="1">
    <w:p w14:paraId="3AB5DA38" w14:textId="77777777" w:rsidR="00ED0E79" w:rsidRDefault="00ED0E79"/>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402635FF" w:rsidR="00A42920" w:rsidRPr="004C5957" w:rsidRDefault="000450B6" w:rsidP="004C5957">
    <w:pPr>
      <w:jc w:val="center"/>
      <w:rPr>
        <w:rFonts w:ascii="Arial Narrow" w:hAnsi="Arial Narrow"/>
        <w:spacing w:val="20"/>
        <w:sz w:val="18"/>
        <w:szCs w:val="18"/>
      </w:rPr>
    </w:pPr>
    <w:r w:rsidRPr="004C5957">
      <w:rPr>
        <w:rFonts w:ascii="Arial Narrow" w:hAnsi="Arial Narrow"/>
        <w:i/>
        <w:iCs/>
        <w:spacing w:val="20"/>
        <w:sz w:val="18"/>
        <w:szCs w:val="18"/>
      </w:rPr>
      <w:t>„</w:t>
    </w:r>
    <w:r w:rsidR="004C5957" w:rsidRPr="004C5957">
      <w:rPr>
        <w:rFonts w:ascii="Arial Narrow" w:hAnsi="Arial Narrow"/>
        <w:spacing w:val="20"/>
        <w:sz w:val="18"/>
        <w:szCs w:val="18"/>
      </w:rPr>
      <w:t>Wymiana sieci wodociągowej oraz remont stacji uzdatniania wody w Lubieniu</w:t>
    </w:r>
    <w:r w:rsidR="00613FBB" w:rsidRPr="004C5957">
      <w:rPr>
        <w:rFonts w:ascii="Arial Narrow" w:hAnsi="Arial Narrow"/>
        <w:spacing w:val="20"/>
        <w:sz w:val="18"/>
        <w:szCs w:val="18"/>
      </w:rPr>
      <w:t>”</w:t>
    </w:r>
  </w:p>
  <w:p w14:paraId="51C51768" w14:textId="77777777" w:rsidR="004D6D13" w:rsidRPr="004D6D13" w:rsidRDefault="004D6D13" w:rsidP="004D6D13">
    <w:pPr>
      <w:jc w:val="center"/>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A906C1"/>
    <w:multiLevelType w:val="hybridMultilevel"/>
    <w:tmpl w:val="3B50F3A2"/>
    <w:lvl w:ilvl="0" w:tplc="FFFFFFFF">
      <w:start w:val="1"/>
      <w:numFmt w:val="lowerLetter"/>
      <w:lvlText w:val="%1)"/>
      <w:lvlJc w:val="left"/>
      <w:pPr>
        <w:ind w:left="360" w:hanging="360"/>
      </w:pPr>
      <w:rPr>
        <w:rFonts w:ascii="Arial Narrow" w:eastAsiaTheme="minorHAnsi" w:hAnsi="Arial Narrow" w:cstheme="minorBid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FA42B2"/>
    <w:multiLevelType w:val="hybridMultilevel"/>
    <w:tmpl w:val="915C1C7A"/>
    <w:numStyleLink w:val="Zaimportowanystyl25"/>
  </w:abstractNum>
  <w:abstractNum w:abstractNumId="6"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022416"/>
    <w:multiLevelType w:val="hybridMultilevel"/>
    <w:tmpl w:val="43D21BE4"/>
    <w:lvl w:ilvl="0" w:tplc="DF8EF016">
      <w:start w:val="5"/>
      <w:numFmt w:val="decimal"/>
      <w:lvlText w:val="%1."/>
      <w:lvlJc w:val="left"/>
      <w:pPr>
        <w:ind w:left="850"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EF1DEC"/>
    <w:multiLevelType w:val="multilevel"/>
    <w:tmpl w:val="16F64DE0"/>
    <w:numStyleLink w:val="Zaimportowanystyl58"/>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CA41CB6"/>
    <w:multiLevelType w:val="hybridMultilevel"/>
    <w:tmpl w:val="8A36B6DE"/>
    <w:lvl w:ilvl="0" w:tplc="E09678BA">
      <w:start w:val="1"/>
      <w:numFmt w:val="lowerLetter"/>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E6A39C0"/>
    <w:multiLevelType w:val="hybridMultilevel"/>
    <w:tmpl w:val="897CFEF8"/>
    <w:lvl w:ilvl="0" w:tplc="D006F5CC">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7" w15:restartNumberingAfterBreak="0">
    <w:nsid w:val="0F2B210E"/>
    <w:multiLevelType w:val="hybridMultilevel"/>
    <w:tmpl w:val="C1D8067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0F8E68AC"/>
    <w:multiLevelType w:val="hybridMultilevel"/>
    <w:tmpl w:val="173E22D0"/>
    <w:numStyleLink w:val="Zaimportowanystyl69"/>
  </w:abstractNum>
  <w:abstractNum w:abstractNumId="20"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11E827A1"/>
    <w:multiLevelType w:val="hybridMultilevel"/>
    <w:tmpl w:val="6FE4F53E"/>
    <w:numStyleLink w:val="Zaimportowanystyl400"/>
  </w:abstractNum>
  <w:abstractNum w:abstractNumId="23"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2CD6F41"/>
    <w:multiLevelType w:val="hybridMultilevel"/>
    <w:tmpl w:val="703C3508"/>
    <w:numStyleLink w:val="Zaimportowanystyl52"/>
  </w:abstractNum>
  <w:abstractNum w:abstractNumId="25" w15:restartNumberingAfterBreak="0">
    <w:nsid w:val="13171F48"/>
    <w:multiLevelType w:val="hybridMultilevel"/>
    <w:tmpl w:val="C1A8FB84"/>
    <w:numStyleLink w:val="Zaimportowanystyl1"/>
  </w:abstractNum>
  <w:abstractNum w:abstractNumId="26"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1" w15:restartNumberingAfterBreak="0">
    <w:nsid w:val="1A09727F"/>
    <w:multiLevelType w:val="hybridMultilevel"/>
    <w:tmpl w:val="9E78D8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7A3635"/>
    <w:multiLevelType w:val="hybridMultilevel"/>
    <w:tmpl w:val="DC681254"/>
    <w:numStyleLink w:val="Zaimportowanystyl11"/>
  </w:abstractNum>
  <w:abstractNum w:abstractNumId="33"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DD47DFD"/>
    <w:multiLevelType w:val="hybridMultilevel"/>
    <w:tmpl w:val="0798AF6A"/>
    <w:numStyleLink w:val="Zaimportowanystyl36"/>
  </w:abstractNum>
  <w:abstractNum w:abstractNumId="35"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5060BCC"/>
    <w:multiLevelType w:val="hybridMultilevel"/>
    <w:tmpl w:val="9294B3F0"/>
    <w:lvl w:ilvl="0" w:tplc="00C27A0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603716F"/>
    <w:multiLevelType w:val="hybridMultilevel"/>
    <w:tmpl w:val="702A5CC4"/>
    <w:numStyleLink w:val="Zaimportowanystyl3"/>
  </w:abstractNum>
  <w:abstractNum w:abstractNumId="43"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8CC5066"/>
    <w:multiLevelType w:val="hybridMultilevel"/>
    <w:tmpl w:val="451838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8E62BF6"/>
    <w:multiLevelType w:val="hybridMultilevel"/>
    <w:tmpl w:val="550E92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29670566"/>
    <w:multiLevelType w:val="hybridMultilevel"/>
    <w:tmpl w:val="7736E55C"/>
    <w:lvl w:ilvl="0" w:tplc="D006F5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2B871D6C"/>
    <w:multiLevelType w:val="hybridMultilevel"/>
    <w:tmpl w:val="0CBCD91C"/>
    <w:numStyleLink w:val="Zaimportowanystyl24"/>
  </w:abstractNum>
  <w:abstractNum w:abstractNumId="50"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2E9A0017"/>
    <w:multiLevelType w:val="hybridMultilevel"/>
    <w:tmpl w:val="DE62D4EE"/>
    <w:numStyleLink w:val="Zaimportowanystyl31"/>
  </w:abstractNum>
  <w:abstractNum w:abstractNumId="53" w15:restartNumberingAfterBreak="0">
    <w:nsid w:val="2F342434"/>
    <w:multiLevelType w:val="hybridMultilevel"/>
    <w:tmpl w:val="5D54FCF8"/>
    <w:numStyleLink w:val="Zaimportowanystyl44"/>
  </w:abstractNum>
  <w:abstractNum w:abstractNumId="54" w15:restartNumberingAfterBreak="0">
    <w:nsid w:val="2F410541"/>
    <w:multiLevelType w:val="hybridMultilevel"/>
    <w:tmpl w:val="AAA640A8"/>
    <w:lvl w:ilvl="0" w:tplc="F25E84C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6"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30A20676"/>
    <w:multiLevelType w:val="hybridMultilevel"/>
    <w:tmpl w:val="E9609318"/>
    <w:numStyleLink w:val="Zaimportowanystyl38"/>
  </w:abstractNum>
  <w:abstractNum w:abstractNumId="59"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22F7168"/>
    <w:multiLevelType w:val="hybridMultilevel"/>
    <w:tmpl w:val="58645EB4"/>
    <w:lvl w:ilvl="0" w:tplc="93B87304">
      <w:start w:val="6"/>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6" w15:restartNumberingAfterBreak="0">
    <w:nsid w:val="341B29B7"/>
    <w:multiLevelType w:val="hybridMultilevel"/>
    <w:tmpl w:val="7544149A"/>
    <w:numStyleLink w:val="Zaimportowanystyl5"/>
  </w:abstractNum>
  <w:abstractNum w:abstractNumId="67"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365754C5"/>
    <w:multiLevelType w:val="hybridMultilevel"/>
    <w:tmpl w:val="205CE81C"/>
    <w:numStyleLink w:val="Zaimportowanystyl300"/>
  </w:abstractNum>
  <w:abstractNum w:abstractNumId="71"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719798A"/>
    <w:multiLevelType w:val="hybridMultilevel"/>
    <w:tmpl w:val="248454B0"/>
    <w:numStyleLink w:val="Zaimportowanystyl6"/>
  </w:abstractNum>
  <w:abstractNum w:abstractNumId="73" w15:restartNumberingAfterBreak="0">
    <w:nsid w:val="379D4F83"/>
    <w:multiLevelType w:val="hybridMultilevel"/>
    <w:tmpl w:val="A0F6AE0A"/>
    <w:numStyleLink w:val="Zaimportowanystyl30"/>
  </w:abstractNum>
  <w:abstractNum w:abstractNumId="74"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3A3E11B3"/>
    <w:multiLevelType w:val="hybridMultilevel"/>
    <w:tmpl w:val="C66CBC72"/>
    <w:lvl w:ilvl="0" w:tplc="014C223A">
      <w:start w:val="7"/>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A27E79"/>
    <w:multiLevelType w:val="hybridMultilevel"/>
    <w:tmpl w:val="76541456"/>
    <w:numStyleLink w:val="Zaimportowanystyl4"/>
  </w:abstractNum>
  <w:abstractNum w:abstractNumId="78" w15:restartNumberingAfterBreak="0">
    <w:nsid w:val="3C7B057A"/>
    <w:multiLevelType w:val="hybridMultilevel"/>
    <w:tmpl w:val="07521A94"/>
    <w:lvl w:ilvl="0" w:tplc="63D4306E">
      <w:start w:val="1"/>
      <w:numFmt w:val="lowerLetter"/>
      <w:lvlText w:val="%1)"/>
      <w:lvlJc w:val="left"/>
      <w:pPr>
        <w:ind w:left="360" w:hanging="360"/>
      </w:pPr>
      <w:rPr>
        <w:rFonts w:ascii="Arial Narrow" w:eastAsiaTheme="minorHAnsi" w:hAnsi="Arial Narrow"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EB02F05"/>
    <w:multiLevelType w:val="hybridMultilevel"/>
    <w:tmpl w:val="9E640AFA"/>
    <w:numStyleLink w:val="Zaimportowanystyl26"/>
  </w:abstractNum>
  <w:abstractNum w:abstractNumId="80"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41D83770"/>
    <w:multiLevelType w:val="hybridMultilevel"/>
    <w:tmpl w:val="E8B60B6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5"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75F53F0"/>
    <w:multiLevelType w:val="hybridMultilevel"/>
    <w:tmpl w:val="11B48D9C"/>
    <w:numStyleLink w:val="Zaimportowanystyl63"/>
  </w:abstractNum>
  <w:abstractNum w:abstractNumId="89" w15:restartNumberingAfterBreak="0">
    <w:nsid w:val="47D739ED"/>
    <w:multiLevelType w:val="hybridMultilevel"/>
    <w:tmpl w:val="9B0C99C0"/>
    <w:numStyleLink w:val="Zaimportowanystyl19"/>
  </w:abstractNum>
  <w:abstractNum w:abstractNumId="90"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9C70B14"/>
    <w:multiLevelType w:val="hybridMultilevel"/>
    <w:tmpl w:val="3B50F3A2"/>
    <w:lvl w:ilvl="0" w:tplc="FFFFFFFF">
      <w:start w:val="1"/>
      <w:numFmt w:val="lowerLetter"/>
      <w:lvlText w:val="%1)"/>
      <w:lvlJc w:val="left"/>
      <w:pPr>
        <w:ind w:left="360" w:hanging="360"/>
      </w:pPr>
      <w:rPr>
        <w:rFonts w:ascii="Arial Narrow" w:eastAsiaTheme="minorHAnsi" w:hAnsi="Arial Narrow" w:cstheme="minorBid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3" w15:restartNumberingAfterBreak="0">
    <w:nsid w:val="49CB4695"/>
    <w:multiLevelType w:val="hybridMultilevel"/>
    <w:tmpl w:val="7C5EAD9C"/>
    <w:numStyleLink w:val="Zaimportowanystyl66"/>
  </w:abstractNum>
  <w:abstractNum w:abstractNumId="94" w15:restartNumberingAfterBreak="0">
    <w:nsid w:val="4E0C5E9B"/>
    <w:multiLevelType w:val="multilevel"/>
    <w:tmpl w:val="4C2468EC"/>
    <w:numStyleLink w:val="Zaimportowanystyl15"/>
  </w:abstractNum>
  <w:abstractNum w:abstractNumId="95"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E6C43BF"/>
    <w:multiLevelType w:val="hybridMultilevel"/>
    <w:tmpl w:val="5DA858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E91604D"/>
    <w:multiLevelType w:val="hybridMultilevel"/>
    <w:tmpl w:val="629C77B2"/>
    <w:numStyleLink w:val="Zaimportowanystyl18"/>
  </w:abstractNum>
  <w:abstractNum w:abstractNumId="98"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12B2170"/>
    <w:multiLevelType w:val="hybridMultilevel"/>
    <w:tmpl w:val="B688F016"/>
    <w:numStyleLink w:val="Zaimportowanystyl71"/>
  </w:abstractNum>
  <w:abstractNum w:abstractNumId="101" w15:restartNumberingAfterBreak="0">
    <w:nsid w:val="519E5A1F"/>
    <w:multiLevelType w:val="hybridMultilevel"/>
    <w:tmpl w:val="0FDA7E80"/>
    <w:lvl w:ilvl="0" w:tplc="A6C098C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547B36BC"/>
    <w:multiLevelType w:val="hybridMultilevel"/>
    <w:tmpl w:val="2A649422"/>
    <w:lvl w:ilvl="0" w:tplc="D006F5C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4"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5"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5B41DBC"/>
    <w:multiLevelType w:val="hybridMultilevel"/>
    <w:tmpl w:val="3B50F3A2"/>
    <w:lvl w:ilvl="0" w:tplc="FFFFFFFF">
      <w:start w:val="1"/>
      <w:numFmt w:val="lowerLetter"/>
      <w:lvlText w:val="%1)"/>
      <w:lvlJc w:val="left"/>
      <w:pPr>
        <w:ind w:left="360" w:hanging="360"/>
      </w:pPr>
      <w:rPr>
        <w:rFonts w:ascii="Arial Narrow" w:eastAsiaTheme="minorHAnsi" w:hAnsi="Arial Narrow" w:cstheme="minorBid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7"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8" w15:restartNumberingAfterBreak="0">
    <w:nsid w:val="56BE7BD8"/>
    <w:multiLevelType w:val="hybridMultilevel"/>
    <w:tmpl w:val="6FCC6E28"/>
    <w:lvl w:ilvl="0" w:tplc="92A420D8">
      <w:start w:val="1"/>
      <w:numFmt w:val="lowerLetter"/>
      <w:lvlText w:val="%1)"/>
      <w:lvlJc w:val="left"/>
      <w:pPr>
        <w:tabs>
          <w:tab w:val="num" w:pos="360"/>
        </w:tabs>
        <w:ind w:left="360" w:hanging="360"/>
      </w:pPr>
      <w:rPr>
        <w:rFonts w:hint="default"/>
        <w:b w:val="0"/>
        <w:bCs/>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9"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57FF1EF5"/>
    <w:multiLevelType w:val="multilevel"/>
    <w:tmpl w:val="737CE9B8"/>
    <w:numStyleLink w:val="Zaimportowanystyl8"/>
  </w:abstractNum>
  <w:abstractNum w:abstractNumId="111"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3"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9F71366"/>
    <w:multiLevelType w:val="hybridMultilevel"/>
    <w:tmpl w:val="C9FEA1CA"/>
    <w:numStyleLink w:val="Zaimportowanystyl23"/>
  </w:abstractNum>
  <w:abstractNum w:abstractNumId="115"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5CBB3443"/>
    <w:multiLevelType w:val="hybridMultilevel"/>
    <w:tmpl w:val="0A0A5DAC"/>
    <w:numStyleLink w:val="Zaimportowanystyl20"/>
  </w:abstractNum>
  <w:abstractNum w:abstractNumId="117" w15:restartNumberingAfterBreak="0">
    <w:nsid w:val="5CD7007D"/>
    <w:multiLevelType w:val="hybridMultilevel"/>
    <w:tmpl w:val="925C3A32"/>
    <w:numStyleLink w:val="Zaimportowanystyl102"/>
  </w:abstractNum>
  <w:abstractNum w:abstractNumId="118" w15:restartNumberingAfterBreak="0">
    <w:nsid w:val="5CE33FCD"/>
    <w:multiLevelType w:val="multilevel"/>
    <w:tmpl w:val="E02A6F3C"/>
    <w:numStyleLink w:val="Zaimportowanystyl48"/>
  </w:abstractNum>
  <w:abstractNum w:abstractNumId="119"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0" w15:restartNumberingAfterBreak="0">
    <w:nsid w:val="5F76703E"/>
    <w:multiLevelType w:val="hybridMultilevel"/>
    <w:tmpl w:val="DE2A8828"/>
    <w:numStyleLink w:val="Zaimportowanystyl35"/>
  </w:abstractNum>
  <w:abstractNum w:abstractNumId="121"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0EE4791"/>
    <w:multiLevelType w:val="hybridMultilevel"/>
    <w:tmpl w:val="D728D3D2"/>
    <w:numStyleLink w:val="Zaimportowanystyl160"/>
  </w:abstractNum>
  <w:abstractNum w:abstractNumId="126"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8"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9" w15:restartNumberingAfterBreak="0">
    <w:nsid w:val="622E525D"/>
    <w:multiLevelType w:val="hybridMultilevel"/>
    <w:tmpl w:val="151E7494"/>
    <w:lvl w:ilvl="0" w:tplc="D006F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2523909"/>
    <w:multiLevelType w:val="hybridMultilevel"/>
    <w:tmpl w:val="78E45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51C24CD"/>
    <w:multiLevelType w:val="hybridMultilevel"/>
    <w:tmpl w:val="D8A6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4F41CD"/>
    <w:multiLevelType w:val="hybridMultilevel"/>
    <w:tmpl w:val="1E249A80"/>
    <w:numStyleLink w:val="Zaimportowanystyl17"/>
  </w:abstractNum>
  <w:abstractNum w:abstractNumId="135" w15:restartNumberingAfterBreak="0">
    <w:nsid w:val="67230767"/>
    <w:multiLevelType w:val="hybridMultilevel"/>
    <w:tmpl w:val="C7FC98CC"/>
    <w:numStyleLink w:val="Zaimportowanystyl33"/>
  </w:abstractNum>
  <w:abstractNum w:abstractNumId="136"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68D0426F"/>
    <w:multiLevelType w:val="hybridMultilevel"/>
    <w:tmpl w:val="3B50F3A2"/>
    <w:lvl w:ilvl="0" w:tplc="FFFFFFFF">
      <w:start w:val="1"/>
      <w:numFmt w:val="lowerLetter"/>
      <w:lvlText w:val="%1)"/>
      <w:lvlJc w:val="left"/>
      <w:pPr>
        <w:ind w:left="360" w:hanging="360"/>
      </w:pPr>
      <w:rPr>
        <w:rFonts w:ascii="Arial Narrow" w:eastAsiaTheme="minorHAnsi" w:hAnsi="Arial Narrow" w:cstheme="minorBid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8" w15:restartNumberingAfterBreak="0">
    <w:nsid w:val="6A120877"/>
    <w:multiLevelType w:val="multilevel"/>
    <w:tmpl w:val="0E66CB54"/>
    <w:numStyleLink w:val="Zaimportowanystyl2"/>
  </w:abstractNum>
  <w:abstractNum w:abstractNumId="139"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BE57C10"/>
    <w:multiLevelType w:val="hybridMultilevel"/>
    <w:tmpl w:val="AA040390"/>
    <w:numStyleLink w:val="Zaimportowanystyl29"/>
  </w:abstractNum>
  <w:abstractNum w:abstractNumId="142" w15:restartNumberingAfterBreak="0">
    <w:nsid w:val="6C1E7F43"/>
    <w:multiLevelType w:val="hybridMultilevel"/>
    <w:tmpl w:val="3B50F3A2"/>
    <w:lvl w:ilvl="0" w:tplc="138056AA">
      <w:start w:val="1"/>
      <w:numFmt w:val="lowerLetter"/>
      <w:lvlText w:val="%1)"/>
      <w:lvlJc w:val="left"/>
      <w:pPr>
        <w:ind w:left="360" w:hanging="360"/>
      </w:pPr>
      <w:rPr>
        <w:rFonts w:ascii="Arial Narrow" w:eastAsiaTheme="minorHAnsi" w:hAnsi="Arial Narrow"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09C535C"/>
    <w:multiLevelType w:val="hybridMultilevel"/>
    <w:tmpl w:val="5B3C8D6E"/>
    <w:numStyleLink w:val="Zaimportowanystyl9"/>
  </w:abstractNum>
  <w:abstractNum w:abstractNumId="147"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8"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9" w15:restartNumberingAfterBreak="0">
    <w:nsid w:val="74344B61"/>
    <w:multiLevelType w:val="hybridMultilevel"/>
    <w:tmpl w:val="031821EA"/>
    <w:numStyleLink w:val="Zaimportowanystyl34"/>
  </w:abstractNum>
  <w:abstractNum w:abstractNumId="150"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1"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3" w15:restartNumberingAfterBreak="0">
    <w:nsid w:val="759A5BE4"/>
    <w:multiLevelType w:val="hybridMultilevel"/>
    <w:tmpl w:val="A4CEE2E8"/>
    <w:numStyleLink w:val="Zaimportowanystyl14"/>
  </w:abstractNum>
  <w:abstractNum w:abstractNumId="154"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5"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7" w15:restartNumberingAfterBreak="0">
    <w:nsid w:val="795D35B8"/>
    <w:multiLevelType w:val="hybridMultilevel"/>
    <w:tmpl w:val="C5EC69AA"/>
    <w:lvl w:ilvl="0" w:tplc="24E82E7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7ACE770B"/>
    <w:multiLevelType w:val="hybridMultilevel"/>
    <w:tmpl w:val="4CEEC240"/>
    <w:lvl w:ilvl="0" w:tplc="D006F5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1" w15:restartNumberingAfterBreak="0">
    <w:nsid w:val="7B570A67"/>
    <w:multiLevelType w:val="hybridMultilevel"/>
    <w:tmpl w:val="FEE2C51E"/>
    <w:lvl w:ilvl="0" w:tplc="FFFFFFFF">
      <w:start w:val="1"/>
      <w:numFmt w:val="lowerLetter"/>
      <w:lvlText w:val="%1)"/>
      <w:lvlJc w:val="left"/>
      <w:pPr>
        <w:ind w:left="360" w:hanging="360"/>
      </w:pPr>
      <w:rPr>
        <w:rFonts w:ascii="Arial Narrow" w:eastAsiaTheme="minorHAnsi" w:hAnsi="Arial Narrow" w:cstheme="minorBidi"/>
      </w:rPr>
    </w:lvl>
    <w:lvl w:ilvl="1" w:tplc="0415000D">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2"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7C5C3BFF"/>
    <w:multiLevelType w:val="hybridMultilevel"/>
    <w:tmpl w:val="5E38F8E4"/>
    <w:numStyleLink w:val="Zaimportowanystyl10"/>
  </w:abstractNum>
  <w:abstractNum w:abstractNumId="164" w15:restartNumberingAfterBreak="0">
    <w:nsid w:val="7CD3051E"/>
    <w:multiLevelType w:val="multilevel"/>
    <w:tmpl w:val="506A87CC"/>
    <w:numStyleLink w:val="Zaimportowanystyl27"/>
  </w:abstractNum>
  <w:abstractNum w:abstractNumId="165" w15:restartNumberingAfterBreak="0">
    <w:nsid w:val="7D784420"/>
    <w:multiLevelType w:val="hybridMultilevel"/>
    <w:tmpl w:val="20E0AE8C"/>
    <w:numStyleLink w:val="Zaimportowanystyl32"/>
  </w:abstractNum>
  <w:abstractNum w:abstractNumId="166"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7FA774E2"/>
    <w:multiLevelType w:val="hybridMultilevel"/>
    <w:tmpl w:val="BAD86E60"/>
    <w:numStyleLink w:val="Zaimportowanystyl16"/>
  </w:abstractNum>
  <w:num w:numId="1" w16cid:durableId="710150127">
    <w:abstractNumId w:val="23"/>
  </w:num>
  <w:num w:numId="2" w16cid:durableId="1009259152">
    <w:abstractNumId w:val="25"/>
  </w:num>
  <w:num w:numId="3" w16cid:durableId="876507500">
    <w:abstractNumId w:val="81"/>
  </w:num>
  <w:num w:numId="4" w16cid:durableId="1773166604">
    <w:abstractNumId w:val="138"/>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1330601293">
    <w:abstractNumId w:val="37"/>
  </w:num>
  <w:num w:numId="6" w16cid:durableId="127206659">
    <w:abstractNumId w:val="42"/>
  </w:num>
  <w:num w:numId="7" w16cid:durableId="1657029906">
    <w:abstractNumId w:val="39"/>
  </w:num>
  <w:num w:numId="8" w16cid:durableId="1050693493">
    <w:abstractNumId w:val="77"/>
  </w:num>
  <w:num w:numId="9" w16cid:durableId="1823153046">
    <w:abstractNumId w:val="42"/>
    <w:lvlOverride w:ilvl="0">
      <w:startOverride w:val="9"/>
    </w:lvlOverride>
  </w:num>
  <w:num w:numId="10" w16cid:durableId="951788765">
    <w:abstractNumId w:val="139"/>
  </w:num>
  <w:num w:numId="11" w16cid:durableId="1705249335">
    <w:abstractNumId w:val="66"/>
  </w:num>
  <w:num w:numId="12" w16cid:durableId="334764639">
    <w:abstractNumId w:val="42"/>
    <w:lvlOverride w:ilvl="0">
      <w:startOverride w:val="10"/>
    </w:lvlOverride>
  </w:num>
  <w:num w:numId="13" w16cid:durableId="57096627">
    <w:abstractNumId w:val="25"/>
    <w:lvlOverride w:ilvl="0">
      <w:startOverride w:val="2"/>
      <w:lvl w:ilvl="0" w:tplc="E4D2E35C">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2D6CA9E">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F89F18">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F42672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CA83B44">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288116">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F83968">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7EAE8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16cid:durableId="1173498161">
    <w:abstractNumId w:val="158"/>
  </w:num>
  <w:num w:numId="15" w16cid:durableId="1545094643">
    <w:abstractNumId w:val="72"/>
    <w:lvlOverride w:ilvl="0">
      <w:lvl w:ilvl="0" w:tplc="3816033A">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6" w16cid:durableId="978419404">
    <w:abstractNumId w:val="72"/>
    <w:lvlOverride w:ilvl="0">
      <w:lvl w:ilvl="0" w:tplc="3816033A">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7C4F38">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443E5E">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90BA06">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AA43A2">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D6F272">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3CF27C">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1EB2C2">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A6ACC7A">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618494035">
    <w:abstractNumId w:val="25"/>
    <w:lvlOverride w:ilvl="0">
      <w:startOverride w:val="3"/>
      <w:lvl w:ilvl="0" w:tplc="E4D2E35C">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2D6CA9E">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F89F18">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F42672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CA83B44">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288116">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F83968">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7EAE8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8" w16cid:durableId="1592202848">
    <w:abstractNumId w:val="50"/>
  </w:num>
  <w:num w:numId="19" w16cid:durableId="1191260966">
    <w:abstractNumId w:val="163"/>
    <w:lvlOverride w:ilvl="0">
      <w:lvl w:ilvl="0" w:tplc="87902F06">
        <w:start w:val="1"/>
        <w:numFmt w:val="decimal"/>
        <w:lvlText w:val="%1."/>
        <w:lvlJc w:val="left"/>
        <w:pPr>
          <w:tabs>
            <w:tab w:val="left" w:pos="993"/>
          </w:tabs>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756706714">
    <w:abstractNumId w:val="143"/>
  </w:num>
  <w:num w:numId="21" w16cid:durableId="1526359181">
    <w:abstractNumId w:val="59"/>
  </w:num>
  <w:num w:numId="22" w16cid:durableId="1381056589">
    <w:abstractNumId w:val="53"/>
    <w:lvlOverride w:ilvl="0">
      <w:lvl w:ilvl="0" w:tplc="7764CEDE">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16cid:durableId="1393045876">
    <w:abstractNumId w:val="51"/>
  </w:num>
  <w:num w:numId="24" w16cid:durableId="1724450505">
    <w:abstractNumId w:val="25"/>
    <w:lvlOverride w:ilvl="0">
      <w:startOverride w:val="5"/>
      <w:lvl w:ilvl="0" w:tplc="E4D2E35C">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2D6CA9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F89F1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F42672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CA83B44">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288116">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F83968">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7EAE8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244608300">
    <w:abstractNumId w:val="111"/>
  </w:num>
  <w:num w:numId="26" w16cid:durableId="1041129531">
    <w:abstractNumId w:val="110"/>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7" w16cid:durableId="988367206">
    <w:abstractNumId w:val="86"/>
  </w:num>
  <w:num w:numId="28" w16cid:durableId="1230384998">
    <w:abstractNumId w:val="146"/>
  </w:num>
  <w:num w:numId="29" w16cid:durableId="1722511758">
    <w:abstractNumId w:val="29"/>
  </w:num>
  <w:num w:numId="30" w16cid:durableId="1996838588">
    <w:abstractNumId w:val="25"/>
    <w:lvlOverride w:ilvl="0">
      <w:startOverride w:val="6"/>
      <w:lvl w:ilvl="0" w:tplc="E4D2E35C">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2D6CA9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F89F1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F42672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CA83B44">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288116">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F83968">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7EAE8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16cid:durableId="2042431898">
    <w:abstractNumId w:val="25"/>
    <w:lvlOverride w:ilvl="0">
      <w:lvl w:ilvl="0" w:tplc="E4D2E35C">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C702A2A">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2D6CA9E">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FF89F18">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F42672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A83B44">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A288116">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2F83968">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B7EAE8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2" w16cid:durableId="78451677">
    <w:abstractNumId w:val="21"/>
  </w:num>
  <w:num w:numId="33" w16cid:durableId="1572159950">
    <w:abstractNumId w:val="118"/>
    <w:lvlOverride w:ilvl="0">
      <w:lvl w:ilvl="0">
        <w:start w:val="1"/>
        <w:numFmt w:val="decimal"/>
        <w:lvlText w:val="%1."/>
        <w:lvlJc w:val="left"/>
        <w:pPr>
          <w:ind w:left="278" w:hanging="278"/>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4" w16cid:durableId="1323971473">
    <w:abstractNumId w:val="25"/>
    <w:lvlOverride w:ilvl="0">
      <w:startOverride w:val="10"/>
      <w:lvl w:ilvl="0" w:tplc="E4D2E35C">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2D6CA9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F89F1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F42672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CA83B44">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288116">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F83968">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7EAE8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16cid:durableId="1433626393">
    <w:abstractNumId w:val="74"/>
  </w:num>
  <w:num w:numId="36" w16cid:durableId="1675841927">
    <w:abstractNumId w:val="32"/>
    <w:lvlOverride w:ilvl="0">
      <w:lvl w:ilvl="0" w:tplc="799A8136">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7" w16cid:durableId="617030746">
    <w:abstractNumId w:val="32"/>
    <w:lvlOverride w:ilvl="0">
      <w:lvl w:ilvl="0" w:tplc="799A8136">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9192182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7A89E2">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411F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20157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D2E3D4">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FAA8D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74D8D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92D106">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796948722">
    <w:abstractNumId w:val="115"/>
  </w:num>
  <w:num w:numId="39" w16cid:durableId="946699655">
    <w:abstractNumId w:val="24"/>
  </w:num>
  <w:num w:numId="40" w16cid:durableId="1642809419">
    <w:abstractNumId w:val="24"/>
    <w:lvlOverride w:ilvl="0">
      <w:lvl w:ilvl="0" w:tplc="4628EB26">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DE04AAC">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E9A3A06">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16623EA">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ECA71DC">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D3623D8">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D7C83BA">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17293F2">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E48E882">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1" w16cid:durableId="1414859202">
    <w:abstractNumId w:val="36"/>
  </w:num>
  <w:num w:numId="42" w16cid:durableId="720061831">
    <w:abstractNumId w:val="13"/>
  </w:num>
  <w:num w:numId="43" w16cid:durableId="1402286720">
    <w:abstractNumId w:val="20"/>
  </w:num>
  <w:num w:numId="44" w16cid:durableId="739407064">
    <w:abstractNumId w:val="105"/>
  </w:num>
  <w:num w:numId="45" w16cid:durableId="657075222">
    <w:abstractNumId w:val="153"/>
  </w:num>
  <w:num w:numId="46" w16cid:durableId="1857649675">
    <w:abstractNumId w:val="25"/>
    <w:lvlOverride w:ilvl="0">
      <w:startOverride w:val="11"/>
      <w:lvl w:ilvl="0" w:tplc="E4D2E35C">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2D6CA9E">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F89F18">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F42672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CA83B44">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288116">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F83968">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7EAE8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7" w16cid:durableId="383068129">
    <w:abstractNumId w:val="18"/>
  </w:num>
  <w:num w:numId="48" w16cid:durableId="1226526268">
    <w:abstractNumId w:val="94"/>
  </w:num>
  <w:num w:numId="49" w16cid:durableId="577247549">
    <w:abstractNumId w:val="94"/>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0" w16cid:durableId="991761569">
    <w:abstractNumId w:val="99"/>
  </w:num>
  <w:num w:numId="51" w16cid:durableId="1832718903">
    <w:abstractNumId w:val="167"/>
  </w:num>
  <w:num w:numId="52" w16cid:durableId="1180463071">
    <w:abstractNumId w:val="94"/>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16cid:durableId="204870720">
    <w:abstractNumId w:val="25"/>
    <w:lvlOverride w:ilvl="0">
      <w:startOverride w:val="12"/>
      <w:lvl w:ilvl="0" w:tplc="E4D2E35C">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2D6CA9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F89F1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F42672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CA83B44">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288116">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F83968">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7EAE8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4" w16cid:durableId="1809203559">
    <w:abstractNumId w:val="144"/>
  </w:num>
  <w:num w:numId="55" w16cid:durableId="156846854">
    <w:abstractNumId w:val="134"/>
  </w:num>
  <w:num w:numId="56" w16cid:durableId="215240766">
    <w:abstractNumId w:val="25"/>
    <w:lvlOverride w:ilvl="0">
      <w:startOverride w:val="13"/>
      <w:lvl w:ilvl="0" w:tplc="E4D2E35C">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2D6CA9E">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F89F18">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F426728">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CA83B44">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288116">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F83968">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7EAE8C">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7" w16cid:durableId="367608517">
    <w:abstractNumId w:val="162"/>
  </w:num>
  <w:num w:numId="58" w16cid:durableId="959645484">
    <w:abstractNumId w:val="97"/>
  </w:num>
  <w:num w:numId="59" w16cid:durableId="1656644922">
    <w:abstractNumId w:val="25"/>
    <w:lvlOverride w:ilvl="0">
      <w:startOverride w:val="14"/>
      <w:lvl w:ilvl="0" w:tplc="E4D2E35C">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2D6CA9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F89F1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42672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A83B44">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28811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F83968">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7EAE8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16cid:durableId="2000110169">
    <w:abstractNumId w:val="150"/>
  </w:num>
  <w:num w:numId="61" w16cid:durableId="216938091">
    <w:abstractNumId w:val="12"/>
    <w:lvlOverride w:ilvl="2">
      <w:lvl w:ilvl="2">
        <w:start w:val="1"/>
        <w:numFmt w:val="decimal"/>
        <w:lvlText w:val="%3."/>
        <w:lvlJc w:val="left"/>
        <w:pPr>
          <w:tabs>
            <w:tab w:val="num" w:pos="708"/>
          </w:tabs>
          <w:ind w:left="721" w:hanging="437"/>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2" w16cid:durableId="1687904035">
    <w:abstractNumId w:val="12"/>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3" w16cid:durableId="1164470143">
    <w:abstractNumId w:val="12"/>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4" w16cid:durableId="630747780">
    <w:abstractNumId w:val="25"/>
    <w:lvlOverride w:ilvl="0">
      <w:startOverride w:val="15"/>
      <w:lvl w:ilvl="0" w:tplc="E4D2E35C">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2D6CA9E">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F89F18">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426728">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A83B44">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288116">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F83968">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7EAE8C">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16cid:durableId="767653334">
    <w:abstractNumId w:val="25"/>
    <w:lvlOverride w:ilvl="0">
      <w:lvl w:ilvl="0" w:tplc="E4D2E35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C702A2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2D6CA9E">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F89F18">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426728">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A83B44">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288116">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F83968">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7EAE8C">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16cid:durableId="44725709">
    <w:abstractNumId w:val="8"/>
  </w:num>
  <w:num w:numId="67" w16cid:durableId="812333959">
    <w:abstractNumId w:val="89"/>
  </w:num>
  <w:num w:numId="68" w16cid:durableId="124740740">
    <w:abstractNumId w:val="136"/>
  </w:num>
  <w:num w:numId="69" w16cid:durableId="1531651279">
    <w:abstractNumId w:val="145"/>
  </w:num>
  <w:num w:numId="70" w16cid:durableId="133178494">
    <w:abstractNumId w:val="126"/>
  </w:num>
  <w:num w:numId="71" w16cid:durableId="1501653411">
    <w:abstractNumId w:val="25"/>
    <w:lvlOverride w:ilvl="0">
      <w:startOverride w:val="17"/>
      <w:lvl w:ilvl="0" w:tplc="E4D2E35C">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2D6CA9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F89F1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F42672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CA83B44">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28811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F83968">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7EAE8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2" w16cid:durableId="1323856281">
    <w:abstractNumId w:val="4"/>
  </w:num>
  <w:num w:numId="73" w16cid:durableId="1020550704">
    <w:abstractNumId w:val="114"/>
  </w:num>
  <w:num w:numId="74" w16cid:durableId="976446475">
    <w:abstractNumId w:val="166"/>
  </w:num>
  <w:num w:numId="75" w16cid:durableId="403913108">
    <w:abstractNumId w:val="49"/>
  </w:num>
  <w:num w:numId="76" w16cid:durableId="28801033">
    <w:abstractNumId w:val="25"/>
    <w:lvlOverride w:ilvl="0">
      <w:startOverride w:val="18"/>
      <w:lvl w:ilvl="0" w:tplc="E4D2E35C">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2D6CA9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F89F1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F42672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CA83B44">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28811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F83968">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7EAE8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7" w16cid:durableId="721249801">
    <w:abstractNumId w:val="15"/>
  </w:num>
  <w:num w:numId="78" w16cid:durableId="1472214497">
    <w:abstractNumId w:val="5"/>
  </w:num>
  <w:num w:numId="79" w16cid:durableId="906378402">
    <w:abstractNumId w:val="25"/>
    <w:lvlOverride w:ilvl="0">
      <w:startOverride w:val="19"/>
      <w:lvl w:ilvl="0" w:tplc="E4D2E35C">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2D6CA9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F89F1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F42672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CA83B44">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28811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F83968">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7EAE8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0" w16cid:durableId="811021416">
    <w:abstractNumId w:val="62"/>
  </w:num>
  <w:num w:numId="81" w16cid:durableId="765270355">
    <w:abstractNumId w:val="79"/>
  </w:num>
  <w:num w:numId="82" w16cid:durableId="700011570">
    <w:abstractNumId w:val="25"/>
    <w:lvlOverride w:ilvl="0">
      <w:startOverride w:val="20"/>
      <w:lvl w:ilvl="0" w:tplc="E4D2E35C">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2D6CA9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F89F1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F42672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CA83B44">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28811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F83968">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7EAE8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3" w16cid:durableId="657920320">
    <w:abstractNumId w:val="68"/>
  </w:num>
  <w:num w:numId="84" w16cid:durableId="776676637">
    <w:abstractNumId w:val="164"/>
  </w:num>
  <w:num w:numId="85" w16cid:durableId="334498372">
    <w:abstractNumId w:val="95"/>
  </w:num>
  <w:num w:numId="86" w16cid:durableId="377320046">
    <w:abstractNumId w:val="25"/>
    <w:lvlOverride w:ilvl="0">
      <w:startOverride w:val="21"/>
      <w:lvl w:ilvl="0" w:tplc="E4D2E35C">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2D6CA9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F89F1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F42672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CA83B44">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28811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F83968">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7EAE8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7" w16cid:durableId="465659809">
    <w:abstractNumId w:val="131"/>
  </w:num>
  <w:num w:numId="88" w16cid:durableId="11686205">
    <w:abstractNumId w:val="141"/>
  </w:num>
  <w:num w:numId="89" w16cid:durableId="1347633595">
    <w:abstractNumId w:val="25"/>
    <w:lvlOverride w:ilvl="0">
      <w:startOverride w:val="1"/>
      <w:lvl w:ilvl="0" w:tplc="E4D2E35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EC702A2A">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2D6CA9E">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F89F18">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426728">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A83B44">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288116">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F83968">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7EAE8C">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16cid:durableId="453443744">
    <w:abstractNumId w:val="25"/>
    <w:lvlOverride w:ilvl="0">
      <w:lvl w:ilvl="0" w:tplc="E4D2E35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C702A2A">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D6CA9E">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F89F18">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426728">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A83B44">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288116">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F83968">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7EAE8C">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 w16cid:durableId="1217231679">
    <w:abstractNumId w:val="25"/>
    <w:lvlOverride w:ilvl="0">
      <w:startOverride w:val="22"/>
      <w:lvl w:ilvl="0" w:tplc="E4D2E35C">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2D6CA9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F89F1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42672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A83B44">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28811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F83968">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7EAE8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16cid:durableId="1972666108">
    <w:abstractNumId w:val="25"/>
    <w:lvlOverride w:ilvl="0">
      <w:lvl w:ilvl="0" w:tplc="E4D2E35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C702A2A">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D6CA9E">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F89F18">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426728">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A83B44">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288116">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F83968">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7EAE8C">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16cid:durableId="1662659502">
    <w:abstractNumId w:val="6"/>
  </w:num>
  <w:num w:numId="94" w16cid:durableId="1022240294">
    <w:abstractNumId w:val="73"/>
  </w:num>
  <w:num w:numId="95" w16cid:durableId="119157142">
    <w:abstractNumId w:val="11"/>
  </w:num>
  <w:num w:numId="96" w16cid:durableId="1744133641">
    <w:abstractNumId w:val="88"/>
    <w:lvlOverride w:ilvl="0">
      <w:lvl w:ilvl="0" w:tplc="142061A0">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7" w16cid:durableId="451554606">
    <w:abstractNumId w:val="88"/>
    <w:lvlOverride w:ilvl="0">
      <w:lvl w:ilvl="0" w:tplc="142061A0">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8" w16cid:durableId="596325700">
    <w:abstractNumId w:val="73"/>
    <w:lvlOverride w:ilvl="0">
      <w:startOverride w:val="3"/>
    </w:lvlOverride>
  </w:num>
  <w:num w:numId="99" w16cid:durableId="983391988">
    <w:abstractNumId w:val="90"/>
  </w:num>
  <w:num w:numId="100" w16cid:durableId="661733698">
    <w:abstractNumId w:val="52"/>
  </w:num>
  <w:num w:numId="101" w16cid:durableId="1261139876">
    <w:abstractNumId w:val="25"/>
    <w:lvlOverride w:ilvl="0">
      <w:startOverride w:val="24"/>
      <w:lvl w:ilvl="0" w:tplc="E4D2E35C">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2D6CA9E">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F89F18">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F426728">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CA83B44">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288116">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2F83968">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7EAE8C">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2" w16cid:durableId="1292517083">
    <w:abstractNumId w:val="60"/>
  </w:num>
  <w:num w:numId="103" w16cid:durableId="147330730">
    <w:abstractNumId w:val="165"/>
  </w:num>
  <w:num w:numId="104" w16cid:durableId="1210191694">
    <w:abstractNumId w:val="35"/>
  </w:num>
  <w:num w:numId="105" w16cid:durableId="1341812902">
    <w:abstractNumId w:val="135"/>
  </w:num>
  <w:num w:numId="106" w16cid:durableId="308825513">
    <w:abstractNumId w:val="165"/>
    <w:lvlOverride w:ilvl="0">
      <w:startOverride w:val="2"/>
      <w:lvl w:ilvl="0" w:tplc="5D6A353A">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68E19D4">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DCC20DE">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F5CA8A8">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CA0C4C4">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3695CC">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04E3514">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0CA3DA2">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772C61E">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7" w16cid:durableId="679816907">
    <w:abstractNumId w:val="25"/>
    <w:lvlOverride w:ilvl="0">
      <w:startOverride w:val="25"/>
      <w:lvl w:ilvl="0" w:tplc="E4D2E35C">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2D6CA9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F89F1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42672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A83B44">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28811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F83968">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7EAE8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16cid:durableId="737434092">
    <w:abstractNumId w:val="113"/>
  </w:num>
  <w:num w:numId="109" w16cid:durableId="1165046994">
    <w:abstractNumId w:val="149"/>
  </w:num>
  <w:num w:numId="110" w16cid:durableId="61955160">
    <w:abstractNumId w:val="25"/>
    <w:lvlOverride w:ilvl="0">
      <w:startOverride w:val="27"/>
      <w:lvl w:ilvl="0" w:tplc="E4D2E35C">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2D6CA9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F89F1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42672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A83B44">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28811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F83968">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7EAE8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 w16cid:durableId="2039163787">
    <w:abstractNumId w:val="25"/>
    <w:lvlOverride w:ilvl="0">
      <w:lvl w:ilvl="0" w:tplc="E4D2E35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C702A2A">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E2D6CA9E">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F89F18">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426728">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A83B44">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288116">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F83968">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7EAE8C">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 w16cid:durableId="2133286281">
    <w:abstractNumId w:val="25"/>
    <w:lvlOverride w:ilvl="0">
      <w:lvl w:ilvl="0" w:tplc="E4D2E35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C702A2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D6CA9E">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F89F18">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42672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A83B44">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288116">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F83968">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7EAE8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16cid:durableId="1615207448">
    <w:abstractNumId w:val="91"/>
  </w:num>
  <w:num w:numId="114" w16cid:durableId="980117586">
    <w:abstractNumId w:val="120"/>
  </w:num>
  <w:num w:numId="115" w16cid:durableId="102961830">
    <w:abstractNumId w:val="25"/>
    <w:lvlOverride w:ilvl="0">
      <w:startOverride w:val="1"/>
      <w:lvl w:ilvl="0" w:tplc="E4D2E35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EC702A2A">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E2D6CA9E">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8FF89F18">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EF426728">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FCA83B44">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FA288116">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C2F83968">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9B7EAE8C">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6" w16cid:durableId="2137021501">
    <w:abstractNumId w:val="25"/>
    <w:lvlOverride w:ilvl="0">
      <w:startOverride w:val="29"/>
      <w:lvl w:ilvl="0" w:tplc="E4D2E35C">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C702A2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2D6CA9E">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F89F18">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42672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A83B44">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288116">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F83968">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7EAE8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16cid:durableId="993486311">
    <w:abstractNumId w:val="155"/>
  </w:num>
  <w:num w:numId="118" w16cid:durableId="1151365998">
    <w:abstractNumId w:val="117"/>
  </w:num>
  <w:num w:numId="119" w16cid:durableId="702436269">
    <w:abstractNumId w:val="25"/>
    <w:lvlOverride w:ilvl="0">
      <w:startOverride w:val="1"/>
      <w:lvl w:ilvl="0" w:tplc="E4D2E35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EC702A2A">
        <w:start w:val="4"/>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2D6CA9E">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F89F18">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42672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A83B44">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288116">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F83968">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7EAE8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16cid:durableId="401828335">
    <w:abstractNumId w:val="102"/>
  </w:num>
  <w:num w:numId="121" w16cid:durableId="42481767">
    <w:abstractNumId w:val="93"/>
  </w:num>
  <w:num w:numId="122" w16cid:durableId="1825050038">
    <w:abstractNumId w:val="25"/>
    <w:lvlOverride w:ilvl="0">
      <w:lvl w:ilvl="0" w:tplc="E4D2E35C">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C702A2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D6CA9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F89F1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42672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A83B44">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28811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F83968">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7EAE8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3" w16cid:durableId="375086118">
    <w:abstractNumId w:val="44"/>
  </w:num>
  <w:num w:numId="124" w16cid:durableId="1325235599">
    <w:abstractNumId w:val="116"/>
  </w:num>
  <w:num w:numId="125" w16cid:durableId="618100854">
    <w:abstractNumId w:val="116"/>
    <w:lvlOverride w:ilvl="0">
      <w:lvl w:ilvl="0" w:tplc="E5381D3C">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AB46D20">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BA901E">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905A86">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3AFDE6">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0227B8">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D87B36">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0495FC">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7AE1BA">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6" w16cid:durableId="1886869234">
    <w:abstractNumId w:val="109"/>
  </w:num>
  <w:num w:numId="127" w16cid:durableId="2038190335">
    <w:abstractNumId w:val="19"/>
  </w:num>
  <w:num w:numId="128" w16cid:durableId="1382052123">
    <w:abstractNumId w:val="33"/>
  </w:num>
  <w:num w:numId="129" w16cid:durableId="673000695">
    <w:abstractNumId w:val="34"/>
  </w:num>
  <w:num w:numId="130" w16cid:durableId="835531806">
    <w:abstractNumId w:val="34"/>
    <w:lvlOverride w:ilvl="0">
      <w:lvl w:ilvl="0" w:tplc="88BE7E3C">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3C20026C">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226AA8B4">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8294E4FC">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2696CB70">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97AB400">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EB164A9A">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6182423C">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53706EF2">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1" w16cid:durableId="1945261306">
    <w:abstractNumId w:val="56"/>
  </w:num>
  <w:num w:numId="132" w16cid:durableId="142082830">
    <w:abstractNumId w:val="1"/>
  </w:num>
  <w:num w:numId="133" w16cid:durableId="1679890211">
    <w:abstractNumId w:val="1"/>
    <w:lvlOverride w:ilvl="0">
      <w:startOverride w:val="11"/>
    </w:lvlOverride>
  </w:num>
  <w:num w:numId="134" w16cid:durableId="120802717">
    <w:abstractNumId w:val="1"/>
    <w:lvlOverride w:ilvl="0">
      <w:startOverride w:val="12"/>
    </w:lvlOverride>
  </w:num>
  <w:num w:numId="135" w16cid:durableId="1261790563">
    <w:abstractNumId w:val="124"/>
  </w:num>
  <w:num w:numId="136" w16cid:durableId="1983272128">
    <w:abstractNumId w:val="70"/>
  </w:num>
  <w:num w:numId="137" w16cid:durableId="1136408512">
    <w:abstractNumId w:val="1"/>
    <w:lvlOverride w:ilvl="0">
      <w:startOverride w:val="14"/>
    </w:lvlOverride>
  </w:num>
  <w:num w:numId="138" w16cid:durableId="1025710219">
    <w:abstractNumId w:val="38"/>
  </w:num>
  <w:num w:numId="139" w16cid:durableId="1270352988">
    <w:abstractNumId w:val="100"/>
  </w:num>
  <w:num w:numId="140" w16cid:durableId="1130054544">
    <w:abstractNumId w:val="41"/>
  </w:num>
  <w:num w:numId="141" w16cid:durableId="476731009">
    <w:abstractNumId w:val="58"/>
  </w:num>
  <w:num w:numId="142" w16cid:durableId="1944219440">
    <w:abstractNumId w:val="58"/>
    <w:lvlOverride w:ilvl="0">
      <w:startOverride w:val="4"/>
    </w:lvlOverride>
  </w:num>
  <w:num w:numId="143" w16cid:durableId="1876385476">
    <w:abstractNumId w:val="147"/>
  </w:num>
  <w:num w:numId="144" w16cid:durableId="1576354128">
    <w:abstractNumId w:val="22"/>
  </w:num>
  <w:num w:numId="145" w16cid:durableId="644552388">
    <w:abstractNumId w:val="132"/>
  </w:num>
  <w:num w:numId="146" w16cid:durableId="838619866">
    <w:abstractNumId w:val="64"/>
  </w:num>
  <w:num w:numId="147" w16cid:durableId="715858154">
    <w:abstractNumId w:val="125"/>
  </w:num>
  <w:num w:numId="148" w16cid:durableId="2076078266">
    <w:abstractNumId w:val="63"/>
  </w:num>
  <w:num w:numId="149" w16cid:durableId="543257052">
    <w:abstractNumId w:val="27"/>
  </w:num>
  <w:num w:numId="150" w16cid:durableId="652833096">
    <w:abstractNumId w:val="104"/>
  </w:num>
  <w:num w:numId="151" w16cid:durableId="29110982">
    <w:abstractNumId w:val="75"/>
  </w:num>
  <w:num w:numId="152" w16cid:durableId="1163472138">
    <w:abstractNumId w:val="57"/>
  </w:num>
  <w:num w:numId="153" w16cid:durableId="1032340153">
    <w:abstractNumId w:val="80"/>
  </w:num>
  <w:num w:numId="154" w16cid:durableId="1502039384">
    <w:abstractNumId w:val="28"/>
  </w:num>
  <w:num w:numId="155" w16cid:durableId="54860048">
    <w:abstractNumId w:val="128"/>
  </w:num>
  <w:num w:numId="156" w16cid:durableId="281153650">
    <w:abstractNumId w:val="87"/>
  </w:num>
  <w:num w:numId="157" w16cid:durableId="1389449216">
    <w:abstractNumId w:val="26"/>
  </w:num>
  <w:num w:numId="158" w16cid:durableId="1745880711">
    <w:abstractNumId w:val="107"/>
  </w:num>
  <w:num w:numId="159" w16cid:durableId="629748899">
    <w:abstractNumId w:val="2"/>
  </w:num>
  <w:num w:numId="160" w16cid:durableId="1366759325">
    <w:abstractNumId w:val="98"/>
  </w:num>
  <w:num w:numId="161" w16cid:durableId="1761179223">
    <w:abstractNumId w:val="48"/>
  </w:num>
  <w:num w:numId="162" w16cid:durableId="2020034822">
    <w:abstractNumId w:val="148"/>
  </w:num>
  <w:num w:numId="163" w16cid:durableId="2030643220">
    <w:abstractNumId w:val="127"/>
  </w:num>
  <w:num w:numId="164" w16cid:durableId="541015907">
    <w:abstractNumId w:val="69"/>
  </w:num>
  <w:num w:numId="165" w16cid:durableId="1292516794">
    <w:abstractNumId w:val="154"/>
  </w:num>
  <w:num w:numId="166" w16cid:durableId="820540558">
    <w:abstractNumId w:val="119"/>
  </w:num>
  <w:num w:numId="167" w16cid:durableId="374164653">
    <w:abstractNumId w:val="152"/>
  </w:num>
  <w:num w:numId="168" w16cid:durableId="1112355803">
    <w:abstractNumId w:val="10"/>
  </w:num>
  <w:num w:numId="169" w16cid:durableId="684523655">
    <w:abstractNumId w:val="84"/>
  </w:num>
  <w:num w:numId="170" w16cid:durableId="1188567527">
    <w:abstractNumId w:val="156"/>
  </w:num>
  <w:num w:numId="171" w16cid:durableId="70472143">
    <w:abstractNumId w:val="160"/>
  </w:num>
  <w:num w:numId="172" w16cid:durableId="1478840324">
    <w:abstractNumId w:val="43"/>
  </w:num>
  <w:num w:numId="173" w16cid:durableId="1548908850">
    <w:abstractNumId w:val="123"/>
  </w:num>
  <w:num w:numId="174" w16cid:durableId="47806186">
    <w:abstractNumId w:val="121"/>
  </w:num>
  <w:num w:numId="175" w16cid:durableId="840118757">
    <w:abstractNumId w:val="67"/>
  </w:num>
  <w:num w:numId="176" w16cid:durableId="878782371">
    <w:abstractNumId w:val="85"/>
  </w:num>
  <w:num w:numId="177" w16cid:durableId="351493107">
    <w:abstractNumId w:val="96"/>
  </w:num>
  <w:num w:numId="178" w16cid:durableId="1004669391">
    <w:abstractNumId w:val="112"/>
  </w:num>
  <w:num w:numId="179" w16cid:durableId="1864977235">
    <w:abstractNumId w:val="55"/>
  </w:num>
  <w:num w:numId="180" w16cid:durableId="899367895">
    <w:abstractNumId w:val="122"/>
  </w:num>
  <w:num w:numId="181" w16cid:durableId="1495536144">
    <w:abstractNumId w:val="140"/>
  </w:num>
  <w:num w:numId="182" w16cid:durableId="1559245339">
    <w:abstractNumId w:val="151"/>
  </w:num>
  <w:num w:numId="183" w16cid:durableId="1040594039">
    <w:abstractNumId w:val="83"/>
  </w:num>
  <w:num w:numId="184" w16cid:durableId="245381911">
    <w:abstractNumId w:val="9"/>
  </w:num>
  <w:num w:numId="185" w16cid:durableId="500465046">
    <w:abstractNumId w:val="0"/>
  </w:num>
  <w:num w:numId="186" w16cid:durableId="2105226516">
    <w:abstractNumId w:val="7"/>
  </w:num>
  <w:num w:numId="187" w16cid:durableId="883829823">
    <w:abstractNumId w:val="71"/>
  </w:num>
  <w:num w:numId="188" w16cid:durableId="296958965">
    <w:abstractNumId w:val="101"/>
  </w:num>
  <w:num w:numId="189" w16cid:durableId="1175918036">
    <w:abstractNumId w:val="14"/>
  </w:num>
  <w:num w:numId="190" w16cid:durableId="400063992">
    <w:abstractNumId w:val="157"/>
  </w:num>
  <w:num w:numId="191" w16cid:durableId="1723601689">
    <w:abstractNumId w:val="76"/>
  </w:num>
  <w:num w:numId="192" w16cid:durableId="2056586940">
    <w:abstractNumId w:val="61"/>
  </w:num>
  <w:num w:numId="193" w16cid:durableId="1749691721">
    <w:abstractNumId w:val="108"/>
  </w:num>
  <w:num w:numId="194" w16cid:durableId="1965041068">
    <w:abstractNumId w:val="133"/>
  </w:num>
  <w:num w:numId="195" w16cid:durableId="1273855832">
    <w:abstractNumId w:val="45"/>
  </w:num>
  <w:num w:numId="196" w16cid:durableId="1604070837">
    <w:abstractNumId w:val="65"/>
  </w:num>
  <w:num w:numId="197" w16cid:durableId="626088592">
    <w:abstractNumId w:val="30"/>
  </w:num>
  <w:num w:numId="198" w16cid:durableId="1265000175">
    <w:abstractNumId w:val="163"/>
    <w:lvlOverride w:ilvl="0">
      <w:startOverride w:val="1"/>
      <w:lvl w:ilvl="0" w:tplc="87902F06">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520E4C26">
        <w:start w:val="1"/>
        <w:numFmt w:val="decimal"/>
        <w:lvlText w:val=""/>
        <w:lvlJc w:val="left"/>
      </w:lvl>
    </w:lvlOverride>
    <w:lvlOverride w:ilvl="2">
      <w:startOverride w:val="1"/>
      <w:lvl w:ilvl="2" w:tplc="B88C7CE4">
        <w:start w:val="1"/>
        <w:numFmt w:val="decimal"/>
        <w:lvlText w:val=""/>
        <w:lvlJc w:val="left"/>
      </w:lvl>
    </w:lvlOverride>
    <w:lvlOverride w:ilvl="3">
      <w:startOverride w:val="1"/>
      <w:lvl w:ilvl="3" w:tplc="9CC240B6">
        <w:start w:val="1"/>
        <w:numFmt w:val="decimal"/>
        <w:lvlText w:val=""/>
        <w:lvlJc w:val="left"/>
      </w:lvl>
    </w:lvlOverride>
    <w:lvlOverride w:ilvl="4">
      <w:startOverride w:val="1"/>
      <w:lvl w:ilvl="4" w:tplc="E12E3468">
        <w:start w:val="1"/>
        <w:numFmt w:val="decimal"/>
        <w:lvlText w:val=""/>
        <w:lvlJc w:val="left"/>
      </w:lvl>
    </w:lvlOverride>
    <w:lvlOverride w:ilvl="5">
      <w:startOverride w:val="1"/>
      <w:lvl w:ilvl="5" w:tplc="E730E22E">
        <w:start w:val="1"/>
        <w:numFmt w:val="decimal"/>
        <w:lvlText w:val=""/>
        <w:lvlJc w:val="left"/>
      </w:lvl>
    </w:lvlOverride>
    <w:lvlOverride w:ilvl="6">
      <w:startOverride w:val="1"/>
      <w:lvl w:ilvl="6" w:tplc="AC8AA4E8">
        <w:start w:val="1"/>
        <w:numFmt w:val="decimal"/>
        <w:lvlText w:val=""/>
        <w:lvlJc w:val="left"/>
      </w:lvl>
    </w:lvlOverride>
    <w:lvlOverride w:ilvl="7">
      <w:startOverride w:val="1"/>
      <w:lvl w:ilvl="7" w:tplc="E9AC194A">
        <w:start w:val="1"/>
        <w:numFmt w:val="decimal"/>
        <w:lvlText w:val=""/>
        <w:lvlJc w:val="left"/>
      </w:lvl>
    </w:lvlOverride>
    <w:lvlOverride w:ilvl="8">
      <w:startOverride w:val="1"/>
      <w:lvl w:ilvl="8" w:tplc="9E92BA82">
        <w:start w:val="1"/>
        <w:numFmt w:val="decimal"/>
        <w:lvlText w:val=""/>
        <w:lvlJc w:val="left"/>
      </w:lvl>
    </w:lvlOverride>
  </w:num>
  <w:num w:numId="199" w16cid:durableId="93312594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904333995">
    <w:abstractNumId w:val="14"/>
  </w:num>
  <w:num w:numId="201" w16cid:durableId="135073762">
    <w:abstractNumId w:val="40"/>
  </w:num>
  <w:num w:numId="202" w16cid:durableId="198373018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67387462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26356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740912418">
    <w:abstractNumId w:val="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327186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205561779">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412051253">
    <w:abstractNumId w:val="161"/>
  </w:num>
  <w:num w:numId="209" w16cid:durableId="1135567134">
    <w:abstractNumId w:val="137"/>
  </w:num>
  <w:num w:numId="210" w16cid:durableId="2077975897">
    <w:abstractNumId w:val="3"/>
  </w:num>
  <w:num w:numId="211" w16cid:durableId="1520580880">
    <w:abstractNumId w:val="106"/>
  </w:num>
  <w:num w:numId="212" w16cid:durableId="1295210253">
    <w:abstractNumId w:val="92"/>
  </w:num>
  <w:num w:numId="213" w16cid:durableId="2033458361">
    <w:abstractNumId w:val="31"/>
  </w:num>
  <w:num w:numId="214" w16cid:durableId="645744625">
    <w:abstractNumId w:val="47"/>
  </w:num>
  <w:num w:numId="215" w16cid:durableId="425657117">
    <w:abstractNumId w:val="54"/>
  </w:num>
  <w:num w:numId="216" w16cid:durableId="652222690">
    <w:abstractNumId w:val="82"/>
  </w:num>
  <w:num w:numId="217" w16cid:durableId="16080354">
    <w:abstractNumId w:val="159"/>
  </w:num>
  <w:num w:numId="218" w16cid:durableId="87428625">
    <w:abstractNumId w:val="129"/>
  </w:num>
  <w:num w:numId="219" w16cid:durableId="249654891">
    <w:abstractNumId w:val="103"/>
  </w:num>
  <w:num w:numId="220" w16cid:durableId="289171962">
    <w:abstractNumId w:val="130"/>
  </w:num>
  <w:num w:numId="221" w16cid:durableId="1590504986">
    <w:abstractNumId w:val="46"/>
  </w:num>
  <w:num w:numId="222" w16cid:durableId="843738673">
    <w:abstractNumId w:val="16"/>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5CC7"/>
    <w:rsid w:val="00006276"/>
    <w:rsid w:val="000108A9"/>
    <w:rsid w:val="00012277"/>
    <w:rsid w:val="00013A18"/>
    <w:rsid w:val="00026387"/>
    <w:rsid w:val="00026436"/>
    <w:rsid w:val="000300CE"/>
    <w:rsid w:val="00033EE3"/>
    <w:rsid w:val="000402BC"/>
    <w:rsid w:val="00044E42"/>
    <w:rsid w:val="000450B6"/>
    <w:rsid w:val="00053135"/>
    <w:rsid w:val="00053F74"/>
    <w:rsid w:val="00054049"/>
    <w:rsid w:val="000542D9"/>
    <w:rsid w:val="0005774E"/>
    <w:rsid w:val="0006410F"/>
    <w:rsid w:val="00067B58"/>
    <w:rsid w:val="00067F05"/>
    <w:rsid w:val="00073DE8"/>
    <w:rsid w:val="00076E9A"/>
    <w:rsid w:val="00081CF8"/>
    <w:rsid w:val="000836A2"/>
    <w:rsid w:val="00086760"/>
    <w:rsid w:val="00090959"/>
    <w:rsid w:val="00090BCB"/>
    <w:rsid w:val="00092BCD"/>
    <w:rsid w:val="00092BFD"/>
    <w:rsid w:val="00093731"/>
    <w:rsid w:val="000A0793"/>
    <w:rsid w:val="000A22FE"/>
    <w:rsid w:val="000A428D"/>
    <w:rsid w:val="000A5A8F"/>
    <w:rsid w:val="000A5CC4"/>
    <w:rsid w:val="000A65C3"/>
    <w:rsid w:val="000B0BFE"/>
    <w:rsid w:val="000B1A73"/>
    <w:rsid w:val="000B3262"/>
    <w:rsid w:val="000B542A"/>
    <w:rsid w:val="000C06D4"/>
    <w:rsid w:val="000C0D56"/>
    <w:rsid w:val="000C1102"/>
    <w:rsid w:val="000C275C"/>
    <w:rsid w:val="000C322A"/>
    <w:rsid w:val="000C4AA1"/>
    <w:rsid w:val="000C5408"/>
    <w:rsid w:val="000C57BF"/>
    <w:rsid w:val="000D031A"/>
    <w:rsid w:val="000D64BC"/>
    <w:rsid w:val="000D6788"/>
    <w:rsid w:val="000D6F00"/>
    <w:rsid w:val="000E0935"/>
    <w:rsid w:val="000E0EE1"/>
    <w:rsid w:val="000E5E1B"/>
    <w:rsid w:val="000E6961"/>
    <w:rsid w:val="000E6BB0"/>
    <w:rsid w:val="000F24BA"/>
    <w:rsid w:val="000F3666"/>
    <w:rsid w:val="00100F0E"/>
    <w:rsid w:val="001047EF"/>
    <w:rsid w:val="001052E5"/>
    <w:rsid w:val="00105EC1"/>
    <w:rsid w:val="00106AA9"/>
    <w:rsid w:val="00107376"/>
    <w:rsid w:val="0011391C"/>
    <w:rsid w:val="00113C8A"/>
    <w:rsid w:val="00115770"/>
    <w:rsid w:val="00116307"/>
    <w:rsid w:val="001168BB"/>
    <w:rsid w:val="00121CBB"/>
    <w:rsid w:val="00122327"/>
    <w:rsid w:val="00124903"/>
    <w:rsid w:val="001274BB"/>
    <w:rsid w:val="0013100B"/>
    <w:rsid w:val="001310CC"/>
    <w:rsid w:val="001349E4"/>
    <w:rsid w:val="00134B38"/>
    <w:rsid w:val="001414AD"/>
    <w:rsid w:val="00146751"/>
    <w:rsid w:val="00146932"/>
    <w:rsid w:val="00147BC6"/>
    <w:rsid w:val="00147F8A"/>
    <w:rsid w:val="001538C3"/>
    <w:rsid w:val="00153D0D"/>
    <w:rsid w:val="00154692"/>
    <w:rsid w:val="00160E8D"/>
    <w:rsid w:val="00167655"/>
    <w:rsid w:val="00170C97"/>
    <w:rsid w:val="001720AB"/>
    <w:rsid w:val="0017279D"/>
    <w:rsid w:val="001743A9"/>
    <w:rsid w:val="00176A82"/>
    <w:rsid w:val="00183BD6"/>
    <w:rsid w:val="00184544"/>
    <w:rsid w:val="00185441"/>
    <w:rsid w:val="00190D50"/>
    <w:rsid w:val="0019191B"/>
    <w:rsid w:val="001930D8"/>
    <w:rsid w:val="00193DBE"/>
    <w:rsid w:val="00194418"/>
    <w:rsid w:val="001A0347"/>
    <w:rsid w:val="001A0E99"/>
    <w:rsid w:val="001A1A62"/>
    <w:rsid w:val="001B1DCE"/>
    <w:rsid w:val="001B6333"/>
    <w:rsid w:val="001D13C4"/>
    <w:rsid w:val="001D3705"/>
    <w:rsid w:val="001E03F3"/>
    <w:rsid w:val="001E07F1"/>
    <w:rsid w:val="001E1127"/>
    <w:rsid w:val="001E249F"/>
    <w:rsid w:val="001E5865"/>
    <w:rsid w:val="001E5E9D"/>
    <w:rsid w:val="001F0D71"/>
    <w:rsid w:val="001F1BB8"/>
    <w:rsid w:val="001F1F2A"/>
    <w:rsid w:val="001F4AAC"/>
    <w:rsid w:val="001F506A"/>
    <w:rsid w:val="001F7044"/>
    <w:rsid w:val="002005F3"/>
    <w:rsid w:val="0020461D"/>
    <w:rsid w:val="00205076"/>
    <w:rsid w:val="002074B2"/>
    <w:rsid w:val="002104E3"/>
    <w:rsid w:val="00210705"/>
    <w:rsid w:val="00210E54"/>
    <w:rsid w:val="002115C8"/>
    <w:rsid w:val="00211C75"/>
    <w:rsid w:val="00214649"/>
    <w:rsid w:val="00214F18"/>
    <w:rsid w:val="0021666C"/>
    <w:rsid w:val="00222C66"/>
    <w:rsid w:val="00224869"/>
    <w:rsid w:val="0023159B"/>
    <w:rsid w:val="0023238D"/>
    <w:rsid w:val="002355FD"/>
    <w:rsid w:val="00243E40"/>
    <w:rsid w:val="0025017F"/>
    <w:rsid w:val="00250A93"/>
    <w:rsid w:val="00250C7A"/>
    <w:rsid w:val="00253708"/>
    <w:rsid w:val="00255FAE"/>
    <w:rsid w:val="00261750"/>
    <w:rsid w:val="00263DFB"/>
    <w:rsid w:val="002640A3"/>
    <w:rsid w:val="002659AA"/>
    <w:rsid w:val="00273582"/>
    <w:rsid w:val="002745A7"/>
    <w:rsid w:val="002824DE"/>
    <w:rsid w:val="00292FF2"/>
    <w:rsid w:val="002930B3"/>
    <w:rsid w:val="0029535F"/>
    <w:rsid w:val="00296678"/>
    <w:rsid w:val="002A1ECF"/>
    <w:rsid w:val="002A2BCE"/>
    <w:rsid w:val="002A3F9A"/>
    <w:rsid w:val="002A5EE4"/>
    <w:rsid w:val="002A643D"/>
    <w:rsid w:val="002B016B"/>
    <w:rsid w:val="002B4088"/>
    <w:rsid w:val="002B425A"/>
    <w:rsid w:val="002B52EA"/>
    <w:rsid w:val="002C23E3"/>
    <w:rsid w:val="002C5FF3"/>
    <w:rsid w:val="002D5AE4"/>
    <w:rsid w:val="002D6A32"/>
    <w:rsid w:val="002D7D16"/>
    <w:rsid w:val="002E20E8"/>
    <w:rsid w:val="002E2F5A"/>
    <w:rsid w:val="002E3EB3"/>
    <w:rsid w:val="002E4365"/>
    <w:rsid w:val="002F2A16"/>
    <w:rsid w:val="002F2B20"/>
    <w:rsid w:val="002F2E9F"/>
    <w:rsid w:val="00306E44"/>
    <w:rsid w:val="00310D77"/>
    <w:rsid w:val="00313828"/>
    <w:rsid w:val="00314AB7"/>
    <w:rsid w:val="00314E82"/>
    <w:rsid w:val="00316BC0"/>
    <w:rsid w:val="0031782C"/>
    <w:rsid w:val="0032049F"/>
    <w:rsid w:val="0032162A"/>
    <w:rsid w:val="003263A6"/>
    <w:rsid w:val="00330148"/>
    <w:rsid w:val="00334C80"/>
    <w:rsid w:val="0035788B"/>
    <w:rsid w:val="0036105E"/>
    <w:rsid w:val="00361BCC"/>
    <w:rsid w:val="00363407"/>
    <w:rsid w:val="00363893"/>
    <w:rsid w:val="00366968"/>
    <w:rsid w:val="00366FC1"/>
    <w:rsid w:val="00373181"/>
    <w:rsid w:val="00373526"/>
    <w:rsid w:val="00373753"/>
    <w:rsid w:val="00381F88"/>
    <w:rsid w:val="003862C0"/>
    <w:rsid w:val="00387243"/>
    <w:rsid w:val="00387832"/>
    <w:rsid w:val="00387AE6"/>
    <w:rsid w:val="00387B88"/>
    <w:rsid w:val="00391085"/>
    <w:rsid w:val="00391B04"/>
    <w:rsid w:val="00392824"/>
    <w:rsid w:val="00393EDD"/>
    <w:rsid w:val="00394E42"/>
    <w:rsid w:val="003B32E4"/>
    <w:rsid w:val="003B7442"/>
    <w:rsid w:val="003C1E26"/>
    <w:rsid w:val="003D1C9F"/>
    <w:rsid w:val="003D257F"/>
    <w:rsid w:val="003D374B"/>
    <w:rsid w:val="003D7D1D"/>
    <w:rsid w:val="003E11F4"/>
    <w:rsid w:val="003E17E7"/>
    <w:rsid w:val="003E4111"/>
    <w:rsid w:val="003E6125"/>
    <w:rsid w:val="003E65FA"/>
    <w:rsid w:val="003F0046"/>
    <w:rsid w:val="003F52D0"/>
    <w:rsid w:val="003F6E63"/>
    <w:rsid w:val="00401781"/>
    <w:rsid w:val="00405837"/>
    <w:rsid w:val="00415019"/>
    <w:rsid w:val="00415ECC"/>
    <w:rsid w:val="00421214"/>
    <w:rsid w:val="00425AC8"/>
    <w:rsid w:val="004265BE"/>
    <w:rsid w:val="0042768F"/>
    <w:rsid w:val="00427A7F"/>
    <w:rsid w:val="00430EEE"/>
    <w:rsid w:val="00432109"/>
    <w:rsid w:val="0043223F"/>
    <w:rsid w:val="00434C32"/>
    <w:rsid w:val="0043738D"/>
    <w:rsid w:val="00440987"/>
    <w:rsid w:val="0044118E"/>
    <w:rsid w:val="00441E9F"/>
    <w:rsid w:val="00445A20"/>
    <w:rsid w:val="00445B29"/>
    <w:rsid w:val="004518F5"/>
    <w:rsid w:val="00451C2D"/>
    <w:rsid w:val="00454260"/>
    <w:rsid w:val="00457520"/>
    <w:rsid w:val="00461C96"/>
    <w:rsid w:val="00465E7B"/>
    <w:rsid w:val="0046722B"/>
    <w:rsid w:val="004820BC"/>
    <w:rsid w:val="00483864"/>
    <w:rsid w:val="00483DC3"/>
    <w:rsid w:val="00491BB1"/>
    <w:rsid w:val="004923ED"/>
    <w:rsid w:val="00494AEE"/>
    <w:rsid w:val="00497BA6"/>
    <w:rsid w:val="004A383E"/>
    <w:rsid w:val="004A46B9"/>
    <w:rsid w:val="004A58A5"/>
    <w:rsid w:val="004A5DAB"/>
    <w:rsid w:val="004B18BE"/>
    <w:rsid w:val="004B2D60"/>
    <w:rsid w:val="004B38D6"/>
    <w:rsid w:val="004C5957"/>
    <w:rsid w:val="004C59A7"/>
    <w:rsid w:val="004C6285"/>
    <w:rsid w:val="004C7041"/>
    <w:rsid w:val="004D3545"/>
    <w:rsid w:val="004D39EA"/>
    <w:rsid w:val="004D3E52"/>
    <w:rsid w:val="004D3F90"/>
    <w:rsid w:val="004D6D13"/>
    <w:rsid w:val="004E1A31"/>
    <w:rsid w:val="004E5DBB"/>
    <w:rsid w:val="004E769A"/>
    <w:rsid w:val="004F0EF5"/>
    <w:rsid w:val="004F1535"/>
    <w:rsid w:val="004F3329"/>
    <w:rsid w:val="004F354F"/>
    <w:rsid w:val="004F7D08"/>
    <w:rsid w:val="005008C0"/>
    <w:rsid w:val="00501FDF"/>
    <w:rsid w:val="0050353B"/>
    <w:rsid w:val="005038AD"/>
    <w:rsid w:val="0050409E"/>
    <w:rsid w:val="00504685"/>
    <w:rsid w:val="0050624B"/>
    <w:rsid w:val="00506822"/>
    <w:rsid w:val="005068F7"/>
    <w:rsid w:val="00513559"/>
    <w:rsid w:val="00515DE6"/>
    <w:rsid w:val="00516E46"/>
    <w:rsid w:val="0052430F"/>
    <w:rsid w:val="0052564A"/>
    <w:rsid w:val="00530D65"/>
    <w:rsid w:val="00531671"/>
    <w:rsid w:val="005339DC"/>
    <w:rsid w:val="005354FC"/>
    <w:rsid w:val="005355A3"/>
    <w:rsid w:val="00535D41"/>
    <w:rsid w:val="00535F04"/>
    <w:rsid w:val="00540757"/>
    <w:rsid w:val="005415A1"/>
    <w:rsid w:val="00541B5B"/>
    <w:rsid w:val="00551C6C"/>
    <w:rsid w:val="00555518"/>
    <w:rsid w:val="00557A42"/>
    <w:rsid w:val="00557C8D"/>
    <w:rsid w:val="00564DE3"/>
    <w:rsid w:val="005661DE"/>
    <w:rsid w:val="00567C35"/>
    <w:rsid w:val="0057004C"/>
    <w:rsid w:val="00570E1C"/>
    <w:rsid w:val="00575273"/>
    <w:rsid w:val="005774DE"/>
    <w:rsid w:val="005775D9"/>
    <w:rsid w:val="00577DCB"/>
    <w:rsid w:val="00581D5A"/>
    <w:rsid w:val="0058374F"/>
    <w:rsid w:val="005854A9"/>
    <w:rsid w:val="0059354B"/>
    <w:rsid w:val="00595B23"/>
    <w:rsid w:val="00596199"/>
    <w:rsid w:val="0059661B"/>
    <w:rsid w:val="00596822"/>
    <w:rsid w:val="005B2A30"/>
    <w:rsid w:val="005B3508"/>
    <w:rsid w:val="005B4C2B"/>
    <w:rsid w:val="005D2F0F"/>
    <w:rsid w:val="005D4C34"/>
    <w:rsid w:val="005E04EB"/>
    <w:rsid w:val="005E16AA"/>
    <w:rsid w:val="005E22A1"/>
    <w:rsid w:val="005E283C"/>
    <w:rsid w:val="005E5707"/>
    <w:rsid w:val="005F1139"/>
    <w:rsid w:val="005F572D"/>
    <w:rsid w:val="00600057"/>
    <w:rsid w:val="00607B49"/>
    <w:rsid w:val="00612E6D"/>
    <w:rsid w:val="006134EF"/>
    <w:rsid w:val="00613FBB"/>
    <w:rsid w:val="0061781A"/>
    <w:rsid w:val="0062233D"/>
    <w:rsid w:val="006226DD"/>
    <w:rsid w:val="00626ED2"/>
    <w:rsid w:val="0062760B"/>
    <w:rsid w:val="00627A8F"/>
    <w:rsid w:val="00634618"/>
    <w:rsid w:val="006404F1"/>
    <w:rsid w:val="0064206A"/>
    <w:rsid w:val="00642929"/>
    <w:rsid w:val="00643C55"/>
    <w:rsid w:val="00643F84"/>
    <w:rsid w:val="006449EB"/>
    <w:rsid w:val="00644D9A"/>
    <w:rsid w:val="00646068"/>
    <w:rsid w:val="0065034F"/>
    <w:rsid w:val="00651E13"/>
    <w:rsid w:val="00662CE4"/>
    <w:rsid w:val="00666417"/>
    <w:rsid w:val="00670AF4"/>
    <w:rsid w:val="00670B25"/>
    <w:rsid w:val="00670C46"/>
    <w:rsid w:val="006712C8"/>
    <w:rsid w:val="00672B17"/>
    <w:rsid w:val="006740F8"/>
    <w:rsid w:val="00676560"/>
    <w:rsid w:val="0068131E"/>
    <w:rsid w:val="0068215A"/>
    <w:rsid w:val="0068546D"/>
    <w:rsid w:val="00695909"/>
    <w:rsid w:val="006A2660"/>
    <w:rsid w:val="006B56E3"/>
    <w:rsid w:val="006B5733"/>
    <w:rsid w:val="006C2A9B"/>
    <w:rsid w:val="006C77A2"/>
    <w:rsid w:val="006C7DA4"/>
    <w:rsid w:val="006D0139"/>
    <w:rsid w:val="006D0224"/>
    <w:rsid w:val="006D1F12"/>
    <w:rsid w:val="006D29D8"/>
    <w:rsid w:val="006D55E3"/>
    <w:rsid w:val="006D5B18"/>
    <w:rsid w:val="006D5C46"/>
    <w:rsid w:val="006D7784"/>
    <w:rsid w:val="006D7B26"/>
    <w:rsid w:val="006E1368"/>
    <w:rsid w:val="006E1D74"/>
    <w:rsid w:val="006E26B3"/>
    <w:rsid w:val="006E53A7"/>
    <w:rsid w:val="006F0176"/>
    <w:rsid w:val="006F1684"/>
    <w:rsid w:val="006F294F"/>
    <w:rsid w:val="006F576A"/>
    <w:rsid w:val="006F69F8"/>
    <w:rsid w:val="00700427"/>
    <w:rsid w:val="00700721"/>
    <w:rsid w:val="0070200C"/>
    <w:rsid w:val="0070206A"/>
    <w:rsid w:val="0070651F"/>
    <w:rsid w:val="0070688F"/>
    <w:rsid w:val="0071056D"/>
    <w:rsid w:val="0071360D"/>
    <w:rsid w:val="007168A4"/>
    <w:rsid w:val="00720EDD"/>
    <w:rsid w:val="007214BA"/>
    <w:rsid w:val="00726A93"/>
    <w:rsid w:val="007301A9"/>
    <w:rsid w:val="007303DF"/>
    <w:rsid w:val="00730922"/>
    <w:rsid w:val="00733C79"/>
    <w:rsid w:val="00733D5E"/>
    <w:rsid w:val="007375EE"/>
    <w:rsid w:val="00740F74"/>
    <w:rsid w:val="00743CDE"/>
    <w:rsid w:val="007454E8"/>
    <w:rsid w:val="00747E06"/>
    <w:rsid w:val="00750D25"/>
    <w:rsid w:val="0075158B"/>
    <w:rsid w:val="00751C6B"/>
    <w:rsid w:val="00752765"/>
    <w:rsid w:val="00752ABE"/>
    <w:rsid w:val="00756A47"/>
    <w:rsid w:val="00756FAE"/>
    <w:rsid w:val="00757031"/>
    <w:rsid w:val="00764802"/>
    <w:rsid w:val="007667BE"/>
    <w:rsid w:val="0076788C"/>
    <w:rsid w:val="00767C28"/>
    <w:rsid w:val="00774E3D"/>
    <w:rsid w:val="00774F42"/>
    <w:rsid w:val="00775E77"/>
    <w:rsid w:val="0077714A"/>
    <w:rsid w:val="007842FF"/>
    <w:rsid w:val="0078463D"/>
    <w:rsid w:val="00785958"/>
    <w:rsid w:val="0079349A"/>
    <w:rsid w:val="00794AF4"/>
    <w:rsid w:val="00795657"/>
    <w:rsid w:val="007A1D7F"/>
    <w:rsid w:val="007A44E3"/>
    <w:rsid w:val="007A6CBE"/>
    <w:rsid w:val="007B1C9B"/>
    <w:rsid w:val="007B4CB5"/>
    <w:rsid w:val="007B5754"/>
    <w:rsid w:val="007B7E4A"/>
    <w:rsid w:val="007C204E"/>
    <w:rsid w:val="007C380F"/>
    <w:rsid w:val="007D7FB5"/>
    <w:rsid w:val="007E0219"/>
    <w:rsid w:val="007E108C"/>
    <w:rsid w:val="007E1582"/>
    <w:rsid w:val="007E1AB9"/>
    <w:rsid w:val="007E366F"/>
    <w:rsid w:val="007E4228"/>
    <w:rsid w:val="007E5083"/>
    <w:rsid w:val="007E528F"/>
    <w:rsid w:val="007E722C"/>
    <w:rsid w:val="007F073B"/>
    <w:rsid w:val="007F22E6"/>
    <w:rsid w:val="007F443B"/>
    <w:rsid w:val="007F6A31"/>
    <w:rsid w:val="00805AE3"/>
    <w:rsid w:val="00805CB5"/>
    <w:rsid w:val="008067E0"/>
    <w:rsid w:val="00810C5B"/>
    <w:rsid w:val="00811B77"/>
    <w:rsid w:val="0081408A"/>
    <w:rsid w:val="0081453E"/>
    <w:rsid w:val="0081470C"/>
    <w:rsid w:val="00816FA3"/>
    <w:rsid w:val="00825571"/>
    <w:rsid w:val="00827824"/>
    <w:rsid w:val="0083238F"/>
    <w:rsid w:val="00840902"/>
    <w:rsid w:val="00840AF7"/>
    <w:rsid w:val="00841CE8"/>
    <w:rsid w:val="00843838"/>
    <w:rsid w:val="008501BF"/>
    <w:rsid w:val="00851D6C"/>
    <w:rsid w:val="00852E00"/>
    <w:rsid w:val="008541C6"/>
    <w:rsid w:val="00855714"/>
    <w:rsid w:val="00855E66"/>
    <w:rsid w:val="00856483"/>
    <w:rsid w:val="0085793A"/>
    <w:rsid w:val="00864AEB"/>
    <w:rsid w:val="00872150"/>
    <w:rsid w:val="008734D1"/>
    <w:rsid w:val="008736DB"/>
    <w:rsid w:val="00874476"/>
    <w:rsid w:val="00874EA6"/>
    <w:rsid w:val="00876220"/>
    <w:rsid w:val="008802D0"/>
    <w:rsid w:val="00893914"/>
    <w:rsid w:val="00894EF0"/>
    <w:rsid w:val="00896ACC"/>
    <w:rsid w:val="008A0378"/>
    <w:rsid w:val="008A43BD"/>
    <w:rsid w:val="008A6542"/>
    <w:rsid w:val="008A6FF9"/>
    <w:rsid w:val="008A76B6"/>
    <w:rsid w:val="008A7CEC"/>
    <w:rsid w:val="008B1490"/>
    <w:rsid w:val="008B5F91"/>
    <w:rsid w:val="008C08B1"/>
    <w:rsid w:val="008C40A0"/>
    <w:rsid w:val="008D032A"/>
    <w:rsid w:val="008D42B7"/>
    <w:rsid w:val="008D4C3F"/>
    <w:rsid w:val="008E560B"/>
    <w:rsid w:val="008F06DB"/>
    <w:rsid w:val="008F1D3B"/>
    <w:rsid w:val="008F2AA2"/>
    <w:rsid w:val="008F332B"/>
    <w:rsid w:val="008F5C89"/>
    <w:rsid w:val="008F7AC0"/>
    <w:rsid w:val="009001D3"/>
    <w:rsid w:val="00915CDF"/>
    <w:rsid w:val="00917B9E"/>
    <w:rsid w:val="009210FA"/>
    <w:rsid w:val="00925091"/>
    <w:rsid w:val="00925725"/>
    <w:rsid w:val="00925797"/>
    <w:rsid w:val="009312FA"/>
    <w:rsid w:val="009337B6"/>
    <w:rsid w:val="00934515"/>
    <w:rsid w:val="00936F87"/>
    <w:rsid w:val="00937923"/>
    <w:rsid w:val="00940B4A"/>
    <w:rsid w:val="00941F17"/>
    <w:rsid w:val="00942F37"/>
    <w:rsid w:val="00943BA3"/>
    <w:rsid w:val="00951F37"/>
    <w:rsid w:val="0095274B"/>
    <w:rsid w:val="00954175"/>
    <w:rsid w:val="00957A08"/>
    <w:rsid w:val="009601EE"/>
    <w:rsid w:val="00962E34"/>
    <w:rsid w:val="00965FB5"/>
    <w:rsid w:val="00971B20"/>
    <w:rsid w:val="00971FC7"/>
    <w:rsid w:val="00973091"/>
    <w:rsid w:val="00973124"/>
    <w:rsid w:val="00973211"/>
    <w:rsid w:val="00973C7B"/>
    <w:rsid w:val="00975D74"/>
    <w:rsid w:val="00977F88"/>
    <w:rsid w:val="00980AA9"/>
    <w:rsid w:val="009810F5"/>
    <w:rsid w:val="009817CD"/>
    <w:rsid w:val="00985553"/>
    <w:rsid w:val="009862F4"/>
    <w:rsid w:val="00991C33"/>
    <w:rsid w:val="00992C7F"/>
    <w:rsid w:val="00993F91"/>
    <w:rsid w:val="0099648A"/>
    <w:rsid w:val="00996C4D"/>
    <w:rsid w:val="009A04DD"/>
    <w:rsid w:val="009A0C8F"/>
    <w:rsid w:val="009A10A3"/>
    <w:rsid w:val="009A2E64"/>
    <w:rsid w:val="009A36A2"/>
    <w:rsid w:val="009A6BAF"/>
    <w:rsid w:val="009B05EB"/>
    <w:rsid w:val="009B0B29"/>
    <w:rsid w:val="009B138A"/>
    <w:rsid w:val="009B263C"/>
    <w:rsid w:val="009C0D32"/>
    <w:rsid w:val="009C376F"/>
    <w:rsid w:val="009C3EBF"/>
    <w:rsid w:val="009C5973"/>
    <w:rsid w:val="009C5E16"/>
    <w:rsid w:val="009C7B98"/>
    <w:rsid w:val="009D4D19"/>
    <w:rsid w:val="009E5D4C"/>
    <w:rsid w:val="009F1B48"/>
    <w:rsid w:val="009F507C"/>
    <w:rsid w:val="009F5A13"/>
    <w:rsid w:val="009F6E40"/>
    <w:rsid w:val="00A02287"/>
    <w:rsid w:val="00A030E8"/>
    <w:rsid w:val="00A03484"/>
    <w:rsid w:val="00A11065"/>
    <w:rsid w:val="00A11AD2"/>
    <w:rsid w:val="00A12708"/>
    <w:rsid w:val="00A12D55"/>
    <w:rsid w:val="00A13598"/>
    <w:rsid w:val="00A175AA"/>
    <w:rsid w:val="00A22298"/>
    <w:rsid w:val="00A22797"/>
    <w:rsid w:val="00A2355C"/>
    <w:rsid w:val="00A23BD8"/>
    <w:rsid w:val="00A2658F"/>
    <w:rsid w:val="00A33637"/>
    <w:rsid w:val="00A33CFA"/>
    <w:rsid w:val="00A34E2A"/>
    <w:rsid w:val="00A367EA"/>
    <w:rsid w:val="00A410FE"/>
    <w:rsid w:val="00A41CDE"/>
    <w:rsid w:val="00A41FCF"/>
    <w:rsid w:val="00A4212E"/>
    <w:rsid w:val="00A42920"/>
    <w:rsid w:val="00A45C3C"/>
    <w:rsid w:val="00A4601E"/>
    <w:rsid w:val="00A551DB"/>
    <w:rsid w:val="00A61B5A"/>
    <w:rsid w:val="00A728CC"/>
    <w:rsid w:val="00A76F31"/>
    <w:rsid w:val="00A80351"/>
    <w:rsid w:val="00A80CED"/>
    <w:rsid w:val="00A81FEA"/>
    <w:rsid w:val="00A82202"/>
    <w:rsid w:val="00A8276A"/>
    <w:rsid w:val="00A85752"/>
    <w:rsid w:val="00A95337"/>
    <w:rsid w:val="00A977AD"/>
    <w:rsid w:val="00AA279F"/>
    <w:rsid w:val="00AA5FAC"/>
    <w:rsid w:val="00AA669D"/>
    <w:rsid w:val="00AB43E0"/>
    <w:rsid w:val="00AB4474"/>
    <w:rsid w:val="00AC179F"/>
    <w:rsid w:val="00AC54CB"/>
    <w:rsid w:val="00AC7976"/>
    <w:rsid w:val="00AD2A20"/>
    <w:rsid w:val="00AE24C9"/>
    <w:rsid w:val="00AE4C26"/>
    <w:rsid w:val="00AE5577"/>
    <w:rsid w:val="00AE5F40"/>
    <w:rsid w:val="00AE6A82"/>
    <w:rsid w:val="00AF26F5"/>
    <w:rsid w:val="00AF2EE1"/>
    <w:rsid w:val="00AF60C0"/>
    <w:rsid w:val="00B04404"/>
    <w:rsid w:val="00B06BCB"/>
    <w:rsid w:val="00B075D6"/>
    <w:rsid w:val="00B10784"/>
    <w:rsid w:val="00B15FC8"/>
    <w:rsid w:val="00B2052D"/>
    <w:rsid w:val="00B20A75"/>
    <w:rsid w:val="00B20DE0"/>
    <w:rsid w:val="00B221BC"/>
    <w:rsid w:val="00B26949"/>
    <w:rsid w:val="00B26EEE"/>
    <w:rsid w:val="00B32014"/>
    <w:rsid w:val="00B4607B"/>
    <w:rsid w:val="00B4628C"/>
    <w:rsid w:val="00B51BFC"/>
    <w:rsid w:val="00B51D45"/>
    <w:rsid w:val="00B54260"/>
    <w:rsid w:val="00B548F9"/>
    <w:rsid w:val="00B55A83"/>
    <w:rsid w:val="00B56EA3"/>
    <w:rsid w:val="00B65172"/>
    <w:rsid w:val="00B6658A"/>
    <w:rsid w:val="00B67143"/>
    <w:rsid w:val="00B673A3"/>
    <w:rsid w:val="00B73041"/>
    <w:rsid w:val="00B731E4"/>
    <w:rsid w:val="00B765F6"/>
    <w:rsid w:val="00B77494"/>
    <w:rsid w:val="00B80F3F"/>
    <w:rsid w:val="00B8212A"/>
    <w:rsid w:val="00B83419"/>
    <w:rsid w:val="00B87FA7"/>
    <w:rsid w:val="00B92378"/>
    <w:rsid w:val="00B943D6"/>
    <w:rsid w:val="00B968A8"/>
    <w:rsid w:val="00BA2448"/>
    <w:rsid w:val="00BA2AAF"/>
    <w:rsid w:val="00BA2D5B"/>
    <w:rsid w:val="00BA671D"/>
    <w:rsid w:val="00BB307B"/>
    <w:rsid w:val="00BB3E98"/>
    <w:rsid w:val="00BB4A76"/>
    <w:rsid w:val="00BB68AC"/>
    <w:rsid w:val="00BC6F64"/>
    <w:rsid w:val="00BD1EC3"/>
    <w:rsid w:val="00BD3D5A"/>
    <w:rsid w:val="00BD5B43"/>
    <w:rsid w:val="00BE587B"/>
    <w:rsid w:val="00BE653F"/>
    <w:rsid w:val="00BE7143"/>
    <w:rsid w:val="00BE766C"/>
    <w:rsid w:val="00BE7BED"/>
    <w:rsid w:val="00BF00B7"/>
    <w:rsid w:val="00BF1E7E"/>
    <w:rsid w:val="00BF67D0"/>
    <w:rsid w:val="00C0043C"/>
    <w:rsid w:val="00C016D9"/>
    <w:rsid w:val="00C057A0"/>
    <w:rsid w:val="00C10120"/>
    <w:rsid w:val="00C14994"/>
    <w:rsid w:val="00C25566"/>
    <w:rsid w:val="00C25DB7"/>
    <w:rsid w:val="00C27D56"/>
    <w:rsid w:val="00C3099D"/>
    <w:rsid w:val="00C30F3A"/>
    <w:rsid w:val="00C3297B"/>
    <w:rsid w:val="00C338CA"/>
    <w:rsid w:val="00C33F91"/>
    <w:rsid w:val="00C37AA7"/>
    <w:rsid w:val="00C462A9"/>
    <w:rsid w:val="00C46D99"/>
    <w:rsid w:val="00C50CC7"/>
    <w:rsid w:val="00C51120"/>
    <w:rsid w:val="00C52B09"/>
    <w:rsid w:val="00C5421C"/>
    <w:rsid w:val="00C56D4C"/>
    <w:rsid w:val="00C57C9F"/>
    <w:rsid w:val="00C57E07"/>
    <w:rsid w:val="00C6486C"/>
    <w:rsid w:val="00C65122"/>
    <w:rsid w:val="00C66050"/>
    <w:rsid w:val="00C66EF0"/>
    <w:rsid w:val="00C70807"/>
    <w:rsid w:val="00C7195C"/>
    <w:rsid w:val="00C73A18"/>
    <w:rsid w:val="00C75E95"/>
    <w:rsid w:val="00C80B9A"/>
    <w:rsid w:val="00C81CED"/>
    <w:rsid w:val="00C82F9A"/>
    <w:rsid w:val="00C83FED"/>
    <w:rsid w:val="00C8412C"/>
    <w:rsid w:val="00C90F11"/>
    <w:rsid w:val="00C93225"/>
    <w:rsid w:val="00C96050"/>
    <w:rsid w:val="00CA1497"/>
    <w:rsid w:val="00CA26D9"/>
    <w:rsid w:val="00CA334F"/>
    <w:rsid w:val="00CA43D7"/>
    <w:rsid w:val="00CA5BD6"/>
    <w:rsid w:val="00CB3FBE"/>
    <w:rsid w:val="00CC565E"/>
    <w:rsid w:val="00CC682E"/>
    <w:rsid w:val="00CD6780"/>
    <w:rsid w:val="00CD683A"/>
    <w:rsid w:val="00CD6BAF"/>
    <w:rsid w:val="00CE25D7"/>
    <w:rsid w:val="00CE32E0"/>
    <w:rsid w:val="00CE7D5B"/>
    <w:rsid w:val="00CF346A"/>
    <w:rsid w:val="00CF381D"/>
    <w:rsid w:val="00CF4280"/>
    <w:rsid w:val="00CF4D98"/>
    <w:rsid w:val="00D0036B"/>
    <w:rsid w:val="00D037BA"/>
    <w:rsid w:val="00D03C10"/>
    <w:rsid w:val="00D06003"/>
    <w:rsid w:val="00D07AB6"/>
    <w:rsid w:val="00D14010"/>
    <w:rsid w:val="00D142E3"/>
    <w:rsid w:val="00D14837"/>
    <w:rsid w:val="00D14BC4"/>
    <w:rsid w:val="00D14BF1"/>
    <w:rsid w:val="00D179F9"/>
    <w:rsid w:val="00D20765"/>
    <w:rsid w:val="00D22EDA"/>
    <w:rsid w:val="00D23E84"/>
    <w:rsid w:val="00D274BD"/>
    <w:rsid w:val="00D27F74"/>
    <w:rsid w:val="00D308CB"/>
    <w:rsid w:val="00D30E31"/>
    <w:rsid w:val="00D31310"/>
    <w:rsid w:val="00D33176"/>
    <w:rsid w:val="00D33845"/>
    <w:rsid w:val="00D358D8"/>
    <w:rsid w:val="00D35E20"/>
    <w:rsid w:val="00D41902"/>
    <w:rsid w:val="00D42F01"/>
    <w:rsid w:val="00D46F22"/>
    <w:rsid w:val="00D502D4"/>
    <w:rsid w:val="00D52D6F"/>
    <w:rsid w:val="00D56F05"/>
    <w:rsid w:val="00D5732E"/>
    <w:rsid w:val="00D60335"/>
    <w:rsid w:val="00D61696"/>
    <w:rsid w:val="00D631DB"/>
    <w:rsid w:val="00D63913"/>
    <w:rsid w:val="00D648E9"/>
    <w:rsid w:val="00D6719E"/>
    <w:rsid w:val="00D71277"/>
    <w:rsid w:val="00D77452"/>
    <w:rsid w:val="00D81744"/>
    <w:rsid w:val="00D83592"/>
    <w:rsid w:val="00D85E2F"/>
    <w:rsid w:val="00D90077"/>
    <w:rsid w:val="00D90A1D"/>
    <w:rsid w:val="00D91C18"/>
    <w:rsid w:val="00D9283B"/>
    <w:rsid w:val="00D93590"/>
    <w:rsid w:val="00D953B9"/>
    <w:rsid w:val="00D95F8B"/>
    <w:rsid w:val="00D96C6B"/>
    <w:rsid w:val="00D976E5"/>
    <w:rsid w:val="00DA3FBA"/>
    <w:rsid w:val="00DA6883"/>
    <w:rsid w:val="00DB210B"/>
    <w:rsid w:val="00DB2D69"/>
    <w:rsid w:val="00DB4E0B"/>
    <w:rsid w:val="00DB4E2F"/>
    <w:rsid w:val="00DB4FC1"/>
    <w:rsid w:val="00DB73CF"/>
    <w:rsid w:val="00DC266E"/>
    <w:rsid w:val="00DC4359"/>
    <w:rsid w:val="00DC476E"/>
    <w:rsid w:val="00DC499A"/>
    <w:rsid w:val="00DC71B6"/>
    <w:rsid w:val="00DD0657"/>
    <w:rsid w:val="00DD1552"/>
    <w:rsid w:val="00DD2573"/>
    <w:rsid w:val="00DD5242"/>
    <w:rsid w:val="00DD606E"/>
    <w:rsid w:val="00DE25AD"/>
    <w:rsid w:val="00DE2D74"/>
    <w:rsid w:val="00DE6DA8"/>
    <w:rsid w:val="00DE7EA7"/>
    <w:rsid w:val="00DE7F0C"/>
    <w:rsid w:val="00DE7FE7"/>
    <w:rsid w:val="00DF0D0B"/>
    <w:rsid w:val="00DF1DF1"/>
    <w:rsid w:val="00DF3465"/>
    <w:rsid w:val="00DF59AB"/>
    <w:rsid w:val="00E008BE"/>
    <w:rsid w:val="00E021D8"/>
    <w:rsid w:val="00E04377"/>
    <w:rsid w:val="00E06033"/>
    <w:rsid w:val="00E064E4"/>
    <w:rsid w:val="00E076C1"/>
    <w:rsid w:val="00E1208F"/>
    <w:rsid w:val="00E13731"/>
    <w:rsid w:val="00E1557A"/>
    <w:rsid w:val="00E25E56"/>
    <w:rsid w:val="00E331F8"/>
    <w:rsid w:val="00E33F95"/>
    <w:rsid w:val="00E42C97"/>
    <w:rsid w:val="00E42E4C"/>
    <w:rsid w:val="00E44C13"/>
    <w:rsid w:val="00E45CD0"/>
    <w:rsid w:val="00E46E06"/>
    <w:rsid w:val="00E47459"/>
    <w:rsid w:val="00E52842"/>
    <w:rsid w:val="00E54933"/>
    <w:rsid w:val="00E559ED"/>
    <w:rsid w:val="00E60866"/>
    <w:rsid w:val="00E62D2B"/>
    <w:rsid w:val="00E63188"/>
    <w:rsid w:val="00E6426D"/>
    <w:rsid w:val="00E66FC1"/>
    <w:rsid w:val="00E67F8F"/>
    <w:rsid w:val="00E706FF"/>
    <w:rsid w:val="00E72AB7"/>
    <w:rsid w:val="00E73A88"/>
    <w:rsid w:val="00E7471D"/>
    <w:rsid w:val="00E74837"/>
    <w:rsid w:val="00E7499D"/>
    <w:rsid w:val="00E7765F"/>
    <w:rsid w:val="00E82D77"/>
    <w:rsid w:val="00E876EF"/>
    <w:rsid w:val="00EA0465"/>
    <w:rsid w:val="00EA2783"/>
    <w:rsid w:val="00EA2F21"/>
    <w:rsid w:val="00EA4969"/>
    <w:rsid w:val="00EA7860"/>
    <w:rsid w:val="00EB339D"/>
    <w:rsid w:val="00EB4136"/>
    <w:rsid w:val="00EC3267"/>
    <w:rsid w:val="00EC480B"/>
    <w:rsid w:val="00EC535B"/>
    <w:rsid w:val="00ED0E79"/>
    <w:rsid w:val="00ED1883"/>
    <w:rsid w:val="00ED6086"/>
    <w:rsid w:val="00ED7F60"/>
    <w:rsid w:val="00EE1486"/>
    <w:rsid w:val="00EE27EB"/>
    <w:rsid w:val="00EE5521"/>
    <w:rsid w:val="00EE57A0"/>
    <w:rsid w:val="00EE658E"/>
    <w:rsid w:val="00EE7B76"/>
    <w:rsid w:val="00EF3307"/>
    <w:rsid w:val="00F004F9"/>
    <w:rsid w:val="00F03FDE"/>
    <w:rsid w:val="00F05144"/>
    <w:rsid w:val="00F1028B"/>
    <w:rsid w:val="00F10B05"/>
    <w:rsid w:val="00F248A6"/>
    <w:rsid w:val="00F31440"/>
    <w:rsid w:val="00F343B8"/>
    <w:rsid w:val="00F346F4"/>
    <w:rsid w:val="00F371C1"/>
    <w:rsid w:val="00F37798"/>
    <w:rsid w:val="00F45867"/>
    <w:rsid w:val="00F4604C"/>
    <w:rsid w:val="00F50D3B"/>
    <w:rsid w:val="00F537F2"/>
    <w:rsid w:val="00F547F8"/>
    <w:rsid w:val="00F564E7"/>
    <w:rsid w:val="00F6141A"/>
    <w:rsid w:val="00F63717"/>
    <w:rsid w:val="00F647D6"/>
    <w:rsid w:val="00F6636E"/>
    <w:rsid w:val="00F702D6"/>
    <w:rsid w:val="00F72331"/>
    <w:rsid w:val="00F741A6"/>
    <w:rsid w:val="00F7560D"/>
    <w:rsid w:val="00F75D3C"/>
    <w:rsid w:val="00F7669A"/>
    <w:rsid w:val="00F82C19"/>
    <w:rsid w:val="00F84C6D"/>
    <w:rsid w:val="00F85202"/>
    <w:rsid w:val="00F85CA8"/>
    <w:rsid w:val="00F865C6"/>
    <w:rsid w:val="00F90327"/>
    <w:rsid w:val="00F910DB"/>
    <w:rsid w:val="00F93B46"/>
    <w:rsid w:val="00F96B40"/>
    <w:rsid w:val="00F9755F"/>
    <w:rsid w:val="00FA16F4"/>
    <w:rsid w:val="00FA21B1"/>
    <w:rsid w:val="00FA3DD9"/>
    <w:rsid w:val="00FA44C7"/>
    <w:rsid w:val="00FA509D"/>
    <w:rsid w:val="00FA5703"/>
    <w:rsid w:val="00FA7C4D"/>
    <w:rsid w:val="00FB2021"/>
    <w:rsid w:val="00FC19E1"/>
    <w:rsid w:val="00FC2944"/>
    <w:rsid w:val="00FC5A37"/>
    <w:rsid w:val="00FC5CBB"/>
    <w:rsid w:val="00FD3526"/>
    <w:rsid w:val="00FD4F84"/>
    <w:rsid w:val="00FD6AFB"/>
    <w:rsid w:val="00FD7E5F"/>
    <w:rsid w:val="00FD7F3F"/>
    <w:rsid w:val="00FE4409"/>
    <w:rsid w:val="00FE701F"/>
    <w:rsid w:val="00FF1BBD"/>
    <w:rsid w:val="00FF3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8"/>
      </w:numPr>
    </w:pPr>
  </w:style>
  <w:style w:type="numbering" w:customStyle="1" w:styleId="Zaimportowanystyl7">
    <w:name w:val="Zaimportowany styl 7"/>
    <w:pPr>
      <w:numPr>
        <w:numId w:val="20"/>
      </w:numPr>
    </w:pPr>
  </w:style>
  <w:style w:type="numbering" w:customStyle="1" w:styleId="Zaimportowanystyl44">
    <w:name w:val="Zaimportowany styl 44"/>
    <w:pPr>
      <w:numPr>
        <w:numId w:val="21"/>
      </w:numPr>
    </w:pPr>
  </w:style>
  <w:style w:type="numbering" w:customStyle="1" w:styleId="Zaimportowanystyl45">
    <w:name w:val="Zaimportowany styl 45"/>
    <w:pPr>
      <w:numPr>
        <w:numId w:val="23"/>
      </w:numPr>
    </w:pPr>
  </w:style>
  <w:style w:type="numbering" w:customStyle="1" w:styleId="Zaimportowanystyl8">
    <w:name w:val="Zaimportowany styl 8"/>
    <w:pPr>
      <w:numPr>
        <w:numId w:val="25"/>
      </w:numPr>
    </w:pPr>
  </w:style>
  <w:style w:type="numbering" w:customStyle="1" w:styleId="Zaimportowanystyl9">
    <w:name w:val="Zaimportowany styl 9"/>
    <w:pPr>
      <w:numPr>
        <w:numId w:val="27"/>
      </w:numPr>
    </w:pPr>
  </w:style>
  <w:style w:type="numbering" w:customStyle="1" w:styleId="Zaimportowanystyl100">
    <w:name w:val="Zaimportowany styl 10.0"/>
    <w:pPr>
      <w:numPr>
        <w:numId w:val="29"/>
      </w:numPr>
    </w:pPr>
  </w:style>
  <w:style w:type="numbering" w:customStyle="1" w:styleId="Zaimportowanystyl48">
    <w:name w:val="Zaimportowany styl 48"/>
    <w:pPr>
      <w:numPr>
        <w:numId w:val="32"/>
      </w:numPr>
    </w:pPr>
  </w:style>
  <w:style w:type="numbering" w:customStyle="1" w:styleId="Zaimportowanystyl11">
    <w:name w:val="Zaimportowany styl 11"/>
    <w:pPr>
      <w:numPr>
        <w:numId w:val="35"/>
      </w:numPr>
    </w:pPr>
  </w:style>
  <w:style w:type="numbering" w:customStyle="1" w:styleId="Zaimportowanystyl52">
    <w:name w:val="Zaimportowany styl 52"/>
    <w:pPr>
      <w:numPr>
        <w:numId w:val="38"/>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41"/>
      </w:numPr>
    </w:pPr>
  </w:style>
  <w:style w:type="numbering" w:customStyle="1" w:styleId="Zaimportowanystyl12">
    <w:name w:val="Zaimportowany styl 12"/>
    <w:pPr>
      <w:numPr>
        <w:numId w:val="42"/>
      </w:numPr>
    </w:pPr>
  </w:style>
  <w:style w:type="numbering" w:customStyle="1" w:styleId="Zaimportowanystyl13">
    <w:name w:val="Zaimportowany styl 13"/>
    <w:pPr>
      <w:numPr>
        <w:numId w:val="43"/>
      </w:numPr>
    </w:pPr>
  </w:style>
  <w:style w:type="numbering" w:customStyle="1" w:styleId="Zaimportowanystyl14">
    <w:name w:val="Zaimportowany styl 14"/>
    <w:pPr>
      <w:numPr>
        <w:numId w:val="44"/>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0"/>
      </w:numPr>
    </w:pPr>
  </w:style>
  <w:style w:type="numbering" w:customStyle="1" w:styleId="Zaimportowanystyl17">
    <w:name w:val="Zaimportowany styl 17"/>
    <w:pPr>
      <w:numPr>
        <w:numId w:val="54"/>
      </w:numPr>
    </w:pPr>
  </w:style>
  <w:style w:type="numbering" w:customStyle="1" w:styleId="Zaimportowanystyl18">
    <w:name w:val="Zaimportowany styl 18"/>
    <w:pPr>
      <w:numPr>
        <w:numId w:val="57"/>
      </w:numPr>
    </w:pPr>
  </w:style>
  <w:style w:type="numbering" w:customStyle="1" w:styleId="Zaimportowanystyl58">
    <w:name w:val="Zaimportowany styl 58"/>
    <w:pPr>
      <w:numPr>
        <w:numId w:val="60"/>
      </w:numPr>
    </w:pPr>
  </w:style>
  <w:style w:type="numbering" w:customStyle="1" w:styleId="Zaimportowanystyl19">
    <w:name w:val="Zaimportowany styl 19"/>
    <w:pPr>
      <w:numPr>
        <w:numId w:val="66"/>
      </w:numPr>
    </w:pPr>
  </w:style>
  <w:style w:type="character" w:customStyle="1" w:styleId="Hyperlink3">
    <w:name w:val="Hyperlink.3"/>
    <w:basedOn w:val="Brak"/>
    <w:rPr>
      <w:u w:val="single" w:color="0000FF"/>
    </w:rPr>
  </w:style>
  <w:style w:type="numbering" w:customStyle="1" w:styleId="Zaimportowanystyl200">
    <w:name w:val="Zaimportowany styl 20"/>
    <w:pPr>
      <w:numPr>
        <w:numId w:val="68"/>
      </w:numPr>
    </w:pPr>
  </w:style>
  <w:style w:type="numbering" w:customStyle="1" w:styleId="Zaimportowanystyl21">
    <w:name w:val="Zaimportowany styl 21"/>
    <w:pPr>
      <w:numPr>
        <w:numId w:val="69"/>
      </w:numPr>
    </w:pPr>
  </w:style>
  <w:style w:type="numbering" w:customStyle="1" w:styleId="Zaimportowanystyl22">
    <w:name w:val="Zaimportowany styl 22"/>
    <w:pPr>
      <w:numPr>
        <w:numId w:val="70"/>
      </w:numPr>
    </w:pPr>
  </w:style>
  <w:style w:type="numbering" w:customStyle="1" w:styleId="Zaimportowanystyl23">
    <w:name w:val="Zaimportowany styl 23"/>
    <w:pPr>
      <w:numPr>
        <w:numId w:val="72"/>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74"/>
      </w:numPr>
    </w:pPr>
  </w:style>
  <w:style w:type="numbering" w:customStyle="1" w:styleId="Zaimportowanystyl25">
    <w:name w:val="Zaimportowany styl 25"/>
    <w:pPr>
      <w:numPr>
        <w:numId w:val="77"/>
      </w:numPr>
    </w:pPr>
  </w:style>
  <w:style w:type="numbering" w:customStyle="1" w:styleId="Zaimportowanystyl26">
    <w:name w:val="Zaimportowany styl 26"/>
    <w:pPr>
      <w:numPr>
        <w:numId w:val="80"/>
      </w:numPr>
    </w:pPr>
  </w:style>
  <w:style w:type="numbering" w:customStyle="1" w:styleId="Zaimportowanystyl27">
    <w:name w:val="Zaimportowany styl 27"/>
    <w:pPr>
      <w:numPr>
        <w:numId w:val="83"/>
      </w:numPr>
    </w:pPr>
  </w:style>
  <w:style w:type="numbering" w:customStyle="1" w:styleId="Zaimportowanystyl28">
    <w:name w:val="Zaimportowany styl 28"/>
    <w:pPr>
      <w:numPr>
        <w:numId w:val="85"/>
      </w:numPr>
    </w:pPr>
  </w:style>
  <w:style w:type="numbering" w:customStyle="1" w:styleId="Zaimportowanystyl29">
    <w:name w:val="Zaimportowany styl 29"/>
    <w:pPr>
      <w:numPr>
        <w:numId w:val="87"/>
      </w:numPr>
    </w:pPr>
  </w:style>
  <w:style w:type="numbering" w:customStyle="1" w:styleId="Zaimportowanystyl30">
    <w:name w:val="Zaimportowany styl 30"/>
    <w:pPr>
      <w:numPr>
        <w:numId w:val="93"/>
      </w:numPr>
    </w:pPr>
  </w:style>
  <w:style w:type="numbering" w:customStyle="1" w:styleId="Zaimportowanystyl63">
    <w:name w:val="Zaimportowany styl 63"/>
    <w:pPr>
      <w:numPr>
        <w:numId w:val="95"/>
      </w:numPr>
    </w:pPr>
  </w:style>
  <w:style w:type="numbering" w:customStyle="1" w:styleId="Zaimportowanystyl31">
    <w:name w:val="Zaimportowany styl 31"/>
    <w:pPr>
      <w:numPr>
        <w:numId w:val="99"/>
      </w:numPr>
    </w:pPr>
  </w:style>
  <w:style w:type="numbering" w:customStyle="1" w:styleId="Zaimportowanystyl32">
    <w:name w:val="Zaimportowany styl 32"/>
    <w:pPr>
      <w:numPr>
        <w:numId w:val="102"/>
      </w:numPr>
    </w:pPr>
  </w:style>
  <w:style w:type="numbering" w:customStyle="1" w:styleId="Zaimportowanystyl33">
    <w:name w:val="Zaimportowany styl 33"/>
    <w:pPr>
      <w:numPr>
        <w:numId w:val="104"/>
      </w:numPr>
    </w:pPr>
  </w:style>
  <w:style w:type="numbering" w:customStyle="1" w:styleId="Zaimportowanystyl34">
    <w:name w:val="Zaimportowany styl 34"/>
    <w:pPr>
      <w:numPr>
        <w:numId w:val="108"/>
      </w:numPr>
    </w:pPr>
  </w:style>
  <w:style w:type="numbering" w:customStyle="1" w:styleId="Zaimportowanystyl35">
    <w:name w:val="Zaimportowany styl 35"/>
    <w:pPr>
      <w:numPr>
        <w:numId w:val="113"/>
      </w:numPr>
    </w:pPr>
  </w:style>
  <w:style w:type="numbering" w:customStyle="1" w:styleId="Zaimportowanystyl102">
    <w:name w:val="Zaimportowany styl 1.0"/>
    <w:pPr>
      <w:numPr>
        <w:numId w:val="117"/>
      </w:numPr>
    </w:pPr>
  </w:style>
  <w:style w:type="numbering" w:customStyle="1" w:styleId="Zaimportowanystyl66">
    <w:name w:val="Zaimportowany styl 66"/>
    <w:pPr>
      <w:numPr>
        <w:numId w:val="120"/>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23"/>
      </w:numPr>
    </w:pPr>
  </w:style>
  <w:style w:type="numbering" w:customStyle="1" w:styleId="Zaimportowanystyl69">
    <w:name w:val="Zaimportowany styl 69"/>
    <w:pPr>
      <w:numPr>
        <w:numId w:val="126"/>
      </w:numPr>
    </w:pPr>
  </w:style>
  <w:style w:type="numbering" w:customStyle="1" w:styleId="Zaimportowanystyl36">
    <w:name w:val="Zaimportowany styl 36"/>
    <w:pPr>
      <w:numPr>
        <w:numId w:val="128"/>
      </w:numPr>
    </w:pPr>
  </w:style>
  <w:style w:type="numbering" w:customStyle="1" w:styleId="Zaimportowanystyl37">
    <w:name w:val="Zaimportowany styl 37"/>
    <w:pPr>
      <w:numPr>
        <w:numId w:val="131"/>
      </w:numPr>
    </w:pPr>
  </w:style>
  <w:style w:type="numbering" w:customStyle="1" w:styleId="Zaimportowanystyl300">
    <w:name w:val="Zaimportowany styl 3.0"/>
    <w:pPr>
      <w:numPr>
        <w:numId w:val="135"/>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38"/>
      </w:numPr>
    </w:pPr>
  </w:style>
  <w:style w:type="numbering" w:customStyle="1" w:styleId="Zaimportowanystyl38">
    <w:name w:val="Zaimportowany styl 38"/>
    <w:pPr>
      <w:numPr>
        <w:numId w:val="140"/>
      </w:numPr>
    </w:pPr>
  </w:style>
  <w:style w:type="numbering" w:customStyle="1" w:styleId="Zaimportowanystyl400">
    <w:name w:val="Zaimportowany styl 4.0"/>
    <w:pPr>
      <w:numPr>
        <w:numId w:val="143"/>
      </w:numPr>
    </w:pPr>
  </w:style>
  <w:style w:type="numbering" w:customStyle="1" w:styleId="Zaimportowanystyl50">
    <w:name w:val="Zaimportowany styl 5.0"/>
    <w:pPr>
      <w:numPr>
        <w:numId w:val="145"/>
      </w:numPr>
    </w:pPr>
  </w:style>
  <w:style w:type="numbering" w:customStyle="1" w:styleId="Zaimportowanystyl160">
    <w:name w:val="Zaimportowany styl 16.0"/>
    <w:pPr>
      <w:numPr>
        <w:numId w:val="146"/>
      </w:numPr>
    </w:pPr>
  </w:style>
  <w:style w:type="numbering" w:customStyle="1" w:styleId="Zaimportowanystyl72">
    <w:name w:val="Zaimportowany styl 72"/>
    <w:pPr>
      <w:numPr>
        <w:numId w:val="148"/>
      </w:numPr>
    </w:pPr>
  </w:style>
  <w:style w:type="numbering" w:customStyle="1" w:styleId="Zaimportowanystyl73">
    <w:name w:val="Zaimportowany styl 73"/>
    <w:pPr>
      <w:numPr>
        <w:numId w:val="149"/>
      </w:numPr>
    </w:pPr>
  </w:style>
  <w:style w:type="numbering" w:customStyle="1" w:styleId="Zaimportowanystyl74">
    <w:name w:val="Zaimportowany styl 74"/>
    <w:pPr>
      <w:numPr>
        <w:numId w:val="150"/>
      </w:numPr>
    </w:pPr>
  </w:style>
  <w:style w:type="numbering" w:customStyle="1" w:styleId="Zaimportowanystyl75">
    <w:name w:val="Zaimportowany styl 75"/>
    <w:pPr>
      <w:numPr>
        <w:numId w:val="151"/>
      </w:numPr>
    </w:pPr>
  </w:style>
  <w:style w:type="numbering" w:customStyle="1" w:styleId="Zaimportowanystyl76">
    <w:name w:val="Zaimportowany styl 76"/>
    <w:pPr>
      <w:numPr>
        <w:numId w:val="152"/>
      </w:numPr>
    </w:pPr>
  </w:style>
  <w:style w:type="numbering" w:customStyle="1" w:styleId="Zaimportowanystyl77">
    <w:name w:val="Zaimportowany styl 77"/>
    <w:pPr>
      <w:numPr>
        <w:numId w:val="153"/>
      </w:numPr>
    </w:pPr>
  </w:style>
  <w:style w:type="numbering" w:customStyle="1" w:styleId="Zaimportowanystyl770">
    <w:name w:val="Zaimportowany styl 77.0"/>
    <w:pPr>
      <w:numPr>
        <w:numId w:val="154"/>
      </w:numPr>
    </w:pPr>
  </w:style>
  <w:style w:type="numbering" w:customStyle="1" w:styleId="Zaimportowanystyl79">
    <w:name w:val="Zaimportowany styl 79"/>
    <w:pPr>
      <w:numPr>
        <w:numId w:val="155"/>
      </w:numPr>
    </w:pPr>
  </w:style>
  <w:style w:type="numbering" w:customStyle="1" w:styleId="Zaimportowanystyl60">
    <w:name w:val="Zaimportowany styl 6.0"/>
    <w:pPr>
      <w:numPr>
        <w:numId w:val="156"/>
      </w:numPr>
    </w:pPr>
  </w:style>
  <w:style w:type="numbering" w:customStyle="1" w:styleId="Zaimportowanystyl81">
    <w:name w:val="Zaimportowany styl 81"/>
    <w:pPr>
      <w:numPr>
        <w:numId w:val="157"/>
      </w:numPr>
    </w:pPr>
  </w:style>
  <w:style w:type="numbering" w:customStyle="1" w:styleId="Zaimportowanystyl82">
    <w:name w:val="Zaimportowany styl 82"/>
    <w:pPr>
      <w:numPr>
        <w:numId w:val="158"/>
      </w:numPr>
    </w:pPr>
  </w:style>
  <w:style w:type="numbering" w:customStyle="1" w:styleId="Zaimportowanystyl83">
    <w:name w:val="Zaimportowany styl 83"/>
    <w:pPr>
      <w:numPr>
        <w:numId w:val="159"/>
      </w:numPr>
    </w:pPr>
  </w:style>
  <w:style w:type="numbering" w:customStyle="1" w:styleId="Zaimportowanystyl84">
    <w:name w:val="Zaimportowany styl 84"/>
    <w:pPr>
      <w:numPr>
        <w:numId w:val="160"/>
      </w:numPr>
    </w:pPr>
  </w:style>
  <w:style w:type="numbering" w:customStyle="1" w:styleId="Zaimportowanystyl85">
    <w:name w:val="Zaimportowany styl 85"/>
    <w:pPr>
      <w:numPr>
        <w:numId w:val="161"/>
      </w:numPr>
    </w:pPr>
  </w:style>
  <w:style w:type="numbering" w:customStyle="1" w:styleId="Zaimportowanystyl86">
    <w:name w:val="Zaimportowany styl 86"/>
    <w:pPr>
      <w:numPr>
        <w:numId w:val="162"/>
      </w:numPr>
    </w:pPr>
  </w:style>
  <w:style w:type="numbering" w:customStyle="1" w:styleId="Zaimportowanystyl87">
    <w:name w:val="Zaimportowany styl 87"/>
    <w:pPr>
      <w:numPr>
        <w:numId w:val="163"/>
      </w:numPr>
    </w:pPr>
  </w:style>
  <w:style w:type="numbering" w:customStyle="1" w:styleId="Zaimportowanystyl89">
    <w:name w:val="Zaimportowany styl 89"/>
    <w:pPr>
      <w:numPr>
        <w:numId w:val="164"/>
      </w:numPr>
    </w:pPr>
  </w:style>
  <w:style w:type="numbering" w:customStyle="1" w:styleId="Zaimportowanystyl90">
    <w:name w:val="Zaimportowany styl 90"/>
    <w:pPr>
      <w:numPr>
        <w:numId w:val="165"/>
      </w:numPr>
    </w:pPr>
  </w:style>
  <w:style w:type="numbering" w:customStyle="1" w:styleId="Zaimportowanystyl91">
    <w:name w:val="Zaimportowany styl 91"/>
    <w:pPr>
      <w:numPr>
        <w:numId w:val="166"/>
      </w:numPr>
    </w:pPr>
  </w:style>
  <w:style w:type="numbering" w:customStyle="1" w:styleId="Zaimportowanystyl39">
    <w:name w:val="Zaimportowany styl 39"/>
    <w:pPr>
      <w:numPr>
        <w:numId w:val="167"/>
      </w:numPr>
    </w:pPr>
  </w:style>
  <w:style w:type="numbering" w:customStyle="1" w:styleId="Zaimportowanystyl40">
    <w:name w:val="Zaimportowany styl 40"/>
    <w:pPr>
      <w:numPr>
        <w:numId w:val="168"/>
      </w:numPr>
    </w:pPr>
  </w:style>
  <w:style w:type="numbering" w:customStyle="1" w:styleId="Zaimportowanystyl96">
    <w:name w:val="Zaimportowany styl 96"/>
    <w:pPr>
      <w:numPr>
        <w:numId w:val="169"/>
      </w:numPr>
    </w:pPr>
  </w:style>
  <w:style w:type="numbering" w:customStyle="1" w:styleId="Zaimportowanystyl97">
    <w:name w:val="Zaimportowany styl 97"/>
    <w:pPr>
      <w:numPr>
        <w:numId w:val="170"/>
      </w:numPr>
    </w:pPr>
  </w:style>
  <w:style w:type="numbering" w:customStyle="1" w:styleId="Zaimportowanystyl98">
    <w:name w:val="Zaimportowany styl 98"/>
    <w:pPr>
      <w:numPr>
        <w:numId w:val="171"/>
      </w:numPr>
    </w:pPr>
  </w:style>
  <w:style w:type="numbering" w:customStyle="1" w:styleId="Zaimportowanystyl99">
    <w:name w:val="Zaimportowany styl 99"/>
    <w:pPr>
      <w:numPr>
        <w:numId w:val="172"/>
      </w:numPr>
    </w:pPr>
  </w:style>
  <w:style w:type="numbering" w:customStyle="1" w:styleId="Zaimportowanystyl41">
    <w:name w:val="Zaimportowany styl 41"/>
    <w:pPr>
      <w:numPr>
        <w:numId w:val="173"/>
      </w:numPr>
    </w:pPr>
  </w:style>
  <w:style w:type="numbering" w:customStyle="1" w:styleId="Zaimportowanystyl42">
    <w:name w:val="Zaimportowany styl 42"/>
    <w:pPr>
      <w:numPr>
        <w:numId w:val="174"/>
      </w:numPr>
    </w:pPr>
  </w:style>
  <w:style w:type="numbering" w:customStyle="1" w:styleId="Zaimportowanystyl1000">
    <w:name w:val="Zaimportowany styl 100"/>
    <w:pPr>
      <w:numPr>
        <w:numId w:val="175"/>
      </w:numPr>
    </w:pPr>
  </w:style>
  <w:style w:type="numbering" w:customStyle="1" w:styleId="Zaimportowanystyl101">
    <w:name w:val="Zaimportowany styl 101"/>
    <w:pPr>
      <w:numPr>
        <w:numId w:val="176"/>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 w:type="numbering" w:customStyle="1" w:styleId="Zaimportowanystyl1020">
    <w:name w:val="Zaimportowany styl 102"/>
    <w:rsid w:val="00EC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m.wolodzko@osno.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osno" TargetMode="External"/><Relationship Id="rId35"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31</Pages>
  <Words>13984</Words>
  <Characters>83908</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13</cp:revision>
  <cp:lastPrinted>2024-02-02T11:36:00Z</cp:lastPrinted>
  <dcterms:created xsi:type="dcterms:W3CDTF">2024-01-31T11:48:00Z</dcterms:created>
  <dcterms:modified xsi:type="dcterms:W3CDTF">2024-02-02T11:44:00Z</dcterms:modified>
</cp:coreProperties>
</file>