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60834E0B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BF3742">
              <w:rPr>
                <w:rFonts w:cs="Times New Roman"/>
                <w:b/>
                <w:lang w:eastAsia="zh-CN"/>
              </w:rPr>
              <w:t>6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BF3742">
              <w:rPr>
                <w:rFonts w:cs="Times New Roman"/>
                <w:b/>
                <w:lang w:eastAsia="zh-CN"/>
              </w:rPr>
              <w:t>4</w:t>
            </w:r>
          </w:p>
        </w:tc>
        <w:tc>
          <w:tcPr>
            <w:tcW w:w="4303" w:type="dxa"/>
            <w:hideMark/>
          </w:tcPr>
          <w:p w14:paraId="3DB18A48" w14:textId="56A39072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BF3742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12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BF3742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c</w:t>
            </w:r>
            <w:r w:rsidR="003065C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zerw</w:t>
            </w:r>
            <w:r w:rsidR="007B434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ca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BF3742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4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603FEF24" w14:textId="77777777" w:rsid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bookmarkStart w:id="2" w:name="OLE_LINK5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p w14:paraId="5D9B0DC4" w14:textId="04ABE0AB" w:rsidR="004E1911" w:rsidRPr="004E1911" w:rsidRDefault="004E1911" w:rsidP="009C436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</w:t>
      </w:r>
      <w:bookmarkStart w:id="3" w:name="OLE_LINK6"/>
      <w:bookmarkStart w:id="4" w:name="OLE_LINK7"/>
      <w:r w:rsidR="007B4348" w:rsidRPr="007B4348">
        <w:rPr>
          <w:rFonts w:eastAsia="Times New Roman" w:cs="Calibri"/>
          <w:color w:val="000000"/>
          <w:sz w:val="24"/>
          <w:szCs w:val="24"/>
          <w:lang w:eastAsia="pl-PL"/>
        </w:rPr>
        <w:t xml:space="preserve">Dz. U. z 2023 r. poz. </w:t>
      </w:r>
      <w:bookmarkEnd w:id="3"/>
      <w:bookmarkEnd w:id="4"/>
      <w:r w:rsidR="00BF3742">
        <w:rPr>
          <w:rFonts w:eastAsia="Times New Roman" w:cs="Calibri"/>
          <w:color w:val="000000"/>
          <w:sz w:val="24"/>
          <w:szCs w:val="24"/>
          <w:lang w:eastAsia="pl-PL"/>
        </w:rPr>
        <w:t>1605 z późn. zm.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) Zamawiający Areszt Śledczy</w:t>
      </w:r>
      <w:r w:rsidR="00BF374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otwarci</w:t>
      </w:r>
      <w:r w:rsidR="00BF3742">
        <w:rPr>
          <w:rFonts w:eastAsia="Times New Roman" w:cs="Times New Roman"/>
          <w:bCs/>
          <w:iCs/>
          <w:sz w:val="24"/>
          <w:szCs w:val="24"/>
          <w:lang w:eastAsia="zh-CN" w:bidi="hi-IN"/>
        </w:rPr>
        <w:t>u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C4360">
        <w:rPr>
          <w:rFonts w:eastAsia="Times New Roman" w:cs="Calibri"/>
          <w:color w:val="000000"/>
          <w:sz w:val="24"/>
          <w:szCs w:val="24"/>
          <w:lang w:eastAsia="pl-PL"/>
        </w:rPr>
        <w:t>postępowania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pt.  </w:t>
      </w:r>
      <w:r w:rsidR="007D77EF">
        <w:rPr>
          <w:rFonts w:eastAsia="Times New Roman" w:cs="Calibri"/>
          <w:b/>
          <w:sz w:val="24"/>
          <w:szCs w:val="24"/>
          <w:lang w:eastAsia="zh-CN"/>
        </w:rPr>
        <w:t>„dostaw</w:t>
      </w:r>
      <w:r w:rsidR="007B4348">
        <w:rPr>
          <w:rFonts w:eastAsia="Times New Roman" w:cs="Calibri"/>
          <w:b/>
          <w:sz w:val="24"/>
          <w:szCs w:val="24"/>
          <w:lang w:eastAsia="zh-CN"/>
        </w:rPr>
        <w:t>y</w:t>
      </w:r>
      <w:r w:rsidR="007D77EF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="007B4348">
        <w:rPr>
          <w:rFonts w:eastAsia="Times New Roman" w:cs="Calibri"/>
          <w:b/>
          <w:sz w:val="24"/>
          <w:szCs w:val="24"/>
          <w:lang w:eastAsia="zh-CN"/>
        </w:rPr>
        <w:t>artykułów spożywczych</w:t>
      </w:r>
      <w:r w:rsidR="007D77EF">
        <w:rPr>
          <w:rFonts w:eastAsia="Times New Roman" w:cs="Calibri"/>
          <w:b/>
          <w:sz w:val="24"/>
          <w:szCs w:val="24"/>
          <w:lang w:eastAsia="zh-CN"/>
        </w:rPr>
        <w:t xml:space="preserve"> do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>zgodnie z art. 275 pkt 1 ustawy Pzp,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851523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851523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BF3742">
        <w:rPr>
          <w:rFonts w:eastAsia="Times New Roman" w:cs="Calibri"/>
          <w:b/>
          <w:color w:val="000000"/>
          <w:sz w:val="24"/>
          <w:szCs w:val="24"/>
          <w:lang w:eastAsia="pl-PL"/>
        </w:rPr>
        <w:t>6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BF3742">
        <w:rPr>
          <w:rFonts w:eastAsia="Times New Roman" w:cs="Calibri"/>
          <w:b/>
          <w:color w:val="000000"/>
          <w:sz w:val="24"/>
          <w:szCs w:val="24"/>
          <w:lang w:eastAsia="pl-PL"/>
        </w:rPr>
        <w:t>4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568F9372" w14:textId="77777777" w:rsidR="00BF3742" w:rsidRDefault="00BF3742" w:rsidP="004E19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AF2EC50" w14:textId="6F0CE903" w:rsidR="004E1911" w:rsidRPr="004E1911" w:rsidRDefault="001E7B5F" w:rsidP="004E19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informuje, iż w dniu </w:t>
      </w:r>
      <w:r w:rsidR="00BF3742"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7C3BC3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7B4348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r., o godzinie </w:t>
      </w:r>
      <w:r w:rsidR="00BF3742">
        <w:rPr>
          <w:rFonts w:eastAsia="Times New Roman" w:cs="Times New Roman"/>
          <w:b/>
          <w:sz w:val="24"/>
          <w:szCs w:val="24"/>
          <w:lang w:eastAsia="pl-PL"/>
        </w:rPr>
        <w:t>09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BF3742">
        <w:rPr>
          <w:rFonts w:eastAsia="Times New Roman" w:cs="Times New Roman"/>
          <w:b/>
          <w:sz w:val="24"/>
          <w:szCs w:val="24"/>
          <w:lang w:eastAsia="pl-PL"/>
        </w:rPr>
        <w:t>35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 odbyło się otwarcie ofert.</w:t>
      </w:r>
    </w:p>
    <w:p w14:paraId="5460B7FD" w14:textId="58C36570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002CB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postępowaniu złożono</w:t>
      </w: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następujące oferty:  </w:t>
      </w:r>
    </w:p>
    <w:p w14:paraId="3AA4DE77" w14:textId="7B90CF89" w:rsidR="007D77EF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 w:rsidRPr="004E1911"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</w:t>
      </w:r>
    </w:p>
    <w:p w14:paraId="7D76BC8B" w14:textId="009537A0" w:rsidR="00FA2004" w:rsidRDefault="00FA2004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</w:p>
    <w:p w14:paraId="7783B6C2" w14:textId="77777777" w:rsidR="00FA2004" w:rsidRPr="004E1911" w:rsidRDefault="00FA2004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215"/>
        <w:gridCol w:w="1411"/>
        <w:gridCol w:w="1697"/>
        <w:gridCol w:w="1692"/>
      </w:tblGrid>
      <w:tr w:rsidR="00C0048A" w14:paraId="4C111648" w14:textId="77777777" w:rsidTr="00297316"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0"/>
          <w:bookmarkEnd w:id="1"/>
          <w:bookmarkEnd w:id="2"/>
          <w:p w14:paraId="35E8A2A3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423C1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C6319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4902BAEE" w14:textId="77777777" w:rsidR="00C0048A" w:rsidRDefault="00C0048A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08CA1840" w14:textId="77777777" w:rsidR="00C0048A" w:rsidRDefault="00C0048A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Częstotliwość realizacji dostaw</w:t>
            </w:r>
          </w:p>
        </w:tc>
      </w:tr>
      <w:tr w:rsidR="00C0048A" w14:paraId="36C2F860" w14:textId="77777777" w:rsidTr="00297316"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0A97D" w14:textId="02BA8938" w:rsidR="00C0048A" w:rsidRDefault="00C0048A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I Dostawy </w:t>
            </w:r>
            <w:r w:rsidR="00E962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marmolady</w:t>
            </w:r>
          </w:p>
        </w:tc>
      </w:tr>
      <w:tr w:rsidR="00C0048A" w14:paraId="5CB11E86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F5E27" w14:textId="77777777" w:rsidR="00C0048A" w:rsidRDefault="00C0048A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A9E77" w14:textId="77777777" w:rsidR="00712374" w:rsidRPr="000E1CE7" w:rsidRDefault="00712374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788BF1DB" w14:textId="4317F5B9" w:rsidR="00C0048A" w:rsidRPr="000E1CE7" w:rsidRDefault="00712374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A49C8" w14:textId="7CD7DADC" w:rsidR="00C0048A" w:rsidRPr="000E1CE7" w:rsidRDefault="0057375A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7200</w:t>
            </w:r>
            <w:r w:rsidR="00C0048A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54CD" w14:textId="48D44FC1" w:rsidR="00C0048A" w:rsidRPr="000E1CE7" w:rsidRDefault="00712374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F978" w14:textId="42C91B68" w:rsidR="00C0048A" w:rsidRPr="000E1CE7" w:rsidRDefault="00C0048A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2374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razy w </w:t>
            </w:r>
            <w:r w:rsidR="00712374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miesiącu</w:t>
            </w:r>
          </w:p>
        </w:tc>
      </w:tr>
      <w:tr w:rsidR="00DF1E7A" w14:paraId="0D2CF2DA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27506" w14:textId="1FEA400C" w:rsidR="00DF1E7A" w:rsidRDefault="006A4858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A37A9" w14:textId="77777777" w:rsidR="00DF1E7A" w:rsidRPr="000E1CE7" w:rsidRDefault="00DF1E7A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Calibri"/>
                <w:kern w:val="3"/>
                <w:sz w:val="20"/>
                <w:szCs w:val="20"/>
                <w:lang w:eastAsia="zh-CN"/>
              </w:rPr>
              <w:t>F.H. Gracja,</w:t>
            </w:r>
          </w:p>
          <w:p w14:paraId="38C06596" w14:textId="2AC5B11C" w:rsidR="00DF1E7A" w:rsidRPr="000E1CE7" w:rsidRDefault="00A92123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Calibri"/>
                <w:kern w:val="3"/>
                <w:sz w:val="20"/>
                <w:szCs w:val="20"/>
                <w:lang w:eastAsia="zh-CN"/>
              </w:rPr>
              <w:t>u</w:t>
            </w:r>
            <w:r w:rsidR="00DF1E7A" w:rsidRPr="000E1CE7">
              <w:rPr>
                <w:rFonts w:cs="Calibri"/>
                <w:kern w:val="3"/>
                <w:sz w:val="20"/>
                <w:szCs w:val="20"/>
                <w:lang w:eastAsia="zh-CN"/>
              </w:rPr>
              <w:t>l. A. Mickiewicza 13, 98-354 Siemkowice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5EF61" w14:textId="53E98418" w:rsidR="00DF1E7A" w:rsidRPr="000E1CE7" w:rsidRDefault="00423CE6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7 560</w:t>
            </w:r>
            <w:r w:rsidR="00DF1E7A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2572" w14:textId="51308EF8" w:rsidR="00DF1E7A" w:rsidRPr="000E1CE7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4BA6" w14:textId="4EE98DDE" w:rsidR="00DF1E7A" w:rsidRPr="000E1CE7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5D4C1693" w14:textId="77777777" w:rsidTr="00297316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1B4A6" w14:textId="28289282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E1CE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Zadanie II Dostawy tłuszczów roślinnych</w:t>
            </w:r>
          </w:p>
        </w:tc>
      </w:tr>
      <w:tr w:rsidR="00592005" w14:paraId="250FA427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AF02D" w14:textId="77777777" w:rsidR="00592005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7713F" w14:textId="77777777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7DACC1F7" w14:textId="78604690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A15D7" w14:textId="6527A886" w:rsidR="00592005" w:rsidRPr="000E1CE7" w:rsidRDefault="0057375A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5 500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D5B7" w14:textId="6B070706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8393" w14:textId="07A563AD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58302500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1A29D" w14:textId="260FE10A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2C552" w14:textId="77777777" w:rsidR="006A4858" w:rsidRPr="000E1CE7" w:rsidRDefault="006A4858" w:rsidP="006A48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Spółdzielnia Mleczarska Mlekovita,</w:t>
            </w:r>
          </w:p>
          <w:p w14:paraId="3CD8218D" w14:textId="13472550" w:rsidR="00592005" w:rsidRPr="000E1CE7" w:rsidRDefault="006A4858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ul. Ludowa 122,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BE0C2" w14:textId="406FD968" w:rsidR="00592005" w:rsidRPr="000E1CE7" w:rsidRDefault="006A4858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12 474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57B4" w14:textId="70D526B3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7D71" w14:textId="3C3A8C7A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60F87C9F" w14:textId="77777777" w:rsidTr="00336D27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6402C" w14:textId="10380742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Zadanie III Dostawy produktów rybnych</w:t>
            </w:r>
          </w:p>
        </w:tc>
      </w:tr>
      <w:tr w:rsidR="00592005" w14:paraId="1C57CFF5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9E82F" w14:textId="065A4899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229F2" w14:textId="77777777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143D4964" w14:textId="48A02525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52D8A" w14:textId="5E8AD8F7" w:rsidR="00592005" w:rsidRPr="000E1CE7" w:rsidRDefault="0057375A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3 080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C10E" w14:textId="08C3CEF8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F938" w14:textId="5AE7B238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61A5839D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146602" w14:textId="509FBB58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E1B59" w14:textId="2D2D65B4" w:rsidR="00592005" w:rsidRPr="000E1CE7" w:rsidRDefault="006A4858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REN Sp. z o.o.</w:t>
            </w:r>
            <w:r w:rsidR="00592005"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,</w:t>
            </w:r>
          </w:p>
          <w:p w14:paraId="5F9A2F65" w14:textId="2C35EE85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ul. </w:t>
            </w:r>
            <w:r w:rsidR="006A4858"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Tartaczna 3/1, 26-600 Radom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91946" w14:textId="168F5365" w:rsidR="00592005" w:rsidRPr="000E1CE7" w:rsidRDefault="006A4858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4 404,23 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5545" w14:textId="419739CD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EC70" w14:textId="61914A28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54A625C6" w14:textId="77777777" w:rsidTr="00E1162E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E9565" w14:textId="331E1E4C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Zadanie IV Dostawy produktów mlecznych</w:t>
            </w:r>
          </w:p>
        </w:tc>
      </w:tr>
      <w:tr w:rsidR="00592005" w14:paraId="74C11EEE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0F73D1" w14:textId="1AE30DCA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245BD" w14:textId="77777777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19DADBB1" w14:textId="243A5C39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2AC2B4" w14:textId="6FFC8FB2" w:rsidR="00592005" w:rsidRPr="000E1CE7" w:rsidRDefault="0057375A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27 615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7672" w14:textId="463BED8C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9B0D" w14:textId="0414E250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41939562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0E650" w14:textId="1394CAAA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602DC" w14:textId="77777777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Spółdzielnia Mleczarska Mlekovita,</w:t>
            </w:r>
          </w:p>
          <w:p w14:paraId="06D07C0F" w14:textId="3F2AD26A" w:rsidR="00592005" w:rsidRPr="000E1CE7" w:rsidRDefault="00915243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u</w:t>
            </w:r>
            <w:r w:rsidR="00592005"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l. Ludowa 122,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33FBA2" w14:textId="0570818A" w:rsidR="00592005" w:rsidRPr="000E1CE7" w:rsidRDefault="006A4858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28 569,15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2175" w14:textId="218B4D74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7AC4" w14:textId="78271C7A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23A4D6EB" w14:textId="77777777" w:rsidTr="00A93D4A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4D3F9" w14:textId="3825F6D6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Zadanie V Dostawy produktów konserwowych</w:t>
            </w:r>
          </w:p>
        </w:tc>
      </w:tr>
      <w:tr w:rsidR="00592005" w14:paraId="51D8A0F1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FEE24" w14:textId="4E2F8BC9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D623B" w14:textId="77777777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75EFC613" w14:textId="35FE6E6A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EAF6E" w14:textId="31FEDDE1" w:rsidR="00592005" w:rsidRPr="000E1CE7" w:rsidRDefault="007E402D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19 450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D16D" w14:textId="064A538F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FA7E" w14:textId="1F737E46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 razy w kwartale</w:t>
            </w:r>
          </w:p>
        </w:tc>
      </w:tr>
      <w:tr w:rsidR="00592005" w14:paraId="62F38D45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657F4" w14:textId="65583302" w:rsidR="00592005" w:rsidRDefault="006A4858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bookmarkStart w:id="5" w:name="_GoBack" w:colFirst="1" w:colLast="4"/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51DD9" w14:textId="77777777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Calibri"/>
                <w:kern w:val="3"/>
                <w:sz w:val="20"/>
                <w:szCs w:val="20"/>
                <w:lang w:eastAsia="zh-CN"/>
              </w:rPr>
              <w:t>F.H. Gracja,</w:t>
            </w:r>
          </w:p>
          <w:p w14:paraId="5E68E9E8" w14:textId="1C3534D8" w:rsidR="00592005" w:rsidRPr="000E1CE7" w:rsidRDefault="00915243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Calibri"/>
                <w:kern w:val="3"/>
                <w:sz w:val="20"/>
                <w:szCs w:val="20"/>
                <w:lang w:eastAsia="zh-CN"/>
              </w:rPr>
              <w:t>u</w:t>
            </w:r>
            <w:r w:rsidR="00592005" w:rsidRPr="000E1CE7">
              <w:rPr>
                <w:rFonts w:cs="Calibri"/>
                <w:kern w:val="3"/>
                <w:sz w:val="20"/>
                <w:szCs w:val="20"/>
                <w:lang w:eastAsia="zh-CN"/>
              </w:rPr>
              <w:t>l. A. Mickiewicza 13, 98-354 Siemkowice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240F2" w14:textId="77CC2FC4" w:rsidR="00592005" w:rsidRPr="000E1CE7" w:rsidRDefault="00423CE6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17 220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71AE" w14:textId="025E5C05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2476" w14:textId="4EB265AB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 razy w kwartale</w:t>
            </w:r>
          </w:p>
        </w:tc>
      </w:tr>
      <w:bookmarkEnd w:id="5"/>
      <w:tr w:rsidR="00592005" w14:paraId="5FA9B21E" w14:textId="77777777" w:rsidTr="000469C2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2447A" w14:textId="1EEF6600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Zadanie VI Dostawy jajek kurzych</w:t>
            </w:r>
          </w:p>
        </w:tc>
      </w:tr>
      <w:tr w:rsidR="00592005" w14:paraId="12BD38AC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A37F5" w14:textId="40FB99DB" w:rsidR="00592005" w:rsidRPr="000E1CE7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 w:rsidRPr="000E1CE7"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67081" w14:textId="77777777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39017DC2" w14:textId="4F16E2E6" w:rsidR="00592005" w:rsidRPr="000E1CE7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0E1CE7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424775" w14:textId="1921C65C" w:rsidR="00592005" w:rsidRPr="000E1CE7" w:rsidRDefault="007E402D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8 800</w:t>
            </w:r>
            <w:r w:rsidR="00592005"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0E06" w14:textId="1CE77615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D0B3" w14:textId="76A9C078" w:rsidR="00592005" w:rsidRPr="000E1CE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C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3EFDA6B8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DBC70" w14:textId="0F4A3E01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36167" w14:textId="77777777" w:rsidR="00592005" w:rsidRPr="006A4858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6A4858">
              <w:rPr>
                <w:rFonts w:cs="Mangal"/>
                <w:kern w:val="3"/>
                <w:sz w:val="20"/>
                <w:szCs w:val="20"/>
              </w:rPr>
              <w:t xml:space="preserve">Mirosław Popow  Przedsiębiorstwo Handlowo-Usługowe „MANGO” Detal-Hurt, </w:t>
            </w:r>
          </w:p>
          <w:p w14:paraId="5412C098" w14:textId="72A1DCE0" w:rsidR="00592005" w:rsidRPr="006A4858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6A4858">
              <w:rPr>
                <w:rFonts w:cs="Mangal"/>
                <w:kern w:val="3"/>
                <w:sz w:val="20"/>
                <w:szCs w:val="20"/>
              </w:rPr>
              <w:t xml:space="preserve">ul. </w:t>
            </w:r>
            <w:proofErr w:type="spellStart"/>
            <w:r w:rsidRPr="006A4858">
              <w:rPr>
                <w:rFonts w:cs="Mangal"/>
                <w:kern w:val="3"/>
                <w:sz w:val="20"/>
                <w:szCs w:val="20"/>
              </w:rPr>
              <w:t>Poddolna</w:t>
            </w:r>
            <w:proofErr w:type="spellEnd"/>
            <w:r w:rsidRPr="006A4858">
              <w:rPr>
                <w:rFonts w:cs="Mangal"/>
                <w:kern w:val="3"/>
                <w:sz w:val="20"/>
                <w:szCs w:val="20"/>
              </w:rPr>
              <w:t xml:space="preserve"> 63, 17-200 Hajnówka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7371FD" w14:textId="2C0D2C99" w:rsidR="00592005" w:rsidRPr="006A4858" w:rsidRDefault="006A4858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4858">
              <w:rPr>
                <w:rFonts w:eastAsia="Times New Roman" w:cs="Times New Roman"/>
                <w:sz w:val="20"/>
                <w:szCs w:val="20"/>
                <w:lang w:eastAsia="pl-PL"/>
              </w:rPr>
              <w:t>6 380</w:t>
            </w:r>
            <w:r w:rsidR="00592005" w:rsidRPr="006A4858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F0E4" w14:textId="5133CBE7" w:rsidR="00592005" w:rsidRPr="006A485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4858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4FF1" w14:textId="4B223316" w:rsidR="00592005" w:rsidRPr="006A485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485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1E42CF43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052472" w14:textId="2E395EDE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335371" w14:textId="137F08C9" w:rsidR="00592005" w:rsidRPr="006A4858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6A4858">
              <w:rPr>
                <w:rFonts w:cs="Mangal"/>
                <w:kern w:val="3"/>
                <w:sz w:val="20"/>
                <w:szCs w:val="20"/>
              </w:rPr>
              <w:t xml:space="preserve">Wiesław </w:t>
            </w:r>
            <w:proofErr w:type="spellStart"/>
            <w:r w:rsidRPr="006A4858">
              <w:rPr>
                <w:rFonts w:cs="Mangal"/>
                <w:kern w:val="3"/>
                <w:sz w:val="20"/>
                <w:szCs w:val="20"/>
              </w:rPr>
              <w:t>Leoniuk</w:t>
            </w:r>
            <w:proofErr w:type="spellEnd"/>
            <w:r w:rsidRPr="006A4858">
              <w:rPr>
                <w:rFonts w:cs="Mangal"/>
                <w:kern w:val="3"/>
                <w:sz w:val="20"/>
                <w:szCs w:val="20"/>
              </w:rPr>
              <w:t xml:space="preserve"> LEWIAN,</w:t>
            </w:r>
          </w:p>
          <w:p w14:paraId="2453EA61" w14:textId="4F96A5B3" w:rsidR="00592005" w:rsidRPr="006A4858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6A4858">
              <w:rPr>
                <w:rFonts w:cs="Mangal"/>
                <w:kern w:val="3"/>
                <w:sz w:val="20"/>
                <w:szCs w:val="20"/>
              </w:rPr>
              <w:t>Baciki Bliższe 101, 17-300 Siemiatycze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35139" w14:textId="31D9E7BE" w:rsidR="00592005" w:rsidRPr="006A4858" w:rsidRDefault="006A4858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4858">
              <w:rPr>
                <w:rFonts w:eastAsia="Times New Roman" w:cs="Times New Roman"/>
                <w:sz w:val="20"/>
                <w:szCs w:val="20"/>
                <w:lang w:eastAsia="pl-PL"/>
              </w:rPr>
              <w:t>6 820</w:t>
            </w:r>
            <w:r w:rsidR="00592005" w:rsidRPr="006A4858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C436" w14:textId="2E6273EB" w:rsidR="00592005" w:rsidRPr="006A485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4858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108E" w14:textId="1205C794" w:rsidR="00592005" w:rsidRPr="006A485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485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</w:tbl>
    <w:p w14:paraId="13B23D2A" w14:textId="3C9B5B95" w:rsidR="004E1911" w:rsidRPr="004E1911" w:rsidRDefault="004E1911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</w:t>
      </w:r>
    </w:p>
    <w:p w14:paraId="2DDDE179" w14:textId="77777777" w:rsidR="00BF3742" w:rsidRDefault="00BF3742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</w:p>
    <w:p w14:paraId="3FBC3EE3" w14:textId="77777777" w:rsidR="00BF3742" w:rsidRDefault="00BF3742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</w:p>
    <w:p w14:paraId="37E12D81" w14:textId="341FB700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4AAED4DE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BF3742">
        <w:rPr>
          <w:rFonts w:cs="Times New Roman"/>
          <w:sz w:val="20"/>
          <w:szCs w:val="20"/>
          <w:lang w:eastAsia="zh-CN"/>
        </w:rPr>
        <w:t xml:space="preserve">Zastępca </w:t>
      </w:r>
      <w:r w:rsidRPr="004E1911">
        <w:rPr>
          <w:rFonts w:cs="Times New Roman"/>
          <w:sz w:val="20"/>
          <w:szCs w:val="20"/>
          <w:lang w:eastAsia="zh-CN"/>
        </w:rPr>
        <w:t>Dyrektor</w:t>
      </w:r>
      <w:r w:rsidR="00BF3742">
        <w:rPr>
          <w:rFonts w:cs="Times New Roman"/>
          <w:sz w:val="20"/>
          <w:szCs w:val="20"/>
          <w:lang w:eastAsia="zh-CN"/>
        </w:rPr>
        <w:t>a</w:t>
      </w:r>
    </w:p>
    <w:p w14:paraId="2234E356" w14:textId="003D051E" w:rsid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44928CDB" w14:textId="37E16BD2" w:rsidR="005F1146" w:rsidRDefault="005F1146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 w:rsidR="004E1911" w:rsidRPr="004E1911">
        <w:rPr>
          <w:rFonts w:cs="Times New Roman"/>
          <w:sz w:val="20"/>
          <w:szCs w:val="20"/>
          <w:lang w:eastAsia="zh-CN"/>
        </w:rPr>
        <w:tab/>
      </w:r>
      <w:r w:rsidR="00BF3742">
        <w:rPr>
          <w:rFonts w:cs="Times New Roman"/>
          <w:sz w:val="20"/>
          <w:szCs w:val="20"/>
          <w:lang w:eastAsia="zh-CN"/>
        </w:rPr>
        <w:t>mjr Mariusz Plis</w:t>
      </w:r>
    </w:p>
    <w:p w14:paraId="3427B2B8" w14:textId="77777777" w:rsidR="00BF3742" w:rsidRDefault="00BF3742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0781941D" w14:textId="77777777" w:rsidR="00BF3742" w:rsidRDefault="00BF3742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31ED3B9" w14:textId="77777777" w:rsidR="00BF3742" w:rsidRDefault="00BF3742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1716255C" w14:textId="77777777" w:rsidR="00BF3742" w:rsidRDefault="00BF3742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760486C" w14:textId="77777777" w:rsidR="00BF3742" w:rsidRDefault="00BF3742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514157B5" w14:textId="77777777" w:rsidR="00BF3742" w:rsidRDefault="00BF3742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43C7562A" w:rsidR="004E1911" w:rsidRP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0BA9BD4" w:rsidR="001E15B8" w:rsidRPr="00FA2004" w:rsidRDefault="004E1911" w:rsidP="00FA200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 w:rsidR="00FA2004"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 w:rsidR="00FA2004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FA2004" w:rsidSect="005F114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10B0" w14:textId="77777777" w:rsidR="003C731F" w:rsidRDefault="003C731F" w:rsidP="004E1911">
      <w:pPr>
        <w:spacing w:after="0" w:line="240" w:lineRule="auto"/>
      </w:pPr>
      <w:r>
        <w:separator/>
      </w:r>
    </w:p>
  </w:endnote>
  <w:endnote w:type="continuationSeparator" w:id="0">
    <w:p w14:paraId="5D1A9615" w14:textId="77777777" w:rsidR="003C731F" w:rsidRDefault="003C731F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D36A" w14:textId="77777777" w:rsidR="003C731F" w:rsidRDefault="003C731F" w:rsidP="004E1911">
      <w:pPr>
        <w:spacing w:after="0" w:line="240" w:lineRule="auto"/>
      </w:pPr>
      <w:r>
        <w:separator/>
      </w:r>
    </w:p>
  </w:footnote>
  <w:footnote w:type="continuationSeparator" w:id="0">
    <w:p w14:paraId="1DDC6156" w14:textId="77777777" w:rsidR="003C731F" w:rsidRDefault="003C731F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2799C"/>
    <w:rsid w:val="000954BD"/>
    <w:rsid w:val="000B0A95"/>
    <w:rsid w:val="000D3E05"/>
    <w:rsid w:val="000E1CE7"/>
    <w:rsid w:val="00136571"/>
    <w:rsid w:val="001D2329"/>
    <w:rsid w:val="001E0FD6"/>
    <w:rsid w:val="001E15B8"/>
    <w:rsid w:val="001E7B5F"/>
    <w:rsid w:val="00221F82"/>
    <w:rsid w:val="002306B4"/>
    <w:rsid w:val="00267FEC"/>
    <w:rsid w:val="00291BD3"/>
    <w:rsid w:val="002C5268"/>
    <w:rsid w:val="003065C0"/>
    <w:rsid w:val="003C731F"/>
    <w:rsid w:val="00423CE6"/>
    <w:rsid w:val="004E1911"/>
    <w:rsid w:val="0050357A"/>
    <w:rsid w:val="00544EAC"/>
    <w:rsid w:val="0057375A"/>
    <w:rsid w:val="00592005"/>
    <w:rsid w:val="005F1146"/>
    <w:rsid w:val="006014F2"/>
    <w:rsid w:val="0061638C"/>
    <w:rsid w:val="0063464E"/>
    <w:rsid w:val="00644C19"/>
    <w:rsid w:val="006504B9"/>
    <w:rsid w:val="00667265"/>
    <w:rsid w:val="00680DFE"/>
    <w:rsid w:val="006A4858"/>
    <w:rsid w:val="00704C12"/>
    <w:rsid w:val="00712374"/>
    <w:rsid w:val="00732D1C"/>
    <w:rsid w:val="007516E4"/>
    <w:rsid w:val="007B4348"/>
    <w:rsid w:val="007C3BC3"/>
    <w:rsid w:val="007D77EF"/>
    <w:rsid w:val="007E402D"/>
    <w:rsid w:val="00821A34"/>
    <w:rsid w:val="00851523"/>
    <w:rsid w:val="00863A3D"/>
    <w:rsid w:val="008702A2"/>
    <w:rsid w:val="00892511"/>
    <w:rsid w:val="00894FFD"/>
    <w:rsid w:val="008A6621"/>
    <w:rsid w:val="00915243"/>
    <w:rsid w:val="009547A7"/>
    <w:rsid w:val="00985849"/>
    <w:rsid w:val="009A43D1"/>
    <w:rsid w:val="009B34DD"/>
    <w:rsid w:val="009C4360"/>
    <w:rsid w:val="009E636D"/>
    <w:rsid w:val="00A27675"/>
    <w:rsid w:val="00A92123"/>
    <w:rsid w:val="00BB1C2A"/>
    <w:rsid w:val="00BF3742"/>
    <w:rsid w:val="00C0048A"/>
    <w:rsid w:val="00C67D84"/>
    <w:rsid w:val="00D93EB9"/>
    <w:rsid w:val="00DD589B"/>
    <w:rsid w:val="00DF1E7A"/>
    <w:rsid w:val="00E16E0C"/>
    <w:rsid w:val="00E96254"/>
    <w:rsid w:val="00F3131E"/>
    <w:rsid w:val="00F36020"/>
    <w:rsid w:val="00F45F0E"/>
    <w:rsid w:val="00F712E2"/>
    <w:rsid w:val="00F8101D"/>
    <w:rsid w:val="00FA2004"/>
    <w:rsid w:val="00FA230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37</cp:revision>
  <cp:lastPrinted>2023-06-26T11:13:00Z</cp:lastPrinted>
  <dcterms:created xsi:type="dcterms:W3CDTF">2021-05-25T08:06:00Z</dcterms:created>
  <dcterms:modified xsi:type="dcterms:W3CDTF">2024-06-12T08:52:00Z</dcterms:modified>
</cp:coreProperties>
</file>