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7B3C81">
        <w:rPr>
          <w:rFonts w:cs="Arial"/>
          <w:b/>
          <w:i/>
          <w:sz w:val="20"/>
        </w:rPr>
        <w:t>5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jc w:val="right"/>
        <w:rPr>
          <w:rFonts w:cs="Arial"/>
          <w:i/>
          <w:sz w:val="20"/>
        </w:rPr>
      </w:pPr>
      <w:r w:rsidRPr="00AE1C8B">
        <w:rPr>
          <w:rFonts w:cs="Arial"/>
          <w:b/>
          <w:i/>
          <w:color w:val="8DB3E2"/>
          <w:sz w:val="20"/>
        </w:rPr>
        <w:t>[Dokument składany na</w:t>
      </w:r>
      <w:r w:rsidR="00AE1C8B" w:rsidRPr="00AE1C8B">
        <w:rPr>
          <w:rFonts w:cs="Arial"/>
          <w:b/>
          <w:i/>
          <w:color w:val="8DB3E2"/>
          <w:sz w:val="20"/>
        </w:rPr>
        <w:t xml:space="preserve"> żądanie Zamawiającego – art. 274</w:t>
      </w:r>
      <w:r w:rsidRPr="00AE1C8B">
        <w:rPr>
          <w:rFonts w:cs="Arial"/>
          <w:b/>
          <w:i/>
          <w:color w:val="8DB3E2"/>
          <w:sz w:val="20"/>
        </w:rPr>
        <w:t xml:space="preserve"> ust. </w:t>
      </w:r>
      <w:r w:rsidR="00AE1C8B" w:rsidRPr="00AE1C8B">
        <w:rPr>
          <w:rFonts w:cs="Arial"/>
          <w:b/>
          <w:i/>
          <w:color w:val="8DB3E2"/>
          <w:sz w:val="20"/>
        </w:rPr>
        <w:t xml:space="preserve">1 </w:t>
      </w:r>
      <w:r w:rsidRPr="00AE1C8B">
        <w:rPr>
          <w:rFonts w:cs="Arial"/>
          <w:b/>
          <w:i/>
          <w:color w:val="8DB3E2"/>
          <w:sz w:val="20"/>
        </w:rPr>
        <w:t>ustawy PZP]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7A6FA7" w:rsidRDefault="00822F8E" w:rsidP="00D10721">
      <w:pPr>
        <w:pStyle w:val="Tekstpodstawowy"/>
        <w:spacing w:before="0" w:after="0" w:line="276" w:lineRule="auto"/>
        <w:jc w:val="center"/>
        <w:rPr>
          <w:color w:val="00000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r w:rsidR="00D10721">
        <w:rPr>
          <w:rFonts w:cs="Arial"/>
          <w:i/>
          <w:sz w:val="20"/>
          <w:lang w:val="de-DE"/>
        </w:rPr>
        <w:t xml:space="preserve">pełna nazwa, </w:t>
      </w:r>
      <w:r w:rsidRPr="00A16B54">
        <w:rPr>
          <w:rFonts w:cs="Arial"/>
          <w:i/>
          <w:sz w:val="20"/>
          <w:lang w:val="de-DE"/>
        </w:rPr>
        <w:t>ulica, miejscowość, województwo)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>
        <w:rPr>
          <w:b/>
          <w:sz w:val="20"/>
          <w:szCs w:val="44"/>
        </w:rPr>
        <w:t xml:space="preserve">REMONT </w:t>
      </w:r>
      <w:r w:rsidR="007B3C81">
        <w:rPr>
          <w:b/>
          <w:sz w:val="20"/>
          <w:szCs w:val="44"/>
        </w:rPr>
        <w:t xml:space="preserve">DACHU </w:t>
      </w:r>
      <w:r w:rsidR="00C80DCE">
        <w:rPr>
          <w:b/>
          <w:sz w:val="20"/>
          <w:szCs w:val="44"/>
        </w:rPr>
        <w:t xml:space="preserve">I INSTALACJI C.O. W BUDYNKU NR 5 W KOMPLEKSIE WOJSKOWYM </w:t>
      </w:r>
      <w:r w:rsidR="00C80DCE">
        <w:rPr>
          <w:b/>
          <w:sz w:val="20"/>
          <w:szCs w:val="44"/>
        </w:rPr>
        <w:br/>
        <w:t>PRZY UL. DWORCOWEJ 56 W INOWROCŁAWIU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8D6967">
        <w:rPr>
          <w:color w:val="000000"/>
          <w:sz w:val="20"/>
        </w:rPr>
        <w:t>:</w:t>
      </w:r>
    </w:p>
    <w:p w:rsidR="00C566DB" w:rsidRDefault="00822F8E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b/>
          <w:color w:val="000000"/>
          <w:sz w:val="20"/>
        </w:rPr>
      </w:pPr>
      <w:r w:rsidRPr="00CC1A02">
        <w:rPr>
          <w:b/>
          <w:color w:val="000000"/>
          <w:sz w:val="20"/>
        </w:rPr>
        <w:t>co najmniej jedn</w:t>
      </w:r>
      <w:r>
        <w:rPr>
          <w:b/>
          <w:color w:val="000000"/>
          <w:sz w:val="20"/>
        </w:rPr>
        <w:t>ą</w:t>
      </w:r>
      <w:r w:rsidRPr="00CC1A02">
        <w:rPr>
          <w:b/>
          <w:color w:val="000000"/>
          <w:sz w:val="20"/>
        </w:rPr>
        <w:t xml:space="preserve"> o</w:t>
      </w:r>
      <w:r w:rsidR="00D10721">
        <w:rPr>
          <w:b/>
          <w:color w:val="000000"/>
          <w:sz w:val="20"/>
        </w:rPr>
        <w:t>sobą na stanowisko kierownika budowy,</w:t>
      </w:r>
      <w:r w:rsidR="00840345">
        <w:rPr>
          <w:b/>
          <w:color w:val="000000"/>
          <w:sz w:val="20"/>
        </w:rPr>
        <w:t xml:space="preserve"> posiadającą uprawnienia budowlane (bez </w:t>
      </w:r>
      <w:r w:rsidR="00C566DB">
        <w:rPr>
          <w:b/>
          <w:color w:val="000000"/>
          <w:sz w:val="20"/>
        </w:rPr>
        <w:t xml:space="preserve">ograniczeń), członkostwo w </w:t>
      </w:r>
      <w:r w:rsidR="007B3C81">
        <w:rPr>
          <w:b/>
          <w:color w:val="000000"/>
          <w:sz w:val="20"/>
        </w:rPr>
        <w:t>O</w:t>
      </w:r>
      <w:r w:rsidR="00C566DB">
        <w:rPr>
          <w:b/>
          <w:color w:val="000000"/>
          <w:sz w:val="20"/>
        </w:rPr>
        <w:t>IIB,</w:t>
      </w:r>
    </w:p>
    <w:p w:rsidR="00C566DB" w:rsidRDefault="00C566DB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co najmniej jedną osobą na stanowisko kierownika robót elektrycznych</w:t>
      </w:r>
      <w:r w:rsidR="00C80DCE">
        <w:rPr>
          <w:b/>
          <w:color w:val="000000"/>
          <w:sz w:val="20"/>
        </w:rPr>
        <w:t>,</w:t>
      </w:r>
    </w:p>
    <w:p w:rsidR="00C80DCE" w:rsidRDefault="00C80DCE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co najmniej jedną osobą na stanowisko kierownika robót sanitarnych.</w:t>
      </w:r>
      <w:bookmarkStart w:id="0" w:name="_GoBack"/>
      <w:bookmarkEnd w:id="0"/>
    </w:p>
    <w:p w:rsidR="00A44D71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693"/>
        <w:gridCol w:w="3078"/>
        <w:gridCol w:w="1695"/>
      </w:tblGrid>
      <w:tr w:rsidR="00822F8E" w:rsidRPr="007A6FA7" w:rsidTr="00F963C9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D10721">
        <w:trPr>
          <w:trHeight w:val="10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9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10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</w:t>
      </w:r>
    </w:p>
    <w:p w:rsidR="00822F8E" w:rsidRPr="007A6FA7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Budownictwa.</w:t>
      </w:r>
    </w:p>
    <w:p w:rsidR="00822F8E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p w:rsidR="00DD3B98" w:rsidRPr="00DD3B98" w:rsidRDefault="00DD3B98" w:rsidP="00822F8E">
      <w:pPr>
        <w:pStyle w:val="Tekstpodstawowy"/>
        <w:tabs>
          <w:tab w:val="left" w:pos="284"/>
        </w:tabs>
        <w:spacing w:before="0" w:after="0" w:line="240" w:lineRule="auto"/>
        <w:rPr>
          <w:rFonts w:cs="Arial"/>
          <w:sz w:val="20"/>
        </w:rPr>
      </w:pPr>
    </w:p>
    <w:p w:rsidR="00822F8E" w:rsidRPr="007A6FA7" w:rsidRDefault="00822F8E" w:rsidP="00822F8E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EB2353" w:rsidRDefault="00EB2353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454FF2" w:rsidRDefault="00671A50" w:rsidP="00973A37"/>
    <w:sectPr w:rsidR="00454FF2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50" w:rsidRDefault="00671A50" w:rsidP="00766A9C">
      <w:pPr>
        <w:spacing w:before="0" w:line="240" w:lineRule="auto"/>
      </w:pPr>
      <w:r>
        <w:separator/>
      </w:r>
    </w:p>
  </w:endnote>
  <w:endnote w:type="continuationSeparator" w:id="0">
    <w:p w:rsidR="00671A50" w:rsidRDefault="00671A50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CE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50" w:rsidRDefault="00671A50" w:rsidP="00766A9C">
      <w:pPr>
        <w:spacing w:before="0" w:line="240" w:lineRule="auto"/>
      </w:pPr>
      <w:r>
        <w:separator/>
      </w:r>
    </w:p>
  </w:footnote>
  <w:footnote w:type="continuationSeparator" w:id="0">
    <w:p w:rsidR="00671A50" w:rsidRDefault="00671A50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8D6967">
      <w:rPr>
        <w:rFonts w:cs="Arial"/>
        <w:bCs/>
        <w:sz w:val="20"/>
      </w:rPr>
      <w:t>RB/</w:t>
    </w:r>
    <w:r w:rsidR="00C80DCE">
      <w:rPr>
        <w:rFonts w:cs="Arial"/>
        <w:bCs/>
        <w:sz w:val="20"/>
      </w:rPr>
      <w:t>30</w:t>
    </w:r>
    <w:r w:rsidR="008D6967">
      <w:rPr>
        <w:rFonts w:cs="Arial"/>
        <w:bCs/>
        <w:sz w:val="20"/>
      </w:rPr>
      <w:t>/12WOG/202</w:t>
    </w:r>
    <w:r w:rsidR="007B3C81">
      <w:rPr>
        <w:rFonts w:cs="Arial"/>
        <w:b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F38C1"/>
    <w:rsid w:val="003025E8"/>
    <w:rsid w:val="00385609"/>
    <w:rsid w:val="003A590D"/>
    <w:rsid w:val="003B1D37"/>
    <w:rsid w:val="003C01BE"/>
    <w:rsid w:val="003D0981"/>
    <w:rsid w:val="00412BC0"/>
    <w:rsid w:val="00507BF1"/>
    <w:rsid w:val="00581BE3"/>
    <w:rsid w:val="005A369D"/>
    <w:rsid w:val="005A4104"/>
    <w:rsid w:val="00655B70"/>
    <w:rsid w:val="00671A50"/>
    <w:rsid w:val="00686CD4"/>
    <w:rsid w:val="006D007E"/>
    <w:rsid w:val="00737CCA"/>
    <w:rsid w:val="0075449B"/>
    <w:rsid w:val="00766A9C"/>
    <w:rsid w:val="00787C03"/>
    <w:rsid w:val="007B3C81"/>
    <w:rsid w:val="00822F8E"/>
    <w:rsid w:val="00840345"/>
    <w:rsid w:val="00867D1B"/>
    <w:rsid w:val="008D1E90"/>
    <w:rsid w:val="008D6967"/>
    <w:rsid w:val="009043E2"/>
    <w:rsid w:val="00942C66"/>
    <w:rsid w:val="00972D24"/>
    <w:rsid w:val="00973A37"/>
    <w:rsid w:val="00A3149A"/>
    <w:rsid w:val="00A44D71"/>
    <w:rsid w:val="00A928B9"/>
    <w:rsid w:val="00AE1C8B"/>
    <w:rsid w:val="00B066C7"/>
    <w:rsid w:val="00BA50A4"/>
    <w:rsid w:val="00BF77B7"/>
    <w:rsid w:val="00C42494"/>
    <w:rsid w:val="00C566DB"/>
    <w:rsid w:val="00C56AB4"/>
    <w:rsid w:val="00C80DCE"/>
    <w:rsid w:val="00C8206E"/>
    <w:rsid w:val="00D10721"/>
    <w:rsid w:val="00D24267"/>
    <w:rsid w:val="00D34BCE"/>
    <w:rsid w:val="00D723AF"/>
    <w:rsid w:val="00DC348B"/>
    <w:rsid w:val="00DC7D46"/>
    <w:rsid w:val="00DD3B98"/>
    <w:rsid w:val="00E0676D"/>
    <w:rsid w:val="00E36FAE"/>
    <w:rsid w:val="00EB2353"/>
    <w:rsid w:val="00F07EF5"/>
    <w:rsid w:val="00F3774D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9338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BA0A-CA9D-41DB-B964-DF588B0B73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3F9982-03A0-499B-BB62-19D4BDF0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Kucharek Joanna</cp:lastModifiedBy>
  <cp:revision>13</cp:revision>
  <cp:lastPrinted>2022-03-14T11:07:00Z</cp:lastPrinted>
  <dcterms:created xsi:type="dcterms:W3CDTF">2021-04-08T11:41:00Z</dcterms:created>
  <dcterms:modified xsi:type="dcterms:W3CDTF">2022-05-19T10:05:00Z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