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224" w:rsidRPr="00591858" w:rsidRDefault="00A90224" w:rsidP="00703D4C">
      <w:pPr>
        <w:spacing w:beforeLines="40" w:before="96" w:afterLines="40" w:after="96"/>
        <w:contextualSpacing/>
        <w:jc w:val="center"/>
        <w:rPr>
          <w:sz w:val="18"/>
        </w:rPr>
      </w:pPr>
      <w:r w:rsidRPr="00591858">
        <w:rPr>
          <w:sz w:val="18"/>
        </w:rPr>
        <w:t xml:space="preserve">V. MODUŁ: DZIAŁANIE REAKTYWNE SŁUŻB MUNDUROWYCH I CYWILNYCH W SYTUACJI KRYZYSOWEJ </w:t>
      </w:r>
      <w:r w:rsidR="00B931AB" w:rsidRPr="00591858">
        <w:rPr>
          <w:sz w:val="18"/>
        </w:rPr>
        <w:br/>
      </w:r>
      <w:r w:rsidRPr="00591858">
        <w:rPr>
          <w:sz w:val="18"/>
        </w:rPr>
        <w:t>NA ZAGROŻONYM OBIEKCIE INFRASTRUKTURY KRYTYCZNEJ</w:t>
      </w:r>
    </w:p>
    <w:p w:rsidR="00652293" w:rsidRDefault="00652293" w:rsidP="0065229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085565" w:rsidRDefault="00652293" w:rsidP="0065229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652293">
        <w:rPr>
          <w:rFonts w:ascii="Times New Roman" w:hAnsi="Times New Roman" w:cs="Times New Roman"/>
          <w:b/>
          <w:i/>
          <w:sz w:val="32"/>
          <w:szCs w:val="32"/>
          <w:u w:val="single"/>
        </w:rPr>
        <w:t>NOWY</w:t>
      </w:r>
      <w:r w:rsidRPr="00652293">
        <w:rPr>
          <w:rFonts w:ascii="Times New Roman" w:hAnsi="Times New Roman" w:cs="Times New Roman"/>
          <w:b/>
          <w:i/>
          <w:sz w:val="32"/>
          <w:szCs w:val="32"/>
        </w:rPr>
        <w:t xml:space="preserve"> – Załącznik nr 3 do swz</w:t>
      </w:r>
    </w:p>
    <w:p w:rsidR="00652293" w:rsidRPr="00652293" w:rsidRDefault="00652293" w:rsidP="0065229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085565" w:rsidRDefault="00A90224" w:rsidP="0008556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0224">
        <w:rPr>
          <w:rFonts w:ascii="Times New Roman" w:eastAsia="Times New Roman" w:hAnsi="Times New Roman" w:cs="Times New Roman"/>
          <w:b/>
          <w:sz w:val="24"/>
          <w:szCs w:val="24"/>
        </w:rPr>
        <w:t xml:space="preserve">SZCZEGÓŁOWY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085565" w:rsidRPr="00723020">
        <w:rPr>
          <w:rFonts w:ascii="Times New Roman" w:eastAsia="Times New Roman" w:hAnsi="Times New Roman" w:cs="Times New Roman"/>
          <w:b/>
          <w:sz w:val="24"/>
          <w:szCs w:val="24"/>
        </w:rPr>
        <w:t xml:space="preserve">PIS PRZEDMIOTU </w:t>
      </w:r>
      <w:r w:rsidR="00085565">
        <w:rPr>
          <w:rFonts w:ascii="Times New Roman" w:eastAsia="Times New Roman" w:hAnsi="Times New Roman" w:cs="Times New Roman"/>
          <w:b/>
          <w:sz w:val="24"/>
          <w:szCs w:val="24"/>
        </w:rPr>
        <w:t xml:space="preserve">ZAMÓWIENIA </w:t>
      </w:r>
    </w:p>
    <w:p w:rsidR="00A90224" w:rsidRPr="00652293" w:rsidRDefault="00652293" w:rsidP="00085565">
      <w:pPr>
        <w:spacing w:after="0"/>
        <w:jc w:val="center"/>
        <w:rPr>
          <w:rFonts w:ascii="Arial Black" w:eastAsia="Times New Roman" w:hAnsi="Arial Black" w:cs="Times New Roman"/>
          <w:b/>
          <w:sz w:val="20"/>
          <w:szCs w:val="20"/>
          <w:u w:val="single"/>
        </w:rPr>
      </w:pPr>
      <w:r w:rsidRPr="00652293">
        <w:rPr>
          <w:rFonts w:ascii="Arial Black" w:eastAsia="Times New Roman" w:hAnsi="Arial Black" w:cs="Times New Roman"/>
          <w:b/>
          <w:sz w:val="20"/>
          <w:szCs w:val="20"/>
          <w:u w:val="single"/>
        </w:rPr>
        <w:t>Zadanie nr 1</w:t>
      </w:r>
    </w:p>
    <w:p w:rsidR="00085565" w:rsidRPr="00D10F34" w:rsidRDefault="00085565" w:rsidP="00085565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A90224" w:rsidRDefault="00A90224" w:rsidP="00703D4C">
      <w:pPr>
        <w:spacing w:beforeLines="40" w:before="96" w:afterLines="40" w:after="96"/>
        <w:contextualSpacing/>
        <w:jc w:val="both"/>
        <w:rPr>
          <w:b/>
          <w:szCs w:val="24"/>
          <w:u w:val="single"/>
        </w:rPr>
      </w:pPr>
      <w:r w:rsidRPr="009B5C64">
        <w:rPr>
          <w:b/>
          <w:szCs w:val="24"/>
          <w:u w:val="single"/>
        </w:rPr>
        <w:t>CZĘŚĆ A. INFORMACJE O PRZEDMIOCIE ZAMÓWIENIA</w:t>
      </w:r>
    </w:p>
    <w:p w:rsidR="00A90224" w:rsidRPr="009B5C64" w:rsidRDefault="00A90224" w:rsidP="00703D4C">
      <w:pPr>
        <w:spacing w:beforeLines="40" w:before="96" w:afterLines="40" w:after="96"/>
        <w:contextualSpacing/>
        <w:jc w:val="both"/>
        <w:rPr>
          <w:b/>
          <w:szCs w:val="24"/>
          <w:u w:val="single"/>
        </w:rPr>
      </w:pPr>
    </w:p>
    <w:p w:rsidR="00A90224" w:rsidRPr="003841F7" w:rsidRDefault="00A90224" w:rsidP="00A9022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3841F7">
        <w:rPr>
          <w:rFonts w:eastAsia="Times New Roman" w:cs="Times New Roman"/>
          <w:szCs w:val="24"/>
        </w:rPr>
        <w:t xml:space="preserve">55100000-1 </w:t>
      </w:r>
      <w:r w:rsidRPr="003841F7">
        <w:rPr>
          <w:rFonts w:eastAsia="Times New Roman" w:cs="Times New Roman"/>
          <w:szCs w:val="24"/>
        </w:rPr>
        <w:tab/>
        <w:t>- Usługi hotelarskie</w:t>
      </w:r>
    </w:p>
    <w:p w:rsidR="00A90224" w:rsidRPr="003841F7" w:rsidRDefault="00A90224" w:rsidP="00A9022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3841F7">
        <w:rPr>
          <w:rFonts w:eastAsia="Times New Roman" w:cs="Times New Roman"/>
          <w:szCs w:val="24"/>
        </w:rPr>
        <w:t xml:space="preserve">55120000-7 </w:t>
      </w:r>
      <w:r w:rsidRPr="003841F7">
        <w:rPr>
          <w:rFonts w:eastAsia="Times New Roman" w:cs="Times New Roman"/>
          <w:szCs w:val="24"/>
        </w:rPr>
        <w:tab/>
        <w:t>- Usługi hotelarskie w zakresie spotkań i konferencji</w:t>
      </w:r>
    </w:p>
    <w:p w:rsidR="00A90224" w:rsidRPr="003841F7" w:rsidRDefault="00A90224" w:rsidP="00A9022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3841F7">
        <w:rPr>
          <w:rFonts w:eastAsia="Times New Roman" w:cs="Times New Roman"/>
          <w:szCs w:val="24"/>
        </w:rPr>
        <w:t xml:space="preserve">55300000-3 </w:t>
      </w:r>
      <w:r w:rsidRPr="003841F7">
        <w:rPr>
          <w:rFonts w:eastAsia="Times New Roman" w:cs="Times New Roman"/>
          <w:szCs w:val="24"/>
        </w:rPr>
        <w:tab/>
        <w:t>- Usługi restauracyjne i dotyczące podawania posiłków</w:t>
      </w:r>
    </w:p>
    <w:p w:rsidR="00A90224" w:rsidRPr="009B5C64" w:rsidRDefault="00A90224" w:rsidP="00703D4C">
      <w:pPr>
        <w:spacing w:beforeLines="40" w:before="96" w:afterLines="40" w:after="96"/>
        <w:contextualSpacing/>
        <w:jc w:val="both"/>
        <w:rPr>
          <w:szCs w:val="24"/>
          <w:u w:val="single"/>
        </w:rPr>
      </w:pPr>
    </w:p>
    <w:p w:rsidR="00A90224" w:rsidRPr="00A90224" w:rsidRDefault="00A90224" w:rsidP="00703D4C">
      <w:pPr>
        <w:numPr>
          <w:ilvl w:val="0"/>
          <w:numId w:val="5"/>
        </w:numPr>
        <w:spacing w:beforeLines="40" w:before="96" w:afterLines="40" w:after="96" w:line="240" w:lineRule="auto"/>
        <w:contextualSpacing/>
        <w:jc w:val="both"/>
        <w:rPr>
          <w:szCs w:val="24"/>
        </w:rPr>
      </w:pPr>
      <w:r w:rsidRPr="009B5C64">
        <w:rPr>
          <w:szCs w:val="24"/>
        </w:rPr>
        <w:t xml:space="preserve">Przedmiotem zamówienia jest </w:t>
      </w:r>
      <w:r w:rsidRPr="009B5C64">
        <w:rPr>
          <w:b/>
          <w:szCs w:val="24"/>
        </w:rPr>
        <w:t xml:space="preserve">świadczenie usług </w:t>
      </w:r>
      <w:r w:rsidRPr="00A90224">
        <w:rPr>
          <w:b/>
          <w:szCs w:val="24"/>
        </w:rPr>
        <w:t>hotelarskich, konferencyjnych i restauracyjnych</w:t>
      </w:r>
      <w:r w:rsidR="00DD4B70">
        <w:rPr>
          <w:b/>
          <w:szCs w:val="24"/>
        </w:rPr>
        <w:t xml:space="preserve"> </w:t>
      </w:r>
      <w:r w:rsidR="005A5C7E">
        <w:rPr>
          <w:szCs w:val="24"/>
        </w:rPr>
        <w:t>dla uczestników</w:t>
      </w:r>
      <w:r w:rsidRPr="00A90224">
        <w:rPr>
          <w:szCs w:val="24"/>
        </w:rPr>
        <w:t xml:space="preserve"> V. modułu pn. „Działanie reaktywne służb mundurowych i cywilnych w sytuacji kryzysowej na zagrożonym obiekcie infrastruktury krytycznej”</w:t>
      </w:r>
      <w:r w:rsidR="007C5448">
        <w:rPr>
          <w:szCs w:val="24"/>
        </w:rPr>
        <w:t xml:space="preserve"> w ramach</w:t>
      </w:r>
      <w:r w:rsidRPr="00A90224">
        <w:rPr>
          <w:szCs w:val="24"/>
        </w:rPr>
        <w:t xml:space="preserve"> projektu „Skuteczni w działaniu – współpraca służb w sytuacjach zagrożenia infrastruktury krytycznej” współfinansowanego z Funduszu Bezpieczeństwa Wewnętrznego, realizowanego przez Komendę Wojewódzką Policji z siedzibą w Radomiu, zwaną dalej Zamawiającym.</w:t>
      </w:r>
    </w:p>
    <w:p w:rsidR="00A90224" w:rsidRDefault="00C15DBB" w:rsidP="00703D4C">
      <w:pPr>
        <w:numPr>
          <w:ilvl w:val="0"/>
          <w:numId w:val="5"/>
        </w:numPr>
        <w:spacing w:beforeLines="40" w:before="96" w:afterLines="40" w:after="96" w:line="240" w:lineRule="auto"/>
        <w:contextualSpacing/>
        <w:jc w:val="both"/>
        <w:rPr>
          <w:szCs w:val="24"/>
        </w:rPr>
      </w:pPr>
      <w:r>
        <w:rPr>
          <w:szCs w:val="24"/>
        </w:rPr>
        <w:t xml:space="preserve">Termin świadczenia usług: </w:t>
      </w:r>
      <w:r w:rsidR="00561CBC">
        <w:rPr>
          <w:szCs w:val="24"/>
        </w:rPr>
        <w:t>22</w:t>
      </w:r>
      <w:r w:rsidR="002F1EF6">
        <w:rPr>
          <w:szCs w:val="24"/>
        </w:rPr>
        <w:t>-</w:t>
      </w:r>
      <w:r w:rsidR="00561CBC">
        <w:rPr>
          <w:szCs w:val="24"/>
        </w:rPr>
        <w:t>25</w:t>
      </w:r>
      <w:r>
        <w:rPr>
          <w:szCs w:val="24"/>
        </w:rPr>
        <w:t xml:space="preserve"> </w:t>
      </w:r>
      <w:r w:rsidR="00561CBC">
        <w:rPr>
          <w:szCs w:val="24"/>
        </w:rPr>
        <w:t>listopada</w:t>
      </w:r>
      <w:r>
        <w:rPr>
          <w:szCs w:val="24"/>
        </w:rPr>
        <w:t xml:space="preserve"> 2022 roku, zgodnie </w:t>
      </w:r>
      <w:r w:rsidR="007301F2">
        <w:rPr>
          <w:szCs w:val="24"/>
        </w:rPr>
        <w:t xml:space="preserve">ze </w:t>
      </w:r>
      <w:r w:rsidR="007301F2" w:rsidRPr="003B7EBF">
        <w:rPr>
          <w:i/>
          <w:szCs w:val="24"/>
        </w:rPr>
        <w:t>Specyfikacją ilościową usług</w:t>
      </w:r>
      <w:r w:rsidR="007301F2">
        <w:rPr>
          <w:szCs w:val="24"/>
        </w:rPr>
        <w:t xml:space="preserve"> w punkcie 3. </w:t>
      </w:r>
    </w:p>
    <w:p w:rsidR="00077583" w:rsidRPr="007301F2" w:rsidRDefault="00E41D7B" w:rsidP="00703D4C">
      <w:pPr>
        <w:numPr>
          <w:ilvl w:val="0"/>
          <w:numId w:val="5"/>
        </w:numPr>
        <w:spacing w:beforeLines="40" w:before="96" w:afterLines="40" w:after="96" w:line="240" w:lineRule="auto"/>
        <w:contextualSpacing/>
        <w:jc w:val="both"/>
        <w:rPr>
          <w:szCs w:val="24"/>
        </w:rPr>
      </w:pPr>
      <w:r w:rsidRPr="003B7EBF">
        <w:rPr>
          <w:szCs w:val="24"/>
        </w:rPr>
        <w:t>Specyfikacja ilościowa usług</w:t>
      </w:r>
      <w:r>
        <w:rPr>
          <w:szCs w:val="24"/>
        </w:rPr>
        <w:t>:</w:t>
      </w:r>
    </w:p>
    <w:p w:rsidR="00077583" w:rsidRDefault="00077583" w:rsidP="00703D4C">
      <w:pPr>
        <w:spacing w:beforeLines="40" w:before="96" w:afterLines="40" w:after="96" w:line="240" w:lineRule="auto"/>
        <w:contextualSpacing/>
        <w:jc w:val="both"/>
        <w:rPr>
          <w:szCs w:val="24"/>
        </w:rPr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2233"/>
        <w:gridCol w:w="1131"/>
        <w:gridCol w:w="1109"/>
        <w:gridCol w:w="2154"/>
        <w:gridCol w:w="1098"/>
        <w:gridCol w:w="1071"/>
        <w:gridCol w:w="6"/>
      </w:tblGrid>
      <w:tr w:rsidR="000F45C6" w:rsidTr="00CB5FC4">
        <w:trPr>
          <w:gridAfter w:val="1"/>
          <w:wAfter w:w="6" w:type="dxa"/>
          <w:jc w:val="right"/>
        </w:trPr>
        <w:tc>
          <w:tcPr>
            <w:tcW w:w="22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45C6" w:rsidRDefault="000F45C6" w:rsidP="00703D4C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termin:</w:t>
            </w:r>
          </w:p>
        </w:tc>
        <w:tc>
          <w:tcPr>
            <w:tcW w:w="22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45C6" w:rsidRDefault="000F45C6" w:rsidP="00703D4C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liczba uczestników </w:t>
            </w:r>
            <w:r>
              <w:rPr>
                <w:szCs w:val="24"/>
              </w:rPr>
              <w:br/>
              <w:t>w hotelu: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45C6" w:rsidRDefault="000F45C6" w:rsidP="00703D4C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sale szkoleniowe </w:t>
            </w:r>
            <w:r w:rsidR="00473F6C">
              <w:rPr>
                <w:szCs w:val="24"/>
              </w:rPr>
              <w:br/>
            </w:r>
            <w:r>
              <w:rPr>
                <w:szCs w:val="24"/>
              </w:rPr>
              <w:t>w hotelu:</w:t>
            </w:r>
          </w:p>
        </w:tc>
        <w:tc>
          <w:tcPr>
            <w:tcW w:w="216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45C6" w:rsidRDefault="00B30C0B" w:rsidP="00703D4C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liczba osób objętych </w:t>
            </w:r>
            <w:r w:rsidR="000F45C6">
              <w:rPr>
                <w:szCs w:val="24"/>
              </w:rPr>
              <w:t>catering</w:t>
            </w:r>
            <w:r>
              <w:rPr>
                <w:szCs w:val="24"/>
              </w:rPr>
              <w:t>iem</w:t>
            </w:r>
            <w:r w:rsidR="000F45C6">
              <w:rPr>
                <w:szCs w:val="24"/>
              </w:rPr>
              <w:t xml:space="preserve"> w Płocku </w:t>
            </w:r>
            <w:r w:rsidR="000F45C6">
              <w:rPr>
                <w:szCs w:val="24"/>
              </w:rPr>
              <w:br/>
              <w:t>ul. Długa 12</w:t>
            </w:r>
            <w:r>
              <w:rPr>
                <w:szCs w:val="24"/>
              </w:rPr>
              <w:t>:</w:t>
            </w:r>
          </w:p>
        </w:tc>
      </w:tr>
      <w:tr w:rsidR="000F45C6" w:rsidTr="00CB5FC4">
        <w:trPr>
          <w:gridAfter w:val="1"/>
          <w:wAfter w:w="6" w:type="dxa"/>
          <w:trHeight w:val="738"/>
          <w:jc w:val="right"/>
        </w:trPr>
        <w:tc>
          <w:tcPr>
            <w:tcW w:w="223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45C6" w:rsidRDefault="00561CBC" w:rsidP="00DD4B70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  <w:r w:rsidR="000F45C6">
              <w:rPr>
                <w:szCs w:val="24"/>
              </w:rPr>
              <w:t>.X</w:t>
            </w:r>
            <w:r>
              <w:rPr>
                <w:szCs w:val="24"/>
              </w:rPr>
              <w:t>I</w:t>
            </w:r>
            <w:r w:rsidR="000F45C6">
              <w:rPr>
                <w:szCs w:val="24"/>
              </w:rPr>
              <w:t>.2022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5C6" w:rsidRDefault="000F45C6" w:rsidP="00703D4C">
            <w:pPr>
              <w:spacing w:before="20" w:afterLines="20" w:after="48" w:line="240" w:lineRule="auto"/>
              <w:contextualSpacing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obiad: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45C6" w:rsidRDefault="000F45C6" w:rsidP="00703D4C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79</w:t>
            </w:r>
          </w:p>
        </w:tc>
        <w:tc>
          <w:tcPr>
            <w:tcW w:w="215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45C6" w:rsidRDefault="000F45C6" w:rsidP="00703D4C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sala (76 miejsc) </w:t>
            </w:r>
            <w:r>
              <w:rPr>
                <w:szCs w:val="24"/>
              </w:rPr>
              <w:br/>
              <w:t xml:space="preserve">+ 1 sala (60 miejsc) </w:t>
            </w:r>
            <w:r>
              <w:rPr>
                <w:szCs w:val="24"/>
              </w:rPr>
              <w:br/>
              <w:t>+ 1 sala (8 miejsc)</w:t>
            </w:r>
          </w:p>
          <w:p w:rsidR="000F45C6" w:rsidRDefault="000F45C6" w:rsidP="00703D4C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wraz z serwisem kawowo-ciastkowym </w:t>
            </w:r>
          </w:p>
        </w:tc>
        <w:tc>
          <w:tcPr>
            <w:tcW w:w="2169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45C6" w:rsidRDefault="000F45C6" w:rsidP="00703D4C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F45C6" w:rsidTr="00CB5FC4">
        <w:trPr>
          <w:gridAfter w:val="1"/>
          <w:wAfter w:w="6" w:type="dxa"/>
          <w:trHeight w:val="227"/>
          <w:jc w:val="right"/>
        </w:trPr>
        <w:tc>
          <w:tcPr>
            <w:tcW w:w="223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45C6" w:rsidRDefault="000F45C6" w:rsidP="00703D4C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5C6" w:rsidRDefault="000F45C6" w:rsidP="00703D4C">
            <w:pPr>
              <w:spacing w:before="20" w:afterLines="20" w:after="48" w:line="240" w:lineRule="auto"/>
              <w:contextualSpacing/>
              <w:jc w:val="right"/>
              <w:rPr>
                <w:szCs w:val="24"/>
              </w:rPr>
            </w:pPr>
            <w:r>
              <w:rPr>
                <w:szCs w:val="24"/>
              </w:rPr>
              <w:t>kolacja: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45C6" w:rsidRDefault="000F45C6" w:rsidP="00703D4C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126</w:t>
            </w:r>
          </w:p>
        </w:tc>
        <w:tc>
          <w:tcPr>
            <w:tcW w:w="215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45C6" w:rsidRDefault="000F45C6" w:rsidP="00703D4C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45C6" w:rsidRDefault="000F45C6" w:rsidP="00703D4C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</w:p>
        </w:tc>
      </w:tr>
      <w:tr w:rsidR="000F45C6" w:rsidTr="00CB5FC4">
        <w:trPr>
          <w:jc w:val="right"/>
        </w:trPr>
        <w:tc>
          <w:tcPr>
            <w:tcW w:w="22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F45C6" w:rsidRDefault="00DD4B70" w:rsidP="00561CBC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nocleg 2</w:t>
            </w:r>
            <w:r w:rsidR="00561CBC">
              <w:rPr>
                <w:szCs w:val="24"/>
              </w:rPr>
              <w:t>2/23</w:t>
            </w:r>
            <w:r w:rsidR="000F45C6">
              <w:rPr>
                <w:szCs w:val="24"/>
              </w:rPr>
              <w:t>.X</w:t>
            </w:r>
            <w:r w:rsidR="00561CBC">
              <w:rPr>
                <w:szCs w:val="24"/>
              </w:rPr>
              <w:t>I</w:t>
            </w:r>
            <w:r w:rsidR="000F45C6">
              <w:rPr>
                <w:szCs w:val="24"/>
              </w:rPr>
              <w:t>.2022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F45C6" w:rsidRPr="001508C9" w:rsidRDefault="000F45C6" w:rsidP="00703D4C">
            <w:pPr>
              <w:spacing w:before="20" w:afterLines="20" w:after="48" w:line="240" w:lineRule="auto"/>
              <w:contextualSpacing/>
              <w:jc w:val="center"/>
              <w:rPr>
                <w:b/>
                <w:szCs w:val="24"/>
              </w:rPr>
            </w:pPr>
            <w:r w:rsidRPr="001508C9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26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F45C6" w:rsidRDefault="000F45C6" w:rsidP="00703D4C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F45C6" w:rsidRDefault="000F45C6" w:rsidP="00703D4C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473F6C" w:rsidTr="00CB5FC4">
        <w:trPr>
          <w:gridAfter w:val="1"/>
          <w:wAfter w:w="6" w:type="dxa"/>
          <w:jc w:val="right"/>
        </w:trPr>
        <w:tc>
          <w:tcPr>
            <w:tcW w:w="223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3F6C" w:rsidRDefault="00561CBC" w:rsidP="00703D4C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  <w:r w:rsidR="00473F6C">
              <w:rPr>
                <w:szCs w:val="24"/>
              </w:rPr>
              <w:t>.X</w:t>
            </w:r>
            <w:r>
              <w:rPr>
                <w:szCs w:val="24"/>
              </w:rPr>
              <w:t>I</w:t>
            </w:r>
            <w:r w:rsidR="00473F6C">
              <w:rPr>
                <w:szCs w:val="24"/>
              </w:rPr>
              <w:t>.2022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F6C" w:rsidRDefault="00473F6C" w:rsidP="00703D4C">
            <w:pPr>
              <w:spacing w:before="20" w:afterLines="20" w:after="48" w:line="240" w:lineRule="auto"/>
              <w:contextualSpacing/>
              <w:jc w:val="right"/>
              <w:rPr>
                <w:szCs w:val="24"/>
              </w:rPr>
            </w:pPr>
            <w:r>
              <w:rPr>
                <w:szCs w:val="24"/>
              </w:rPr>
              <w:t>śniadanie: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3F6C" w:rsidRDefault="00473F6C" w:rsidP="00703D4C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126</w:t>
            </w:r>
          </w:p>
        </w:tc>
        <w:tc>
          <w:tcPr>
            <w:tcW w:w="215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3F6C" w:rsidRDefault="00473F6C" w:rsidP="00703D4C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 sala (76 miejsc)</w:t>
            </w:r>
          </w:p>
          <w:p w:rsidR="00473F6C" w:rsidRDefault="00473F6C" w:rsidP="00703D4C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+ 1 sala (8 miejsc)</w:t>
            </w:r>
          </w:p>
          <w:p w:rsidR="00473F6C" w:rsidRDefault="00473F6C" w:rsidP="00703D4C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wraz z serwisem kawowo-ciastkowym</w:t>
            </w:r>
          </w:p>
        </w:tc>
        <w:tc>
          <w:tcPr>
            <w:tcW w:w="109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F6C" w:rsidRDefault="00473F6C" w:rsidP="00703D4C">
            <w:pPr>
              <w:spacing w:before="20" w:afterLines="20" w:after="48" w:line="240" w:lineRule="auto"/>
              <w:contextualSpacing/>
              <w:jc w:val="right"/>
              <w:rPr>
                <w:szCs w:val="24"/>
              </w:rPr>
            </w:pPr>
            <w:r>
              <w:rPr>
                <w:szCs w:val="24"/>
              </w:rPr>
              <w:t>obiad:</w:t>
            </w:r>
          </w:p>
        </w:tc>
        <w:tc>
          <w:tcPr>
            <w:tcW w:w="10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3F6C" w:rsidRDefault="00473F6C" w:rsidP="00703D4C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81</w:t>
            </w:r>
          </w:p>
        </w:tc>
      </w:tr>
      <w:tr w:rsidR="00473F6C" w:rsidTr="00CB5FC4">
        <w:trPr>
          <w:gridAfter w:val="1"/>
          <w:wAfter w:w="6" w:type="dxa"/>
          <w:jc w:val="right"/>
        </w:trPr>
        <w:tc>
          <w:tcPr>
            <w:tcW w:w="223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3F6C" w:rsidRDefault="00473F6C" w:rsidP="00703D4C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F6C" w:rsidRDefault="00473F6C" w:rsidP="00703D4C">
            <w:pPr>
              <w:spacing w:before="20" w:afterLines="20" w:after="48" w:line="240" w:lineRule="auto"/>
              <w:contextualSpacing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obiad: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3F6C" w:rsidRDefault="00473F6C" w:rsidP="00703D4C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81</w:t>
            </w:r>
          </w:p>
        </w:tc>
        <w:tc>
          <w:tcPr>
            <w:tcW w:w="215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3F6C" w:rsidRDefault="00473F6C" w:rsidP="00703D4C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09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F6C" w:rsidRDefault="00473F6C" w:rsidP="00703D4C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0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3F6C" w:rsidRDefault="00473F6C" w:rsidP="00703D4C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</w:p>
        </w:tc>
      </w:tr>
      <w:tr w:rsidR="00473F6C" w:rsidTr="00CB5FC4">
        <w:trPr>
          <w:gridAfter w:val="1"/>
          <w:wAfter w:w="6" w:type="dxa"/>
          <w:jc w:val="right"/>
        </w:trPr>
        <w:tc>
          <w:tcPr>
            <w:tcW w:w="223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3F6C" w:rsidRDefault="00473F6C" w:rsidP="00703D4C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F6C" w:rsidRDefault="00473F6C" w:rsidP="00703D4C">
            <w:pPr>
              <w:spacing w:before="20" w:afterLines="20" w:after="48" w:line="240" w:lineRule="auto"/>
              <w:contextualSpacing/>
              <w:jc w:val="right"/>
              <w:rPr>
                <w:szCs w:val="24"/>
              </w:rPr>
            </w:pPr>
            <w:r>
              <w:rPr>
                <w:szCs w:val="24"/>
              </w:rPr>
              <w:t>kolacja: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3F6C" w:rsidRDefault="00473F6C" w:rsidP="00703D4C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164</w:t>
            </w:r>
          </w:p>
        </w:tc>
        <w:tc>
          <w:tcPr>
            <w:tcW w:w="215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3F6C" w:rsidRDefault="00473F6C" w:rsidP="00703D4C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09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F6C" w:rsidRDefault="00473F6C" w:rsidP="00703D4C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0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3F6C" w:rsidRDefault="00473F6C" w:rsidP="00703D4C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</w:p>
        </w:tc>
      </w:tr>
      <w:tr w:rsidR="000F45C6" w:rsidTr="00CB5FC4">
        <w:trPr>
          <w:jc w:val="right"/>
        </w:trPr>
        <w:tc>
          <w:tcPr>
            <w:tcW w:w="22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F45C6" w:rsidRDefault="00561CBC" w:rsidP="00DD4B70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nocleg 23/24</w:t>
            </w:r>
            <w:r w:rsidR="000F45C6">
              <w:rPr>
                <w:szCs w:val="24"/>
              </w:rPr>
              <w:t>.X</w:t>
            </w:r>
            <w:r>
              <w:rPr>
                <w:szCs w:val="24"/>
              </w:rPr>
              <w:t>I</w:t>
            </w:r>
            <w:r w:rsidR="000F45C6">
              <w:rPr>
                <w:szCs w:val="24"/>
              </w:rPr>
              <w:t>.2022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F45C6" w:rsidRPr="001508C9" w:rsidRDefault="000F45C6" w:rsidP="00703D4C">
            <w:pPr>
              <w:spacing w:before="20" w:afterLines="20" w:after="48" w:line="240" w:lineRule="auto"/>
              <w:contextualSpacing/>
              <w:jc w:val="center"/>
              <w:rPr>
                <w:b/>
                <w:szCs w:val="24"/>
              </w:rPr>
            </w:pPr>
            <w:r w:rsidRPr="001508C9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58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F45C6" w:rsidRDefault="000F45C6" w:rsidP="00703D4C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F45C6" w:rsidRDefault="000F45C6" w:rsidP="00703D4C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F45C6" w:rsidTr="00CB5FC4">
        <w:trPr>
          <w:gridAfter w:val="1"/>
          <w:wAfter w:w="6" w:type="dxa"/>
          <w:trHeight w:val="215"/>
          <w:jc w:val="right"/>
        </w:trPr>
        <w:tc>
          <w:tcPr>
            <w:tcW w:w="223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45C6" w:rsidRDefault="00DD4B70" w:rsidP="00561CBC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561CBC">
              <w:rPr>
                <w:szCs w:val="24"/>
              </w:rPr>
              <w:t>4</w:t>
            </w:r>
            <w:r w:rsidR="000F45C6">
              <w:rPr>
                <w:szCs w:val="24"/>
              </w:rPr>
              <w:t>.X</w:t>
            </w:r>
            <w:r w:rsidR="00D03717">
              <w:rPr>
                <w:szCs w:val="24"/>
              </w:rPr>
              <w:t>I</w:t>
            </w:r>
            <w:r w:rsidR="000F45C6">
              <w:rPr>
                <w:szCs w:val="24"/>
              </w:rPr>
              <w:t>.2022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5C6" w:rsidRDefault="000F45C6" w:rsidP="00703D4C">
            <w:pPr>
              <w:spacing w:before="20" w:afterLines="20" w:after="48" w:line="240" w:lineRule="auto"/>
              <w:contextualSpacing/>
              <w:jc w:val="right"/>
              <w:rPr>
                <w:szCs w:val="24"/>
              </w:rPr>
            </w:pPr>
            <w:r>
              <w:rPr>
                <w:szCs w:val="24"/>
              </w:rPr>
              <w:t>śniadanie: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45C6" w:rsidRDefault="000F45C6" w:rsidP="00703D4C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158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45C6" w:rsidRDefault="000F45C6" w:rsidP="00703D4C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5C6" w:rsidRDefault="00B30C0B" w:rsidP="00703D4C">
            <w:pPr>
              <w:spacing w:before="20" w:afterLines="20" w:after="48" w:line="240" w:lineRule="auto"/>
              <w:contextualSpacing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obiad: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45C6" w:rsidRDefault="00B30C0B" w:rsidP="00703D4C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226</w:t>
            </w:r>
          </w:p>
        </w:tc>
      </w:tr>
      <w:tr w:rsidR="000F45C6" w:rsidTr="00CB5FC4">
        <w:trPr>
          <w:gridAfter w:val="1"/>
          <w:wAfter w:w="6" w:type="dxa"/>
          <w:trHeight w:val="710"/>
          <w:jc w:val="right"/>
        </w:trPr>
        <w:tc>
          <w:tcPr>
            <w:tcW w:w="223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45C6" w:rsidRDefault="000F45C6" w:rsidP="00703D4C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5C6" w:rsidRDefault="000F45C6" w:rsidP="00703D4C">
            <w:pPr>
              <w:spacing w:before="20" w:afterLines="20" w:after="48" w:line="240" w:lineRule="auto"/>
              <w:contextualSpacing/>
              <w:jc w:val="right"/>
              <w:rPr>
                <w:szCs w:val="24"/>
              </w:rPr>
            </w:pPr>
            <w:r>
              <w:rPr>
                <w:szCs w:val="24"/>
              </w:rPr>
              <w:t>kolacja: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45C6" w:rsidRDefault="000F45C6" w:rsidP="00703D4C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45C6" w:rsidRDefault="000F45C6" w:rsidP="00703D4C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5C6" w:rsidRDefault="00473F6C" w:rsidP="00703D4C">
            <w:pPr>
              <w:spacing w:before="20" w:afterLines="20" w:after="48" w:line="240" w:lineRule="auto"/>
              <w:contextualSpacing/>
              <w:jc w:val="right"/>
              <w:rPr>
                <w:szCs w:val="24"/>
              </w:rPr>
            </w:pPr>
            <w:r>
              <w:rPr>
                <w:szCs w:val="24"/>
              </w:rPr>
              <w:t>barek kawowo-ciastkowy w strefie VIP</w:t>
            </w:r>
            <w:r w:rsidR="00CB5FC4">
              <w:rPr>
                <w:szCs w:val="24"/>
              </w:rPr>
              <w:t>: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45C6" w:rsidRDefault="00473F6C" w:rsidP="00703D4C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</w:tr>
      <w:tr w:rsidR="000F45C6" w:rsidTr="00CB5FC4">
        <w:trPr>
          <w:jc w:val="right"/>
        </w:trPr>
        <w:tc>
          <w:tcPr>
            <w:tcW w:w="22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F45C6" w:rsidRDefault="00561CBC" w:rsidP="00703D4C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nocleg 24/25</w:t>
            </w:r>
            <w:r w:rsidR="000F45C6">
              <w:rPr>
                <w:szCs w:val="24"/>
              </w:rPr>
              <w:t>.X</w:t>
            </w:r>
            <w:r>
              <w:rPr>
                <w:szCs w:val="24"/>
              </w:rPr>
              <w:t>I</w:t>
            </w:r>
            <w:r w:rsidR="000F45C6">
              <w:rPr>
                <w:szCs w:val="24"/>
              </w:rPr>
              <w:t>.2022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F45C6" w:rsidRPr="001508C9" w:rsidRDefault="000F45C6" w:rsidP="00703D4C">
            <w:pPr>
              <w:spacing w:before="20" w:afterLines="20" w:after="48" w:line="240" w:lineRule="auto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F45C6" w:rsidRDefault="000F45C6" w:rsidP="00703D4C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F45C6" w:rsidRDefault="000F45C6" w:rsidP="00703D4C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F45C6" w:rsidTr="00CB5FC4">
        <w:trPr>
          <w:gridAfter w:val="1"/>
          <w:wAfter w:w="6" w:type="dxa"/>
          <w:trHeight w:val="465"/>
          <w:jc w:val="right"/>
        </w:trPr>
        <w:tc>
          <w:tcPr>
            <w:tcW w:w="22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45C6" w:rsidRDefault="00561CBC" w:rsidP="00DD4B70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  <w:r w:rsidR="000F45C6">
              <w:rPr>
                <w:szCs w:val="24"/>
              </w:rPr>
              <w:t>.X</w:t>
            </w:r>
            <w:r w:rsidR="00D03717">
              <w:rPr>
                <w:szCs w:val="24"/>
              </w:rPr>
              <w:t>I</w:t>
            </w:r>
            <w:r w:rsidR="000F45C6">
              <w:rPr>
                <w:szCs w:val="24"/>
              </w:rPr>
              <w:t>.2022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F45C6" w:rsidRDefault="000F45C6" w:rsidP="00703D4C">
            <w:pPr>
              <w:spacing w:before="20" w:afterLines="20" w:after="48" w:line="240" w:lineRule="auto"/>
              <w:contextualSpacing/>
              <w:jc w:val="right"/>
              <w:rPr>
                <w:szCs w:val="24"/>
              </w:rPr>
            </w:pPr>
            <w:r>
              <w:rPr>
                <w:szCs w:val="24"/>
              </w:rPr>
              <w:t>śniadanie: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45C6" w:rsidRDefault="000F45C6" w:rsidP="00703D4C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45C6" w:rsidRDefault="000F45C6" w:rsidP="00703D4C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F45C6" w:rsidRDefault="000F45C6" w:rsidP="00703D4C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45C6" w:rsidRDefault="000F45C6" w:rsidP="00703D4C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</w:p>
        </w:tc>
      </w:tr>
    </w:tbl>
    <w:p w:rsidR="00E41D7B" w:rsidRPr="00E41D7B" w:rsidRDefault="00E41D7B" w:rsidP="00703D4C">
      <w:pPr>
        <w:spacing w:beforeLines="40" w:before="96" w:afterLines="40" w:after="96" w:line="240" w:lineRule="auto"/>
        <w:ind w:left="720"/>
        <w:contextualSpacing/>
        <w:jc w:val="both"/>
        <w:rPr>
          <w:szCs w:val="24"/>
        </w:rPr>
      </w:pPr>
    </w:p>
    <w:p w:rsidR="00473F6C" w:rsidRDefault="00473F6C">
      <w:pPr>
        <w:spacing w:after="0"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br w:type="page"/>
      </w:r>
    </w:p>
    <w:p w:rsidR="00B931AB" w:rsidRPr="007C5448" w:rsidRDefault="00B931AB" w:rsidP="00703D4C">
      <w:pPr>
        <w:spacing w:beforeLines="40" w:before="96" w:afterLines="40" w:after="96"/>
        <w:jc w:val="both"/>
        <w:rPr>
          <w:b/>
          <w:u w:val="single"/>
        </w:rPr>
      </w:pPr>
      <w:r w:rsidRPr="009B5C64">
        <w:rPr>
          <w:b/>
          <w:szCs w:val="24"/>
          <w:u w:val="single"/>
        </w:rPr>
        <w:lastRenderedPageBreak/>
        <w:t xml:space="preserve">CZĘŚĆ B. </w:t>
      </w:r>
      <w:r w:rsidRPr="007C5448">
        <w:rPr>
          <w:b/>
          <w:u w:val="single"/>
        </w:rPr>
        <w:t>ZAKRES PRZEDMIOTU ZAMÓWIENIA</w:t>
      </w:r>
    </w:p>
    <w:p w:rsidR="00B931AB" w:rsidRPr="007C5448" w:rsidRDefault="00B931AB" w:rsidP="00703D4C">
      <w:pPr>
        <w:autoSpaceDE w:val="0"/>
        <w:autoSpaceDN w:val="0"/>
        <w:adjustRightInd w:val="0"/>
        <w:spacing w:beforeLines="40" w:before="96" w:afterLines="40" w:after="96"/>
        <w:jc w:val="both"/>
      </w:pPr>
      <w:r w:rsidRPr="007C5448">
        <w:rPr>
          <w:kern w:val="22"/>
        </w:rPr>
        <w:t>Na przedmiot zamówienia składają się następujące usługi:</w:t>
      </w:r>
    </w:p>
    <w:p w:rsidR="00B931AB" w:rsidRPr="001943DC" w:rsidRDefault="004C280F" w:rsidP="00707F2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b/>
        </w:rPr>
      </w:pPr>
      <w:r w:rsidRPr="001943DC">
        <w:rPr>
          <w:rFonts w:eastAsia="Times New Roman" w:cs="Times New Roman"/>
          <w:b/>
        </w:rPr>
        <w:t>ZAKWATEROWANIE UCZESTNIKÓW</w:t>
      </w:r>
    </w:p>
    <w:p w:rsidR="00797768" w:rsidRDefault="00797768" w:rsidP="00707F2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</w:rPr>
      </w:pPr>
      <w:r w:rsidRPr="003B7EBF">
        <w:rPr>
          <w:rFonts w:eastAsia="Times New Roman" w:cs="Times New Roman"/>
        </w:rPr>
        <w:t xml:space="preserve">Wykonawca zapewni zakwaterowanie uczestników </w:t>
      </w:r>
      <w:r w:rsidR="003B7EBF" w:rsidRPr="003B7EBF">
        <w:rPr>
          <w:rFonts w:eastAsia="Times New Roman" w:cs="Times New Roman"/>
        </w:rPr>
        <w:t xml:space="preserve">w liczbie i terminach zgodnych ze </w:t>
      </w:r>
      <w:r w:rsidR="003B7EBF" w:rsidRPr="003B7EBF">
        <w:rPr>
          <w:rFonts w:eastAsia="Times New Roman" w:cs="Times New Roman"/>
          <w:i/>
        </w:rPr>
        <w:t>Specyfikacją ilościową usług</w:t>
      </w:r>
      <w:r w:rsidR="003B7EBF" w:rsidRPr="003B7EBF">
        <w:rPr>
          <w:rFonts w:eastAsia="Times New Roman" w:cs="Times New Roman"/>
        </w:rPr>
        <w:t xml:space="preserve"> w punkcie A.3.</w:t>
      </w:r>
      <w:r w:rsidR="002D4688">
        <w:rPr>
          <w:rFonts w:eastAsia="Times New Roman" w:cs="Times New Roman"/>
        </w:rPr>
        <w:t>, z uwzględnieniem następujących warunków:</w:t>
      </w:r>
    </w:p>
    <w:p w:rsidR="002D4688" w:rsidRDefault="002D4688" w:rsidP="00707F29">
      <w:pPr>
        <w:pStyle w:val="Akapitzlist"/>
        <w:numPr>
          <w:ilvl w:val="0"/>
          <w:numId w:val="11"/>
        </w:numPr>
        <w:spacing w:after="0" w:line="240" w:lineRule="auto"/>
        <w:ind w:left="113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zakwaterowanie osób</w:t>
      </w:r>
      <w:r w:rsidR="00561CBC">
        <w:rPr>
          <w:rFonts w:eastAsia="Times New Roman" w:cs="Times New Roman"/>
        </w:rPr>
        <w:t>(w dniach 22 i 23</w:t>
      </w:r>
      <w:r w:rsidR="003841F7">
        <w:rPr>
          <w:rFonts w:eastAsia="Times New Roman" w:cs="Times New Roman"/>
        </w:rPr>
        <w:t xml:space="preserve"> </w:t>
      </w:r>
      <w:r w:rsidR="00561CBC">
        <w:rPr>
          <w:rFonts w:eastAsia="Times New Roman" w:cs="Times New Roman"/>
        </w:rPr>
        <w:t>listopada</w:t>
      </w:r>
      <w:r w:rsidR="003841F7">
        <w:rPr>
          <w:rFonts w:eastAsia="Times New Roman" w:cs="Times New Roman"/>
        </w:rPr>
        <w:t xml:space="preserve"> 2022 r.) </w:t>
      </w:r>
      <w:r>
        <w:rPr>
          <w:rFonts w:eastAsia="Times New Roman" w:cs="Times New Roman"/>
        </w:rPr>
        <w:t xml:space="preserve">– </w:t>
      </w:r>
      <w:r w:rsidR="00546E44">
        <w:rPr>
          <w:rFonts w:eastAsia="Times New Roman" w:cs="Times New Roman"/>
        </w:rPr>
        <w:t>n</w:t>
      </w:r>
      <w:r>
        <w:rPr>
          <w:rFonts w:eastAsia="Times New Roman" w:cs="Times New Roman"/>
        </w:rPr>
        <w:t>ie później niż od godz. 1</w:t>
      </w:r>
      <w:r w:rsidR="00546E44">
        <w:rPr>
          <w:rFonts w:eastAsia="Times New Roman" w:cs="Times New Roman"/>
        </w:rPr>
        <w:t>4</w:t>
      </w:r>
      <w:r>
        <w:rPr>
          <w:rFonts w:eastAsia="Times New Roman" w:cs="Times New Roman"/>
        </w:rPr>
        <w:t>:00,</w:t>
      </w:r>
    </w:p>
    <w:p w:rsidR="003841F7" w:rsidRDefault="00546E44" w:rsidP="00707F29">
      <w:pPr>
        <w:pStyle w:val="Akapitzlist"/>
        <w:numPr>
          <w:ilvl w:val="0"/>
          <w:numId w:val="11"/>
        </w:numPr>
        <w:spacing w:after="0" w:line="240" w:lineRule="auto"/>
        <w:ind w:left="113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wy</w:t>
      </w:r>
      <w:r w:rsidR="002D4688">
        <w:rPr>
          <w:rFonts w:eastAsia="Times New Roman" w:cs="Times New Roman"/>
        </w:rPr>
        <w:t>kwaterowanie osób</w:t>
      </w:r>
      <w:r w:rsidR="003841F7">
        <w:rPr>
          <w:rFonts w:eastAsia="Times New Roman" w:cs="Times New Roman"/>
        </w:rPr>
        <w:t>:</w:t>
      </w:r>
    </w:p>
    <w:p w:rsidR="002D4688" w:rsidRDefault="00DD4B70" w:rsidP="003841F7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dniu 2</w:t>
      </w:r>
      <w:r w:rsidR="00561CBC">
        <w:rPr>
          <w:rFonts w:eastAsia="Times New Roman" w:cs="Times New Roman"/>
        </w:rPr>
        <w:t>4</w:t>
      </w:r>
      <w:r w:rsidR="003841F7">
        <w:rPr>
          <w:rFonts w:eastAsia="Times New Roman" w:cs="Times New Roman"/>
        </w:rPr>
        <w:t xml:space="preserve"> </w:t>
      </w:r>
      <w:r w:rsidR="00561CBC">
        <w:rPr>
          <w:rFonts w:eastAsia="Times New Roman" w:cs="Times New Roman"/>
        </w:rPr>
        <w:t>listopada</w:t>
      </w:r>
      <w:r w:rsidR="003841F7">
        <w:rPr>
          <w:rFonts w:eastAsia="Times New Roman" w:cs="Times New Roman"/>
        </w:rPr>
        <w:t xml:space="preserve"> 2022 r. dla grupy szkoleniowej 60-osobowej </w:t>
      </w:r>
      <w:r w:rsidR="00E6192A">
        <w:rPr>
          <w:rFonts w:eastAsia="Times New Roman" w:cs="Times New Roman"/>
        </w:rPr>
        <w:t>–</w:t>
      </w:r>
      <w:r w:rsidR="003841F7">
        <w:rPr>
          <w:rFonts w:eastAsia="Times New Roman" w:cs="Times New Roman"/>
        </w:rPr>
        <w:t xml:space="preserve"> </w:t>
      </w:r>
      <w:r w:rsidR="00546E44">
        <w:rPr>
          <w:rFonts w:eastAsia="Times New Roman" w:cs="Times New Roman"/>
        </w:rPr>
        <w:t>nie</w:t>
      </w:r>
      <w:r w:rsidR="00E6192A">
        <w:rPr>
          <w:rFonts w:eastAsia="Times New Roman" w:cs="Times New Roman"/>
        </w:rPr>
        <w:t xml:space="preserve"> </w:t>
      </w:r>
      <w:r w:rsidR="00546E44">
        <w:rPr>
          <w:rFonts w:eastAsia="Times New Roman" w:cs="Times New Roman"/>
        </w:rPr>
        <w:t xml:space="preserve">wcześniej niż </w:t>
      </w:r>
      <w:r w:rsidR="00AF5B54">
        <w:rPr>
          <w:rFonts w:eastAsia="Times New Roman" w:cs="Times New Roman"/>
        </w:rPr>
        <w:t>do</w:t>
      </w:r>
      <w:r w:rsidR="002D4688">
        <w:rPr>
          <w:rFonts w:eastAsia="Times New Roman" w:cs="Times New Roman"/>
        </w:rPr>
        <w:t xml:space="preserve"> godz. 1</w:t>
      </w:r>
      <w:r w:rsidR="003841F7">
        <w:rPr>
          <w:rFonts w:eastAsia="Times New Roman" w:cs="Times New Roman"/>
        </w:rPr>
        <w:t>6</w:t>
      </w:r>
      <w:r w:rsidR="002D4688">
        <w:rPr>
          <w:rFonts w:eastAsia="Times New Roman" w:cs="Times New Roman"/>
        </w:rPr>
        <w:t>:00,</w:t>
      </w:r>
    </w:p>
    <w:p w:rsidR="003841F7" w:rsidRDefault="003841F7" w:rsidP="003841F7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</w:t>
      </w:r>
      <w:r w:rsidR="00561CBC">
        <w:rPr>
          <w:rFonts w:eastAsia="Times New Roman" w:cs="Times New Roman"/>
        </w:rPr>
        <w:t xml:space="preserve"> dniu 24</w:t>
      </w:r>
      <w:r>
        <w:rPr>
          <w:rFonts w:eastAsia="Times New Roman" w:cs="Times New Roman"/>
        </w:rPr>
        <w:t xml:space="preserve"> </w:t>
      </w:r>
      <w:r w:rsidR="00561CBC">
        <w:rPr>
          <w:rFonts w:eastAsia="Times New Roman" w:cs="Times New Roman"/>
        </w:rPr>
        <w:t>listopada</w:t>
      </w:r>
      <w:r>
        <w:rPr>
          <w:rFonts w:eastAsia="Times New Roman" w:cs="Times New Roman"/>
        </w:rPr>
        <w:t xml:space="preserve"> 2022 r. dla pozostałych osób – nie wcześniej niż do godz. 14:00,</w:t>
      </w:r>
    </w:p>
    <w:p w:rsidR="003841F7" w:rsidRPr="00AF5B54" w:rsidRDefault="00DD4B70" w:rsidP="003841F7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dniu 2</w:t>
      </w:r>
      <w:r w:rsidR="00561CBC">
        <w:rPr>
          <w:rFonts w:eastAsia="Times New Roman" w:cs="Times New Roman"/>
        </w:rPr>
        <w:t>5</w:t>
      </w:r>
      <w:r w:rsidR="003841F7">
        <w:rPr>
          <w:rFonts w:eastAsia="Times New Roman" w:cs="Times New Roman"/>
        </w:rPr>
        <w:t xml:space="preserve"> </w:t>
      </w:r>
      <w:r w:rsidR="00561CBC">
        <w:rPr>
          <w:rFonts w:eastAsia="Times New Roman" w:cs="Times New Roman"/>
        </w:rPr>
        <w:t>listopada</w:t>
      </w:r>
      <w:r w:rsidR="003841F7">
        <w:rPr>
          <w:rFonts w:eastAsia="Times New Roman" w:cs="Times New Roman"/>
        </w:rPr>
        <w:t xml:space="preserve"> 2022 r. – nie wcześniej niż do godz. </w:t>
      </w:r>
      <w:r w:rsidR="00FA29DA">
        <w:rPr>
          <w:rFonts w:eastAsia="Times New Roman" w:cs="Times New Roman"/>
        </w:rPr>
        <w:t>11:00,</w:t>
      </w:r>
    </w:p>
    <w:p w:rsidR="002D4688" w:rsidRPr="00591858" w:rsidRDefault="00AF5B54" w:rsidP="00707F29">
      <w:pPr>
        <w:pStyle w:val="Akapitzlist"/>
        <w:numPr>
          <w:ilvl w:val="0"/>
          <w:numId w:val="11"/>
        </w:numPr>
        <w:spacing w:after="0" w:line="240" w:lineRule="auto"/>
        <w:ind w:left="113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raz zakwaterowana osoba nie będzie </w:t>
      </w:r>
      <w:r w:rsidR="005469D7">
        <w:rPr>
          <w:rFonts w:eastAsia="Times New Roman" w:cs="Times New Roman"/>
        </w:rPr>
        <w:t xml:space="preserve">bez zgody </w:t>
      </w:r>
      <w:r w:rsidR="005469D7" w:rsidRPr="00591858">
        <w:rPr>
          <w:rFonts w:eastAsia="Times New Roman" w:cs="Times New Roman"/>
        </w:rPr>
        <w:t xml:space="preserve">Zamawiającego </w:t>
      </w:r>
      <w:r w:rsidRPr="00591858">
        <w:rPr>
          <w:rFonts w:eastAsia="Times New Roman" w:cs="Times New Roman"/>
        </w:rPr>
        <w:t>przenoszona do in</w:t>
      </w:r>
      <w:r w:rsidR="00BF3EF8" w:rsidRPr="00591858">
        <w:rPr>
          <w:rFonts w:eastAsia="Times New Roman" w:cs="Times New Roman"/>
        </w:rPr>
        <w:t>nego pokoju/obiektu do końca okresu objętego usługą.</w:t>
      </w:r>
    </w:p>
    <w:p w:rsidR="003B7EBF" w:rsidRPr="00591858" w:rsidRDefault="00F90836" w:rsidP="00707F2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</w:rPr>
      </w:pPr>
      <w:r w:rsidRPr="00591858">
        <w:rPr>
          <w:rFonts w:eastAsia="Times New Roman" w:cs="Times New Roman"/>
        </w:rPr>
        <w:t xml:space="preserve">Zamawiający dopuszcza, aby zakwaterowanie uczestników odbyło się </w:t>
      </w:r>
      <w:r w:rsidR="00267ECD" w:rsidRPr="00591858">
        <w:rPr>
          <w:rFonts w:eastAsia="Times New Roman" w:cs="Times New Roman"/>
        </w:rPr>
        <w:t xml:space="preserve">w maksymalnie </w:t>
      </w:r>
      <w:r w:rsidR="00E55501" w:rsidRPr="00591858">
        <w:rPr>
          <w:rFonts w:eastAsia="Times New Roman" w:cs="Times New Roman"/>
        </w:rPr>
        <w:t xml:space="preserve">trzech </w:t>
      </w:r>
      <w:r w:rsidR="00267ECD" w:rsidRPr="00591858">
        <w:rPr>
          <w:rFonts w:eastAsia="Times New Roman" w:cs="Times New Roman"/>
        </w:rPr>
        <w:t>obiektach hotelowych, przy czym</w:t>
      </w:r>
      <w:r w:rsidR="003B7EBF" w:rsidRPr="00591858">
        <w:rPr>
          <w:rFonts w:eastAsia="Times New Roman" w:cs="Times New Roman"/>
        </w:rPr>
        <w:t>:</w:t>
      </w:r>
    </w:p>
    <w:p w:rsidR="00F90836" w:rsidRPr="00591858" w:rsidRDefault="00267ECD" w:rsidP="00707F29">
      <w:pPr>
        <w:pStyle w:val="Akapitzlist"/>
        <w:numPr>
          <w:ilvl w:val="0"/>
          <w:numId w:val="8"/>
        </w:numPr>
        <w:spacing w:after="0" w:line="240" w:lineRule="auto"/>
        <w:ind w:left="1134"/>
        <w:jc w:val="both"/>
        <w:rPr>
          <w:rFonts w:eastAsia="Times New Roman" w:cs="Times New Roman"/>
        </w:rPr>
      </w:pPr>
      <w:r w:rsidRPr="00591858">
        <w:rPr>
          <w:rFonts w:eastAsia="Times New Roman" w:cs="Times New Roman"/>
        </w:rPr>
        <w:t xml:space="preserve">każdy obiekt musi być położony w odległości nie większej </w:t>
      </w:r>
      <w:r w:rsidRPr="00C55989">
        <w:rPr>
          <w:rFonts w:eastAsia="Times New Roman" w:cs="Times New Roman"/>
        </w:rPr>
        <w:t xml:space="preserve">niż </w:t>
      </w:r>
      <w:r w:rsidR="00C55989" w:rsidRPr="00C55989">
        <w:rPr>
          <w:rFonts w:eastAsia="Times New Roman" w:cs="Times New Roman"/>
        </w:rPr>
        <w:t>75</w:t>
      </w:r>
      <w:r w:rsidRPr="00C55989">
        <w:rPr>
          <w:rFonts w:eastAsia="Times New Roman" w:cs="Times New Roman"/>
        </w:rPr>
        <w:t xml:space="preserve"> km </w:t>
      </w:r>
      <w:r w:rsidRPr="00591858">
        <w:rPr>
          <w:rFonts w:eastAsia="Times New Roman" w:cs="Times New Roman"/>
        </w:rPr>
        <w:t xml:space="preserve">od ul. Długiej 12 w Płocku (odległość weryfikowana </w:t>
      </w:r>
      <w:r w:rsidR="00797768" w:rsidRPr="00591858">
        <w:rPr>
          <w:rFonts w:eastAsia="Times New Roman" w:cs="Times New Roman"/>
        </w:rPr>
        <w:t xml:space="preserve">przez Zamawiającego </w:t>
      </w:r>
      <w:r w:rsidRPr="00591858">
        <w:rPr>
          <w:rFonts w:eastAsia="Times New Roman" w:cs="Times New Roman"/>
        </w:rPr>
        <w:t xml:space="preserve">na podstawie najkrótszej trasy w </w:t>
      </w:r>
      <w:r w:rsidR="00797768" w:rsidRPr="00591858">
        <w:rPr>
          <w:rFonts w:eastAsia="Times New Roman" w:cs="Times New Roman"/>
        </w:rPr>
        <w:t xml:space="preserve">http://www.google.pl/maps, opcja </w:t>
      </w:r>
      <w:r w:rsidRPr="00591858">
        <w:rPr>
          <w:rFonts w:eastAsia="Times New Roman" w:cs="Times New Roman"/>
        </w:rPr>
        <w:t>„wyznacz trasę samochodową”</w:t>
      </w:r>
      <w:r w:rsidR="00797768" w:rsidRPr="00591858">
        <w:rPr>
          <w:rFonts w:eastAsia="Times New Roman" w:cs="Times New Roman"/>
        </w:rPr>
        <w:t>). W przypadku przekroczenia przez którykolwiek ze wskazanych obiektów hotelowych odległości 7</w:t>
      </w:r>
      <w:r w:rsidR="00561CBC">
        <w:rPr>
          <w:rFonts w:eastAsia="Times New Roman" w:cs="Times New Roman"/>
        </w:rPr>
        <w:t>5</w:t>
      </w:r>
      <w:r w:rsidR="00797768" w:rsidRPr="00591858">
        <w:rPr>
          <w:rFonts w:eastAsia="Times New Roman" w:cs="Times New Roman"/>
        </w:rPr>
        <w:t xml:space="preserve"> km, oferta Wykonawcy będzie podlegała odrzuceniu jako n</w:t>
      </w:r>
      <w:r w:rsidR="003B7EBF" w:rsidRPr="00591858">
        <w:rPr>
          <w:rFonts w:eastAsia="Times New Roman" w:cs="Times New Roman"/>
        </w:rPr>
        <w:t>iezgodna z warunkami zamówienia;</w:t>
      </w:r>
    </w:p>
    <w:p w:rsidR="00424644" w:rsidRPr="00591858" w:rsidRDefault="00C448E0" w:rsidP="00707F29">
      <w:pPr>
        <w:pStyle w:val="Akapitzlist"/>
        <w:numPr>
          <w:ilvl w:val="0"/>
          <w:numId w:val="8"/>
        </w:numPr>
        <w:spacing w:after="0" w:line="240" w:lineRule="auto"/>
        <w:ind w:left="1134"/>
        <w:jc w:val="both"/>
        <w:rPr>
          <w:rFonts w:eastAsia="Times New Roman" w:cs="Times New Roman"/>
        </w:rPr>
      </w:pPr>
      <w:r w:rsidRPr="00591858">
        <w:rPr>
          <w:rFonts w:eastAsia="Times New Roman" w:cs="Times New Roman"/>
        </w:rPr>
        <w:t>w celu zapewnienia zgodności miejsca zakwaterowania z miejscem szkolenia, każdy obiekt, w którym będzie udostępniona sala szkoleniowa, umożliwi zakwaterowanie minimum tylu uczestników, ilu</w:t>
      </w:r>
      <w:r w:rsidR="00703D4C">
        <w:rPr>
          <w:rFonts w:eastAsia="Times New Roman" w:cs="Times New Roman"/>
        </w:rPr>
        <w:t xml:space="preserve"> </w:t>
      </w:r>
      <w:r w:rsidRPr="00591858">
        <w:rPr>
          <w:rFonts w:eastAsia="Times New Roman" w:cs="Times New Roman"/>
        </w:rPr>
        <w:t>osobowa jest sala</w:t>
      </w:r>
      <w:r w:rsidR="00FA34E4" w:rsidRPr="00591858">
        <w:rPr>
          <w:rFonts w:eastAsia="Times New Roman" w:cs="Times New Roman"/>
        </w:rPr>
        <w:t>, p</w:t>
      </w:r>
      <w:r w:rsidR="00E55501" w:rsidRPr="00591858">
        <w:rPr>
          <w:rFonts w:eastAsia="Times New Roman" w:cs="Times New Roman"/>
        </w:rPr>
        <w:t xml:space="preserve">rzy czym </w:t>
      </w:r>
      <w:r w:rsidR="00FA34E4" w:rsidRPr="00591858">
        <w:rPr>
          <w:rFonts w:eastAsia="Times New Roman" w:cs="Times New Roman"/>
        </w:rPr>
        <w:t>zakwaterowanie uczestników szkolenia</w:t>
      </w:r>
      <w:r w:rsidR="00424644" w:rsidRPr="00591858">
        <w:rPr>
          <w:rFonts w:eastAsia="Times New Roman" w:cs="Times New Roman"/>
        </w:rPr>
        <w:t>:</w:t>
      </w:r>
    </w:p>
    <w:p w:rsidR="00FA34E4" w:rsidRPr="00591858" w:rsidRDefault="00E55501" w:rsidP="00707F29">
      <w:pPr>
        <w:pStyle w:val="Akapitzlist"/>
        <w:numPr>
          <w:ilvl w:val="0"/>
          <w:numId w:val="21"/>
        </w:numPr>
        <w:spacing w:after="0" w:line="240" w:lineRule="auto"/>
        <w:ind w:left="1560"/>
        <w:jc w:val="both"/>
        <w:rPr>
          <w:rFonts w:eastAsia="Times New Roman" w:cs="Times New Roman"/>
        </w:rPr>
      </w:pPr>
      <w:r w:rsidRPr="00591858">
        <w:rPr>
          <w:rFonts w:eastAsia="Times New Roman" w:cs="Times New Roman"/>
        </w:rPr>
        <w:t xml:space="preserve">organizowanego </w:t>
      </w:r>
      <w:r w:rsidR="00FA34E4" w:rsidRPr="00591858">
        <w:rPr>
          <w:rFonts w:eastAsia="Times New Roman" w:cs="Times New Roman"/>
        </w:rPr>
        <w:t>w sali 76-osobowej b</w:t>
      </w:r>
      <w:r w:rsidR="00561CBC">
        <w:rPr>
          <w:rFonts w:eastAsia="Times New Roman" w:cs="Times New Roman"/>
        </w:rPr>
        <w:t>ędzie następujące: w terminie 22/23</w:t>
      </w:r>
      <w:r w:rsidR="00FA34E4" w:rsidRPr="00591858">
        <w:rPr>
          <w:rFonts w:eastAsia="Times New Roman" w:cs="Times New Roman"/>
        </w:rPr>
        <w:t xml:space="preserve"> </w:t>
      </w:r>
      <w:r w:rsidR="00561CBC">
        <w:rPr>
          <w:rFonts w:eastAsia="Times New Roman" w:cs="Times New Roman"/>
        </w:rPr>
        <w:t>listopada</w:t>
      </w:r>
      <w:r w:rsidR="00FA34E4" w:rsidRPr="00591858">
        <w:rPr>
          <w:rFonts w:eastAsia="Times New Roman" w:cs="Times New Roman"/>
        </w:rPr>
        <w:t xml:space="preserve"> 2022 r. – 52 os</w:t>
      </w:r>
      <w:r w:rsidR="00561CBC">
        <w:rPr>
          <w:rFonts w:eastAsia="Times New Roman" w:cs="Times New Roman"/>
        </w:rPr>
        <w:t>oby do kwaterunku, w terminie 23/24</w:t>
      </w:r>
      <w:r w:rsidR="00FA34E4" w:rsidRPr="00591858">
        <w:rPr>
          <w:rFonts w:eastAsia="Times New Roman" w:cs="Times New Roman"/>
        </w:rPr>
        <w:t xml:space="preserve"> </w:t>
      </w:r>
      <w:r w:rsidR="00561CBC">
        <w:rPr>
          <w:rFonts w:eastAsia="Times New Roman" w:cs="Times New Roman"/>
        </w:rPr>
        <w:t>listopada</w:t>
      </w:r>
      <w:r w:rsidR="00FA34E4" w:rsidRPr="00591858">
        <w:rPr>
          <w:rFonts w:eastAsia="Times New Roman" w:cs="Times New Roman"/>
        </w:rPr>
        <w:t xml:space="preserve"> 2022 r. – 76 </w:t>
      </w:r>
      <w:r w:rsidR="00424644" w:rsidRPr="00591858">
        <w:rPr>
          <w:rFonts w:eastAsia="Times New Roman" w:cs="Times New Roman"/>
        </w:rPr>
        <w:t>osób do kwaterunku;</w:t>
      </w:r>
      <w:r w:rsidR="00561CBC">
        <w:rPr>
          <w:rFonts w:eastAsia="Times New Roman" w:cs="Times New Roman"/>
        </w:rPr>
        <w:t xml:space="preserve"> w terminie 24/25</w:t>
      </w:r>
      <w:r w:rsidR="00E36C78" w:rsidRPr="00591858">
        <w:rPr>
          <w:rFonts w:eastAsia="Times New Roman" w:cs="Times New Roman"/>
        </w:rPr>
        <w:t xml:space="preserve"> </w:t>
      </w:r>
      <w:r w:rsidR="00561CBC">
        <w:rPr>
          <w:rFonts w:eastAsia="Times New Roman" w:cs="Times New Roman"/>
        </w:rPr>
        <w:t>listopada</w:t>
      </w:r>
      <w:r w:rsidR="00E36C78" w:rsidRPr="00591858">
        <w:rPr>
          <w:rFonts w:eastAsia="Times New Roman" w:cs="Times New Roman"/>
        </w:rPr>
        <w:t xml:space="preserve"> 2022 r. – 4 osoby do kwaterunku;</w:t>
      </w:r>
    </w:p>
    <w:p w:rsidR="00424644" w:rsidRPr="00591858" w:rsidRDefault="00424644" w:rsidP="00707F29">
      <w:pPr>
        <w:pStyle w:val="Akapitzlist"/>
        <w:numPr>
          <w:ilvl w:val="0"/>
          <w:numId w:val="21"/>
        </w:numPr>
        <w:spacing w:after="0" w:line="240" w:lineRule="auto"/>
        <w:ind w:left="1560"/>
        <w:jc w:val="both"/>
        <w:rPr>
          <w:rFonts w:eastAsia="Times New Roman" w:cs="Times New Roman"/>
        </w:rPr>
      </w:pPr>
      <w:r w:rsidRPr="00591858">
        <w:rPr>
          <w:rFonts w:eastAsia="Times New Roman" w:cs="Times New Roman"/>
        </w:rPr>
        <w:t>organizowanego w sali 60-osobowej b</w:t>
      </w:r>
      <w:r w:rsidR="00561CBC">
        <w:rPr>
          <w:rFonts w:eastAsia="Times New Roman" w:cs="Times New Roman"/>
        </w:rPr>
        <w:t>ędzie następujące: w terminie 22/24</w:t>
      </w:r>
      <w:r w:rsidRPr="00591858">
        <w:rPr>
          <w:rFonts w:eastAsia="Times New Roman" w:cs="Times New Roman"/>
        </w:rPr>
        <w:t xml:space="preserve"> </w:t>
      </w:r>
      <w:r w:rsidR="00561CBC">
        <w:rPr>
          <w:rFonts w:eastAsia="Times New Roman" w:cs="Times New Roman"/>
        </w:rPr>
        <w:t>listopada</w:t>
      </w:r>
      <w:r w:rsidRPr="00591858">
        <w:rPr>
          <w:rFonts w:eastAsia="Times New Roman" w:cs="Times New Roman"/>
        </w:rPr>
        <w:t xml:space="preserve"> 2022 r. – 60 osób do kwaterunku;</w:t>
      </w:r>
    </w:p>
    <w:p w:rsidR="00424644" w:rsidRPr="00591858" w:rsidRDefault="00424644" w:rsidP="00707F29">
      <w:pPr>
        <w:pStyle w:val="Akapitzlist"/>
        <w:numPr>
          <w:ilvl w:val="0"/>
          <w:numId w:val="21"/>
        </w:numPr>
        <w:spacing w:after="0" w:line="240" w:lineRule="auto"/>
        <w:ind w:left="1560"/>
        <w:jc w:val="both"/>
        <w:rPr>
          <w:rFonts w:eastAsia="Times New Roman" w:cs="Times New Roman"/>
        </w:rPr>
      </w:pPr>
      <w:r w:rsidRPr="00591858">
        <w:rPr>
          <w:rFonts w:eastAsia="Times New Roman" w:cs="Times New Roman"/>
        </w:rPr>
        <w:t>organizowanego w sali 8-osobowej b</w:t>
      </w:r>
      <w:r w:rsidR="00561CBC">
        <w:rPr>
          <w:rFonts w:eastAsia="Times New Roman" w:cs="Times New Roman"/>
        </w:rPr>
        <w:t>ędzie następujące: w terminie 22/24 listopada</w:t>
      </w:r>
      <w:r w:rsidRPr="00591858">
        <w:rPr>
          <w:rFonts w:eastAsia="Times New Roman" w:cs="Times New Roman"/>
        </w:rPr>
        <w:t xml:space="preserve"> 2022 r. – 8 osób do kwaterunku.</w:t>
      </w:r>
    </w:p>
    <w:p w:rsidR="002137BD" w:rsidRPr="00591858" w:rsidRDefault="002137BD" w:rsidP="00707F29">
      <w:pPr>
        <w:pStyle w:val="Akapitzlist"/>
        <w:numPr>
          <w:ilvl w:val="0"/>
          <w:numId w:val="7"/>
        </w:numPr>
        <w:rPr>
          <w:rFonts w:eastAsia="Times New Roman" w:cs="Times New Roman"/>
        </w:rPr>
      </w:pPr>
      <w:r w:rsidRPr="00591858">
        <w:rPr>
          <w:rFonts w:eastAsia="Times New Roman" w:cs="Times New Roman"/>
        </w:rPr>
        <w:t>Wymogi dotyczące obiektów hotelowych:</w:t>
      </w:r>
    </w:p>
    <w:p w:rsidR="002137BD" w:rsidRPr="00591858" w:rsidRDefault="002137BD" w:rsidP="00707F29">
      <w:pPr>
        <w:pStyle w:val="Akapitzlist"/>
        <w:numPr>
          <w:ilvl w:val="0"/>
          <w:numId w:val="12"/>
        </w:numPr>
        <w:rPr>
          <w:rFonts w:eastAsia="Times New Roman" w:cs="Times New Roman"/>
        </w:rPr>
      </w:pPr>
      <w:r w:rsidRPr="00591858">
        <w:rPr>
          <w:rFonts w:eastAsia="Times New Roman" w:cs="Times New Roman"/>
        </w:rPr>
        <w:t>prawo do wykonywania na terenie obiektu rejestracji filmowej i fotograficznej,</w:t>
      </w:r>
    </w:p>
    <w:p w:rsidR="002137BD" w:rsidRPr="002137BD" w:rsidRDefault="002137BD" w:rsidP="00707F29">
      <w:pPr>
        <w:pStyle w:val="Akapitzlist"/>
        <w:numPr>
          <w:ilvl w:val="0"/>
          <w:numId w:val="12"/>
        </w:numPr>
        <w:rPr>
          <w:rFonts w:eastAsia="Times New Roman" w:cs="Times New Roman"/>
        </w:rPr>
      </w:pPr>
      <w:r w:rsidRPr="00591858">
        <w:rPr>
          <w:rFonts w:eastAsia="Times New Roman" w:cs="Times New Roman"/>
        </w:rPr>
        <w:t>bezpłatny parking dla co najmniej 20 (dwud</w:t>
      </w:r>
      <w:r w:rsidR="00C87A0C" w:rsidRPr="00591858">
        <w:rPr>
          <w:rFonts w:eastAsia="Times New Roman" w:cs="Times New Roman"/>
        </w:rPr>
        <w:t xml:space="preserve">ziestu) samochodów i 1 </w:t>
      </w:r>
      <w:r w:rsidR="00C87A0C">
        <w:rPr>
          <w:rFonts w:eastAsia="Times New Roman" w:cs="Times New Roman"/>
        </w:rPr>
        <w:t>autokaru przy każdym z obiektów.</w:t>
      </w:r>
    </w:p>
    <w:p w:rsidR="003E7701" w:rsidRDefault="009B42DE" w:rsidP="00707F29">
      <w:pPr>
        <w:pStyle w:val="Akapitzlist"/>
        <w:numPr>
          <w:ilvl w:val="0"/>
          <w:numId w:val="7"/>
        </w:numPr>
        <w:rPr>
          <w:rFonts w:eastAsia="Times New Roman" w:cs="Times New Roman"/>
        </w:rPr>
      </w:pPr>
      <w:r>
        <w:rPr>
          <w:rFonts w:eastAsia="Times New Roman" w:cs="Times New Roman"/>
        </w:rPr>
        <w:t>Wymogi dotyczące liczby pokoi</w:t>
      </w:r>
      <w:r w:rsidR="003E7701" w:rsidRPr="003E7701">
        <w:rPr>
          <w:rFonts w:eastAsia="Times New Roman" w:cs="Times New Roman"/>
        </w:rPr>
        <w:t>:</w:t>
      </w:r>
    </w:p>
    <w:p w:rsidR="003E7701" w:rsidRPr="003E7701" w:rsidRDefault="00977957" w:rsidP="00707F29">
      <w:pPr>
        <w:pStyle w:val="Akapitzlist"/>
        <w:numPr>
          <w:ilvl w:val="0"/>
          <w:numId w:val="9"/>
        </w:numPr>
        <w:ind w:left="113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co najmniej 12</w:t>
      </w:r>
      <w:r w:rsidR="003E7701" w:rsidRPr="003E7701">
        <w:rPr>
          <w:rFonts w:eastAsia="Times New Roman" w:cs="Times New Roman"/>
        </w:rPr>
        <w:t xml:space="preserve"> pokoi 1-osobowych o min. powierzchni 12m</w:t>
      </w:r>
      <w:r w:rsidR="003E7701" w:rsidRPr="003E7701">
        <w:rPr>
          <w:rFonts w:eastAsia="Times New Roman" w:cs="Times New Roman"/>
          <w:vertAlign w:val="superscript"/>
        </w:rPr>
        <w:t>2</w:t>
      </w:r>
      <w:r w:rsidR="003E7701" w:rsidRPr="003E7701">
        <w:rPr>
          <w:rFonts w:eastAsia="Times New Roman" w:cs="Times New Roman"/>
        </w:rPr>
        <w:t>. Zamawiający dopuszcza możliwość kwaterowania jednej osoby w pokoju dwuosobowym przeznaczonym do pojedynczego wykorzystania, przy czym cena takiego noclegu dla Zamawiającego będzie równa cenie</w:t>
      </w:r>
      <w:r>
        <w:rPr>
          <w:rFonts w:eastAsia="Times New Roman" w:cs="Times New Roman"/>
        </w:rPr>
        <w:t xml:space="preserve"> noclegu w pokoju jednoosobowym. W przypadku świadczenia usług w więcej niż jednym obiekcie hotelowym, w każdym z obiektów muszą być udostępnione minimum trzy pokoje jednoosobowe;</w:t>
      </w:r>
    </w:p>
    <w:p w:rsidR="003E7701" w:rsidRPr="00977957" w:rsidRDefault="003E7701" w:rsidP="00707F29">
      <w:pPr>
        <w:pStyle w:val="Akapitzlist"/>
        <w:numPr>
          <w:ilvl w:val="0"/>
          <w:numId w:val="9"/>
        </w:numPr>
        <w:ind w:left="1134"/>
        <w:jc w:val="both"/>
        <w:rPr>
          <w:rFonts w:eastAsia="Times New Roman" w:cs="Times New Roman"/>
        </w:rPr>
      </w:pPr>
      <w:r w:rsidRPr="00977957">
        <w:rPr>
          <w:rFonts w:eastAsia="Times New Roman" w:cs="Times New Roman"/>
        </w:rPr>
        <w:t>zakwaterowanie pozostałych uczestników w pokojach 2-osobowych o min. powierzchni 14m</w:t>
      </w:r>
      <w:r w:rsidRPr="00977957">
        <w:rPr>
          <w:rFonts w:eastAsia="Times New Roman" w:cs="Times New Roman"/>
          <w:vertAlign w:val="superscript"/>
        </w:rPr>
        <w:t>2</w:t>
      </w:r>
      <w:r w:rsidRPr="00977957">
        <w:rPr>
          <w:rFonts w:eastAsia="Times New Roman" w:cs="Times New Roman"/>
        </w:rPr>
        <w:t>.</w:t>
      </w:r>
      <w:r w:rsidR="00977957">
        <w:rPr>
          <w:rFonts w:eastAsia="Times New Roman" w:cs="Times New Roman"/>
        </w:rPr>
        <w:t xml:space="preserve"> Ewentualne</w:t>
      </w:r>
      <w:r w:rsidR="00E6192A">
        <w:rPr>
          <w:rFonts w:eastAsia="Times New Roman" w:cs="Times New Roman"/>
        </w:rPr>
        <w:t xml:space="preserve"> </w:t>
      </w:r>
      <w:r w:rsidR="00977957">
        <w:rPr>
          <w:rFonts w:eastAsia="Times New Roman" w:cs="Times New Roman"/>
        </w:rPr>
        <w:t xml:space="preserve">łóżka </w:t>
      </w:r>
      <w:r w:rsidRPr="00977957">
        <w:rPr>
          <w:rFonts w:eastAsia="Times New Roman" w:cs="Times New Roman"/>
        </w:rPr>
        <w:t>podwójn</w:t>
      </w:r>
      <w:r w:rsidR="00977957">
        <w:rPr>
          <w:rFonts w:eastAsia="Times New Roman" w:cs="Times New Roman"/>
        </w:rPr>
        <w:t>e (tzw. ,,małżeńskie</w:t>
      </w:r>
      <w:r w:rsidRPr="00977957">
        <w:rPr>
          <w:rFonts w:eastAsia="Times New Roman" w:cs="Times New Roman"/>
        </w:rPr>
        <w:t>”</w:t>
      </w:r>
      <w:r w:rsidR="00977957">
        <w:rPr>
          <w:rFonts w:eastAsia="Times New Roman" w:cs="Times New Roman"/>
        </w:rPr>
        <w:t>) będą traktowane jako łóżka do pojedynczego wykorzystania.</w:t>
      </w:r>
      <w:r w:rsidRPr="00977957">
        <w:rPr>
          <w:rFonts w:eastAsia="Times New Roman" w:cs="Times New Roman"/>
        </w:rPr>
        <w:t xml:space="preserve"> Zamawiający dopuszcza możliwość kwaterowania dwóch </w:t>
      </w:r>
      <w:r w:rsidRPr="00977957">
        <w:rPr>
          <w:rFonts w:eastAsia="Times New Roman" w:cs="Times New Roman"/>
        </w:rPr>
        <w:lastRenderedPageBreak/>
        <w:t xml:space="preserve">osób w pokoju trzyosobowym, przy czym cena takiego noclegu dla Zamawiającego będzie równa cenie noclegu w pokoju dwuosobowym. </w:t>
      </w:r>
    </w:p>
    <w:p w:rsidR="00225BDB" w:rsidRDefault="00225BDB" w:rsidP="00707F2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Wymogi dotyczące standardu pokoi:</w:t>
      </w:r>
    </w:p>
    <w:p w:rsidR="00225BDB" w:rsidRPr="00225BDB" w:rsidRDefault="00225BDB" w:rsidP="00707F29">
      <w:pPr>
        <w:pStyle w:val="Akapitzlist"/>
        <w:numPr>
          <w:ilvl w:val="0"/>
          <w:numId w:val="10"/>
        </w:numPr>
        <w:spacing w:after="0" w:line="240" w:lineRule="auto"/>
        <w:ind w:left="113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</w:t>
      </w:r>
      <w:r w:rsidRPr="00225BDB">
        <w:rPr>
          <w:rFonts w:eastAsia="Times New Roman" w:cs="Times New Roman"/>
        </w:rPr>
        <w:t xml:space="preserve"> każdym pokoju węzeł sanitarny z ciepłą i zimną wodą (prysznic), min. dwom</w:t>
      </w:r>
      <w:r>
        <w:rPr>
          <w:rFonts w:eastAsia="Times New Roman" w:cs="Times New Roman"/>
        </w:rPr>
        <w:t>a ręcznikami na 1 osobę, mydłem;</w:t>
      </w:r>
    </w:p>
    <w:p w:rsidR="00225BDB" w:rsidRPr="00225BDB" w:rsidRDefault="00225BDB" w:rsidP="00707F29">
      <w:pPr>
        <w:pStyle w:val="Akapitzlist"/>
        <w:numPr>
          <w:ilvl w:val="0"/>
          <w:numId w:val="10"/>
        </w:numPr>
        <w:spacing w:after="0" w:line="240" w:lineRule="auto"/>
        <w:ind w:left="1134"/>
        <w:jc w:val="both"/>
        <w:rPr>
          <w:rFonts w:eastAsia="Times New Roman" w:cs="Times New Roman"/>
        </w:rPr>
      </w:pPr>
      <w:r w:rsidRPr="00225BDB">
        <w:rPr>
          <w:rFonts w:eastAsia="Times New Roman" w:cs="Times New Roman"/>
        </w:rPr>
        <w:t>żelazko i deska do prasowania</w:t>
      </w:r>
      <w:r w:rsidR="00E6192A">
        <w:rPr>
          <w:rFonts w:eastAsia="Times New Roman" w:cs="Times New Roman"/>
        </w:rPr>
        <w:t xml:space="preserve"> </w:t>
      </w:r>
      <w:r w:rsidRPr="00225BDB">
        <w:rPr>
          <w:rFonts w:eastAsia="Times New Roman" w:cs="Times New Roman"/>
        </w:rPr>
        <w:t>udostępnione nieodpłatnie</w:t>
      </w:r>
      <w:r>
        <w:rPr>
          <w:rFonts w:eastAsia="Times New Roman" w:cs="Times New Roman"/>
        </w:rPr>
        <w:t xml:space="preserve"> n</w:t>
      </w:r>
      <w:r w:rsidRPr="00225BDB">
        <w:rPr>
          <w:rFonts w:eastAsia="Times New Roman" w:cs="Times New Roman"/>
        </w:rPr>
        <w:t>a terenie obiektu hotelowego</w:t>
      </w:r>
      <w:r>
        <w:rPr>
          <w:rFonts w:eastAsia="Times New Roman" w:cs="Times New Roman"/>
        </w:rPr>
        <w:t>;</w:t>
      </w:r>
    </w:p>
    <w:p w:rsidR="00225BDB" w:rsidRPr="00225BDB" w:rsidRDefault="00225BDB" w:rsidP="00707F29">
      <w:pPr>
        <w:pStyle w:val="Akapitzlist"/>
        <w:numPr>
          <w:ilvl w:val="0"/>
          <w:numId w:val="10"/>
        </w:numPr>
        <w:spacing w:after="0" w:line="240" w:lineRule="auto"/>
        <w:ind w:left="1134"/>
        <w:jc w:val="both"/>
        <w:rPr>
          <w:rFonts w:eastAsia="Times New Roman" w:cs="Times New Roman"/>
        </w:rPr>
      </w:pPr>
      <w:r w:rsidRPr="00225BDB">
        <w:rPr>
          <w:rFonts w:eastAsia="Times New Roman" w:cs="Times New Roman"/>
        </w:rPr>
        <w:t>bezpłatne całodobowe wi-fi</w:t>
      </w:r>
      <w:r>
        <w:rPr>
          <w:rFonts w:eastAsia="Times New Roman" w:cs="Times New Roman"/>
        </w:rPr>
        <w:t xml:space="preserve"> w</w:t>
      </w:r>
      <w:r w:rsidRPr="00225BDB">
        <w:rPr>
          <w:rFonts w:eastAsia="Times New Roman" w:cs="Times New Roman"/>
        </w:rPr>
        <w:t>e wszystkich udostępnionych uczestnikom</w:t>
      </w:r>
      <w:r w:rsidR="00E6192A">
        <w:rPr>
          <w:rFonts w:eastAsia="Times New Roman" w:cs="Times New Roman"/>
        </w:rPr>
        <w:t xml:space="preserve"> </w:t>
      </w:r>
      <w:r w:rsidRPr="00225BDB">
        <w:rPr>
          <w:rFonts w:eastAsia="Times New Roman" w:cs="Times New Roman"/>
        </w:rPr>
        <w:t xml:space="preserve">pokojach hotelowych oraz </w:t>
      </w:r>
      <w:r>
        <w:rPr>
          <w:rFonts w:eastAsia="Times New Roman" w:cs="Times New Roman"/>
        </w:rPr>
        <w:t>salach szkoleniowych;</w:t>
      </w:r>
    </w:p>
    <w:p w:rsidR="00225BDB" w:rsidRPr="00225BDB" w:rsidRDefault="00225BDB" w:rsidP="00707F29">
      <w:pPr>
        <w:pStyle w:val="Akapitzlist"/>
        <w:numPr>
          <w:ilvl w:val="0"/>
          <w:numId w:val="10"/>
        </w:numPr>
        <w:spacing w:after="0" w:line="240" w:lineRule="auto"/>
        <w:ind w:left="113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z</w:t>
      </w:r>
      <w:r w:rsidRPr="00225BDB">
        <w:rPr>
          <w:rFonts w:eastAsia="Times New Roman" w:cs="Times New Roman"/>
        </w:rPr>
        <w:t>apewnienie właściwej temperatury w pokojach – w zależności od potrzeb – ogrzewanie/klimatyzacja.</w:t>
      </w:r>
    </w:p>
    <w:p w:rsidR="00A37DD7" w:rsidRPr="00A37DD7" w:rsidRDefault="00A37DD7" w:rsidP="00707F2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</w:rPr>
      </w:pPr>
      <w:r w:rsidRPr="00A37DD7">
        <w:rPr>
          <w:rFonts w:eastAsia="Times New Roman" w:cs="Times New Roman"/>
        </w:rPr>
        <w:t xml:space="preserve">Na etapie badania ofert Zamawiający zastrzega możliwość przeprowadzenia oględzin w obiektach hotelowych, w których zgodnie ze złożoną ofertą (uznaną za najkorzystniejszą w toku przedmiotowego postępowania) będą świadczone usługi. Oględziny przeprowadzą przedstawiciele </w:t>
      </w:r>
      <w:r>
        <w:rPr>
          <w:rFonts w:eastAsia="Times New Roman" w:cs="Times New Roman"/>
        </w:rPr>
        <w:t>Zamawiającego</w:t>
      </w:r>
      <w:r w:rsidRPr="00A37DD7">
        <w:rPr>
          <w:rFonts w:eastAsia="Times New Roman" w:cs="Times New Roman"/>
        </w:rPr>
        <w:t xml:space="preserve"> wraz z potencjalnym Wykonawcą świadczenia celem sprawdzenia zgodności oferty z opisem przedmiotu zamówienia.</w:t>
      </w:r>
    </w:p>
    <w:p w:rsidR="004C280F" w:rsidRPr="004C280F" w:rsidRDefault="004C280F" w:rsidP="004C280F">
      <w:pPr>
        <w:spacing w:after="0" w:line="240" w:lineRule="auto"/>
        <w:jc w:val="both"/>
        <w:rPr>
          <w:rFonts w:eastAsia="Times New Roman" w:cs="Times New Roman"/>
        </w:rPr>
      </w:pPr>
    </w:p>
    <w:p w:rsidR="004C280F" w:rsidRDefault="004C280F" w:rsidP="00707F2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b/>
        </w:rPr>
      </w:pPr>
      <w:r w:rsidRPr="001943DC">
        <w:rPr>
          <w:rFonts w:eastAsia="Times New Roman" w:cs="Times New Roman"/>
          <w:b/>
        </w:rPr>
        <w:t>WYŻYWIENIE UCZESTNIKÓW</w:t>
      </w:r>
    </w:p>
    <w:p w:rsidR="00C87A0C" w:rsidRPr="001943DC" w:rsidRDefault="00C87A0C" w:rsidP="00C87A0C">
      <w:pPr>
        <w:pStyle w:val="Akapitzlist"/>
        <w:spacing w:after="0" w:line="240" w:lineRule="auto"/>
        <w:jc w:val="both"/>
        <w:rPr>
          <w:rFonts w:eastAsia="Times New Roman" w:cs="Times New Roman"/>
          <w:b/>
        </w:rPr>
      </w:pPr>
    </w:p>
    <w:p w:rsidR="00C87A0C" w:rsidRDefault="00C87A0C" w:rsidP="00707F2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</w:rPr>
      </w:pPr>
      <w:r w:rsidRPr="003B7EBF">
        <w:rPr>
          <w:rFonts w:eastAsia="Times New Roman" w:cs="Times New Roman"/>
        </w:rPr>
        <w:t xml:space="preserve">Wykonawca zapewni </w:t>
      </w:r>
      <w:r w:rsidR="007B7357">
        <w:rPr>
          <w:rFonts w:eastAsia="Times New Roman" w:cs="Times New Roman"/>
        </w:rPr>
        <w:t>wyżywienie</w:t>
      </w:r>
      <w:r w:rsidRPr="003B7EBF">
        <w:rPr>
          <w:rFonts w:eastAsia="Times New Roman" w:cs="Times New Roman"/>
        </w:rPr>
        <w:t xml:space="preserve"> uczestników w liczbie i terminach zgodnych ze </w:t>
      </w:r>
      <w:r w:rsidRPr="003B7EBF">
        <w:rPr>
          <w:rFonts w:eastAsia="Times New Roman" w:cs="Times New Roman"/>
          <w:i/>
        </w:rPr>
        <w:t>Specyfikacją ilościową usług</w:t>
      </w:r>
      <w:r w:rsidRPr="003B7EBF">
        <w:rPr>
          <w:rFonts w:eastAsia="Times New Roman" w:cs="Times New Roman"/>
        </w:rPr>
        <w:t xml:space="preserve"> w punkcie A.3.</w:t>
      </w:r>
    </w:p>
    <w:p w:rsidR="00F551BF" w:rsidRDefault="00F551BF" w:rsidP="00707F2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</w:rPr>
      </w:pPr>
      <w:r w:rsidRPr="002614D4">
        <w:rPr>
          <w:rFonts w:eastAsia="Times New Roman" w:cs="Times New Roman"/>
          <w:b/>
        </w:rPr>
        <w:t>W przypadku posiłków spożywanych w obiektach hotelowych</w:t>
      </w:r>
      <w:r>
        <w:rPr>
          <w:rFonts w:eastAsia="Times New Roman" w:cs="Times New Roman"/>
        </w:rPr>
        <w:t>:</w:t>
      </w:r>
    </w:p>
    <w:p w:rsidR="007B7357" w:rsidRDefault="00F551BF" w:rsidP="00707F29">
      <w:pPr>
        <w:pStyle w:val="Akapitzlist"/>
        <w:numPr>
          <w:ilvl w:val="0"/>
          <w:numId w:val="23"/>
        </w:numPr>
        <w:spacing w:after="0" w:line="240" w:lineRule="auto"/>
        <w:ind w:left="113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</w:t>
      </w:r>
      <w:r w:rsidR="007B7357">
        <w:rPr>
          <w:rFonts w:eastAsia="Times New Roman" w:cs="Times New Roman"/>
        </w:rPr>
        <w:t xml:space="preserve">yżywienie będzie zorganizowane każdorazowo na terenie obiektu dla uczestników zakwaterowanych w danym obiekcie, z zapewnieniem miejsc siedzących przy stołach </w:t>
      </w:r>
      <w:r w:rsidR="007B7357" w:rsidRPr="00A1062B">
        <w:rPr>
          <w:rFonts w:eastAsia="Times New Roman" w:cs="Times New Roman"/>
        </w:rPr>
        <w:t>j</w:t>
      </w:r>
      <w:r>
        <w:rPr>
          <w:rFonts w:eastAsia="Times New Roman" w:cs="Times New Roman"/>
        </w:rPr>
        <w:t>ednocześnie dla wszystkich osób;</w:t>
      </w:r>
    </w:p>
    <w:p w:rsidR="00F551BF" w:rsidRDefault="00F551BF" w:rsidP="00707F29">
      <w:pPr>
        <w:pStyle w:val="Akapitzlist"/>
        <w:numPr>
          <w:ilvl w:val="0"/>
          <w:numId w:val="23"/>
        </w:numPr>
        <w:spacing w:after="0" w:line="240" w:lineRule="auto"/>
        <w:ind w:left="1134"/>
        <w:jc w:val="both"/>
        <w:rPr>
          <w:rFonts w:eastAsia="Times New Roman" w:cs="Times New Roman"/>
        </w:rPr>
      </w:pPr>
      <w:r>
        <w:rPr>
          <w:rFonts w:eastAsia="Times New Roman" w:cs="Times New Roman"/>
          <w:lang w:eastAsia="ar-SA"/>
        </w:rPr>
        <w:t>p</w:t>
      </w:r>
      <w:r w:rsidR="00A1062B" w:rsidRPr="00F551BF">
        <w:rPr>
          <w:rFonts w:eastAsia="Times New Roman" w:cs="Times New Roman"/>
          <w:lang w:eastAsia="ar-SA"/>
        </w:rPr>
        <w:t xml:space="preserve">osiłki powinny być spożywane w specjalnie wydzielonej sali lub restauracji przystosowanej do serwowania posiłków. Nie mogą to być te </w:t>
      </w:r>
      <w:r>
        <w:rPr>
          <w:rFonts w:eastAsia="Times New Roman" w:cs="Times New Roman"/>
          <w:lang w:eastAsia="ar-SA"/>
        </w:rPr>
        <w:t>same sale, co sale szkoleniowe;</w:t>
      </w:r>
    </w:p>
    <w:p w:rsidR="00F551BF" w:rsidRDefault="00F551BF" w:rsidP="00707F29">
      <w:pPr>
        <w:pStyle w:val="Akapitzlist"/>
        <w:numPr>
          <w:ilvl w:val="0"/>
          <w:numId w:val="23"/>
        </w:numPr>
        <w:spacing w:after="0" w:line="240" w:lineRule="auto"/>
        <w:ind w:left="1134"/>
        <w:jc w:val="both"/>
        <w:rPr>
          <w:rFonts w:eastAsia="Times New Roman" w:cs="Times New Roman"/>
        </w:rPr>
      </w:pPr>
      <w:r>
        <w:rPr>
          <w:rFonts w:eastAsia="Times New Roman" w:cs="Times New Roman"/>
          <w:lang w:eastAsia="ar-SA"/>
        </w:rPr>
        <w:t>n</w:t>
      </w:r>
      <w:r w:rsidR="00A1062B" w:rsidRPr="00F551BF">
        <w:rPr>
          <w:rFonts w:eastAsia="Times New Roman" w:cs="Times New Roman"/>
          <w:lang w:eastAsia="ar-SA"/>
        </w:rPr>
        <w:t>ie dopuszcza się serwisu na zastawie plastikowej lub jednorazowej.</w:t>
      </w:r>
    </w:p>
    <w:p w:rsidR="00A1062B" w:rsidRPr="00F551BF" w:rsidRDefault="00F551BF" w:rsidP="00707F29">
      <w:pPr>
        <w:pStyle w:val="Akapitzlist"/>
        <w:numPr>
          <w:ilvl w:val="0"/>
          <w:numId w:val="23"/>
        </w:numPr>
        <w:spacing w:after="0" w:line="240" w:lineRule="auto"/>
        <w:ind w:left="1134"/>
        <w:jc w:val="both"/>
        <w:rPr>
          <w:rFonts w:eastAsia="Times New Roman" w:cs="Times New Roman"/>
        </w:rPr>
      </w:pPr>
      <w:r>
        <w:rPr>
          <w:rFonts w:eastAsia="Times New Roman" w:cs="Times New Roman"/>
          <w:lang w:eastAsia="ar-SA"/>
        </w:rPr>
        <w:t>s</w:t>
      </w:r>
      <w:r w:rsidR="00A1062B" w:rsidRPr="00F551BF">
        <w:rPr>
          <w:rFonts w:eastAsia="Times New Roman" w:cs="Times New Roman"/>
          <w:lang w:eastAsia="ar-SA"/>
        </w:rPr>
        <w:t>erwis gastronomiczny musi się odbywać w sali z dostępem do światła dziennego, o odpowiednim oświetleniu sztucznym w godzinach wieczornych.</w:t>
      </w:r>
    </w:p>
    <w:p w:rsidR="007B7357" w:rsidRPr="007B7357" w:rsidRDefault="007B7357" w:rsidP="00707F2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Wymogi dotyczące wyżywienia</w:t>
      </w:r>
      <w:r w:rsidR="00F551BF">
        <w:rPr>
          <w:rFonts w:eastAsia="Times New Roman" w:cs="Times New Roman"/>
        </w:rPr>
        <w:t xml:space="preserve"> w obiektach hotelowych</w:t>
      </w:r>
      <w:r w:rsidRPr="007B7357">
        <w:rPr>
          <w:rFonts w:eastAsia="Times New Roman" w:cs="Times New Roman"/>
        </w:rPr>
        <w:t>:</w:t>
      </w:r>
    </w:p>
    <w:p w:rsidR="00636BAC" w:rsidRPr="00636BAC" w:rsidRDefault="00636BAC" w:rsidP="00707F29">
      <w:pPr>
        <w:pStyle w:val="Akapitzlist"/>
        <w:numPr>
          <w:ilvl w:val="0"/>
          <w:numId w:val="18"/>
        </w:numPr>
        <w:spacing w:before="120" w:after="0" w:line="240" w:lineRule="auto"/>
        <w:ind w:left="1145" w:hanging="357"/>
        <w:contextualSpacing w:val="0"/>
        <w:jc w:val="both"/>
        <w:rPr>
          <w:rFonts w:eastAsia="Times New Roman" w:cs="Times New Roman"/>
        </w:rPr>
      </w:pPr>
      <w:r w:rsidRPr="00636BAC">
        <w:rPr>
          <w:rFonts w:eastAsia="Times New Roman" w:cs="Times New Roman"/>
          <w:b/>
        </w:rPr>
        <w:t>Śniadanie</w:t>
      </w:r>
      <w:r w:rsidRPr="00636BAC">
        <w:rPr>
          <w:rFonts w:eastAsia="Times New Roman" w:cs="Times New Roman"/>
        </w:rPr>
        <w:t xml:space="preserve"> – w formie szwedzkiego stołu (uzupełniane na bieżąco, bez limitu gramatury),</w:t>
      </w:r>
      <w:r w:rsidRPr="00636BAC">
        <w:rPr>
          <w:rFonts w:eastAsia="Times New Roman" w:cs="Times New Roman"/>
        </w:rPr>
        <w:br/>
      </w:r>
      <w:r w:rsidR="00A1062B">
        <w:rPr>
          <w:rFonts w:eastAsia="Times New Roman" w:cs="Times New Roman"/>
        </w:rPr>
        <w:t>obejmujące</w:t>
      </w:r>
      <w:r w:rsidRPr="00636BAC">
        <w:rPr>
          <w:rFonts w:eastAsia="Times New Roman" w:cs="Times New Roman"/>
        </w:rPr>
        <w:t xml:space="preserve"> co najmniej:</w:t>
      </w:r>
    </w:p>
    <w:p w:rsidR="00636BAC" w:rsidRPr="00636BAC" w:rsidRDefault="00636BAC" w:rsidP="00707F29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1560" w:hanging="284"/>
        <w:jc w:val="both"/>
        <w:rPr>
          <w:rFonts w:eastAsia="Times New Roman" w:cs="Times New Roman"/>
        </w:rPr>
      </w:pPr>
      <w:r w:rsidRPr="00636BAC">
        <w:rPr>
          <w:rFonts w:eastAsia="Times New Roman" w:cs="Times New Roman"/>
        </w:rPr>
        <w:t xml:space="preserve">minimum </w:t>
      </w:r>
      <w:r>
        <w:rPr>
          <w:rFonts w:eastAsia="Times New Roman" w:cs="Times New Roman"/>
        </w:rPr>
        <w:t>2</w:t>
      </w:r>
      <w:r w:rsidRPr="00636BAC">
        <w:rPr>
          <w:rFonts w:eastAsia="Times New Roman" w:cs="Times New Roman"/>
        </w:rPr>
        <w:t xml:space="preserve"> posiłki na ciepło,</w:t>
      </w:r>
    </w:p>
    <w:p w:rsidR="00636BAC" w:rsidRDefault="00636BAC" w:rsidP="00707F29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1560" w:hanging="284"/>
        <w:jc w:val="both"/>
        <w:rPr>
          <w:rFonts w:eastAsia="Times New Roman" w:cs="Times New Roman"/>
        </w:rPr>
      </w:pPr>
      <w:r w:rsidRPr="00636BAC">
        <w:rPr>
          <w:rFonts w:eastAsia="Times New Roman" w:cs="Times New Roman"/>
        </w:rPr>
        <w:t>pieczywo różnego rodzaju jasne</w:t>
      </w:r>
      <w:r w:rsidR="00E9720A">
        <w:rPr>
          <w:rFonts w:eastAsia="Times New Roman" w:cs="Times New Roman"/>
        </w:rPr>
        <w:t xml:space="preserve"> oraz </w:t>
      </w:r>
      <w:r w:rsidRPr="00636BAC">
        <w:rPr>
          <w:rFonts w:eastAsia="Times New Roman" w:cs="Times New Roman"/>
        </w:rPr>
        <w:t xml:space="preserve">ciemne (w tym co najmniej dwa rodzaje bułek i dwa rodzaje chleba), </w:t>
      </w:r>
    </w:p>
    <w:p w:rsidR="00636BAC" w:rsidRPr="00636BAC" w:rsidRDefault="00636BAC" w:rsidP="00707F29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1560" w:hanging="284"/>
        <w:jc w:val="both"/>
        <w:rPr>
          <w:rFonts w:eastAsia="Times New Roman" w:cs="Times New Roman"/>
        </w:rPr>
      </w:pPr>
      <w:r w:rsidRPr="00636BAC">
        <w:rPr>
          <w:rFonts w:eastAsia="Times New Roman" w:cs="Times New Roman"/>
        </w:rPr>
        <w:t xml:space="preserve">rogale / drożdżówki (co najmniej </w:t>
      </w:r>
      <w:r>
        <w:rPr>
          <w:rFonts w:eastAsia="Times New Roman" w:cs="Times New Roman"/>
        </w:rPr>
        <w:t xml:space="preserve">1 </w:t>
      </w:r>
      <w:r w:rsidRPr="00636BAC">
        <w:rPr>
          <w:rFonts w:eastAsia="Times New Roman" w:cs="Times New Roman"/>
        </w:rPr>
        <w:t xml:space="preserve">szt. na osobę), </w:t>
      </w:r>
    </w:p>
    <w:p w:rsidR="00636BAC" w:rsidRPr="00636BAC" w:rsidRDefault="00636BAC" w:rsidP="00707F29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1560" w:hanging="284"/>
        <w:jc w:val="both"/>
        <w:rPr>
          <w:rFonts w:eastAsia="Times New Roman" w:cs="Times New Roman"/>
        </w:rPr>
      </w:pPr>
      <w:r w:rsidRPr="00636BAC">
        <w:rPr>
          <w:rFonts w:eastAsia="Times New Roman" w:cs="Times New Roman"/>
        </w:rPr>
        <w:t>wędlin</w:t>
      </w:r>
      <w:r w:rsidR="00A1062B">
        <w:rPr>
          <w:rFonts w:eastAsia="Times New Roman" w:cs="Times New Roman"/>
        </w:rPr>
        <w:t>ę</w:t>
      </w:r>
      <w:r w:rsidRPr="00636BAC">
        <w:rPr>
          <w:rFonts w:eastAsia="Times New Roman" w:cs="Times New Roman"/>
        </w:rPr>
        <w:t xml:space="preserve"> (co najmniej </w:t>
      </w:r>
      <w:r>
        <w:rPr>
          <w:rFonts w:eastAsia="Times New Roman" w:cs="Times New Roman"/>
        </w:rPr>
        <w:t>3</w:t>
      </w:r>
      <w:r w:rsidRPr="00636BAC">
        <w:rPr>
          <w:rFonts w:eastAsia="Times New Roman" w:cs="Times New Roman"/>
        </w:rPr>
        <w:t xml:space="preserve"> rodzaje),</w:t>
      </w:r>
    </w:p>
    <w:p w:rsidR="00636BAC" w:rsidRPr="00636BAC" w:rsidRDefault="00636BAC" w:rsidP="00707F29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1560" w:hanging="284"/>
        <w:jc w:val="both"/>
        <w:rPr>
          <w:rFonts w:eastAsia="Times New Roman" w:cs="Times New Roman"/>
        </w:rPr>
      </w:pPr>
      <w:r w:rsidRPr="00636BAC">
        <w:rPr>
          <w:rFonts w:eastAsia="Times New Roman" w:cs="Times New Roman"/>
        </w:rPr>
        <w:t>ser (co najmniej 2 rodzaje: żółty, twaróg),</w:t>
      </w:r>
    </w:p>
    <w:p w:rsidR="00636BAC" w:rsidRPr="00636BAC" w:rsidRDefault="00636BAC" w:rsidP="00707F29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1560" w:hanging="284"/>
        <w:jc w:val="both"/>
        <w:rPr>
          <w:rFonts w:eastAsia="Times New Roman" w:cs="Times New Roman"/>
        </w:rPr>
      </w:pPr>
      <w:r w:rsidRPr="00636BAC">
        <w:rPr>
          <w:rFonts w:eastAsia="Times New Roman" w:cs="Times New Roman"/>
        </w:rPr>
        <w:t>jogurt (co najmniej 2 rodzaje) i musli,</w:t>
      </w:r>
    </w:p>
    <w:p w:rsidR="00636BAC" w:rsidRPr="00636BAC" w:rsidRDefault="00636BAC" w:rsidP="00707F29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1560" w:hanging="284"/>
        <w:jc w:val="both"/>
        <w:rPr>
          <w:rFonts w:eastAsia="Times New Roman" w:cs="Times New Roman"/>
        </w:rPr>
      </w:pPr>
      <w:r w:rsidRPr="00636BAC">
        <w:rPr>
          <w:rFonts w:eastAsia="Times New Roman" w:cs="Times New Roman"/>
        </w:rPr>
        <w:t xml:space="preserve">mleko, </w:t>
      </w:r>
    </w:p>
    <w:p w:rsidR="00636BAC" w:rsidRPr="00636BAC" w:rsidRDefault="00636BAC" w:rsidP="00707F29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1560" w:hanging="284"/>
        <w:jc w:val="both"/>
        <w:rPr>
          <w:rFonts w:eastAsia="Times New Roman" w:cs="Times New Roman"/>
        </w:rPr>
      </w:pPr>
      <w:r w:rsidRPr="00636BAC">
        <w:rPr>
          <w:rFonts w:eastAsia="Times New Roman" w:cs="Times New Roman"/>
        </w:rPr>
        <w:t>płatki (co najmniej 2 rodzaje),</w:t>
      </w:r>
    </w:p>
    <w:p w:rsidR="00636BAC" w:rsidRPr="00636BAC" w:rsidRDefault="00636BAC" w:rsidP="00707F29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1560" w:hanging="284"/>
        <w:jc w:val="both"/>
        <w:rPr>
          <w:rFonts w:eastAsia="Times New Roman" w:cs="Times New Roman"/>
        </w:rPr>
      </w:pPr>
      <w:r w:rsidRPr="00636BAC">
        <w:rPr>
          <w:rFonts w:eastAsia="Times New Roman" w:cs="Times New Roman"/>
        </w:rPr>
        <w:t>dżem owocowy (co najmniej 2 rodzaje),</w:t>
      </w:r>
    </w:p>
    <w:p w:rsidR="00636BAC" w:rsidRPr="00636BAC" w:rsidRDefault="00636BAC" w:rsidP="00707F29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1560" w:hanging="284"/>
        <w:jc w:val="both"/>
        <w:rPr>
          <w:rFonts w:eastAsia="Times New Roman" w:cs="Times New Roman"/>
        </w:rPr>
      </w:pPr>
      <w:r w:rsidRPr="00636BAC">
        <w:rPr>
          <w:rFonts w:eastAsia="Times New Roman" w:cs="Times New Roman"/>
        </w:rPr>
        <w:t>owoce i warzywa,</w:t>
      </w:r>
    </w:p>
    <w:p w:rsidR="00636BAC" w:rsidRPr="00636BAC" w:rsidRDefault="00636BAC" w:rsidP="00707F29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1560" w:hanging="284"/>
        <w:jc w:val="both"/>
        <w:rPr>
          <w:rFonts w:eastAsia="Times New Roman" w:cs="Times New Roman"/>
        </w:rPr>
      </w:pPr>
      <w:r w:rsidRPr="00636BAC">
        <w:rPr>
          <w:rFonts w:eastAsia="Times New Roman" w:cs="Times New Roman"/>
        </w:rPr>
        <w:t>masło,</w:t>
      </w:r>
    </w:p>
    <w:p w:rsidR="00636BAC" w:rsidRPr="00636BAC" w:rsidRDefault="00636BAC" w:rsidP="00707F29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1560" w:hanging="284"/>
        <w:jc w:val="both"/>
        <w:rPr>
          <w:rFonts w:eastAsia="Times New Roman" w:cs="Times New Roman"/>
        </w:rPr>
      </w:pPr>
      <w:r w:rsidRPr="00636BAC">
        <w:rPr>
          <w:rFonts w:eastAsia="Times New Roman" w:cs="Times New Roman"/>
        </w:rPr>
        <w:t>herbat</w:t>
      </w:r>
      <w:r w:rsidR="00A1062B">
        <w:rPr>
          <w:rFonts w:eastAsia="Times New Roman" w:cs="Times New Roman"/>
        </w:rPr>
        <w:t>ę</w:t>
      </w:r>
      <w:r w:rsidRPr="00636BAC">
        <w:rPr>
          <w:rFonts w:eastAsia="Times New Roman" w:cs="Times New Roman"/>
        </w:rPr>
        <w:t xml:space="preserve"> w saszetkach, cytryn</w:t>
      </w:r>
      <w:r w:rsidR="00A1062B">
        <w:rPr>
          <w:rFonts w:eastAsia="Times New Roman" w:cs="Times New Roman"/>
        </w:rPr>
        <w:t>ę</w:t>
      </w:r>
      <w:r w:rsidRPr="00636BAC">
        <w:rPr>
          <w:rFonts w:eastAsia="Times New Roman" w:cs="Times New Roman"/>
        </w:rPr>
        <w:t xml:space="preserve">, cukier, </w:t>
      </w:r>
    </w:p>
    <w:p w:rsidR="00636BAC" w:rsidRPr="00636BAC" w:rsidRDefault="00636BAC" w:rsidP="00707F29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1560" w:hanging="284"/>
        <w:jc w:val="both"/>
        <w:rPr>
          <w:rFonts w:eastAsia="Times New Roman" w:cs="Times New Roman"/>
        </w:rPr>
      </w:pPr>
      <w:r w:rsidRPr="00636BAC">
        <w:rPr>
          <w:rFonts w:eastAsia="Times New Roman" w:cs="Times New Roman"/>
        </w:rPr>
        <w:t>kaw</w:t>
      </w:r>
      <w:r w:rsidR="00A1062B">
        <w:rPr>
          <w:rFonts w:eastAsia="Times New Roman" w:cs="Times New Roman"/>
        </w:rPr>
        <w:t>ę</w:t>
      </w:r>
      <w:r w:rsidRPr="00636BAC">
        <w:rPr>
          <w:rFonts w:eastAsia="Times New Roman" w:cs="Times New Roman"/>
        </w:rPr>
        <w:t xml:space="preserve"> z ekspresu przelewowego, kaw</w:t>
      </w:r>
      <w:r w:rsidR="00A1062B">
        <w:rPr>
          <w:rFonts w:eastAsia="Times New Roman" w:cs="Times New Roman"/>
        </w:rPr>
        <w:t>ę</w:t>
      </w:r>
      <w:r w:rsidRPr="00636BAC">
        <w:rPr>
          <w:rFonts w:eastAsia="Times New Roman" w:cs="Times New Roman"/>
        </w:rPr>
        <w:t xml:space="preserve"> sypana i mielona,</w:t>
      </w:r>
    </w:p>
    <w:p w:rsidR="00636BAC" w:rsidRPr="0051570D" w:rsidRDefault="00636BAC" w:rsidP="00707F29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1560" w:hanging="284"/>
        <w:jc w:val="both"/>
        <w:rPr>
          <w:rFonts w:eastAsia="Times New Roman" w:cs="Times New Roman"/>
        </w:rPr>
      </w:pPr>
      <w:r w:rsidRPr="0051570D">
        <w:rPr>
          <w:rFonts w:eastAsia="Times New Roman" w:cs="Times New Roman"/>
        </w:rPr>
        <w:t>mleko lub śmietank</w:t>
      </w:r>
      <w:r w:rsidR="00A1062B">
        <w:rPr>
          <w:rFonts w:eastAsia="Times New Roman" w:cs="Times New Roman"/>
        </w:rPr>
        <w:t>ę</w:t>
      </w:r>
      <w:r w:rsidRPr="0051570D">
        <w:rPr>
          <w:rFonts w:eastAsia="Times New Roman" w:cs="Times New Roman"/>
        </w:rPr>
        <w:t xml:space="preserve"> do kawy,</w:t>
      </w:r>
    </w:p>
    <w:p w:rsidR="00636BAC" w:rsidRPr="0051570D" w:rsidRDefault="00636BAC" w:rsidP="00707F29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1560" w:hanging="284"/>
        <w:jc w:val="both"/>
        <w:rPr>
          <w:rFonts w:eastAsia="Times New Roman" w:cs="Times New Roman"/>
        </w:rPr>
      </w:pPr>
      <w:r w:rsidRPr="0051570D">
        <w:rPr>
          <w:rFonts w:eastAsia="Times New Roman" w:cs="Times New Roman"/>
        </w:rPr>
        <w:lastRenderedPageBreak/>
        <w:t>wod</w:t>
      </w:r>
      <w:r w:rsidR="00A1062B">
        <w:rPr>
          <w:rFonts w:eastAsia="Times New Roman" w:cs="Times New Roman"/>
        </w:rPr>
        <w:t>ę</w:t>
      </w:r>
      <w:r w:rsidRPr="0051570D">
        <w:rPr>
          <w:rFonts w:eastAsia="Times New Roman" w:cs="Times New Roman"/>
        </w:rPr>
        <w:t xml:space="preserve"> mineraln</w:t>
      </w:r>
      <w:r w:rsidR="00A1062B">
        <w:rPr>
          <w:rFonts w:eastAsia="Times New Roman" w:cs="Times New Roman"/>
        </w:rPr>
        <w:t>ą</w:t>
      </w:r>
      <w:r w:rsidRPr="0051570D">
        <w:rPr>
          <w:rFonts w:eastAsia="Times New Roman" w:cs="Times New Roman"/>
        </w:rPr>
        <w:t xml:space="preserve"> gazowan</w:t>
      </w:r>
      <w:r w:rsidR="00A1062B">
        <w:rPr>
          <w:rFonts w:eastAsia="Times New Roman" w:cs="Times New Roman"/>
        </w:rPr>
        <w:t>ą</w:t>
      </w:r>
      <w:r w:rsidR="00E9720A">
        <w:rPr>
          <w:rFonts w:eastAsia="Times New Roman" w:cs="Times New Roman"/>
        </w:rPr>
        <w:t xml:space="preserve"> oraz </w:t>
      </w:r>
      <w:r w:rsidRPr="0051570D">
        <w:rPr>
          <w:rFonts w:eastAsia="Times New Roman" w:cs="Times New Roman"/>
        </w:rPr>
        <w:t>niegazowan</w:t>
      </w:r>
      <w:r w:rsidR="00A1062B">
        <w:rPr>
          <w:rFonts w:eastAsia="Times New Roman" w:cs="Times New Roman"/>
        </w:rPr>
        <w:t>ą</w:t>
      </w:r>
      <w:r w:rsidRPr="0051570D">
        <w:rPr>
          <w:rFonts w:eastAsia="Times New Roman" w:cs="Times New Roman"/>
        </w:rPr>
        <w:t>,</w:t>
      </w:r>
    </w:p>
    <w:p w:rsidR="007B7357" w:rsidRPr="0051570D" w:rsidRDefault="00636BAC" w:rsidP="00707F29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1560" w:hanging="284"/>
        <w:jc w:val="both"/>
        <w:rPr>
          <w:rFonts w:eastAsia="Times New Roman" w:cs="Times New Roman"/>
        </w:rPr>
      </w:pPr>
      <w:r w:rsidRPr="0051570D">
        <w:rPr>
          <w:rFonts w:eastAsia="Times New Roman" w:cs="Times New Roman"/>
        </w:rPr>
        <w:t>wr</w:t>
      </w:r>
      <w:r w:rsidR="0051570D" w:rsidRPr="0051570D">
        <w:rPr>
          <w:rFonts w:eastAsia="Times New Roman" w:cs="Times New Roman"/>
        </w:rPr>
        <w:t>zątek.</w:t>
      </w:r>
    </w:p>
    <w:p w:rsidR="00C87A0C" w:rsidRPr="0051570D" w:rsidRDefault="00C87A0C" w:rsidP="00707F29">
      <w:pPr>
        <w:pStyle w:val="Akapitzlist"/>
        <w:numPr>
          <w:ilvl w:val="0"/>
          <w:numId w:val="18"/>
        </w:numPr>
        <w:spacing w:before="120" w:after="0" w:line="240" w:lineRule="auto"/>
        <w:ind w:left="1145" w:hanging="357"/>
        <w:contextualSpacing w:val="0"/>
        <w:jc w:val="both"/>
        <w:rPr>
          <w:rFonts w:eastAsia="Times New Roman" w:cs="Times New Roman"/>
        </w:rPr>
      </w:pPr>
      <w:r w:rsidRPr="0051570D">
        <w:rPr>
          <w:rFonts w:eastAsia="Times New Roman" w:cs="Times New Roman"/>
          <w:b/>
        </w:rPr>
        <w:t>Obiad serwowano-bufetowy</w:t>
      </w:r>
      <w:r w:rsidR="0051570D" w:rsidRPr="0051570D">
        <w:rPr>
          <w:rFonts w:eastAsia="Times New Roman" w:cs="Times New Roman"/>
          <w:b/>
        </w:rPr>
        <w:t>,</w:t>
      </w:r>
      <w:r w:rsidR="00E6192A">
        <w:rPr>
          <w:rFonts w:eastAsia="Times New Roman" w:cs="Times New Roman"/>
          <w:b/>
        </w:rPr>
        <w:t xml:space="preserve"> </w:t>
      </w:r>
      <w:r w:rsidRPr="0051570D">
        <w:rPr>
          <w:rFonts w:eastAsia="Times New Roman" w:cs="Times New Roman"/>
        </w:rPr>
        <w:t>uwzględniający potrawy mięsne i wegetariańskie</w:t>
      </w:r>
      <w:r w:rsidR="0051570D" w:rsidRPr="0051570D">
        <w:rPr>
          <w:rFonts w:eastAsia="Times New Roman" w:cs="Times New Roman"/>
        </w:rPr>
        <w:t>,</w:t>
      </w:r>
      <w:r w:rsidR="00E6192A">
        <w:rPr>
          <w:rFonts w:eastAsia="Times New Roman" w:cs="Times New Roman"/>
        </w:rPr>
        <w:t xml:space="preserve"> </w:t>
      </w:r>
      <w:r w:rsidR="00A1062B">
        <w:rPr>
          <w:rFonts w:eastAsia="Times New Roman" w:cs="Times New Roman"/>
        </w:rPr>
        <w:t>obejmujący</w:t>
      </w:r>
      <w:r w:rsidRPr="0051570D">
        <w:rPr>
          <w:rFonts w:eastAsia="Times New Roman" w:cs="Times New Roman"/>
        </w:rPr>
        <w:t xml:space="preserve"> co najmniej:</w:t>
      </w:r>
    </w:p>
    <w:p w:rsidR="00C87A0C" w:rsidRPr="0051570D" w:rsidRDefault="00C87A0C" w:rsidP="00707F29">
      <w:pPr>
        <w:numPr>
          <w:ilvl w:val="0"/>
          <w:numId w:val="1"/>
        </w:numPr>
        <w:spacing w:after="0" w:line="240" w:lineRule="auto"/>
        <w:ind w:left="1560" w:hanging="284"/>
        <w:jc w:val="both"/>
        <w:rPr>
          <w:rFonts w:eastAsia="Times New Roman" w:cs="Times New Roman"/>
        </w:rPr>
      </w:pPr>
      <w:r w:rsidRPr="0051570D">
        <w:rPr>
          <w:rFonts w:eastAsia="Times New Roman" w:cs="Times New Roman"/>
        </w:rPr>
        <w:t>dwa dania gorące: zup</w:t>
      </w:r>
      <w:r w:rsidR="00A1062B">
        <w:rPr>
          <w:rFonts w:eastAsia="Times New Roman" w:cs="Times New Roman"/>
        </w:rPr>
        <w:t>ę</w:t>
      </w:r>
      <w:r w:rsidRPr="0051570D">
        <w:rPr>
          <w:rFonts w:eastAsia="Times New Roman" w:cs="Times New Roman"/>
        </w:rPr>
        <w:t xml:space="preserve"> + drugie danie z surówkami (dwa rodzaje każdego),</w:t>
      </w:r>
    </w:p>
    <w:p w:rsidR="00C87A0C" w:rsidRPr="0051570D" w:rsidRDefault="00C87A0C" w:rsidP="00707F29">
      <w:pPr>
        <w:numPr>
          <w:ilvl w:val="0"/>
          <w:numId w:val="1"/>
        </w:numPr>
        <w:spacing w:after="0" w:line="240" w:lineRule="auto"/>
        <w:ind w:left="1560" w:hanging="284"/>
        <w:jc w:val="both"/>
        <w:rPr>
          <w:rFonts w:eastAsia="Times New Roman" w:cs="Times New Roman"/>
        </w:rPr>
      </w:pPr>
      <w:r w:rsidRPr="0051570D">
        <w:rPr>
          <w:rFonts w:eastAsia="Times New Roman" w:cs="Times New Roman"/>
        </w:rPr>
        <w:t>deser w postaci wyrobów cukierniczych (w tym 1 rodzaj ciasta),</w:t>
      </w:r>
    </w:p>
    <w:p w:rsidR="00C87A0C" w:rsidRPr="0051570D" w:rsidRDefault="00C87A0C" w:rsidP="00707F29">
      <w:pPr>
        <w:numPr>
          <w:ilvl w:val="0"/>
          <w:numId w:val="1"/>
        </w:numPr>
        <w:spacing w:after="0" w:line="240" w:lineRule="auto"/>
        <w:ind w:left="1560" w:hanging="284"/>
        <w:jc w:val="both"/>
        <w:rPr>
          <w:rFonts w:eastAsia="Times New Roman" w:cs="Times New Roman"/>
        </w:rPr>
      </w:pPr>
      <w:r w:rsidRPr="0051570D">
        <w:rPr>
          <w:rFonts w:eastAsia="Times New Roman" w:cs="Times New Roman"/>
        </w:rPr>
        <w:t xml:space="preserve">kawę z ekspresu przelewowego, </w:t>
      </w:r>
    </w:p>
    <w:p w:rsidR="00C87A0C" w:rsidRPr="0051570D" w:rsidRDefault="00C87A0C" w:rsidP="00707F29">
      <w:pPr>
        <w:numPr>
          <w:ilvl w:val="0"/>
          <w:numId w:val="1"/>
        </w:numPr>
        <w:spacing w:after="0" w:line="240" w:lineRule="auto"/>
        <w:ind w:left="1560" w:hanging="284"/>
        <w:jc w:val="both"/>
        <w:rPr>
          <w:rFonts w:eastAsia="Times New Roman" w:cs="Times New Roman"/>
        </w:rPr>
      </w:pPr>
      <w:r w:rsidRPr="0051570D">
        <w:rPr>
          <w:rFonts w:eastAsia="Times New Roman" w:cs="Times New Roman"/>
        </w:rPr>
        <w:t>mleko lub śmietankę do kawy,</w:t>
      </w:r>
    </w:p>
    <w:p w:rsidR="00C87A0C" w:rsidRPr="0051570D" w:rsidRDefault="00A1062B" w:rsidP="00707F29">
      <w:pPr>
        <w:numPr>
          <w:ilvl w:val="0"/>
          <w:numId w:val="1"/>
        </w:numPr>
        <w:spacing w:after="0" w:line="240" w:lineRule="auto"/>
        <w:ind w:left="1560" w:hanging="28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herbatę w saszetkach, cytrynę</w:t>
      </w:r>
      <w:r w:rsidR="00C87A0C" w:rsidRPr="0051570D">
        <w:rPr>
          <w:rFonts w:eastAsia="Times New Roman" w:cs="Times New Roman"/>
        </w:rPr>
        <w:t xml:space="preserve">, cukier, </w:t>
      </w:r>
    </w:p>
    <w:p w:rsidR="00C87A0C" w:rsidRPr="0051570D" w:rsidRDefault="00C87A0C" w:rsidP="00707F29">
      <w:pPr>
        <w:numPr>
          <w:ilvl w:val="0"/>
          <w:numId w:val="1"/>
        </w:numPr>
        <w:spacing w:after="0" w:line="240" w:lineRule="auto"/>
        <w:ind w:left="1560" w:hanging="284"/>
        <w:jc w:val="both"/>
        <w:rPr>
          <w:rFonts w:eastAsia="Times New Roman" w:cs="Times New Roman"/>
        </w:rPr>
      </w:pPr>
      <w:r w:rsidRPr="0051570D">
        <w:rPr>
          <w:rFonts w:eastAsia="Times New Roman" w:cs="Times New Roman"/>
        </w:rPr>
        <w:t>sok/kompot,</w:t>
      </w:r>
    </w:p>
    <w:p w:rsidR="00C87A0C" w:rsidRPr="00A1062B" w:rsidRDefault="00A1062B" w:rsidP="00707F29">
      <w:pPr>
        <w:numPr>
          <w:ilvl w:val="0"/>
          <w:numId w:val="1"/>
        </w:numPr>
        <w:spacing w:after="0" w:line="240" w:lineRule="auto"/>
        <w:ind w:left="1560" w:hanging="28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wodę mineralną gazowaną</w:t>
      </w:r>
      <w:r w:rsidR="00E9720A">
        <w:rPr>
          <w:rFonts w:eastAsia="Times New Roman" w:cs="Times New Roman"/>
        </w:rPr>
        <w:t xml:space="preserve"> oraz </w:t>
      </w:r>
      <w:r w:rsidR="00C87A0C" w:rsidRPr="0051570D">
        <w:rPr>
          <w:rFonts w:eastAsia="Times New Roman" w:cs="Times New Roman"/>
        </w:rPr>
        <w:t>niegazowaną.</w:t>
      </w:r>
    </w:p>
    <w:p w:rsidR="00C87A0C" w:rsidRPr="00A1062B" w:rsidRDefault="00C87A0C" w:rsidP="00707F29">
      <w:pPr>
        <w:pStyle w:val="Akapitzlist"/>
        <w:numPr>
          <w:ilvl w:val="0"/>
          <w:numId w:val="18"/>
        </w:numPr>
        <w:spacing w:before="120" w:after="0" w:line="240" w:lineRule="auto"/>
        <w:ind w:left="1145" w:hanging="357"/>
        <w:contextualSpacing w:val="0"/>
        <w:jc w:val="both"/>
        <w:rPr>
          <w:rFonts w:cs="Times New Roman"/>
        </w:rPr>
      </w:pPr>
      <w:bookmarkStart w:id="1" w:name="_Hlk105590685"/>
      <w:r w:rsidRPr="00A1062B">
        <w:rPr>
          <w:rFonts w:eastAsia="Times New Roman" w:cs="Times New Roman"/>
          <w:b/>
        </w:rPr>
        <w:t>Kolacja</w:t>
      </w:r>
      <w:r w:rsidR="0051570D" w:rsidRPr="00A1062B">
        <w:rPr>
          <w:rFonts w:eastAsia="Times New Roman" w:cs="Times New Roman"/>
        </w:rPr>
        <w:t>–</w:t>
      </w:r>
      <w:r w:rsidRPr="00A1062B">
        <w:rPr>
          <w:rFonts w:eastAsia="Times New Roman" w:cs="Times New Roman"/>
        </w:rPr>
        <w:t xml:space="preserve"> w formie szwedzkiego stołu, </w:t>
      </w:r>
      <w:r w:rsidR="00A1062B">
        <w:rPr>
          <w:rFonts w:eastAsia="Times New Roman" w:cs="Times New Roman"/>
        </w:rPr>
        <w:t>obejmująca</w:t>
      </w:r>
      <w:r w:rsidRPr="00A1062B">
        <w:rPr>
          <w:rFonts w:eastAsia="Times New Roman" w:cs="Times New Roman"/>
        </w:rPr>
        <w:t xml:space="preserve">co najmniej: </w:t>
      </w:r>
    </w:p>
    <w:p w:rsidR="00C87A0C" w:rsidRPr="00A1062B" w:rsidRDefault="00C87A0C" w:rsidP="00707F29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1560" w:hanging="283"/>
        <w:jc w:val="both"/>
        <w:rPr>
          <w:rFonts w:eastAsia="Times New Roman" w:cs="Times New Roman"/>
        </w:rPr>
      </w:pPr>
      <w:r w:rsidRPr="00A1062B">
        <w:rPr>
          <w:rFonts w:eastAsia="Times New Roman" w:cs="Times New Roman"/>
        </w:rPr>
        <w:t>dwa dania ciepłe (w tym jedn</w:t>
      </w:r>
      <w:r w:rsidR="00A1062B">
        <w:rPr>
          <w:rFonts w:eastAsia="Times New Roman" w:cs="Times New Roman"/>
        </w:rPr>
        <w:t>ą zupę</w:t>
      </w:r>
      <w:r w:rsidRPr="00A1062B">
        <w:rPr>
          <w:rFonts w:eastAsia="Times New Roman" w:cs="Times New Roman"/>
        </w:rPr>
        <w:t>),</w:t>
      </w:r>
    </w:p>
    <w:p w:rsidR="00C87A0C" w:rsidRPr="00A1062B" w:rsidRDefault="00C87A0C" w:rsidP="00707F29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1560" w:hanging="283"/>
        <w:jc w:val="both"/>
        <w:rPr>
          <w:rFonts w:eastAsia="Times New Roman" w:cs="Times New Roman"/>
        </w:rPr>
      </w:pPr>
      <w:r w:rsidRPr="00A1062B">
        <w:rPr>
          <w:rFonts w:eastAsia="Times New Roman" w:cs="Times New Roman"/>
        </w:rPr>
        <w:t>wędlinę (co najmniej 3 rodzaje),</w:t>
      </w:r>
    </w:p>
    <w:p w:rsidR="00C87A0C" w:rsidRPr="00A1062B" w:rsidRDefault="00C87A0C" w:rsidP="00707F29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1560" w:hanging="283"/>
        <w:jc w:val="both"/>
        <w:rPr>
          <w:rFonts w:eastAsia="Times New Roman" w:cs="Times New Roman"/>
        </w:rPr>
      </w:pPr>
      <w:r w:rsidRPr="00A1062B">
        <w:rPr>
          <w:rFonts w:eastAsia="Times New Roman" w:cs="Times New Roman"/>
        </w:rPr>
        <w:t>sery (min. 2 rodzaje),</w:t>
      </w:r>
    </w:p>
    <w:p w:rsidR="00C87A0C" w:rsidRPr="00A1062B" w:rsidRDefault="00C87A0C" w:rsidP="00707F29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1560" w:hanging="283"/>
        <w:jc w:val="both"/>
        <w:rPr>
          <w:rFonts w:eastAsia="Times New Roman" w:cs="Times New Roman"/>
        </w:rPr>
      </w:pPr>
      <w:r w:rsidRPr="00A1062B">
        <w:rPr>
          <w:rFonts w:eastAsia="Times New Roman" w:cs="Times New Roman"/>
        </w:rPr>
        <w:t>sałatki (min. 2 rodzaje),</w:t>
      </w:r>
    </w:p>
    <w:p w:rsidR="00C87A0C" w:rsidRPr="00A1062B" w:rsidRDefault="00C87A0C" w:rsidP="00707F29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1560" w:hanging="283"/>
        <w:jc w:val="both"/>
        <w:rPr>
          <w:rFonts w:eastAsia="Times New Roman" w:cs="Times New Roman"/>
        </w:rPr>
      </w:pPr>
      <w:r w:rsidRPr="00A1062B">
        <w:rPr>
          <w:rFonts w:eastAsia="Times New Roman" w:cs="Times New Roman"/>
        </w:rPr>
        <w:t>pieczywo różnego rodzaju jasne</w:t>
      </w:r>
      <w:r w:rsidR="00E9720A">
        <w:rPr>
          <w:rFonts w:eastAsia="Times New Roman" w:cs="Times New Roman"/>
        </w:rPr>
        <w:t xml:space="preserve"> oraz </w:t>
      </w:r>
      <w:r w:rsidRPr="00A1062B">
        <w:rPr>
          <w:rFonts w:eastAsia="Times New Roman" w:cs="Times New Roman"/>
        </w:rPr>
        <w:t>ciemne,</w:t>
      </w:r>
    </w:p>
    <w:p w:rsidR="00C87A0C" w:rsidRPr="00A1062B" w:rsidRDefault="00C87A0C" w:rsidP="00707F29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1560" w:hanging="283"/>
        <w:jc w:val="both"/>
        <w:rPr>
          <w:rFonts w:eastAsia="Times New Roman" w:cs="Times New Roman"/>
        </w:rPr>
      </w:pPr>
      <w:r w:rsidRPr="00A1062B">
        <w:rPr>
          <w:rFonts w:eastAsia="Times New Roman" w:cs="Times New Roman"/>
        </w:rPr>
        <w:t>warzywa</w:t>
      </w:r>
      <w:r w:rsidR="00A1062B" w:rsidRPr="00A1062B">
        <w:rPr>
          <w:rFonts w:eastAsia="Times New Roman" w:cs="Times New Roman"/>
        </w:rPr>
        <w:t xml:space="preserve"> i owoce</w:t>
      </w:r>
      <w:r w:rsidRPr="00A1062B">
        <w:rPr>
          <w:rFonts w:eastAsia="Times New Roman" w:cs="Times New Roman"/>
        </w:rPr>
        <w:t>,</w:t>
      </w:r>
    </w:p>
    <w:p w:rsidR="00C87A0C" w:rsidRPr="00A1062B" w:rsidRDefault="00C87A0C" w:rsidP="00707F29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1560" w:hanging="283"/>
        <w:jc w:val="both"/>
        <w:rPr>
          <w:rFonts w:eastAsia="Times New Roman" w:cs="Times New Roman"/>
        </w:rPr>
      </w:pPr>
      <w:r w:rsidRPr="00A1062B">
        <w:rPr>
          <w:rFonts w:eastAsia="Times New Roman" w:cs="Times New Roman"/>
        </w:rPr>
        <w:t>masło,</w:t>
      </w:r>
    </w:p>
    <w:p w:rsidR="00C87A0C" w:rsidRPr="00A1062B" w:rsidRDefault="00C87A0C" w:rsidP="00707F29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1560" w:hanging="283"/>
        <w:jc w:val="both"/>
        <w:rPr>
          <w:rFonts w:eastAsia="Times New Roman" w:cs="Times New Roman"/>
        </w:rPr>
      </w:pPr>
      <w:r w:rsidRPr="00A1062B">
        <w:rPr>
          <w:rFonts w:eastAsia="Times New Roman" w:cs="Times New Roman"/>
        </w:rPr>
        <w:t xml:space="preserve">herbatę w saszetkach, cytrynę, cukier, </w:t>
      </w:r>
    </w:p>
    <w:p w:rsidR="00C87A0C" w:rsidRPr="00A1062B" w:rsidRDefault="00C87A0C" w:rsidP="00707F29">
      <w:pPr>
        <w:numPr>
          <w:ilvl w:val="0"/>
          <w:numId w:val="2"/>
        </w:numPr>
        <w:tabs>
          <w:tab w:val="left" w:pos="567"/>
          <w:tab w:val="left" w:pos="1560"/>
        </w:tabs>
        <w:spacing w:after="0" w:line="240" w:lineRule="auto"/>
        <w:ind w:left="1560" w:hanging="283"/>
        <w:jc w:val="both"/>
        <w:rPr>
          <w:rFonts w:eastAsia="Times New Roman" w:cs="Times New Roman"/>
        </w:rPr>
      </w:pPr>
      <w:r w:rsidRPr="00A1062B">
        <w:rPr>
          <w:rFonts w:eastAsia="Times New Roman" w:cs="Times New Roman"/>
        </w:rPr>
        <w:t>kawę z ekspresu przelewowego, kawę sypaną i mieloną,</w:t>
      </w:r>
    </w:p>
    <w:p w:rsidR="00C87A0C" w:rsidRPr="00A1062B" w:rsidRDefault="00C87A0C" w:rsidP="00707F29">
      <w:pPr>
        <w:numPr>
          <w:ilvl w:val="0"/>
          <w:numId w:val="2"/>
        </w:numPr>
        <w:tabs>
          <w:tab w:val="left" w:pos="567"/>
          <w:tab w:val="left" w:pos="1560"/>
        </w:tabs>
        <w:spacing w:after="0" w:line="240" w:lineRule="auto"/>
        <w:ind w:left="1560" w:hanging="283"/>
        <w:jc w:val="both"/>
        <w:rPr>
          <w:rFonts w:eastAsia="Times New Roman" w:cs="Times New Roman"/>
        </w:rPr>
      </w:pPr>
      <w:r w:rsidRPr="00A1062B">
        <w:rPr>
          <w:rFonts w:eastAsia="Times New Roman" w:cs="Times New Roman"/>
        </w:rPr>
        <w:t>mleko lub śmietankę do kawy,</w:t>
      </w:r>
    </w:p>
    <w:p w:rsidR="00C87A0C" w:rsidRPr="00A1062B" w:rsidRDefault="00C87A0C" w:rsidP="00707F29">
      <w:pPr>
        <w:numPr>
          <w:ilvl w:val="0"/>
          <w:numId w:val="2"/>
        </w:numPr>
        <w:tabs>
          <w:tab w:val="left" w:pos="567"/>
          <w:tab w:val="left" w:pos="1560"/>
        </w:tabs>
        <w:spacing w:after="0" w:line="240" w:lineRule="auto"/>
        <w:ind w:left="1560" w:hanging="283"/>
        <w:jc w:val="both"/>
        <w:rPr>
          <w:rFonts w:eastAsia="Times New Roman" w:cs="Times New Roman"/>
        </w:rPr>
      </w:pPr>
      <w:r w:rsidRPr="00A1062B">
        <w:rPr>
          <w:rFonts w:eastAsia="Times New Roman" w:cs="Times New Roman"/>
        </w:rPr>
        <w:t>wodę mineralną gazowan</w:t>
      </w:r>
      <w:r w:rsidR="00A1062B">
        <w:rPr>
          <w:rFonts w:eastAsia="Times New Roman" w:cs="Times New Roman"/>
        </w:rPr>
        <w:t>ą</w:t>
      </w:r>
      <w:r w:rsidR="00E9720A">
        <w:rPr>
          <w:rFonts w:eastAsia="Times New Roman" w:cs="Times New Roman"/>
        </w:rPr>
        <w:t xml:space="preserve"> oraz </w:t>
      </w:r>
      <w:r w:rsidRPr="00A1062B">
        <w:rPr>
          <w:rFonts w:eastAsia="Times New Roman" w:cs="Times New Roman"/>
        </w:rPr>
        <w:t>niegazowaną,</w:t>
      </w:r>
    </w:p>
    <w:p w:rsidR="00C87A0C" w:rsidRPr="00A1062B" w:rsidRDefault="00C87A0C" w:rsidP="00707F29">
      <w:pPr>
        <w:numPr>
          <w:ilvl w:val="0"/>
          <w:numId w:val="2"/>
        </w:numPr>
        <w:tabs>
          <w:tab w:val="left" w:pos="567"/>
          <w:tab w:val="left" w:pos="1560"/>
        </w:tabs>
        <w:spacing w:after="0" w:line="240" w:lineRule="auto"/>
        <w:ind w:left="1560" w:hanging="283"/>
        <w:jc w:val="both"/>
        <w:rPr>
          <w:rFonts w:eastAsia="Times New Roman" w:cs="Times New Roman"/>
        </w:rPr>
      </w:pPr>
      <w:r w:rsidRPr="00A1062B">
        <w:rPr>
          <w:rFonts w:eastAsia="Times New Roman" w:cs="Times New Roman"/>
        </w:rPr>
        <w:t>wrzątek.</w:t>
      </w:r>
    </w:p>
    <w:bookmarkEnd w:id="1"/>
    <w:p w:rsidR="00C534C4" w:rsidRDefault="007D07D4" w:rsidP="00707F2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W obiektach hotelowych z wykorzystywanymi salami szkoleniowymi </w:t>
      </w:r>
      <w:r w:rsidR="0036773B" w:rsidRPr="0036773B">
        <w:rPr>
          <w:rFonts w:cs="Times New Roman"/>
        </w:rPr>
        <w:t xml:space="preserve">Wykonawca zapewni </w:t>
      </w:r>
      <w:r w:rsidR="0036773B" w:rsidRPr="0036773B">
        <w:rPr>
          <w:rFonts w:cs="Times New Roman"/>
          <w:b/>
        </w:rPr>
        <w:t>serwis kawowo-ciastkowy</w:t>
      </w:r>
      <w:r w:rsidR="00E6192A">
        <w:rPr>
          <w:rFonts w:cs="Times New Roman"/>
          <w:b/>
        </w:rPr>
        <w:t xml:space="preserve"> </w:t>
      </w:r>
      <w:r w:rsidR="005F5955">
        <w:rPr>
          <w:rFonts w:cs="Times New Roman"/>
        </w:rPr>
        <w:t>w ilości</w:t>
      </w:r>
      <w:r w:rsidR="00C534C4">
        <w:rPr>
          <w:rFonts w:cs="Times New Roman"/>
        </w:rPr>
        <w:t>:</w:t>
      </w:r>
    </w:p>
    <w:p w:rsidR="00C534C4" w:rsidRDefault="00C534C4" w:rsidP="00707F29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dla uczestników szkolenia na sali 76-os</w:t>
      </w:r>
      <w:r w:rsidR="00705551">
        <w:rPr>
          <w:rFonts w:cs="Times New Roman"/>
        </w:rPr>
        <w:t>obowej: 52 uczestników w dniu 2</w:t>
      </w:r>
      <w:r w:rsidR="00561CBC">
        <w:rPr>
          <w:rFonts w:cs="Times New Roman"/>
        </w:rPr>
        <w:t>2.11</w:t>
      </w:r>
      <w:r>
        <w:rPr>
          <w:rFonts w:cs="Times New Roman"/>
        </w:rPr>
        <w:t>.2022</w:t>
      </w:r>
      <w:r w:rsidR="00705551">
        <w:rPr>
          <w:rFonts w:cs="Times New Roman"/>
        </w:rPr>
        <w:t xml:space="preserve"> </w:t>
      </w:r>
      <w:r w:rsidR="00561CBC">
        <w:rPr>
          <w:rFonts w:cs="Times New Roman"/>
        </w:rPr>
        <w:t>r. oraz 76 uczestników w dniu 23.11</w:t>
      </w:r>
      <w:r>
        <w:rPr>
          <w:rFonts w:cs="Times New Roman"/>
        </w:rPr>
        <w:t>.2022 r.,</w:t>
      </w:r>
    </w:p>
    <w:p w:rsidR="00C534C4" w:rsidRDefault="00C534C4" w:rsidP="00707F29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dla uczestników szkole</w:t>
      </w:r>
      <w:r w:rsidR="00705551">
        <w:rPr>
          <w:rFonts w:cs="Times New Roman"/>
        </w:rPr>
        <w:t>n</w:t>
      </w:r>
      <w:r w:rsidR="00561CBC">
        <w:rPr>
          <w:rFonts w:cs="Times New Roman"/>
        </w:rPr>
        <w:t>ia na sali 60-osobowej w dniu 22.11</w:t>
      </w:r>
      <w:r>
        <w:rPr>
          <w:rFonts w:cs="Times New Roman"/>
        </w:rPr>
        <w:t>.2022 r. – 60 uczestników,</w:t>
      </w:r>
    </w:p>
    <w:p w:rsidR="00C534C4" w:rsidRDefault="00C534C4" w:rsidP="00707F29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dla uczestników szkolen</w:t>
      </w:r>
      <w:r w:rsidR="00705551">
        <w:rPr>
          <w:rFonts w:cs="Times New Roman"/>
        </w:rPr>
        <w:t>ia na sali 8-osobowej w dni</w:t>
      </w:r>
      <w:r w:rsidR="00561CBC">
        <w:rPr>
          <w:rFonts w:cs="Times New Roman"/>
        </w:rPr>
        <w:t>ach 22 i 23.11</w:t>
      </w:r>
      <w:r>
        <w:rPr>
          <w:rFonts w:cs="Times New Roman"/>
        </w:rPr>
        <w:t>.2022 r. – 8 uczestników,</w:t>
      </w:r>
    </w:p>
    <w:p w:rsidR="0036773B" w:rsidRPr="0036773B" w:rsidRDefault="0036773B" w:rsidP="00C534C4">
      <w:pPr>
        <w:pStyle w:val="Akapitzlist"/>
        <w:spacing w:after="0" w:line="240" w:lineRule="auto"/>
        <w:jc w:val="both"/>
        <w:rPr>
          <w:rFonts w:cs="Times New Roman"/>
        </w:rPr>
      </w:pPr>
      <w:r w:rsidRPr="0036773B">
        <w:rPr>
          <w:rFonts w:cs="Times New Roman"/>
        </w:rPr>
        <w:t>w godzinach podanych w punkcie B.3.1. SOPZ</w:t>
      </w:r>
      <w:r>
        <w:rPr>
          <w:rFonts w:cs="Times New Roman"/>
        </w:rPr>
        <w:t>, na bieżąco uzupełniany</w:t>
      </w:r>
      <w:r w:rsidRPr="0036773B">
        <w:rPr>
          <w:rFonts w:cs="Times New Roman"/>
        </w:rPr>
        <w:t>.</w:t>
      </w:r>
    </w:p>
    <w:p w:rsidR="00C87A0C" w:rsidRPr="0036773B" w:rsidRDefault="00C87A0C" w:rsidP="00707F2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="Times New Roman"/>
        </w:rPr>
      </w:pPr>
      <w:r w:rsidRPr="0036773B">
        <w:rPr>
          <w:rFonts w:eastAsia="Times New Roman" w:cs="Times New Roman"/>
        </w:rPr>
        <w:t>Serwis kawow</w:t>
      </w:r>
      <w:r w:rsidR="0036773B" w:rsidRPr="0036773B">
        <w:rPr>
          <w:rFonts w:eastAsia="Times New Roman" w:cs="Times New Roman"/>
        </w:rPr>
        <w:t>o-ciastkowy</w:t>
      </w:r>
      <w:r w:rsidR="007D07D4">
        <w:rPr>
          <w:rFonts w:eastAsia="Times New Roman" w:cs="Times New Roman"/>
        </w:rPr>
        <w:t>, o którym mowa w punkcie 4.,</w:t>
      </w:r>
      <w:r w:rsidR="0036773B" w:rsidRPr="0036773B">
        <w:rPr>
          <w:rFonts w:eastAsia="Times New Roman" w:cs="Times New Roman"/>
        </w:rPr>
        <w:t>po</w:t>
      </w:r>
      <w:r w:rsidRPr="0036773B">
        <w:rPr>
          <w:rFonts w:eastAsia="Times New Roman" w:cs="Times New Roman"/>
        </w:rPr>
        <w:t xml:space="preserve">winien być serwowany w bezpośrednim sąsiedztwie </w:t>
      </w:r>
      <w:r w:rsidR="0036773B">
        <w:rPr>
          <w:rFonts w:eastAsia="Times New Roman" w:cs="Times New Roman"/>
        </w:rPr>
        <w:t xml:space="preserve">każdej </w:t>
      </w:r>
      <w:r w:rsidRPr="0036773B">
        <w:rPr>
          <w:rFonts w:eastAsia="Times New Roman" w:cs="Times New Roman"/>
        </w:rPr>
        <w:t xml:space="preserve">sali </w:t>
      </w:r>
      <w:r w:rsidR="0036773B" w:rsidRPr="0036773B">
        <w:rPr>
          <w:rFonts w:eastAsia="Times New Roman" w:cs="Times New Roman"/>
        </w:rPr>
        <w:t>szkoleniowej</w:t>
      </w:r>
      <w:r w:rsidRPr="0036773B">
        <w:rPr>
          <w:rFonts w:eastAsia="Times New Roman" w:cs="Times New Roman"/>
        </w:rPr>
        <w:t xml:space="preserve"> i obejmować co najmniej:</w:t>
      </w:r>
    </w:p>
    <w:p w:rsidR="00C87A0C" w:rsidRPr="0036773B" w:rsidRDefault="00C87A0C" w:rsidP="00707F29">
      <w:pPr>
        <w:numPr>
          <w:ilvl w:val="0"/>
          <w:numId w:val="3"/>
        </w:numPr>
        <w:spacing w:after="0" w:line="240" w:lineRule="auto"/>
        <w:ind w:left="1560" w:hanging="284"/>
        <w:jc w:val="both"/>
        <w:rPr>
          <w:rFonts w:eastAsia="Times New Roman" w:cs="Times New Roman"/>
        </w:rPr>
      </w:pPr>
      <w:r w:rsidRPr="0036773B">
        <w:rPr>
          <w:rFonts w:eastAsia="Times New Roman" w:cs="Times New Roman"/>
        </w:rPr>
        <w:t>kawę z ekspresu przelewowego, kawę sypaną i mieloną,</w:t>
      </w:r>
    </w:p>
    <w:p w:rsidR="00C87A0C" w:rsidRPr="0036773B" w:rsidRDefault="00C87A0C" w:rsidP="00707F29">
      <w:pPr>
        <w:numPr>
          <w:ilvl w:val="0"/>
          <w:numId w:val="3"/>
        </w:numPr>
        <w:spacing w:after="0" w:line="240" w:lineRule="auto"/>
        <w:ind w:left="1560" w:hanging="284"/>
        <w:jc w:val="both"/>
        <w:rPr>
          <w:rFonts w:eastAsia="Times New Roman" w:cs="Times New Roman"/>
        </w:rPr>
      </w:pPr>
      <w:r w:rsidRPr="0036773B">
        <w:rPr>
          <w:rFonts w:eastAsia="Times New Roman" w:cs="Times New Roman"/>
        </w:rPr>
        <w:t>herbatę w saszetkach (co najmniej 3 rodzaje, w tym czarna, zielona, owocowa), cytrynę, cukier, słodzik,</w:t>
      </w:r>
    </w:p>
    <w:p w:rsidR="00C87A0C" w:rsidRPr="0036773B" w:rsidRDefault="00C87A0C" w:rsidP="00707F29">
      <w:pPr>
        <w:numPr>
          <w:ilvl w:val="0"/>
          <w:numId w:val="3"/>
        </w:numPr>
        <w:spacing w:after="0" w:line="240" w:lineRule="auto"/>
        <w:ind w:left="1560" w:hanging="284"/>
        <w:jc w:val="both"/>
        <w:rPr>
          <w:rFonts w:eastAsia="Times New Roman" w:cs="Times New Roman"/>
        </w:rPr>
      </w:pPr>
      <w:r w:rsidRPr="0036773B">
        <w:rPr>
          <w:rFonts w:eastAsia="Times New Roman" w:cs="Times New Roman"/>
        </w:rPr>
        <w:t>mleko lub śmietankę do kawy,</w:t>
      </w:r>
    </w:p>
    <w:p w:rsidR="00C87A0C" w:rsidRPr="0036773B" w:rsidRDefault="00C87A0C" w:rsidP="00707F29">
      <w:pPr>
        <w:numPr>
          <w:ilvl w:val="0"/>
          <w:numId w:val="3"/>
        </w:numPr>
        <w:spacing w:after="0" w:line="240" w:lineRule="auto"/>
        <w:ind w:left="1560" w:hanging="284"/>
        <w:jc w:val="both"/>
        <w:rPr>
          <w:rFonts w:eastAsia="Times New Roman" w:cs="Times New Roman"/>
        </w:rPr>
      </w:pPr>
      <w:r w:rsidRPr="0036773B">
        <w:rPr>
          <w:rFonts w:eastAsia="Times New Roman" w:cs="Times New Roman"/>
        </w:rPr>
        <w:t>sok (co najmniej 2 rodzaje),</w:t>
      </w:r>
    </w:p>
    <w:p w:rsidR="00C87A0C" w:rsidRPr="0036773B" w:rsidRDefault="00C87A0C" w:rsidP="00707F29">
      <w:pPr>
        <w:numPr>
          <w:ilvl w:val="0"/>
          <w:numId w:val="3"/>
        </w:numPr>
        <w:spacing w:after="0" w:line="240" w:lineRule="auto"/>
        <w:ind w:left="1560" w:hanging="284"/>
        <w:jc w:val="both"/>
        <w:rPr>
          <w:rFonts w:eastAsia="Times New Roman" w:cs="Times New Roman"/>
        </w:rPr>
      </w:pPr>
      <w:r w:rsidRPr="0036773B">
        <w:rPr>
          <w:rFonts w:eastAsia="Times New Roman" w:cs="Times New Roman"/>
        </w:rPr>
        <w:t>wodę mineralną gazowa</w:t>
      </w:r>
      <w:r w:rsidR="00E9720A">
        <w:rPr>
          <w:rFonts w:eastAsia="Times New Roman" w:cs="Times New Roman"/>
        </w:rPr>
        <w:t xml:space="preserve">na oraz </w:t>
      </w:r>
      <w:r w:rsidR="0036773B" w:rsidRPr="0036773B">
        <w:rPr>
          <w:rFonts w:eastAsia="Times New Roman" w:cs="Times New Roman"/>
        </w:rPr>
        <w:t>niegazowaną – bez ograniczeń,</w:t>
      </w:r>
    </w:p>
    <w:p w:rsidR="0036773B" w:rsidRPr="00A270A7" w:rsidRDefault="0036773B" w:rsidP="00707F29">
      <w:pPr>
        <w:numPr>
          <w:ilvl w:val="0"/>
          <w:numId w:val="3"/>
        </w:numPr>
        <w:spacing w:after="0" w:line="240" w:lineRule="auto"/>
        <w:ind w:left="1560" w:hanging="284"/>
        <w:jc w:val="both"/>
        <w:rPr>
          <w:rFonts w:eastAsia="Times New Roman" w:cs="Times New Roman"/>
        </w:rPr>
      </w:pPr>
      <w:r w:rsidRPr="0036773B">
        <w:rPr>
          <w:rFonts w:eastAsia="Times New Roman" w:cs="Times New Roman"/>
        </w:rPr>
        <w:t xml:space="preserve">ciastka (minimum 2 rodzaje) </w:t>
      </w:r>
      <w:r w:rsidRPr="00A270A7">
        <w:rPr>
          <w:rFonts w:eastAsia="Times New Roman" w:cs="Times New Roman"/>
        </w:rPr>
        <w:t>oraz ciasto (minimum 1 rodzaj).</w:t>
      </w:r>
    </w:p>
    <w:p w:rsidR="00B30C0B" w:rsidRPr="00A270A7" w:rsidRDefault="00B30C0B" w:rsidP="00707F29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</w:rPr>
      </w:pPr>
      <w:r w:rsidRPr="00A270A7">
        <w:rPr>
          <w:rFonts w:eastAsia="Times New Roman" w:cs="Times New Roman"/>
        </w:rPr>
        <w:t xml:space="preserve">Wykonawca zapewni </w:t>
      </w:r>
      <w:r w:rsidRPr="00A270A7">
        <w:rPr>
          <w:rFonts w:eastAsia="Times New Roman" w:cs="Times New Roman"/>
          <w:b/>
        </w:rPr>
        <w:t>wyżywienie uczestników ćwiczeń w Płocku przy ul. Długiej 12</w:t>
      </w:r>
      <w:r w:rsidRPr="00A270A7">
        <w:rPr>
          <w:rFonts w:eastAsia="Times New Roman" w:cs="Times New Roman"/>
        </w:rPr>
        <w:t xml:space="preserve">, w liczbie i terminach zgodnych ze </w:t>
      </w:r>
      <w:r w:rsidRPr="00A270A7">
        <w:rPr>
          <w:rFonts w:eastAsia="Times New Roman" w:cs="Times New Roman"/>
          <w:i/>
        </w:rPr>
        <w:t>Specyfikacją ilościową usług</w:t>
      </w:r>
      <w:r w:rsidRPr="00A270A7">
        <w:rPr>
          <w:rFonts w:eastAsia="Times New Roman" w:cs="Times New Roman"/>
        </w:rPr>
        <w:t xml:space="preserve"> w punkcie A.3., z uwzględnieniem następujących warunków:</w:t>
      </w:r>
    </w:p>
    <w:p w:rsidR="002614D4" w:rsidRDefault="00561CBC" w:rsidP="00707F29">
      <w:pPr>
        <w:pStyle w:val="Akapitzlist"/>
        <w:numPr>
          <w:ilvl w:val="0"/>
          <w:numId w:val="24"/>
        </w:numPr>
        <w:tabs>
          <w:tab w:val="left" w:pos="426"/>
        </w:tabs>
        <w:spacing w:after="0" w:line="240" w:lineRule="auto"/>
        <w:ind w:left="113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dniach 23 i 24</w:t>
      </w:r>
      <w:r w:rsidR="009463D4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listopada</w:t>
      </w:r>
      <w:r w:rsidR="009463D4">
        <w:rPr>
          <w:rFonts w:eastAsia="Times New Roman" w:cs="Times New Roman"/>
        </w:rPr>
        <w:t xml:space="preserve"> 2022 r. </w:t>
      </w:r>
      <w:r w:rsidR="002614D4" w:rsidRPr="002614D4">
        <w:rPr>
          <w:rFonts w:eastAsia="Times New Roman" w:cs="Times New Roman"/>
          <w:b/>
        </w:rPr>
        <w:t>napoje dla uczestników</w:t>
      </w:r>
      <w:r w:rsidR="002614D4">
        <w:rPr>
          <w:rFonts w:eastAsia="Times New Roman" w:cs="Times New Roman"/>
        </w:rPr>
        <w:t>, obejmujące co najmniej:</w:t>
      </w:r>
    </w:p>
    <w:p w:rsidR="002614D4" w:rsidRDefault="002614D4" w:rsidP="00707F29">
      <w:pPr>
        <w:pStyle w:val="Akapitzlist"/>
        <w:numPr>
          <w:ilvl w:val="0"/>
          <w:numId w:val="25"/>
        </w:numPr>
        <w:tabs>
          <w:tab w:val="left" w:pos="426"/>
        </w:tabs>
        <w:spacing w:after="0" w:line="240" w:lineRule="auto"/>
        <w:ind w:left="1560" w:hanging="28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wodę </w:t>
      </w:r>
      <w:r w:rsidRPr="002614D4">
        <w:rPr>
          <w:rFonts w:eastAsia="Times New Roman" w:cs="Times New Roman"/>
        </w:rPr>
        <w:t xml:space="preserve">mineralną w butelkach plastikowych 0,5 l w ilości 2 sztuki wody gazowanej oraz 2 sztuki wody niegazowanej na każdego uczestnika w każdym dniu ćwiczeń (liczba </w:t>
      </w:r>
      <w:r w:rsidRPr="002614D4">
        <w:rPr>
          <w:rFonts w:eastAsia="Times New Roman" w:cs="Times New Roman"/>
        </w:rPr>
        <w:lastRenderedPageBreak/>
        <w:t>uczestników w danym dniu zgodna z liczbą osób korzystających z obiadu</w:t>
      </w:r>
      <w:r>
        <w:rPr>
          <w:rFonts w:eastAsia="Times New Roman" w:cs="Times New Roman"/>
        </w:rPr>
        <w:t xml:space="preserve"> w danym dniu),</w:t>
      </w:r>
    </w:p>
    <w:p w:rsidR="00A16C24" w:rsidRDefault="002614D4" w:rsidP="00707F29">
      <w:pPr>
        <w:pStyle w:val="Akapitzlist"/>
        <w:numPr>
          <w:ilvl w:val="0"/>
          <w:numId w:val="25"/>
        </w:numPr>
        <w:tabs>
          <w:tab w:val="left" w:pos="426"/>
        </w:tabs>
        <w:spacing w:after="0" w:line="240" w:lineRule="auto"/>
        <w:ind w:left="1560" w:hanging="284"/>
        <w:jc w:val="both"/>
        <w:rPr>
          <w:rFonts w:eastAsia="Times New Roman" w:cs="Times New Roman"/>
        </w:rPr>
      </w:pPr>
      <w:r w:rsidRPr="002614D4">
        <w:rPr>
          <w:rFonts w:eastAsia="Times New Roman" w:cs="Times New Roman"/>
          <w:b/>
        </w:rPr>
        <w:t>barek kawowy</w:t>
      </w:r>
      <w:r w:rsidRPr="002614D4">
        <w:rPr>
          <w:rFonts w:eastAsia="Times New Roman" w:cs="Times New Roman"/>
        </w:rPr>
        <w:t xml:space="preserve"> obejmujący: kawę parzoną i rozpuszczalną, mleko lub śmietankę do kawy, herbatę w saszetkach czarną i owocową, cytrynę, cukier, wrzątek. Zawartość barku powinna być stale uzupełniana</w:t>
      </w:r>
      <w:r w:rsidR="00A16C24">
        <w:rPr>
          <w:rFonts w:eastAsia="Times New Roman" w:cs="Times New Roman"/>
        </w:rPr>
        <w:t>,</w:t>
      </w:r>
    </w:p>
    <w:p w:rsidR="002614D4" w:rsidRPr="002614D4" w:rsidRDefault="00A16C24" w:rsidP="00A16C24">
      <w:pPr>
        <w:pStyle w:val="Akapitzlist"/>
        <w:tabs>
          <w:tab w:val="left" w:pos="426"/>
        </w:tabs>
        <w:spacing w:after="0" w:line="240" w:lineRule="auto"/>
        <w:ind w:left="15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przy czym </w:t>
      </w:r>
      <w:r w:rsidRPr="002614D4">
        <w:rPr>
          <w:rFonts w:eastAsia="Times New Roman" w:cs="Times New Roman"/>
        </w:rPr>
        <w:t xml:space="preserve">liczba uczestników w danym dniu </w:t>
      </w:r>
      <w:r>
        <w:rPr>
          <w:rFonts w:eastAsia="Times New Roman" w:cs="Times New Roman"/>
        </w:rPr>
        <w:t xml:space="preserve">jest </w:t>
      </w:r>
      <w:r w:rsidRPr="002614D4">
        <w:rPr>
          <w:rFonts w:eastAsia="Times New Roman" w:cs="Times New Roman"/>
        </w:rPr>
        <w:t>zgodna z liczbą osób korzystających z obiadu</w:t>
      </w:r>
      <w:r>
        <w:rPr>
          <w:rFonts w:eastAsia="Times New Roman" w:cs="Times New Roman"/>
        </w:rPr>
        <w:t xml:space="preserve"> w danym dniu;</w:t>
      </w:r>
    </w:p>
    <w:p w:rsidR="009463D4" w:rsidRDefault="00561CBC" w:rsidP="00707F29">
      <w:pPr>
        <w:pStyle w:val="Akapitzlist"/>
        <w:numPr>
          <w:ilvl w:val="0"/>
          <w:numId w:val="24"/>
        </w:numPr>
        <w:ind w:left="113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dniach 23 i 24</w:t>
      </w:r>
      <w:r w:rsidR="009463D4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listopada</w:t>
      </w:r>
      <w:r w:rsidR="009463D4">
        <w:rPr>
          <w:rFonts w:eastAsia="Times New Roman" w:cs="Times New Roman"/>
        </w:rPr>
        <w:t xml:space="preserve"> 2022 r. </w:t>
      </w:r>
      <w:r w:rsidR="009463D4" w:rsidRPr="00473F6C">
        <w:rPr>
          <w:rFonts w:eastAsia="Times New Roman" w:cs="Times New Roman"/>
          <w:b/>
        </w:rPr>
        <w:t>obiad serwowany lub bufetowy</w:t>
      </w:r>
      <w:r w:rsidR="009463D4" w:rsidRPr="009463D4">
        <w:rPr>
          <w:rFonts w:eastAsia="Times New Roman" w:cs="Times New Roman"/>
        </w:rPr>
        <w:t xml:space="preserve"> uwzględniający potrawy mięsne i wegetariańskie</w:t>
      </w:r>
      <w:r w:rsidR="009463D4">
        <w:rPr>
          <w:rFonts w:eastAsia="Times New Roman" w:cs="Times New Roman"/>
        </w:rPr>
        <w:t>; obiad</w:t>
      </w:r>
      <w:r w:rsidR="009463D4" w:rsidRPr="009463D4">
        <w:rPr>
          <w:rFonts w:eastAsia="Times New Roman" w:cs="Times New Roman"/>
        </w:rPr>
        <w:t xml:space="preserve"> powinien obejmować co najmniej:</w:t>
      </w:r>
    </w:p>
    <w:p w:rsidR="009463D4" w:rsidRPr="009463D4" w:rsidRDefault="009463D4" w:rsidP="00707F29">
      <w:pPr>
        <w:pStyle w:val="Akapitzlist"/>
        <w:numPr>
          <w:ilvl w:val="0"/>
          <w:numId w:val="26"/>
        </w:numPr>
        <w:ind w:left="1560" w:hanging="284"/>
        <w:jc w:val="both"/>
        <w:rPr>
          <w:rFonts w:eastAsia="Times New Roman" w:cs="Times New Roman"/>
        </w:rPr>
      </w:pPr>
      <w:r w:rsidRPr="009463D4">
        <w:rPr>
          <w:rFonts w:eastAsia="Times New Roman" w:cs="Times New Roman"/>
        </w:rPr>
        <w:t>dwa dania gorące: zupa + drugie danie oraz deser w postaci wyrobów cukierniczych (co najmniej 2 rodzaje ciasta). W trybie ustaleń roboczych z Wykonawcą, Zamawiający ustali szczegółowe menu, z uwzględnieniem dań mięsnych i wegetariańskich,</w:t>
      </w:r>
    </w:p>
    <w:p w:rsidR="009463D4" w:rsidRPr="009463D4" w:rsidRDefault="009463D4" w:rsidP="00707F29">
      <w:pPr>
        <w:pStyle w:val="Akapitzlist"/>
        <w:numPr>
          <w:ilvl w:val="0"/>
          <w:numId w:val="26"/>
        </w:numPr>
        <w:ind w:left="1560" w:hanging="284"/>
        <w:jc w:val="both"/>
        <w:rPr>
          <w:rFonts w:eastAsia="Times New Roman" w:cs="Times New Roman"/>
        </w:rPr>
      </w:pPr>
      <w:r w:rsidRPr="009463D4">
        <w:rPr>
          <w:rFonts w:eastAsia="Times New Roman" w:cs="Times New Roman"/>
        </w:rPr>
        <w:t xml:space="preserve">kawę parzoną i rozpuszczalną, </w:t>
      </w:r>
    </w:p>
    <w:p w:rsidR="009463D4" w:rsidRPr="009463D4" w:rsidRDefault="009463D4" w:rsidP="00707F29">
      <w:pPr>
        <w:pStyle w:val="Akapitzlist"/>
        <w:numPr>
          <w:ilvl w:val="0"/>
          <w:numId w:val="26"/>
        </w:numPr>
        <w:ind w:left="1560" w:hanging="284"/>
        <w:jc w:val="both"/>
        <w:rPr>
          <w:rFonts w:eastAsia="Times New Roman" w:cs="Times New Roman"/>
        </w:rPr>
      </w:pPr>
      <w:r w:rsidRPr="009463D4">
        <w:rPr>
          <w:rFonts w:eastAsia="Times New Roman" w:cs="Times New Roman"/>
        </w:rPr>
        <w:t>mleko lub śmietankę do kawy,</w:t>
      </w:r>
    </w:p>
    <w:p w:rsidR="009463D4" w:rsidRPr="009463D4" w:rsidRDefault="009463D4" w:rsidP="00707F29">
      <w:pPr>
        <w:pStyle w:val="Akapitzlist"/>
        <w:numPr>
          <w:ilvl w:val="0"/>
          <w:numId w:val="26"/>
        </w:numPr>
        <w:ind w:left="1560" w:hanging="284"/>
        <w:jc w:val="both"/>
        <w:rPr>
          <w:rFonts w:eastAsia="Times New Roman" w:cs="Times New Roman"/>
        </w:rPr>
      </w:pPr>
      <w:r w:rsidRPr="009463D4">
        <w:rPr>
          <w:rFonts w:eastAsia="Times New Roman" w:cs="Times New Roman"/>
        </w:rPr>
        <w:t xml:space="preserve">herbatę w saszetkach czarną i owocową, cytrynę, cukier, </w:t>
      </w:r>
    </w:p>
    <w:p w:rsidR="009463D4" w:rsidRPr="009463D4" w:rsidRDefault="009463D4" w:rsidP="00707F29">
      <w:pPr>
        <w:pStyle w:val="Akapitzlist"/>
        <w:numPr>
          <w:ilvl w:val="0"/>
          <w:numId w:val="26"/>
        </w:numPr>
        <w:ind w:left="1560" w:hanging="284"/>
        <w:jc w:val="both"/>
        <w:rPr>
          <w:rFonts w:eastAsia="Times New Roman" w:cs="Times New Roman"/>
        </w:rPr>
      </w:pPr>
      <w:r w:rsidRPr="009463D4">
        <w:rPr>
          <w:rFonts w:eastAsia="Times New Roman" w:cs="Times New Roman"/>
        </w:rPr>
        <w:t>soki (co najmniej 2 rodzaje),</w:t>
      </w:r>
    </w:p>
    <w:p w:rsidR="009463D4" w:rsidRPr="009463D4" w:rsidRDefault="009463D4" w:rsidP="00707F29">
      <w:pPr>
        <w:pStyle w:val="Akapitzlist"/>
        <w:numPr>
          <w:ilvl w:val="0"/>
          <w:numId w:val="26"/>
        </w:numPr>
        <w:ind w:left="1560" w:hanging="28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wrzątek,</w:t>
      </w:r>
    </w:p>
    <w:p w:rsidR="00473F6C" w:rsidRPr="00473F6C" w:rsidRDefault="00561CBC" w:rsidP="00707F29">
      <w:pPr>
        <w:pStyle w:val="Akapitzlist"/>
        <w:numPr>
          <w:ilvl w:val="0"/>
          <w:numId w:val="24"/>
        </w:numPr>
        <w:ind w:left="113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dniu 24</w:t>
      </w:r>
      <w:r w:rsidR="00473F6C" w:rsidRPr="00473F6C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listopada</w:t>
      </w:r>
      <w:r w:rsidR="00473F6C" w:rsidRPr="00473F6C">
        <w:rPr>
          <w:rFonts w:eastAsia="Times New Roman" w:cs="Times New Roman"/>
        </w:rPr>
        <w:t xml:space="preserve"> 2022 r. </w:t>
      </w:r>
      <w:r w:rsidR="00473F6C" w:rsidRPr="00473F6C">
        <w:rPr>
          <w:rFonts w:eastAsia="Times New Roman" w:cs="Times New Roman"/>
          <w:b/>
        </w:rPr>
        <w:t>barek kawowo-ciastkowy</w:t>
      </w:r>
      <w:r w:rsidR="00473F6C" w:rsidRPr="00473F6C">
        <w:rPr>
          <w:rFonts w:eastAsia="Times New Roman" w:cs="Times New Roman"/>
        </w:rPr>
        <w:t xml:space="preserve"> w strefie VIP</w:t>
      </w:r>
      <w:r w:rsidR="00A16C24">
        <w:rPr>
          <w:rFonts w:eastAsia="Times New Roman" w:cs="Times New Roman"/>
        </w:rPr>
        <w:t xml:space="preserve">, </w:t>
      </w:r>
      <w:r w:rsidR="00A16C24" w:rsidRPr="00A16C24">
        <w:rPr>
          <w:rFonts w:eastAsia="Times New Roman" w:cs="Times New Roman"/>
        </w:rPr>
        <w:t>na bieżąco uzupełniany</w:t>
      </w:r>
      <w:r w:rsidR="00A16C24">
        <w:rPr>
          <w:rFonts w:eastAsia="Times New Roman" w:cs="Times New Roman"/>
        </w:rPr>
        <w:t xml:space="preserve">, </w:t>
      </w:r>
      <w:r w:rsidR="00473F6C">
        <w:rPr>
          <w:rFonts w:eastAsia="Times New Roman" w:cs="Times New Roman"/>
        </w:rPr>
        <w:t>obejmujący</w:t>
      </w:r>
      <w:r w:rsidR="00473F6C" w:rsidRPr="00473F6C">
        <w:rPr>
          <w:rFonts w:eastAsia="Times New Roman" w:cs="Times New Roman"/>
        </w:rPr>
        <w:t xml:space="preserve"> co najmniej:</w:t>
      </w:r>
    </w:p>
    <w:p w:rsidR="00A16C24" w:rsidRPr="00A16C24" w:rsidRDefault="00A16C24" w:rsidP="00707F29">
      <w:pPr>
        <w:pStyle w:val="Akapitzlist"/>
        <w:numPr>
          <w:ilvl w:val="0"/>
          <w:numId w:val="27"/>
        </w:numPr>
        <w:tabs>
          <w:tab w:val="left" w:pos="426"/>
        </w:tabs>
        <w:spacing w:after="0" w:line="240" w:lineRule="auto"/>
        <w:ind w:left="1560" w:hanging="284"/>
        <w:jc w:val="both"/>
        <w:rPr>
          <w:rFonts w:eastAsia="Times New Roman" w:cs="Times New Roman"/>
        </w:rPr>
      </w:pPr>
      <w:r w:rsidRPr="00A16C24">
        <w:rPr>
          <w:rFonts w:eastAsia="Times New Roman" w:cs="Times New Roman"/>
        </w:rPr>
        <w:t>kawę z ekspresu przelewowego, kawę sypaną i mieloną,</w:t>
      </w:r>
    </w:p>
    <w:p w:rsidR="00A16C24" w:rsidRPr="00A16C24" w:rsidRDefault="00A16C24" w:rsidP="00707F29">
      <w:pPr>
        <w:pStyle w:val="Akapitzlist"/>
        <w:numPr>
          <w:ilvl w:val="0"/>
          <w:numId w:val="27"/>
        </w:numPr>
        <w:tabs>
          <w:tab w:val="left" w:pos="426"/>
        </w:tabs>
        <w:spacing w:after="0" w:line="240" w:lineRule="auto"/>
        <w:ind w:left="1560" w:hanging="284"/>
        <w:jc w:val="both"/>
        <w:rPr>
          <w:rFonts w:eastAsia="Times New Roman" w:cs="Times New Roman"/>
        </w:rPr>
      </w:pPr>
      <w:r w:rsidRPr="00A16C24">
        <w:rPr>
          <w:rFonts w:eastAsia="Times New Roman" w:cs="Times New Roman"/>
        </w:rPr>
        <w:t>herbatę w saszetkach (co najmniej 3 rodzaje, w tym czarna, zielona, owocowa), cytrynę, cukier, słodzik,</w:t>
      </w:r>
    </w:p>
    <w:p w:rsidR="00A16C24" w:rsidRPr="00A16C24" w:rsidRDefault="00A16C24" w:rsidP="00707F29">
      <w:pPr>
        <w:pStyle w:val="Akapitzlist"/>
        <w:numPr>
          <w:ilvl w:val="0"/>
          <w:numId w:val="27"/>
        </w:numPr>
        <w:tabs>
          <w:tab w:val="left" w:pos="426"/>
        </w:tabs>
        <w:spacing w:after="0" w:line="240" w:lineRule="auto"/>
        <w:ind w:left="1560" w:hanging="284"/>
        <w:jc w:val="both"/>
        <w:rPr>
          <w:rFonts w:eastAsia="Times New Roman" w:cs="Times New Roman"/>
        </w:rPr>
      </w:pPr>
      <w:r w:rsidRPr="00A16C24">
        <w:rPr>
          <w:rFonts w:eastAsia="Times New Roman" w:cs="Times New Roman"/>
        </w:rPr>
        <w:t>mleko lub śmietankę do kawy,</w:t>
      </w:r>
    </w:p>
    <w:p w:rsidR="00A16C24" w:rsidRPr="00A16C24" w:rsidRDefault="00A16C24" w:rsidP="00707F29">
      <w:pPr>
        <w:pStyle w:val="Akapitzlist"/>
        <w:numPr>
          <w:ilvl w:val="0"/>
          <w:numId w:val="27"/>
        </w:numPr>
        <w:tabs>
          <w:tab w:val="left" w:pos="426"/>
        </w:tabs>
        <w:spacing w:after="0" w:line="240" w:lineRule="auto"/>
        <w:ind w:left="1560" w:hanging="284"/>
        <w:jc w:val="both"/>
        <w:rPr>
          <w:rFonts w:eastAsia="Times New Roman" w:cs="Times New Roman"/>
        </w:rPr>
      </w:pPr>
      <w:r w:rsidRPr="00A16C24">
        <w:rPr>
          <w:rFonts w:eastAsia="Times New Roman" w:cs="Times New Roman"/>
        </w:rPr>
        <w:t>sok (co najmniej 2 rodzaje),</w:t>
      </w:r>
    </w:p>
    <w:p w:rsidR="00A16C24" w:rsidRPr="00A16C24" w:rsidRDefault="00A16C24" w:rsidP="00707F29">
      <w:pPr>
        <w:pStyle w:val="Akapitzlist"/>
        <w:numPr>
          <w:ilvl w:val="0"/>
          <w:numId w:val="27"/>
        </w:numPr>
        <w:tabs>
          <w:tab w:val="left" w:pos="426"/>
        </w:tabs>
        <w:spacing w:after="0" w:line="240" w:lineRule="auto"/>
        <w:ind w:left="1560" w:hanging="284"/>
        <w:jc w:val="both"/>
        <w:rPr>
          <w:rFonts w:eastAsia="Times New Roman" w:cs="Times New Roman"/>
        </w:rPr>
      </w:pPr>
      <w:r w:rsidRPr="00A16C24">
        <w:rPr>
          <w:rFonts w:eastAsia="Times New Roman" w:cs="Times New Roman"/>
        </w:rPr>
        <w:t>wodę mineralną gazowan</w:t>
      </w:r>
      <w:r>
        <w:rPr>
          <w:rFonts w:eastAsia="Times New Roman" w:cs="Times New Roman"/>
        </w:rPr>
        <w:t>ą</w:t>
      </w:r>
      <w:r w:rsidRPr="00A16C24">
        <w:rPr>
          <w:rFonts w:eastAsia="Times New Roman" w:cs="Times New Roman"/>
        </w:rPr>
        <w:t xml:space="preserve"> i niegazowaną,</w:t>
      </w:r>
    </w:p>
    <w:p w:rsidR="00A16C24" w:rsidRPr="00A16C24" w:rsidRDefault="00A16C24" w:rsidP="00707F29">
      <w:pPr>
        <w:pStyle w:val="Akapitzlist"/>
        <w:numPr>
          <w:ilvl w:val="0"/>
          <w:numId w:val="27"/>
        </w:numPr>
        <w:tabs>
          <w:tab w:val="left" w:pos="426"/>
        </w:tabs>
        <w:spacing w:after="0" w:line="240" w:lineRule="auto"/>
        <w:ind w:left="1560" w:hanging="284"/>
        <w:jc w:val="both"/>
        <w:rPr>
          <w:rFonts w:eastAsia="Times New Roman" w:cs="Times New Roman"/>
        </w:rPr>
      </w:pPr>
      <w:r w:rsidRPr="00A16C24">
        <w:rPr>
          <w:rFonts w:eastAsia="Times New Roman" w:cs="Times New Roman"/>
        </w:rPr>
        <w:t>minimum dwa rodzaje ciastek oraz dwa rodzaje ciast,</w:t>
      </w:r>
    </w:p>
    <w:p w:rsidR="002614D4" w:rsidRPr="00A16C24" w:rsidRDefault="00A16C24" w:rsidP="00707F29">
      <w:pPr>
        <w:pStyle w:val="Akapitzlist"/>
        <w:numPr>
          <w:ilvl w:val="0"/>
          <w:numId w:val="27"/>
        </w:numPr>
        <w:tabs>
          <w:tab w:val="left" w:pos="426"/>
        </w:tabs>
        <w:spacing w:after="0" w:line="240" w:lineRule="auto"/>
        <w:ind w:left="1560" w:hanging="284"/>
        <w:jc w:val="both"/>
        <w:rPr>
          <w:rFonts w:eastAsia="Times New Roman" w:cs="Times New Roman"/>
        </w:rPr>
      </w:pPr>
      <w:r w:rsidRPr="00A16C24">
        <w:rPr>
          <w:rFonts w:eastAsia="Times New Roman" w:cs="Times New Roman"/>
        </w:rPr>
        <w:t>min</w:t>
      </w:r>
      <w:r>
        <w:rPr>
          <w:rFonts w:eastAsia="Times New Roman" w:cs="Times New Roman"/>
        </w:rPr>
        <w:t>imum dwa rodzaje owoców</w:t>
      </w:r>
      <w:r w:rsidR="00980938">
        <w:rPr>
          <w:rFonts w:eastAsia="Times New Roman" w:cs="Times New Roman"/>
        </w:rPr>
        <w:t>.</w:t>
      </w:r>
    </w:p>
    <w:p w:rsidR="008608AA" w:rsidRDefault="00A16C24" w:rsidP="00707F29">
      <w:pPr>
        <w:pStyle w:val="Akapitzlist"/>
        <w:numPr>
          <w:ilvl w:val="0"/>
          <w:numId w:val="24"/>
        </w:numPr>
        <w:ind w:left="113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 przypadku wyżywienia uczestników ćwiczeń w Płocku przy ul. Długiej 12, </w:t>
      </w:r>
      <w:r w:rsidRPr="00A16C24">
        <w:rPr>
          <w:rFonts w:eastAsia="Times New Roman" w:cs="Times New Roman"/>
        </w:rPr>
        <w:t>Zamawiający</w:t>
      </w:r>
      <w:r w:rsidR="008608AA">
        <w:rPr>
          <w:rFonts w:eastAsia="Times New Roman" w:cs="Times New Roman"/>
        </w:rPr>
        <w:t>:</w:t>
      </w:r>
    </w:p>
    <w:p w:rsidR="008608AA" w:rsidRDefault="00A16C24" w:rsidP="00707F29">
      <w:pPr>
        <w:pStyle w:val="Akapitzlist"/>
        <w:numPr>
          <w:ilvl w:val="0"/>
          <w:numId w:val="28"/>
        </w:numPr>
        <w:ind w:left="1560" w:hanging="284"/>
        <w:jc w:val="both"/>
        <w:rPr>
          <w:rFonts w:eastAsia="Times New Roman" w:cs="Times New Roman"/>
        </w:rPr>
      </w:pPr>
      <w:r w:rsidRPr="00A16C24">
        <w:rPr>
          <w:rFonts w:eastAsia="Times New Roman" w:cs="Times New Roman"/>
        </w:rPr>
        <w:t>dopuszcza stosowanie jednorazowych naczyń i sztućców</w:t>
      </w:r>
      <w:r w:rsidR="008608AA">
        <w:rPr>
          <w:rFonts w:eastAsia="Times New Roman" w:cs="Times New Roman"/>
        </w:rPr>
        <w:t>,</w:t>
      </w:r>
    </w:p>
    <w:p w:rsidR="00980938" w:rsidRPr="008608AA" w:rsidRDefault="00980938" w:rsidP="00707F29">
      <w:pPr>
        <w:pStyle w:val="Akapitzlist"/>
        <w:numPr>
          <w:ilvl w:val="0"/>
          <w:numId w:val="28"/>
        </w:numPr>
        <w:ind w:left="1560" w:hanging="284"/>
        <w:jc w:val="both"/>
        <w:rPr>
          <w:rFonts w:eastAsia="Times New Roman" w:cs="Times New Roman"/>
        </w:rPr>
      </w:pPr>
      <w:r w:rsidRPr="008608AA">
        <w:rPr>
          <w:rFonts w:eastAsia="Times New Roman" w:cs="Times New Roman"/>
        </w:rPr>
        <w:t>zapewni</w:t>
      </w:r>
      <w:r w:rsidR="008608AA" w:rsidRPr="008608AA">
        <w:rPr>
          <w:rFonts w:eastAsia="Times New Roman" w:cs="Times New Roman"/>
        </w:rPr>
        <w:t>a stoły i ławy/krzesła na spożywanie obiadów pod zadaszeniem (namioty) dla wszystkich uczestników ćwiczeń</w:t>
      </w:r>
      <w:r w:rsidR="008608AA">
        <w:rPr>
          <w:rFonts w:eastAsia="Times New Roman" w:cs="Times New Roman"/>
        </w:rPr>
        <w:t xml:space="preserve"> jednocześnie</w:t>
      </w:r>
      <w:r w:rsidR="008608AA" w:rsidRPr="008608AA">
        <w:rPr>
          <w:rFonts w:eastAsia="Times New Roman" w:cs="Times New Roman"/>
        </w:rPr>
        <w:t>,</w:t>
      </w:r>
    </w:p>
    <w:p w:rsidR="008608AA" w:rsidRPr="008608AA" w:rsidRDefault="008608AA" w:rsidP="00707F29">
      <w:pPr>
        <w:pStyle w:val="Akapitzlist"/>
        <w:numPr>
          <w:ilvl w:val="0"/>
          <w:numId w:val="28"/>
        </w:numPr>
        <w:ind w:left="1560" w:hanging="28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zapewnia dwa stoły na barek kawowo-ciastkowy w strefie VIP.</w:t>
      </w:r>
    </w:p>
    <w:p w:rsidR="00912208" w:rsidRPr="00912208" w:rsidRDefault="00912208" w:rsidP="00707F29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jc w:val="both"/>
        <w:rPr>
          <w:rFonts w:eastAsia="Times New Roman" w:cs="Times New Roman"/>
        </w:rPr>
      </w:pPr>
      <w:r w:rsidRPr="00912208">
        <w:rPr>
          <w:rFonts w:eastAsia="Times New Roman" w:cs="Times New Roman"/>
        </w:rPr>
        <w:t xml:space="preserve">Na 5 dni przed terminem rozpoczęcia świadczenia usług Zamawiający zobowiązany jest </w:t>
      </w:r>
      <w:r>
        <w:rPr>
          <w:rFonts w:eastAsia="Times New Roman" w:cs="Times New Roman"/>
        </w:rPr>
        <w:t>ustalić z</w:t>
      </w:r>
      <w:r w:rsidRPr="00912208">
        <w:rPr>
          <w:rFonts w:eastAsia="Times New Roman" w:cs="Times New Roman"/>
        </w:rPr>
        <w:t xml:space="preserve"> Wykonawc</w:t>
      </w:r>
      <w:r>
        <w:rPr>
          <w:rFonts w:eastAsia="Times New Roman" w:cs="Times New Roman"/>
        </w:rPr>
        <w:t>ą</w:t>
      </w:r>
      <w:r w:rsidRPr="00912208">
        <w:rPr>
          <w:rFonts w:eastAsia="Times New Roman" w:cs="Times New Roman"/>
        </w:rPr>
        <w:t xml:space="preserve"> harmonogram na każdy dzień wraz z podaniem </w:t>
      </w:r>
      <w:r>
        <w:rPr>
          <w:rFonts w:eastAsia="Times New Roman" w:cs="Times New Roman"/>
        </w:rPr>
        <w:t>godzin</w:t>
      </w:r>
      <w:r w:rsidR="005469D7">
        <w:rPr>
          <w:rFonts w:eastAsia="Times New Roman" w:cs="Times New Roman"/>
        </w:rPr>
        <w:t xml:space="preserve"> posiłków.</w:t>
      </w:r>
    </w:p>
    <w:p w:rsidR="00912208" w:rsidRDefault="00C87A0C" w:rsidP="00707F29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jc w:val="both"/>
        <w:rPr>
          <w:rFonts w:eastAsia="Times New Roman" w:cs="Times New Roman"/>
        </w:rPr>
      </w:pPr>
      <w:r w:rsidRPr="0036773B">
        <w:rPr>
          <w:rFonts w:eastAsia="Times New Roman" w:cs="Times New Roman"/>
        </w:rPr>
        <w:t xml:space="preserve">W zakresie wyżywienia Wykonawca zobowiązany jest na minimum 4 dni przed planowanym </w:t>
      </w:r>
      <w:r w:rsidRPr="00912208">
        <w:rPr>
          <w:rFonts w:eastAsia="Times New Roman" w:cs="Times New Roman"/>
        </w:rPr>
        <w:t>terminem rozpoczęcia</w:t>
      </w:r>
      <w:r w:rsidR="0036773B" w:rsidRPr="00912208">
        <w:rPr>
          <w:rFonts w:eastAsia="Times New Roman" w:cs="Times New Roman"/>
        </w:rPr>
        <w:t xml:space="preserve"> świadczenia usługi</w:t>
      </w:r>
      <w:r w:rsidRPr="00912208">
        <w:rPr>
          <w:rFonts w:eastAsia="Times New Roman" w:cs="Times New Roman"/>
        </w:rPr>
        <w:t xml:space="preserve"> przedstawić do wyboru dwie propozycje menu obiadu oraz kolacji na każdy dzień.</w:t>
      </w:r>
    </w:p>
    <w:p w:rsidR="00912208" w:rsidRPr="00912208" w:rsidRDefault="00912208" w:rsidP="00707F29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jc w:val="both"/>
        <w:rPr>
          <w:rFonts w:eastAsia="Times New Roman" w:cs="Times New Roman"/>
        </w:rPr>
      </w:pPr>
      <w:r w:rsidRPr="00912208">
        <w:rPr>
          <w:rFonts w:eastAsia="Times New Roman" w:cs="Times New Roman"/>
        </w:rPr>
        <w:t xml:space="preserve">Zamawiający zatwierdzi menu nie później niż na 3 dni przed terminem rozpoczęcia </w:t>
      </w:r>
      <w:r w:rsidRPr="00912208">
        <w:rPr>
          <w:rFonts w:eastAsia="Times New Roman" w:cs="Times New Roman"/>
        </w:rPr>
        <w:br/>
        <w:t>świadczenia usługi.</w:t>
      </w:r>
    </w:p>
    <w:p w:rsidR="00C87A0C" w:rsidRPr="00912208" w:rsidRDefault="00C87A0C" w:rsidP="00707F29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jc w:val="both"/>
        <w:rPr>
          <w:rFonts w:eastAsia="Times New Roman" w:cs="Times New Roman"/>
        </w:rPr>
      </w:pPr>
      <w:r w:rsidRPr="00912208">
        <w:rPr>
          <w:rFonts w:eastAsia="Times New Roman" w:cs="Times New Roman"/>
        </w:rPr>
        <w:t>Wykonawca jest zobowiązany do:</w:t>
      </w:r>
    </w:p>
    <w:p w:rsidR="00C87A0C" w:rsidRPr="00912208" w:rsidRDefault="00C87A0C" w:rsidP="00707F29">
      <w:pPr>
        <w:numPr>
          <w:ilvl w:val="2"/>
          <w:numId w:val="20"/>
        </w:numPr>
        <w:tabs>
          <w:tab w:val="left" w:pos="-1620"/>
          <w:tab w:val="left" w:pos="1276"/>
        </w:tabs>
        <w:spacing w:after="0" w:line="240" w:lineRule="auto"/>
        <w:ind w:left="1134"/>
        <w:jc w:val="both"/>
        <w:rPr>
          <w:rFonts w:eastAsia="Times New Roman" w:cs="Times New Roman"/>
        </w:rPr>
      </w:pPr>
      <w:r w:rsidRPr="00912208">
        <w:rPr>
          <w:rFonts w:eastAsia="Times New Roman" w:cs="Times New Roman"/>
        </w:rPr>
        <w:t xml:space="preserve">terminowego przygotowania i podania posiłków, </w:t>
      </w:r>
    </w:p>
    <w:p w:rsidR="00C87A0C" w:rsidRPr="00912208" w:rsidRDefault="00C87A0C" w:rsidP="00707F29">
      <w:pPr>
        <w:numPr>
          <w:ilvl w:val="2"/>
          <w:numId w:val="20"/>
        </w:numPr>
        <w:tabs>
          <w:tab w:val="left" w:pos="-1620"/>
          <w:tab w:val="left" w:pos="1276"/>
        </w:tabs>
        <w:spacing w:after="0" w:line="240" w:lineRule="auto"/>
        <w:ind w:left="1134"/>
        <w:jc w:val="both"/>
        <w:rPr>
          <w:rFonts w:eastAsia="Times New Roman" w:cs="Times New Roman"/>
        </w:rPr>
      </w:pPr>
      <w:r w:rsidRPr="00912208">
        <w:rPr>
          <w:rFonts w:eastAsia="Times New Roman" w:cs="Times New Roman"/>
        </w:rPr>
        <w:t>świadczenia usług żywienia zgodnie z Ustawą z dnia 25.08.2006r. o bezpiecz</w:t>
      </w:r>
      <w:r w:rsidR="004C0623">
        <w:rPr>
          <w:rFonts w:eastAsia="Times New Roman" w:cs="Times New Roman"/>
        </w:rPr>
        <w:t>eństwie żywności i żywienia (t.</w:t>
      </w:r>
      <w:r w:rsidRPr="00912208">
        <w:rPr>
          <w:rFonts w:eastAsia="Times New Roman" w:cs="Times New Roman"/>
        </w:rPr>
        <w:t>j. Dz.U. z 2020 r., poz. 2021).</w:t>
      </w:r>
    </w:p>
    <w:p w:rsidR="00C87A0C" w:rsidRPr="007C5448" w:rsidRDefault="00C87A0C" w:rsidP="00C87A0C">
      <w:pPr>
        <w:tabs>
          <w:tab w:val="left" w:pos="426"/>
          <w:tab w:val="left" w:pos="3950"/>
        </w:tabs>
        <w:spacing w:after="0" w:line="240" w:lineRule="auto"/>
        <w:ind w:left="426" w:hanging="426"/>
        <w:jc w:val="both"/>
        <w:rPr>
          <w:rFonts w:eastAsia="Times New Roman" w:cs="Times New Roman"/>
          <w:color w:val="FF0000"/>
        </w:rPr>
      </w:pPr>
    </w:p>
    <w:p w:rsidR="00C87A0C" w:rsidRDefault="00C87A0C" w:rsidP="00C87A0C">
      <w:pPr>
        <w:tabs>
          <w:tab w:val="left" w:pos="426"/>
          <w:tab w:val="left" w:pos="3950"/>
        </w:tabs>
        <w:spacing w:after="0" w:line="240" w:lineRule="auto"/>
        <w:ind w:left="426" w:hanging="426"/>
        <w:jc w:val="both"/>
        <w:rPr>
          <w:rFonts w:eastAsia="Times New Roman" w:cs="Times New Roman"/>
          <w:color w:val="FF0000"/>
        </w:rPr>
      </w:pPr>
    </w:p>
    <w:p w:rsidR="00A66138" w:rsidRPr="001943DC" w:rsidRDefault="00A66138" w:rsidP="00707F2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b/>
        </w:rPr>
      </w:pPr>
      <w:r w:rsidRPr="001943DC">
        <w:rPr>
          <w:rFonts w:eastAsia="Times New Roman" w:cs="Times New Roman"/>
          <w:b/>
        </w:rPr>
        <w:t>UDOSTĘPNIENIE SAL SZKOLENIOWYCH</w:t>
      </w:r>
    </w:p>
    <w:p w:rsidR="00A66138" w:rsidRDefault="00A66138" w:rsidP="00A66138">
      <w:pPr>
        <w:spacing w:after="0" w:line="240" w:lineRule="auto"/>
        <w:jc w:val="both"/>
        <w:rPr>
          <w:rFonts w:eastAsia="Times New Roman" w:cs="Times New Roman"/>
        </w:rPr>
      </w:pPr>
    </w:p>
    <w:p w:rsidR="008C1C4E" w:rsidRPr="00C87A0C" w:rsidRDefault="00085565" w:rsidP="00707F2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</w:rPr>
      </w:pPr>
      <w:bookmarkStart w:id="2" w:name="_Hlk105662036"/>
      <w:r w:rsidRPr="00C87A0C">
        <w:rPr>
          <w:rFonts w:eastAsia="Times New Roman" w:cs="Times New Roman"/>
        </w:rPr>
        <w:t>Wykonawca zobowiązany jest zapewnić sal</w:t>
      </w:r>
      <w:r w:rsidR="008C1C4E" w:rsidRPr="00C87A0C">
        <w:rPr>
          <w:rFonts w:eastAsia="Times New Roman" w:cs="Times New Roman"/>
        </w:rPr>
        <w:t>e</w:t>
      </w:r>
      <w:r w:rsidR="00E6192A">
        <w:rPr>
          <w:rFonts w:eastAsia="Times New Roman" w:cs="Times New Roman"/>
        </w:rPr>
        <w:t xml:space="preserve"> </w:t>
      </w:r>
      <w:r w:rsidR="008C1C4E" w:rsidRPr="00C87A0C">
        <w:rPr>
          <w:rFonts w:eastAsia="Times New Roman" w:cs="Times New Roman"/>
        </w:rPr>
        <w:t xml:space="preserve">szkoleniowe </w:t>
      </w:r>
      <w:r w:rsidRPr="00C87A0C">
        <w:rPr>
          <w:rFonts w:eastAsia="Times New Roman" w:cs="Times New Roman"/>
        </w:rPr>
        <w:t>dostosowan</w:t>
      </w:r>
      <w:r w:rsidR="008C1C4E" w:rsidRPr="00C87A0C">
        <w:rPr>
          <w:rFonts w:eastAsia="Times New Roman" w:cs="Times New Roman"/>
        </w:rPr>
        <w:t>e</w:t>
      </w:r>
      <w:r w:rsidRPr="00C87A0C">
        <w:rPr>
          <w:rFonts w:eastAsia="Times New Roman" w:cs="Times New Roman"/>
        </w:rPr>
        <w:t xml:space="preserve"> do ilości osób</w:t>
      </w:r>
      <w:r w:rsidRPr="00C87A0C">
        <w:rPr>
          <w:rFonts w:eastAsia="Times New Roman" w:cs="Times New Roman"/>
        </w:rPr>
        <w:br/>
        <w:t>w poszczególnych grupach</w:t>
      </w:r>
      <w:r w:rsidR="008C1C4E" w:rsidRPr="00C87A0C">
        <w:rPr>
          <w:rFonts w:eastAsia="Times New Roman" w:cs="Times New Roman"/>
        </w:rPr>
        <w:t>, tj.:</w:t>
      </w:r>
      <w:bookmarkStart w:id="3" w:name="_Hlk105662653"/>
      <w:bookmarkEnd w:id="2"/>
    </w:p>
    <w:p w:rsidR="00E55501" w:rsidRPr="00C87A0C" w:rsidRDefault="00E55501" w:rsidP="00707F29">
      <w:pPr>
        <w:pStyle w:val="Akapitzlist"/>
        <w:numPr>
          <w:ilvl w:val="0"/>
          <w:numId w:val="14"/>
        </w:numPr>
        <w:spacing w:after="0" w:line="240" w:lineRule="auto"/>
        <w:ind w:left="1134"/>
        <w:jc w:val="both"/>
        <w:rPr>
          <w:rFonts w:eastAsia="Times New Roman" w:cs="Times New Roman"/>
        </w:rPr>
      </w:pPr>
      <w:r w:rsidRPr="00C87A0C">
        <w:rPr>
          <w:rFonts w:cs="Times New Roman"/>
        </w:rPr>
        <w:t xml:space="preserve">sala dla </w:t>
      </w:r>
      <w:r w:rsidR="00A53B96">
        <w:rPr>
          <w:rFonts w:cs="Times New Roman"/>
        </w:rPr>
        <w:t>76</w:t>
      </w:r>
      <w:r w:rsidR="00705551">
        <w:rPr>
          <w:rFonts w:cs="Times New Roman"/>
        </w:rPr>
        <w:t xml:space="preserve"> osób – udostępniona w dniu 2</w:t>
      </w:r>
      <w:r w:rsidR="000C0908">
        <w:rPr>
          <w:rFonts w:cs="Times New Roman"/>
        </w:rPr>
        <w:t>2</w:t>
      </w:r>
      <w:r w:rsidRPr="00C87A0C">
        <w:rPr>
          <w:rFonts w:cs="Times New Roman"/>
        </w:rPr>
        <w:t xml:space="preserve"> </w:t>
      </w:r>
      <w:r w:rsidR="000C0908">
        <w:rPr>
          <w:rFonts w:cs="Times New Roman"/>
        </w:rPr>
        <w:t>listopada</w:t>
      </w:r>
      <w:r w:rsidRPr="00C87A0C">
        <w:rPr>
          <w:rFonts w:cs="Times New Roman"/>
        </w:rPr>
        <w:t xml:space="preserve"> 2022 roku w godzinach od </w:t>
      </w:r>
      <w:r w:rsidR="00A53B96">
        <w:rPr>
          <w:rFonts w:cs="Times New Roman"/>
        </w:rPr>
        <w:t>13:</w:t>
      </w:r>
      <w:r>
        <w:rPr>
          <w:rFonts w:cs="Times New Roman"/>
        </w:rPr>
        <w:t xml:space="preserve">00 </w:t>
      </w:r>
      <w:r w:rsidRPr="00C87A0C">
        <w:rPr>
          <w:rFonts w:cs="Times New Roman"/>
        </w:rPr>
        <w:t xml:space="preserve">do </w:t>
      </w:r>
      <w:r>
        <w:rPr>
          <w:rFonts w:cs="Times New Roman"/>
        </w:rPr>
        <w:t>1</w:t>
      </w:r>
      <w:r w:rsidR="00A53B96">
        <w:rPr>
          <w:rFonts w:cs="Times New Roman"/>
        </w:rPr>
        <w:t>8</w:t>
      </w:r>
      <w:r>
        <w:rPr>
          <w:rFonts w:cs="Times New Roman"/>
        </w:rPr>
        <w:t>:00,</w:t>
      </w:r>
      <w:r w:rsidR="000C0908">
        <w:rPr>
          <w:rFonts w:cs="Times New Roman"/>
        </w:rPr>
        <w:t>w dniu 23</w:t>
      </w:r>
      <w:r w:rsidR="00A53B96">
        <w:rPr>
          <w:rFonts w:cs="Times New Roman"/>
        </w:rPr>
        <w:t xml:space="preserve"> </w:t>
      </w:r>
      <w:r w:rsidR="000C0908">
        <w:rPr>
          <w:rFonts w:cs="Times New Roman"/>
        </w:rPr>
        <w:t>listopada</w:t>
      </w:r>
      <w:r w:rsidR="00A53B96">
        <w:rPr>
          <w:rFonts w:cs="Times New Roman"/>
        </w:rPr>
        <w:t xml:space="preserve"> 2022 roku w godzinach od 8:00 do 18:00, </w:t>
      </w:r>
      <w:r w:rsidRPr="00C87A0C">
        <w:rPr>
          <w:rFonts w:cs="Times New Roman"/>
        </w:rPr>
        <w:t>o powierzchni nie mniejszej niż 1,5 m</w:t>
      </w:r>
      <w:r w:rsidRPr="00C87A0C">
        <w:rPr>
          <w:rFonts w:cs="Times New Roman"/>
          <w:vertAlign w:val="superscript"/>
        </w:rPr>
        <w:t>2</w:t>
      </w:r>
      <w:r w:rsidRPr="00C87A0C">
        <w:rPr>
          <w:rFonts w:cs="Times New Roman"/>
        </w:rPr>
        <w:t xml:space="preserve"> przypadającej na uczestnika </w:t>
      </w:r>
      <w:r w:rsidRPr="00C87A0C">
        <w:rPr>
          <w:rFonts w:eastAsia="Times New Roman" w:cs="Times New Roman"/>
        </w:rPr>
        <w:t>(bez przeszkód architektonicznych), z</w:t>
      </w:r>
      <w:r w:rsidR="00705551">
        <w:rPr>
          <w:rFonts w:eastAsia="Times New Roman" w:cs="Times New Roman"/>
        </w:rPr>
        <w:t xml:space="preserve"> </w:t>
      </w:r>
      <w:r w:rsidR="00A53B96">
        <w:rPr>
          <w:rFonts w:eastAsia="Times New Roman" w:cs="Times New Roman"/>
        </w:rPr>
        <w:t>73</w:t>
      </w:r>
      <w:r w:rsidRPr="00C87A0C">
        <w:rPr>
          <w:rFonts w:eastAsia="Times New Roman" w:cs="Times New Roman"/>
        </w:rPr>
        <w:t xml:space="preserve"> miejscami siedzącymi (ustawienie teatralne) oraz stołem prezydialnym dla 3 osób,</w:t>
      </w:r>
    </w:p>
    <w:p w:rsidR="00085565" w:rsidRPr="00C87A0C" w:rsidRDefault="00085565" w:rsidP="00707F29">
      <w:pPr>
        <w:pStyle w:val="Akapitzlist"/>
        <w:numPr>
          <w:ilvl w:val="0"/>
          <w:numId w:val="14"/>
        </w:numPr>
        <w:spacing w:after="0" w:line="240" w:lineRule="auto"/>
        <w:ind w:left="1134"/>
        <w:jc w:val="both"/>
        <w:rPr>
          <w:rFonts w:eastAsia="Times New Roman" w:cs="Times New Roman"/>
        </w:rPr>
      </w:pPr>
      <w:r w:rsidRPr="00C87A0C">
        <w:rPr>
          <w:rFonts w:cs="Times New Roman"/>
        </w:rPr>
        <w:t>sala</w:t>
      </w:r>
      <w:r w:rsidR="008C1C4E" w:rsidRPr="00C87A0C">
        <w:rPr>
          <w:rFonts w:cs="Times New Roman"/>
        </w:rPr>
        <w:t xml:space="preserve"> dla </w:t>
      </w:r>
      <w:r w:rsidR="00705551">
        <w:rPr>
          <w:rFonts w:cs="Times New Roman"/>
        </w:rPr>
        <w:t>60 osób – udostępniona w dniu 2</w:t>
      </w:r>
      <w:r w:rsidR="000C0908">
        <w:rPr>
          <w:rFonts w:cs="Times New Roman"/>
        </w:rPr>
        <w:t>2</w:t>
      </w:r>
      <w:r w:rsidR="008C1C4E" w:rsidRPr="00C87A0C">
        <w:rPr>
          <w:rFonts w:cs="Times New Roman"/>
        </w:rPr>
        <w:t xml:space="preserve"> </w:t>
      </w:r>
      <w:r w:rsidR="000C0908">
        <w:rPr>
          <w:rFonts w:cs="Times New Roman"/>
        </w:rPr>
        <w:t>listopada</w:t>
      </w:r>
      <w:r w:rsidR="008C1C4E" w:rsidRPr="00C87A0C">
        <w:rPr>
          <w:rFonts w:cs="Times New Roman"/>
        </w:rPr>
        <w:t xml:space="preserve"> 2022 roku</w:t>
      </w:r>
      <w:r w:rsidR="00035217" w:rsidRPr="00C87A0C">
        <w:rPr>
          <w:rFonts w:cs="Times New Roman"/>
        </w:rPr>
        <w:t xml:space="preserve"> w godzinach od </w:t>
      </w:r>
      <w:r w:rsidR="00DD689E">
        <w:rPr>
          <w:rFonts w:cs="Times New Roman"/>
        </w:rPr>
        <w:t>13</w:t>
      </w:r>
      <w:r w:rsidR="00A53B96">
        <w:rPr>
          <w:rFonts w:cs="Times New Roman"/>
        </w:rPr>
        <w:t>:</w:t>
      </w:r>
      <w:r w:rsidR="00DD689E">
        <w:rPr>
          <w:rFonts w:cs="Times New Roman"/>
        </w:rPr>
        <w:t xml:space="preserve">00 </w:t>
      </w:r>
      <w:r w:rsidR="00035217" w:rsidRPr="00C87A0C">
        <w:rPr>
          <w:rFonts w:cs="Times New Roman"/>
        </w:rPr>
        <w:t xml:space="preserve">do </w:t>
      </w:r>
      <w:r w:rsidR="00DD689E">
        <w:rPr>
          <w:rFonts w:cs="Times New Roman"/>
        </w:rPr>
        <w:t>18:00,</w:t>
      </w:r>
      <w:r w:rsidRPr="00C87A0C">
        <w:rPr>
          <w:rFonts w:cs="Times New Roman"/>
        </w:rPr>
        <w:t>o powierzchni nie mniejszej niż 1,5 m</w:t>
      </w:r>
      <w:r w:rsidRPr="00C87A0C">
        <w:rPr>
          <w:rFonts w:cs="Times New Roman"/>
          <w:vertAlign w:val="superscript"/>
        </w:rPr>
        <w:t>2</w:t>
      </w:r>
      <w:r w:rsidRPr="00C87A0C">
        <w:rPr>
          <w:rFonts w:cs="Times New Roman"/>
        </w:rPr>
        <w:t xml:space="preserve"> przypadającej na uczestnika </w:t>
      </w:r>
      <w:r w:rsidRPr="00C87A0C">
        <w:rPr>
          <w:rFonts w:eastAsia="Times New Roman" w:cs="Times New Roman"/>
        </w:rPr>
        <w:t>(bez przeszkód architektonicznych)</w:t>
      </w:r>
      <w:r w:rsidR="00035217" w:rsidRPr="00C87A0C">
        <w:rPr>
          <w:rFonts w:eastAsia="Times New Roman" w:cs="Times New Roman"/>
        </w:rPr>
        <w:t>,</w:t>
      </w:r>
      <w:r w:rsidRPr="00C87A0C">
        <w:rPr>
          <w:rFonts w:eastAsia="Times New Roman" w:cs="Times New Roman"/>
        </w:rPr>
        <w:t xml:space="preserve"> z</w:t>
      </w:r>
      <w:r w:rsidR="00705551">
        <w:rPr>
          <w:rFonts w:eastAsia="Times New Roman" w:cs="Times New Roman"/>
        </w:rPr>
        <w:t xml:space="preserve"> </w:t>
      </w:r>
      <w:r w:rsidR="008C1C4E" w:rsidRPr="00C87A0C">
        <w:rPr>
          <w:rFonts w:eastAsia="Times New Roman" w:cs="Times New Roman"/>
        </w:rPr>
        <w:t>5</w:t>
      </w:r>
      <w:r w:rsidR="00035217" w:rsidRPr="00C87A0C">
        <w:rPr>
          <w:rFonts w:eastAsia="Times New Roman" w:cs="Times New Roman"/>
        </w:rPr>
        <w:t>7</w:t>
      </w:r>
      <w:r w:rsidR="00692AC8">
        <w:rPr>
          <w:rFonts w:eastAsia="Times New Roman" w:cs="Times New Roman"/>
        </w:rPr>
        <w:t xml:space="preserve"> </w:t>
      </w:r>
      <w:r w:rsidRPr="00C87A0C">
        <w:rPr>
          <w:rFonts w:eastAsia="Times New Roman" w:cs="Times New Roman"/>
        </w:rPr>
        <w:t xml:space="preserve">miejscami siedzącymi (ustawienie </w:t>
      </w:r>
      <w:r w:rsidR="008C1C4E" w:rsidRPr="00C87A0C">
        <w:rPr>
          <w:rFonts w:eastAsia="Times New Roman" w:cs="Times New Roman"/>
        </w:rPr>
        <w:t>teatralne</w:t>
      </w:r>
      <w:r w:rsidR="00035217" w:rsidRPr="00C87A0C">
        <w:rPr>
          <w:rFonts w:eastAsia="Times New Roman" w:cs="Times New Roman"/>
        </w:rPr>
        <w:t>) oraz stołem</w:t>
      </w:r>
      <w:r w:rsidRPr="00C87A0C">
        <w:rPr>
          <w:rFonts w:eastAsia="Times New Roman" w:cs="Times New Roman"/>
        </w:rPr>
        <w:t xml:space="preserve"> prezydialny</w:t>
      </w:r>
      <w:r w:rsidR="00035217" w:rsidRPr="00C87A0C">
        <w:rPr>
          <w:rFonts w:eastAsia="Times New Roman" w:cs="Times New Roman"/>
        </w:rPr>
        <w:t>m</w:t>
      </w:r>
      <w:r w:rsidRPr="00C87A0C">
        <w:rPr>
          <w:rFonts w:eastAsia="Times New Roman" w:cs="Times New Roman"/>
        </w:rPr>
        <w:t xml:space="preserve"> dla </w:t>
      </w:r>
      <w:r w:rsidR="00035217" w:rsidRPr="00C87A0C">
        <w:rPr>
          <w:rFonts w:eastAsia="Times New Roman" w:cs="Times New Roman"/>
        </w:rPr>
        <w:t>3</w:t>
      </w:r>
      <w:r w:rsidRPr="00C87A0C">
        <w:rPr>
          <w:rFonts w:eastAsia="Times New Roman" w:cs="Times New Roman"/>
        </w:rPr>
        <w:t xml:space="preserve"> osób,</w:t>
      </w:r>
    </w:p>
    <w:p w:rsidR="008C1C4E" w:rsidRPr="00C87A0C" w:rsidRDefault="00035217" w:rsidP="00707F29">
      <w:pPr>
        <w:pStyle w:val="Akapitzlist"/>
        <w:numPr>
          <w:ilvl w:val="0"/>
          <w:numId w:val="14"/>
        </w:numPr>
        <w:spacing w:after="0" w:line="240" w:lineRule="auto"/>
        <w:ind w:left="1134"/>
        <w:jc w:val="both"/>
        <w:rPr>
          <w:rFonts w:eastAsia="Times New Roman" w:cs="Times New Roman"/>
        </w:rPr>
      </w:pPr>
      <w:r w:rsidRPr="00C87A0C">
        <w:rPr>
          <w:rFonts w:eastAsia="Times New Roman" w:cs="Times New Roman"/>
        </w:rPr>
        <w:t>sala dla 8 osób – udostępniona</w:t>
      </w:r>
      <w:r w:rsidR="00A53B96">
        <w:rPr>
          <w:rFonts w:eastAsia="Times New Roman" w:cs="Times New Roman"/>
        </w:rPr>
        <w:t xml:space="preserve"> w dniu</w:t>
      </w:r>
      <w:r w:rsidR="000C0908">
        <w:rPr>
          <w:rFonts w:eastAsia="Times New Roman" w:cs="Times New Roman"/>
        </w:rPr>
        <w:t xml:space="preserve"> 22</w:t>
      </w:r>
      <w:r w:rsidR="00A53B96" w:rsidRPr="00C87A0C">
        <w:rPr>
          <w:rFonts w:cs="Times New Roman"/>
        </w:rPr>
        <w:t xml:space="preserve"> </w:t>
      </w:r>
      <w:r w:rsidR="000C0908">
        <w:rPr>
          <w:rFonts w:cs="Times New Roman"/>
        </w:rPr>
        <w:t>listopada</w:t>
      </w:r>
      <w:r w:rsidR="00A53B96" w:rsidRPr="00C87A0C">
        <w:rPr>
          <w:rFonts w:cs="Times New Roman"/>
        </w:rPr>
        <w:t xml:space="preserve"> 2022 roku w godzinach od </w:t>
      </w:r>
      <w:r w:rsidR="00A53B96">
        <w:rPr>
          <w:rFonts w:cs="Times New Roman"/>
        </w:rPr>
        <w:t xml:space="preserve">13:00 </w:t>
      </w:r>
      <w:r w:rsidR="00A53B96" w:rsidRPr="00C87A0C">
        <w:rPr>
          <w:rFonts w:cs="Times New Roman"/>
        </w:rPr>
        <w:t xml:space="preserve">do </w:t>
      </w:r>
      <w:r w:rsidR="000C0908">
        <w:rPr>
          <w:rFonts w:cs="Times New Roman"/>
        </w:rPr>
        <w:t>16:00,w dniu 23</w:t>
      </w:r>
      <w:r w:rsidR="00A53B96">
        <w:rPr>
          <w:rFonts w:cs="Times New Roman"/>
        </w:rPr>
        <w:t xml:space="preserve"> </w:t>
      </w:r>
      <w:r w:rsidR="000C0908">
        <w:rPr>
          <w:rFonts w:cs="Times New Roman"/>
        </w:rPr>
        <w:t>listopada</w:t>
      </w:r>
      <w:r w:rsidR="00A53B96">
        <w:rPr>
          <w:rFonts w:cs="Times New Roman"/>
        </w:rPr>
        <w:t xml:space="preserve"> 2022 roku w godzinach od 9:00 do 16:00</w:t>
      </w:r>
      <w:r w:rsidRPr="00C87A0C">
        <w:rPr>
          <w:rFonts w:cs="Times New Roman"/>
        </w:rPr>
        <w:t>, o powierzchni nie mniejszej niż 1,5 m</w:t>
      </w:r>
      <w:r w:rsidRPr="00C87A0C">
        <w:rPr>
          <w:rFonts w:cs="Times New Roman"/>
          <w:vertAlign w:val="superscript"/>
        </w:rPr>
        <w:t>2</w:t>
      </w:r>
      <w:r w:rsidRPr="00C87A0C">
        <w:rPr>
          <w:rFonts w:cs="Times New Roman"/>
        </w:rPr>
        <w:t xml:space="preserve"> przypadającej na uczestnika </w:t>
      </w:r>
      <w:r w:rsidRPr="00C87A0C">
        <w:rPr>
          <w:rFonts w:eastAsia="Times New Roman" w:cs="Times New Roman"/>
        </w:rPr>
        <w:t>(bez przeszkód architektonicznych),</w:t>
      </w:r>
      <w:r w:rsidR="00705551">
        <w:rPr>
          <w:rFonts w:eastAsia="Times New Roman" w:cs="Times New Roman"/>
        </w:rPr>
        <w:t xml:space="preserve"> </w:t>
      </w:r>
      <w:r w:rsidRPr="00C87A0C">
        <w:rPr>
          <w:rFonts w:eastAsia="Times New Roman" w:cs="Times New Roman"/>
        </w:rPr>
        <w:t>z</w:t>
      </w:r>
      <w:r w:rsidR="00705551">
        <w:rPr>
          <w:rFonts w:eastAsia="Times New Roman" w:cs="Times New Roman"/>
        </w:rPr>
        <w:t xml:space="preserve"> </w:t>
      </w:r>
      <w:r w:rsidRPr="00C87A0C">
        <w:rPr>
          <w:rFonts w:eastAsia="Times New Roman" w:cs="Times New Roman"/>
        </w:rPr>
        <w:t>6 miejscami siedzącymi (ustawienia szkolne przy stołach) oraz stołem prezydialnym dla 2 osób.</w:t>
      </w:r>
    </w:p>
    <w:p w:rsidR="00035217" w:rsidRPr="00C87A0C" w:rsidRDefault="00035217" w:rsidP="00707F2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C87A0C">
        <w:rPr>
          <w:rFonts w:eastAsia="Times New Roman" w:cs="Times New Roman"/>
          <w:lang w:eastAsia="ar-SA"/>
        </w:rPr>
        <w:t>Wymogi dotyczące sal:</w:t>
      </w:r>
    </w:p>
    <w:p w:rsidR="00035217" w:rsidRPr="00C87A0C" w:rsidRDefault="00035217" w:rsidP="00707F29">
      <w:pPr>
        <w:pStyle w:val="Akapitzlist"/>
        <w:numPr>
          <w:ilvl w:val="0"/>
          <w:numId w:val="15"/>
        </w:numPr>
        <w:spacing w:after="0" w:line="240" w:lineRule="auto"/>
        <w:ind w:left="1134"/>
        <w:jc w:val="both"/>
        <w:rPr>
          <w:rFonts w:eastAsia="Times New Roman" w:cs="Times New Roman"/>
          <w:lang w:eastAsia="ar-SA"/>
        </w:rPr>
      </w:pPr>
      <w:r w:rsidRPr="00C87A0C">
        <w:rPr>
          <w:rFonts w:eastAsia="Times New Roman" w:cs="Times New Roman"/>
          <w:lang w:eastAsia="ar-SA"/>
        </w:rPr>
        <w:t>wyposażenie w rzutnik multimedialny, ekran/ekrany i nagłośnienie</w:t>
      </w:r>
      <w:r w:rsidR="00E9720A">
        <w:rPr>
          <w:rFonts w:eastAsia="Times New Roman" w:cs="Times New Roman"/>
          <w:lang w:eastAsia="ar-SA"/>
        </w:rPr>
        <w:t xml:space="preserve"> (minimum jeden mikrofon bezprzewodowy, głośniki zewnętrzne)</w:t>
      </w:r>
      <w:r w:rsidRPr="00C87A0C">
        <w:rPr>
          <w:rFonts w:cs="Times New Roman"/>
        </w:rPr>
        <w:t>zapewniające dobrą słyszalność i oglądalność w każdym punkcie sali,</w:t>
      </w:r>
    </w:p>
    <w:p w:rsidR="00035217" w:rsidRPr="00C87A0C" w:rsidRDefault="00085565" w:rsidP="00707F29">
      <w:pPr>
        <w:pStyle w:val="Akapitzlist"/>
        <w:numPr>
          <w:ilvl w:val="0"/>
          <w:numId w:val="15"/>
        </w:numPr>
        <w:spacing w:after="0" w:line="240" w:lineRule="auto"/>
        <w:ind w:left="1134"/>
        <w:jc w:val="both"/>
        <w:rPr>
          <w:rFonts w:eastAsia="Times New Roman" w:cs="Times New Roman"/>
          <w:lang w:eastAsia="ar-SA"/>
        </w:rPr>
      </w:pPr>
      <w:r w:rsidRPr="00C87A0C">
        <w:rPr>
          <w:rFonts w:eastAsia="Times New Roman" w:cs="Times New Roman"/>
          <w:lang w:eastAsia="ar-SA"/>
        </w:rPr>
        <w:t>dostęp do światła dziennego oraz adekwatnego oświetlenia sztucznego z możliwością zaciemnienia,</w:t>
      </w:r>
    </w:p>
    <w:p w:rsidR="00035217" w:rsidRPr="00C87A0C" w:rsidRDefault="00085565" w:rsidP="00707F29">
      <w:pPr>
        <w:pStyle w:val="Akapitzlist"/>
        <w:numPr>
          <w:ilvl w:val="0"/>
          <w:numId w:val="15"/>
        </w:numPr>
        <w:spacing w:after="0" w:line="240" w:lineRule="auto"/>
        <w:ind w:left="1134"/>
        <w:jc w:val="both"/>
        <w:rPr>
          <w:rFonts w:eastAsia="Times New Roman" w:cs="Times New Roman"/>
          <w:lang w:eastAsia="ar-SA"/>
        </w:rPr>
      </w:pPr>
      <w:r w:rsidRPr="00C87A0C">
        <w:rPr>
          <w:rFonts w:eastAsia="Times New Roman" w:cs="Times New Roman"/>
          <w:lang w:eastAsia="ar-SA"/>
        </w:rPr>
        <w:t>zaplecze sanitarne dostosowane do liczby uczestników</w:t>
      </w:r>
      <w:r w:rsidR="00035217" w:rsidRPr="00C87A0C">
        <w:rPr>
          <w:rFonts w:eastAsia="Times New Roman" w:cs="Times New Roman"/>
          <w:lang w:eastAsia="ar-SA"/>
        </w:rPr>
        <w:t xml:space="preserve"> szkoleń</w:t>
      </w:r>
      <w:r w:rsidRPr="00C87A0C">
        <w:rPr>
          <w:rFonts w:eastAsia="Times New Roman" w:cs="Times New Roman"/>
          <w:lang w:eastAsia="ar-SA"/>
        </w:rPr>
        <w:t>: osobne toalety dla mężczyzn, kobiet – znajdujące się w bezpośrednim sąsiedztwie</w:t>
      </w:r>
      <w:r w:rsidR="00035217" w:rsidRPr="00C87A0C">
        <w:rPr>
          <w:rFonts w:eastAsia="Times New Roman" w:cs="Times New Roman"/>
          <w:lang w:eastAsia="ar-SA"/>
        </w:rPr>
        <w:t xml:space="preserve"> każdej</w:t>
      </w:r>
      <w:r w:rsidRPr="00C87A0C">
        <w:rPr>
          <w:rFonts w:eastAsia="Times New Roman" w:cs="Times New Roman"/>
          <w:lang w:eastAsia="ar-SA"/>
        </w:rPr>
        <w:t xml:space="preserve"> sal</w:t>
      </w:r>
      <w:r w:rsidR="00035217" w:rsidRPr="00C87A0C">
        <w:rPr>
          <w:rFonts w:eastAsia="Times New Roman" w:cs="Times New Roman"/>
          <w:lang w:eastAsia="ar-SA"/>
        </w:rPr>
        <w:t>i</w:t>
      </w:r>
      <w:r w:rsidRPr="00C87A0C">
        <w:rPr>
          <w:rFonts w:eastAsia="Times New Roman" w:cs="Times New Roman"/>
          <w:lang w:eastAsia="ar-SA"/>
        </w:rPr>
        <w:t xml:space="preserve"> (dostęp do toalet nie dalej niż 25 m od sali, na tym samym piętr</w:t>
      </w:r>
      <w:r w:rsidR="00035217" w:rsidRPr="00C87A0C">
        <w:rPr>
          <w:rFonts w:eastAsia="Times New Roman" w:cs="Times New Roman"/>
          <w:lang w:eastAsia="ar-SA"/>
        </w:rPr>
        <w:t>ze co sala</w:t>
      </w:r>
      <w:r w:rsidRPr="00C87A0C">
        <w:rPr>
          <w:rFonts w:eastAsia="Times New Roman" w:cs="Times New Roman"/>
          <w:lang w:eastAsia="ar-SA"/>
        </w:rPr>
        <w:t>),</w:t>
      </w:r>
    </w:p>
    <w:p w:rsidR="00C87A0C" w:rsidRPr="00C87A0C" w:rsidRDefault="00085565" w:rsidP="00707F29">
      <w:pPr>
        <w:pStyle w:val="Akapitzlist"/>
        <w:numPr>
          <w:ilvl w:val="0"/>
          <w:numId w:val="15"/>
        </w:numPr>
        <w:spacing w:after="0" w:line="240" w:lineRule="auto"/>
        <w:ind w:left="1134"/>
        <w:jc w:val="both"/>
        <w:rPr>
          <w:rFonts w:eastAsia="Times New Roman" w:cs="Times New Roman"/>
          <w:lang w:eastAsia="ar-SA"/>
        </w:rPr>
      </w:pPr>
      <w:r w:rsidRPr="00C87A0C">
        <w:rPr>
          <w:rFonts w:eastAsia="Times New Roman" w:cs="Times New Roman"/>
          <w:lang w:eastAsia="ar-SA"/>
        </w:rPr>
        <w:t>możliwość wcześniejszego dostarczenia i przechowania w zabezpieczonym pomieszczeniu materiałów konferencyjnych,</w:t>
      </w:r>
    </w:p>
    <w:p w:rsidR="00C87A0C" w:rsidRPr="00C87A0C" w:rsidRDefault="00085565" w:rsidP="00707F29">
      <w:pPr>
        <w:pStyle w:val="Akapitzlist"/>
        <w:numPr>
          <w:ilvl w:val="0"/>
          <w:numId w:val="15"/>
        </w:numPr>
        <w:spacing w:after="0" w:line="240" w:lineRule="auto"/>
        <w:ind w:left="1134"/>
        <w:jc w:val="both"/>
        <w:rPr>
          <w:rFonts w:eastAsia="Times New Roman" w:cs="Times New Roman"/>
          <w:lang w:eastAsia="ar-SA"/>
        </w:rPr>
      </w:pPr>
      <w:r w:rsidRPr="00C87A0C">
        <w:rPr>
          <w:rFonts w:eastAsia="Times New Roman" w:cs="Times New Roman"/>
          <w:lang w:eastAsia="ar-SA"/>
        </w:rPr>
        <w:t>zapewnienie możliwości oznaczenia sali w budynku, rozmieszczenia informacji o szkoleniu, miejsca na rozłożenie banerów reklamowych, stojaków i materiałów promocyjnych,</w:t>
      </w:r>
    </w:p>
    <w:p w:rsidR="00C87A0C" w:rsidRPr="00C87A0C" w:rsidRDefault="00085565" w:rsidP="00707F29">
      <w:pPr>
        <w:pStyle w:val="Akapitzlist"/>
        <w:numPr>
          <w:ilvl w:val="0"/>
          <w:numId w:val="15"/>
        </w:numPr>
        <w:spacing w:after="0" w:line="240" w:lineRule="auto"/>
        <w:ind w:left="1134"/>
        <w:jc w:val="both"/>
        <w:rPr>
          <w:rFonts w:eastAsia="Times New Roman" w:cs="Times New Roman"/>
          <w:lang w:eastAsia="ar-SA"/>
        </w:rPr>
      </w:pPr>
      <w:r w:rsidRPr="00C87A0C">
        <w:rPr>
          <w:rFonts w:eastAsia="Times New Roman" w:cs="Times New Roman"/>
          <w:lang w:eastAsia="ar-SA"/>
        </w:rPr>
        <w:t xml:space="preserve">umożliwienie bezpłatnego dostępu </w:t>
      </w:r>
      <w:r w:rsidR="00C87A0C" w:rsidRPr="00C87A0C">
        <w:rPr>
          <w:rFonts w:eastAsia="Times New Roman" w:cs="Times New Roman"/>
          <w:lang w:eastAsia="ar-SA"/>
        </w:rPr>
        <w:t xml:space="preserve">dla przedstawicieli Zamawiającego </w:t>
      </w:r>
      <w:r w:rsidRPr="00C87A0C">
        <w:rPr>
          <w:rFonts w:eastAsia="Times New Roman" w:cs="Times New Roman"/>
          <w:lang w:eastAsia="ar-SA"/>
        </w:rPr>
        <w:t>do ksero/drukarki z czarnym tonerem oraz papier w ilości 200 kartek,</w:t>
      </w:r>
    </w:p>
    <w:p w:rsidR="00085565" w:rsidRPr="00C87A0C" w:rsidRDefault="00085565" w:rsidP="00707F29">
      <w:pPr>
        <w:pStyle w:val="Akapitzlist"/>
        <w:numPr>
          <w:ilvl w:val="0"/>
          <w:numId w:val="15"/>
        </w:numPr>
        <w:spacing w:after="0" w:line="240" w:lineRule="auto"/>
        <w:ind w:left="1134"/>
        <w:jc w:val="both"/>
        <w:rPr>
          <w:rFonts w:eastAsia="Times New Roman" w:cs="Times New Roman"/>
          <w:lang w:eastAsia="ar-SA"/>
        </w:rPr>
      </w:pPr>
      <w:r w:rsidRPr="00C87A0C">
        <w:rPr>
          <w:rFonts w:eastAsia="Times New Roman" w:cs="Times New Roman"/>
          <w:lang w:eastAsia="ar-SA"/>
        </w:rPr>
        <w:t xml:space="preserve">możliwość zorganizowania serwisu kawowego w bezpośrednim sąsiedztwie sali </w:t>
      </w:r>
      <w:r w:rsidR="00C87A0C" w:rsidRPr="00C87A0C">
        <w:rPr>
          <w:rFonts w:eastAsia="Times New Roman" w:cs="Times New Roman"/>
          <w:lang w:eastAsia="ar-SA"/>
        </w:rPr>
        <w:t>szkoleniowej.</w:t>
      </w:r>
    </w:p>
    <w:bookmarkEnd w:id="3"/>
    <w:p w:rsidR="00085565" w:rsidRPr="007C5448" w:rsidRDefault="00085565" w:rsidP="00085565">
      <w:pPr>
        <w:spacing w:after="0" w:line="240" w:lineRule="auto"/>
        <w:ind w:left="66"/>
        <w:contextualSpacing/>
        <w:jc w:val="both"/>
        <w:rPr>
          <w:rFonts w:eastAsia="Times New Roman" w:cs="Times New Roman"/>
          <w:color w:val="FF0000"/>
          <w:lang w:eastAsia="ar-SA"/>
        </w:rPr>
      </w:pPr>
    </w:p>
    <w:p w:rsidR="00085565" w:rsidRPr="005469D7" w:rsidRDefault="005469D7" w:rsidP="005469D7">
      <w:pPr>
        <w:pStyle w:val="Akapitzlist"/>
        <w:spacing w:after="0" w:line="240" w:lineRule="auto"/>
        <w:ind w:left="0"/>
        <w:jc w:val="both"/>
        <w:rPr>
          <w:rFonts w:eastAsia="Times New Roman" w:cs="Times New Roman"/>
          <w:b/>
        </w:rPr>
      </w:pPr>
      <w:r w:rsidRPr="005469D7">
        <w:rPr>
          <w:rFonts w:eastAsia="Times New Roman" w:cs="Times New Roman"/>
          <w:b/>
        </w:rPr>
        <w:t xml:space="preserve">CZĘŚĆ </w:t>
      </w:r>
      <w:r w:rsidR="00912208" w:rsidRPr="005469D7">
        <w:rPr>
          <w:rFonts w:eastAsia="Times New Roman" w:cs="Times New Roman"/>
          <w:b/>
        </w:rPr>
        <w:t xml:space="preserve">C. </w:t>
      </w:r>
      <w:r w:rsidRPr="005469D7">
        <w:rPr>
          <w:rFonts w:eastAsia="Times New Roman" w:cs="Times New Roman"/>
          <w:b/>
        </w:rPr>
        <w:t>POSTANOWIENIA KOŃCOWE</w:t>
      </w:r>
    </w:p>
    <w:p w:rsidR="005469D7" w:rsidRPr="005469D7" w:rsidRDefault="005469D7" w:rsidP="005469D7">
      <w:pPr>
        <w:pStyle w:val="Akapitzlist"/>
        <w:spacing w:after="0" w:line="240" w:lineRule="auto"/>
        <w:ind w:left="0"/>
        <w:jc w:val="both"/>
        <w:rPr>
          <w:rFonts w:eastAsia="Times New Roman" w:cs="Times New Roman"/>
          <w:b/>
        </w:rPr>
      </w:pPr>
    </w:p>
    <w:p w:rsidR="005469D7" w:rsidRPr="005469D7" w:rsidRDefault="00085565" w:rsidP="00707F29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eastAsia="Times New Roman" w:cs="Times New Roman"/>
        </w:rPr>
      </w:pPr>
      <w:r w:rsidRPr="005469D7">
        <w:rPr>
          <w:rFonts w:eastAsia="Times New Roman" w:cs="Times New Roman"/>
        </w:rPr>
        <w:t>Wykonawca zobligowany jest do zapewnienia obsługi technicznej przed i w trakcie</w:t>
      </w:r>
      <w:r w:rsidRPr="005469D7">
        <w:rPr>
          <w:rFonts w:eastAsia="Times New Roman" w:cs="Times New Roman"/>
        </w:rPr>
        <w:br/>
        <w:t>świadczenia usług objętych przedmiotem umowy. Wykonawca będzie dysponował obsługą pomocniczą i personelem technicznym umożliwiającym realizację całego zadania oraz jest</w:t>
      </w:r>
      <w:r w:rsidRPr="005469D7">
        <w:rPr>
          <w:rFonts w:eastAsia="Times New Roman" w:cs="Times New Roman"/>
        </w:rPr>
        <w:br/>
        <w:t xml:space="preserve">zobligowany interweniować w przypadku uszkodzeń przedmiotów lub awarii. </w:t>
      </w:r>
    </w:p>
    <w:p w:rsidR="00085565" w:rsidRPr="005469D7" w:rsidRDefault="00085565" w:rsidP="00707F29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eastAsia="Times New Roman" w:cs="Times New Roman"/>
        </w:rPr>
      </w:pPr>
      <w:r w:rsidRPr="005469D7">
        <w:rPr>
          <w:rFonts w:eastAsia="Times New Roman" w:cs="Times New Roman"/>
        </w:rPr>
        <w:t>Wykonawca</w:t>
      </w:r>
      <w:r w:rsidR="00E6192A">
        <w:rPr>
          <w:rFonts w:eastAsia="Times New Roman" w:cs="Times New Roman"/>
        </w:rPr>
        <w:t xml:space="preserve"> </w:t>
      </w:r>
      <w:r w:rsidRPr="005469D7">
        <w:rPr>
          <w:rFonts w:eastAsia="Times New Roman" w:cs="Times New Roman"/>
        </w:rPr>
        <w:t>zapewni pomoc techniczną w obiekcie i zobowiązany jest do usunięcia wszelkich uszkodzeń przedmiotów, awarii oraz usterek, maksymalnie w ciągu 30 minut od zgłoszenia, zaś w przypadku niemożności ich usunięcia zapewni urządzenia zastępcze.</w:t>
      </w:r>
    </w:p>
    <w:p w:rsidR="00085565" w:rsidRPr="005469D7" w:rsidRDefault="00085565" w:rsidP="00707F29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eastAsia="Times New Roman" w:cs="Times New Roman"/>
        </w:rPr>
      </w:pPr>
      <w:r w:rsidRPr="005469D7">
        <w:rPr>
          <w:rFonts w:eastAsia="Times New Roman" w:cs="Times New Roman"/>
        </w:rPr>
        <w:t>Zamawiający zastrzega, że nie odpowiada za szkody wyrządzone przez uczestników seminarium. Wykonawca może żądać odszkodowania od sprawcy straty w mieniu.</w:t>
      </w:r>
    </w:p>
    <w:p w:rsidR="00085565" w:rsidRPr="005469D7" w:rsidRDefault="00085565" w:rsidP="00085565">
      <w:pPr>
        <w:spacing w:after="0" w:line="240" w:lineRule="auto"/>
        <w:ind w:left="426"/>
        <w:jc w:val="both"/>
        <w:rPr>
          <w:rFonts w:eastAsia="Times New Roman" w:cs="Times New Roman"/>
          <w:b/>
          <w:u w:val="single"/>
        </w:rPr>
      </w:pPr>
    </w:p>
    <w:p w:rsidR="00085565" w:rsidRDefault="00085565" w:rsidP="00EB6838">
      <w:pPr>
        <w:spacing w:after="0"/>
        <w:jc w:val="right"/>
        <w:rPr>
          <w:rFonts w:cstheme="minorHAnsi"/>
        </w:rPr>
      </w:pPr>
    </w:p>
    <w:sectPr w:rsidR="00085565" w:rsidSect="007C5448">
      <w:headerReference w:type="default" r:id="rId8"/>
      <w:footerReference w:type="default" r:id="rId9"/>
      <w:pgSz w:w="11906" w:h="16838"/>
      <w:pgMar w:top="1985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DD3" w:rsidRDefault="00515DD3">
      <w:pPr>
        <w:spacing w:after="0" w:line="240" w:lineRule="auto"/>
      </w:pPr>
      <w:r>
        <w:separator/>
      </w:r>
    </w:p>
  </w:endnote>
  <w:endnote w:type="continuationSeparator" w:id="0">
    <w:p w:rsidR="00515DD3" w:rsidRDefault="00515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7411063"/>
      <w:docPartObj>
        <w:docPartGallery w:val="Page Numbers (Bottom of Page)"/>
        <w:docPartUnique/>
      </w:docPartObj>
    </w:sdtPr>
    <w:sdtEndPr/>
    <w:sdtContent>
      <w:p w:rsidR="00DC68F5" w:rsidRDefault="00896A1E" w:rsidP="00F9691C">
        <w:pPr>
          <w:pStyle w:val="Stopka"/>
          <w:jc w:val="right"/>
        </w:pPr>
        <w:r>
          <w:fldChar w:fldCharType="begin"/>
        </w:r>
        <w:r w:rsidR="00EB6838">
          <w:instrText>PAGE   \* MERGEFORMAT</w:instrText>
        </w:r>
        <w:r>
          <w:fldChar w:fldCharType="separate"/>
        </w:r>
        <w:r w:rsidR="00652293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DD3" w:rsidRDefault="00515DD3">
      <w:pPr>
        <w:spacing w:after="0" w:line="240" w:lineRule="auto"/>
      </w:pPr>
      <w:r>
        <w:separator/>
      </w:r>
    </w:p>
  </w:footnote>
  <w:footnote w:type="continuationSeparator" w:id="0">
    <w:p w:rsidR="00515DD3" w:rsidRDefault="00515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8F5" w:rsidRDefault="007B20F3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24525" cy="6572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5" r="15" b="22014"/>
                  <a:stretch>
                    <a:fillRect/>
                  </a:stretch>
                </pic:blipFill>
                <pic:spPr bwMode="auto">
                  <a:xfrm>
                    <a:off x="0" y="0"/>
                    <a:ext cx="5768773" cy="662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7D39"/>
    <w:multiLevelType w:val="multilevel"/>
    <w:tmpl w:val="9D7E6C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-54" w:hanging="360"/>
      </w:pPr>
    </w:lvl>
    <w:lvl w:ilvl="2">
      <w:start w:val="1"/>
      <w:numFmt w:val="decimal"/>
      <w:lvlText w:val="%3."/>
      <w:lvlJc w:val="left"/>
      <w:pPr>
        <w:ind w:left="666" w:hanging="360"/>
      </w:pPr>
    </w:lvl>
    <w:lvl w:ilvl="3">
      <w:start w:val="1"/>
      <w:numFmt w:val="decimal"/>
      <w:lvlText w:val="%4."/>
      <w:lvlJc w:val="left"/>
      <w:pPr>
        <w:ind w:left="1386" w:hanging="360"/>
      </w:pPr>
    </w:lvl>
    <w:lvl w:ilvl="4">
      <w:start w:val="1"/>
      <w:numFmt w:val="decimal"/>
      <w:lvlText w:val="%5."/>
      <w:lvlJc w:val="left"/>
      <w:pPr>
        <w:ind w:left="2106" w:hanging="360"/>
      </w:pPr>
    </w:lvl>
    <w:lvl w:ilvl="5">
      <w:start w:val="1"/>
      <w:numFmt w:val="decimal"/>
      <w:lvlText w:val="%6."/>
      <w:lvlJc w:val="left"/>
      <w:pPr>
        <w:ind w:left="2826" w:hanging="360"/>
      </w:pPr>
    </w:lvl>
    <w:lvl w:ilvl="6">
      <w:start w:val="1"/>
      <w:numFmt w:val="decimal"/>
      <w:lvlText w:val="%7."/>
      <w:lvlJc w:val="left"/>
      <w:pPr>
        <w:ind w:left="3546" w:hanging="360"/>
      </w:pPr>
    </w:lvl>
    <w:lvl w:ilvl="7">
      <w:start w:val="1"/>
      <w:numFmt w:val="decimal"/>
      <w:lvlText w:val="%8."/>
      <w:lvlJc w:val="left"/>
      <w:pPr>
        <w:ind w:left="4266" w:hanging="360"/>
      </w:pPr>
    </w:lvl>
    <w:lvl w:ilvl="8">
      <w:start w:val="1"/>
      <w:numFmt w:val="decimal"/>
      <w:lvlText w:val="%9."/>
      <w:lvlJc w:val="left"/>
      <w:pPr>
        <w:ind w:left="4986" w:hanging="360"/>
      </w:pPr>
    </w:lvl>
  </w:abstractNum>
  <w:abstractNum w:abstractNumId="1" w15:restartNumberingAfterBreak="0">
    <w:nsid w:val="07BC77F2"/>
    <w:multiLevelType w:val="multilevel"/>
    <w:tmpl w:val="AD2C0B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A255A9D"/>
    <w:multiLevelType w:val="hybridMultilevel"/>
    <w:tmpl w:val="797851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92A22"/>
    <w:multiLevelType w:val="hybridMultilevel"/>
    <w:tmpl w:val="14DA32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A24CAD"/>
    <w:multiLevelType w:val="hybridMultilevel"/>
    <w:tmpl w:val="87C2B8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A62C95"/>
    <w:multiLevelType w:val="hybridMultilevel"/>
    <w:tmpl w:val="F452B5F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186D42DF"/>
    <w:multiLevelType w:val="hybridMultilevel"/>
    <w:tmpl w:val="5C28FB9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9F046FE"/>
    <w:multiLevelType w:val="hybridMultilevel"/>
    <w:tmpl w:val="66BA7F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3963B0"/>
    <w:multiLevelType w:val="hybridMultilevel"/>
    <w:tmpl w:val="C4AC851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DD76F6C"/>
    <w:multiLevelType w:val="hybridMultilevel"/>
    <w:tmpl w:val="931033E0"/>
    <w:lvl w:ilvl="0" w:tplc="04150001">
      <w:start w:val="1"/>
      <w:numFmt w:val="bullet"/>
      <w:lvlText w:val=""/>
      <w:lvlJc w:val="left"/>
      <w:pPr>
        <w:ind w:left="1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55" w:hanging="360"/>
      </w:pPr>
      <w:rPr>
        <w:rFonts w:ascii="Wingdings" w:hAnsi="Wingdings" w:hint="default"/>
      </w:rPr>
    </w:lvl>
  </w:abstractNum>
  <w:abstractNum w:abstractNumId="10" w15:restartNumberingAfterBreak="0">
    <w:nsid w:val="1DE468CA"/>
    <w:multiLevelType w:val="multilevel"/>
    <w:tmpl w:val="AEE05B28"/>
    <w:lvl w:ilvl="0">
      <w:start w:val="1"/>
      <w:numFmt w:val="bullet"/>
      <w:lvlText w:val=""/>
      <w:lvlJc w:val="left"/>
      <w:pPr>
        <w:ind w:left="2510" w:hanging="360"/>
      </w:pPr>
      <w:rPr>
        <w:rFonts w:ascii="Symbol" w:hAnsi="Symbol" w:cs="Symbol" w:hint="default"/>
      </w:rPr>
    </w:lvl>
    <w:lvl w:ilvl="1">
      <w:start w:val="6"/>
      <w:numFmt w:val="decimal"/>
      <w:lvlText w:val="%2."/>
      <w:lvlJc w:val="left"/>
      <w:pPr>
        <w:ind w:left="3230" w:hanging="360"/>
      </w:pPr>
    </w:lvl>
    <w:lvl w:ilvl="2">
      <w:start w:val="1"/>
      <w:numFmt w:val="bullet"/>
      <w:lvlText w:val=""/>
      <w:lvlJc w:val="left"/>
      <w:pPr>
        <w:ind w:left="395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220974AD"/>
    <w:multiLevelType w:val="hybridMultilevel"/>
    <w:tmpl w:val="F2F66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00D08"/>
    <w:multiLevelType w:val="hybridMultilevel"/>
    <w:tmpl w:val="5BC051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431BFD"/>
    <w:multiLevelType w:val="hybridMultilevel"/>
    <w:tmpl w:val="EF66B0F0"/>
    <w:lvl w:ilvl="0" w:tplc="82C8BFC4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27617"/>
    <w:multiLevelType w:val="hybridMultilevel"/>
    <w:tmpl w:val="532AD01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F8F0654"/>
    <w:multiLevelType w:val="hybridMultilevel"/>
    <w:tmpl w:val="DDB85C14"/>
    <w:lvl w:ilvl="0" w:tplc="66E4CAD6">
      <w:start w:val="1"/>
      <w:numFmt w:val="bullet"/>
      <w:lvlText w:val=""/>
      <w:lvlJc w:val="left"/>
      <w:pPr>
        <w:ind w:left="1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16" w15:restartNumberingAfterBreak="0">
    <w:nsid w:val="496E4657"/>
    <w:multiLevelType w:val="hybridMultilevel"/>
    <w:tmpl w:val="602CF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4E16E6"/>
    <w:multiLevelType w:val="hybridMultilevel"/>
    <w:tmpl w:val="48ECE030"/>
    <w:lvl w:ilvl="0" w:tplc="04150001">
      <w:start w:val="1"/>
      <w:numFmt w:val="bullet"/>
      <w:lvlText w:val=""/>
      <w:lvlJc w:val="left"/>
      <w:pPr>
        <w:ind w:left="1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55" w:hanging="360"/>
      </w:pPr>
      <w:rPr>
        <w:rFonts w:ascii="Wingdings" w:hAnsi="Wingdings" w:hint="default"/>
      </w:rPr>
    </w:lvl>
  </w:abstractNum>
  <w:abstractNum w:abstractNumId="18" w15:restartNumberingAfterBreak="0">
    <w:nsid w:val="5BC84C54"/>
    <w:multiLevelType w:val="hybridMultilevel"/>
    <w:tmpl w:val="09427E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7531A"/>
    <w:multiLevelType w:val="hybridMultilevel"/>
    <w:tmpl w:val="9A0E99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7700EA9"/>
    <w:multiLevelType w:val="hybridMultilevel"/>
    <w:tmpl w:val="97A05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1E62D7"/>
    <w:multiLevelType w:val="hybridMultilevel"/>
    <w:tmpl w:val="386008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A7550F3"/>
    <w:multiLevelType w:val="hybridMultilevel"/>
    <w:tmpl w:val="C4AC851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C19597F"/>
    <w:multiLevelType w:val="hybridMultilevel"/>
    <w:tmpl w:val="4F04D4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2922359"/>
    <w:multiLevelType w:val="hybridMultilevel"/>
    <w:tmpl w:val="FB42CB1E"/>
    <w:lvl w:ilvl="0" w:tplc="F00A4F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6572F"/>
    <w:multiLevelType w:val="hybridMultilevel"/>
    <w:tmpl w:val="E54065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D784212"/>
    <w:multiLevelType w:val="hybridMultilevel"/>
    <w:tmpl w:val="790E972C"/>
    <w:lvl w:ilvl="0" w:tplc="E2FC933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992819"/>
    <w:multiLevelType w:val="hybridMultilevel"/>
    <w:tmpl w:val="099C02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F215A91"/>
    <w:multiLevelType w:val="multilevel"/>
    <w:tmpl w:val="866A1EEE"/>
    <w:lvl w:ilvl="0">
      <w:start w:val="1"/>
      <w:numFmt w:val="bullet"/>
      <w:lvlText w:val=""/>
      <w:lvlJc w:val="left"/>
      <w:pPr>
        <w:ind w:left="2510" w:hanging="360"/>
      </w:pPr>
      <w:rPr>
        <w:rFonts w:ascii="Symbol" w:hAnsi="Symbol" w:cs="Symbol" w:hint="default"/>
      </w:rPr>
    </w:lvl>
    <w:lvl w:ilvl="1">
      <w:start w:val="6"/>
      <w:numFmt w:val="decimal"/>
      <w:lvlText w:val="%2."/>
      <w:lvlJc w:val="left"/>
      <w:pPr>
        <w:ind w:left="3230" w:hanging="360"/>
      </w:pPr>
    </w:lvl>
    <w:lvl w:ilvl="2">
      <w:start w:val="1"/>
      <w:numFmt w:val="lowerLetter"/>
      <w:lvlText w:val="%3)"/>
      <w:lvlJc w:val="left"/>
      <w:pPr>
        <w:ind w:left="395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6"/>
  </w:num>
  <w:num w:numId="5">
    <w:abstractNumId w:val="24"/>
  </w:num>
  <w:num w:numId="6">
    <w:abstractNumId w:val="11"/>
  </w:num>
  <w:num w:numId="7">
    <w:abstractNumId w:val="20"/>
  </w:num>
  <w:num w:numId="8">
    <w:abstractNumId w:val="27"/>
  </w:num>
  <w:num w:numId="9">
    <w:abstractNumId w:val="4"/>
  </w:num>
  <w:num w:numId="10">
    <w:abstractNumId w:val="18"/>
  </w:num>
  <w:num w:numId="11">
    <w:abstractNumId w:val="7"/>
  </w:num>
  <w:num w:numId="12">
    <w:abstractNumId w:val="23"/>
  </w:num>
  <w:num w:numId="13">
    <w:abstractNumId w:val="2"/>
  </w:num>
  <w:num w:numId="14">
    <w:abstractNumId w:val="3"/>
  </w:num>
  <w:num w:numId="15">
    <w:abstractNumId w:val="12"/>
  </w:num>
  <w:num w:numId="16">
    <w:abstractNumId w:val="26"/>
  </w:num>
  <w:num w:numId="17">
    <w:abstractNumId w:val="19"/>
  </w:num>
  <w:num w:numId="18">
    <w:abstractNumId w:val="22"/>
  </w:num>
  <w:num w:numId="19">
    <w:abstractNumId w:val="13"/>
  </w:num>
  <w:num w:numId="20">
    <w:abstractNumId w:val="28"/>
  </w:num>
  <w:num w:numId="21">
    <w:abstractNumId w:val="15"/>
  </w:num>
  <w:num w:numId="22">
    <w:abstractNumId w:val="8"/>
  </w:num>
  <w:num w:numId="23">
    <w:abstractNumId w:val="25"/>
  </w:num>
  <w:num w:numId="24">
    <w:abstractNumId w:val="21"/>
  </w:num>
  <w:num w:numId="25">
    <w:abstractNumId w:val="14"/>
  </w:num>
  <w:num w:numId="26">
    <w:abstractNumId w:val="6"/>
  </w:num>
  <w:num w:numId="27">
    <w:abstractNumId w:val="5"/>
  </w:num>
  <w:num w:numId="28">
    <w:abstractNumId w:val="9"/>
  </w:num>
  <w:num w:numId="29">
    <w:abstractNumId w:val="1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8F5"/>
    <w:rsid w:val="00014960"/>
    <w:rsid w:val="00025376"/>
    <w:rsid w:val="00031F74"/>
    <w:rsid w:val="00035217"/>
    <w:rsid w:val="0003771B"/>
    <w:rsid w:val="00042170"/>
    <w:rsid w:val="0005158A"/>
    <w:rsid w:val="00077583"/>
    <w:rsid w:val="00085565"/>
    <w:rsid w:val="000A2CC9"/>
    <w:rsid w:val="000C0730"/>
    <w:rsid w:val="000C0908"/>
    <w:rsid w:val="000D1E44"/>
    <w:rsid w:val="000F45C6"/>
    <w:rsid w:val="000F5C01"/>
    <w:rsid w:val="00100E49"/>
    <w:rsid w:val="00102EB2"/>
    <w:rsid w:val="0011046B"/>
    <w:rsid w:val="001157D6"/>
    <w:rsid w:val="00124C6A"/>
    <w:rsid w:val="00132A34"/>
    <w:rsid w:val="0013709E"/>
    <w:rsid w:val="001508C9"/>
    <w:rsid w:val="0016351C"/>
    <w:rsid w:val="001642C9"/>
    <w:rsid w:val="00175729"/>
    <w:rsid w:val="00184695"/>
    <w:rsid w:val="00191CD2"/>
    <w:rsid w:val="001943DC"/>
    <w:rsid w:val="001A5D59"/>
    <w:rsid w:val="001B0D75"/>
    <w:rsid w:val="001C72A1"/>
    <w:rsid w:val="001E233B"/>
    <w:rsid w:val="001F3F4A"/>
    <w:rsid w:val="001F5D0A"/>
    <w:rsid w:val="002137BD"/>
    <w:rsid w:val="00215B95"/>
    <w:rsid w:val="002171F6"/>
    <w:rsid w:val="00225BDB"/>
    <w:rsid w:val="002614D4"/>
    <w:rsid w:val="0026212F"/>
    <w:rsid w:val="00267ECD"/>
    <w:rsid w:val="00277F80"/>
    <w:rsid w:val="00285C06"/>
    <w:rsid w:val="00290A05"/>
    <w:rsid w:val="002A7B62"/>
    <w:rsid w:val="002B716E"/>
    <w:rsid w:val="002D4688"/>
    <w:rsid w:val="002F1EF6"/>
    <w:rsid w:val="0030079D"/>
    <w:rsid w:val="00326766"/>
    <w:rsid w:val="0033133C"/>
    <w:rsid w:val="0034541B"/>
    <w:rsid w:val="00347528"/>
    <w:rsid w:val="0036773B"/>
    <w:rsid w:val="00373082"/>
    <w:rsid w:val="00377542"/>
    <w:rsid w:val="003841F7"/>
    <w:rsid w:val="003A6D1C"/>
    <w:rsid w:val="003A78A9"/>
    <w:rsid w:val="003B1F71"/>
    <w:rsid w:val="003B5C7F"/>
    <w:rsid w:val="003B6FE5"/>
    <w:rsid w:val="003B7EBF"/>
    <w:rsid w:val="003C08C6"/>
    <w:rsid w:val="003D138C"/>
    <w:rsid w:val="003E7701"/>
    <w:rsid w:val="00424644"/>
    <w:rsid w:val="00453B15"/>
    <w:rsid w:val="00455B35"/>
    <w:rsid w:val="00463C13"/>
    <w:rsid w:val="004701ED"/>
    <w:rsid w:val="00473EEA"/>
    <w:rsid w:val="00473F6C"/>
    <w:rsid w:val="00477056"/>
    <w:rsid w:val="00492D15"/>
    <w:rsid w:val="004974E4"/>
    <w:rsid w:val="004A009A"/>
    <w:rsid w:val="004A7F86"/>
    <w:rsid w:val="004C0623"/>
    <w:rsid w:val="004C280F"/>
    <w:rsid w:val="0051570D"/>
    <w:rsid w:val="00515DD3"/>
    <w:rsid w:val="005246B9"/>
    <w:rsid w:val="00533753"/>
    <w:rsid w:val="0054679D"/>
    <w:rsid w:val="005469D7"/>
    <w:rsid w:val="00546E44"/>
    <w:rsid w:val="0055376C"/>
    <w:rsid w:val="00561CBC"/>
    <w:rsid w:val="00565938"/>
    <w:rsid w:val="00566C80"/>
    <w:rsid w:val="00570C8F"/>
    <w:rsid w:val="005733C2"/>
    <w:rsid w:val="00577BDF"/>
    <w:rsid w:val="00591858"/>
    <w:rsid w:val="005A5C7E"/>
    <w:rsid w:val="005C46ED"/>
    <w:rsid w:val="005D0A7F"/>
    <w:rsid w:val="005D3B69"/>
    <w:rsid w:val="005F0748"/>
    <w:rsid w:val="005F5955"/>
    <w:rsid w:val="005F6230"/>
    <w:rsid w:val="00636BAC"/>
    <w:rsid w:val="00652293"/>
    <w:rsid w:val="00667F2A"/>
    <w:rsid w:val="00690B60"/>
    <w:rsid w:val="00692AC8"/>
    <w:rsid w:val="00703D4C"/>
    <w:rsid w:val="00705551"/>
    <w:rsid w:val="00707F29"/>
    <w:rsid w:val="007143FC"/>
    <w:rsid w:val="007301F2"/>
    <w:rsid w:val="0076061B"/>
    <w:rsid w:val="00774E14"/>
    <w:rsid w:val="00786706"/>
    <w:rsid w:val="00797768"/>
    <w:rsid w:val="007A6C00"/>
    <w:rsid w:val="007B20F3"/>
    <w:rsid w:val="007B7357"/>
    <w:rsid w:val="007C5448"/>
    <w:rsid w:val="007D07D4"/>
    <w:rsid w:val="007D246F"/>
    <w:rsid w:val="007E66A7"/>
    <w:rsid w:val="007E7079"/>
    <w:rsid w:val="007F7080"/>
    <w:rsid w:val="00826703"/>
    <w:rsid w:val="00833DB4"/>
    <w:rsid w:val="00842593"/>
    <w:rsid w:val="00843FD4"/>
    <w:rsid w:val="00854785"/>
    <w:rsid w:val="00856F5E"/>
    <w:rsid w:val="008608AA"/>
    <w:rsid w:val="00881380"/>
    <w:rsid w:val="008875A0"/>
    <w:rsid w:val="00896A1E"/>
    <w:rsid w:val="008C1C4E"/>
    <w:rsid w:val="008C3658"/>
    <w:rsid w:val="008C5A61"/>
    <w:rsid w:val="008E2EA1"/>
    <w:rsid w:val="008F107B"/>
    <w:rsid w:val="0090474B"/>
    <w:rsid w:val="00912208"/>
    <w:rsid w:val="009269AA"/>
    <w:rsid w:val="00927CAA"/>
    <w:rsid w:val="00945B88"/>
    <w:rsid w:val="009461FE"/>
    <w:rsid w:val="009463D4"/>
    <w:rsid w:val="00956E67"/>
    <w:rsid w:val="00976A65"/>
    <w:rsid w:val="00977957"/>
    <w:rsid w:val="00980938"/>
    <w:rsid w:val="009B42DE"/>
    <w:rsid w:val="009D3FA6"/>
    <w:rsid w:val="00A054E0"/>
    <w:rsid w:val="00A1062B"/>
    <w:rsid w:val="00A16C24"/>
    <w:rsid w:val="00A270A7"/>
    <w:rsid w:val="00A37DD7"/>
    <w:rsid w:val="00A51941"/>
    <w:rsid w:val="00A53B96"/>
    <w:rsid w:val="00A66138"/>
    <w:rsid w:val="00A83160"/>
    <w:rsid w:val="00A90224"/>
    <w:rsid w:val="00A957D7"/>
    <w:rsid w:val="00AA0D94"/>
    <w:rsid w:val="00AC602A"/>
    <w:rsid w:val="00AC75D1"/>
    <w:rsid w:val="00AF09F2"/>
    <w:rsid w:val="00AF5B54"/>
    <w:rsid w:val="00B019A7"/>
    <w:rsid w:val="00B23E40"/>
    <w:rsid w:val="00B30C0B"/>
    <w:rsid w:val="00B320FA"/>
    <w:rsid w:val="00B35AEE"/>
    <w:rsid w:val="00B36904"/>
    <w:rsid w:val="00B40580"/>
    <w:rsid w:val="00B47B42"/>
    <w:rsid w:val="00B51B26"/>
    <w:rsid w:val="00B55BB8"/>
    <w:rsid w:val="00B65A12"/>
    <w:rsid w:val="00B765E9"/>
    <w:rsid w:val="00B931AB"/>
    <w:rsid w:val="00B96EE2"/>
    <w:rsid w:val="00BA3F65"/>
    <w:rsid w:val="00BB2309"/>
    <w:rsid w:val="00BF3EF8"/>
    <w:rsid w:val="00BF5E16"/>
    <w:rsid w:val="00C15DBB"/>
    <w:rsid w:val="00C33600"/>
    <w:rsid w:val="00C4303E"/>
    <w:rsid w:val="00C448E0"/>
    <w:rsid w:val="00C534C4"/>
    <w:rsid w:val="00C53932"/>
    <w:rsid w:val="00C55989"/>
    <w:rsid w:val="00C62D20"/>
    <w:rsid w:val="00C71AEC"/>
    <w:rsid w:val="00C87A0C"/>
    <w:rsid w:val="00CB5FC4"/>
    <w:rsid w:val="00CC10E8"/>
    <w:rsid w:val="00CE0C94"/>
    <w:rsid w:val="00CE1401"/>
    <w:rsid w:val="00CE6ED3"/>
    <w:rsid w:val="00CF4273"/>
    <w:rsid w:val="00D00760"/>
    <w:rsid w:val="00D03717"/>
    <w:rsid w:val="00D10016"/>
    <w:rsid w:val="00D15972"/>
    <w:rsid w:val="00D15B27"/>
    <w:rsid w:val="00D300D9"/>
    <w:rsid w:val="00D32DD6"/>
    <w:rsid w:val="00D60626"/>
    <w:rsid w:val="00D762A6"/>
    <w:rsid w:val="00D8349B"/>
    <w:rsid w:val="00D845DE"/>
    <w:rsid w:val="00D9561E"/>
    <w:rsid w:val="00DB2777"/>
    <w:rsid w:val="00DB7C38"/>
    <w:rsid w:val="00DC68F5"/>
    <w:rsid w:val="00DC6D24"/>
    <w:rsid w:val="00DD4B70"/>
    <w:rsid w:val="00DD4DCF"/>
    <w:rsid w:val="00DD5020"/>
    <w:rsid w:val="00DD689E"/>
    <w:rsid w:val="00DF5C6F"/>
    <w:rsid w:val="00DF6E1A"/>
    <w:rsid w:val="00E00BC8"/>
    <w:rsid w:val="00E1552A"/>
    <w:rsid w:val="00E21FB2"/>
    <w:rsid w:val="00E22252"/>
    <w:rsid w:val="00E27FD4"/>
    <w:rsid w:val="00E36C78"/>
    <w:rsid w:val="00E41D7B"/>
    <w:rsid w:val="00E51709"/>
    <w:rsid w:val="00E5266F"/>
    <w:rsid w:val="00E55501"/>
    <w:rsid w:val="00E55EDB"/>
    <w:rsid w:val="00E6192A"/>
    <w:rsid w:val="00E65B4B"/>
    <w:rsid w:val="00E6620C"/>
    <w:rsid w:val="00E66CAD"/>
    <w:rsid w:val="00E827F3"/>
    <w:rsid w:val="00E8510C"/>
    <w:rsid w:val="00E9117F"/>
    <w:rsid w:val="00E9720A"/>
    <w:rsid w:val="00EB6838"/>
    <w:rsid w:val="00ED062C"/>
    <w:rsid w:val="00F2161F"/>
    <w:rsid w:val="00F301DF"/>
    <w:rsid w:val="00F41A42"/>
    <w:rsid w:val="00F551BF"/>
    <w:rsid w:val="00F61E2F"/>
    <w:rsid w:val="00F64CA3"/>
    <w:rsid w:val="00F76045"/>
    <w:rsid w:val="00F8787B"/>
    <w:rsid w:val="00F90836"/>
    <w:rsid w:val="00F9691C"/>
    <w:rsid w:val="00F97896"/>
    <w:rsid w:val="00FA115D"/>
    <w:rsid w:val="00FA29DA"/>
    <w:rsid w:val="00FA34E4"/>
    <w:rsid w:val="00FA4C48"/>
    <w:rsid w:val="00FB5A45"/>
    <w:rsid w:val="00FC172C"/>
    <w:rsid w:val="00FC19D3"/>
    <w:rsid w:val="00FC59CD"/>
    <w:rsid w:val="00FD762B"/>
    <w:rsid w:val="00FE7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476DC2"/>
  <w15:docId w15:val="{867AF37D-855D-4E33-B889-3673E3E05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80240"/>
  </w:style>
  <w:style w:type="character" w:customStyle="1" w:styleId="StopkaZnak">
    <w:name w:val="Stopka Znak"/>
    <w:basedOn w:val="Domylnaczcionkaakapitu"/>
    <w:link w:val="Stopka"/>
    <w:uiPriority w:val="99"/>
    <w:qFormat/>
    <w:rsid w:val="00D80240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07CA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8024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D80240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07CA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77B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5565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41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15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5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52A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52A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30695-4102-4605-8C5E-F85DFEA13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2092</Words>
  <Characters>12557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Jarosław Cieślik</dc:creator>
  <cp:lastModifiedBy>Agnieszka Syta</cp:lastModifiedBy>
  <cp:revision>3</cp:revision>
  <cp:lastPrinted>2022-08-25T11:13:00Z</cp:lastPrinted>
  <dcterms:created xsi:type="dcterms:W3CDTF">2022-09-30T08:57:00Z</dcterms:created>
  <dcterms:modified xsi:type="dcterms:W3CDTF">2022-09-30T09:46:00Z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