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49105A" w:rsidP="002D670E">
      <w:pPr>
        <w:rPr>
          <w:b/>
        </w:rPr>
      </w:pPr>
      <w:r>
        <w:t>Wykonanie zadania</w:t>
      </w:r>
      <w:bookmarkStart w:id="0" w:name="_GoBack"/>
      <w:bookmarkEnd w:id="0"/>
      <w:r w:rsidR="002D670E">
        <w:t xml:space="preserve"> pn.: „</w:t>
      </w:r>
      <w:r w:rsidR="001F488B">
        <w:rPr>
          <w:b/>
          <w:sz w:val="24"/>
          <w:szCs w:val="24"/>
        </w:rPr>
        <w:t>KP Gniewoszów</w:t>
      </w:r>
      <w:r w:rsidR="00A03586">
        <w:rPr>
          <w:b/>
          <w:sz w:val="24"/>
          <w:szCs w:val="24"/>
        </w:rPr>
        <w:t xml:space="preserve"> –</w:t>
      </w:r>
      <w:r w:rsidR="001F488B">
        <w:rPr>
          <w:b/>
          <w:sz w:val="24"/>
          <w:szCs w:val="24"/>
        </w:rPr>
        <w:t xml:space="preserve"> opaska wokół KP oraz montaż bramy </w:t>
      </w:r>
      <w:r w:rsidR="0069098C" w:rsidRPr="0069098C">
        <w:rPr>
          <w:b/>
        </w:rPr>
        <w:t>”.</w:t>
      </w:r>
    </w:p>
    <w:p w:rsidR="002D670E" w:rsidRDefault="002D670E" w:rsidP="002D670E">
      <w:r>
        <w:t>A</w:t>
      </w:r>
      <w:r w:rsidR="001F488B">
        <w:t>DRES OBIEKTU: Komisariat Policji w Gniewoszowie ul. Lubelska 39</w:t>
      </w:r>
      <w:r w:rsidR="00A03586">
        <w:t>.</w:t>
      </w:r>
    </w:p>
    <w:p w:rsidR="002D670E" w:rsidRDefault="002D670E" w:rsidP="002D670E">
      <w:r>
        <w:t>Kody wg CPV:</w:t>
      </w:r>
    </w:p>
    <w:p w:rsidR="002D670E" w:rsidRDefault="002D670E" w:rsidP="002D670E">
      <w:r>
        <w:t>45000000-7 Roboty budowlane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2D670E" w:rsidRDefault="002D670E" w:rsidP="002D670E">
      <w:r>
        <w:t>Branża budowlana:</w:t>
      </w:r>
    </w:p>
    <w:p w:rsidR="002D670E" w:rsidRDefault="00A03586" w:rsidP="002D670E">
      <w:r>
        <w:t>a)</w:t>
      </w:r>
      <w:r w:rsidR="001F488B">
        <w:t xml:space="preserve"> Wykonanie opaski wokół budynku z kostki brukowej gr.6cm na podsypce piaskowo cementowej.      b) Wykonanie bramy wjazdowej dwuskrzydłowej</w:t>
      </w:r>
      <w:r w:rsidR="0027307F">
        <w:t xml:space="preserve"> malowanej proszkowo</w:t>
      </w:r>
      <w:r w:rsidR="0069098C">
        <w:t>.</w:t>
      </w:r>
      <w:r w:rsidR="0069098C">
        <w:tab/>
      </w:r>
      <w:r w:rsidR="0069098C">
        <w:tab/>
      </w:r>
      <w:r w:rsidR="0069098C">
        <w:tab/>
        <w:t xml:space="preserve">        </w:t>
      </w:r>
      <w:r w:rsidR="0027307F">
        <w:tab/>
      </w:r>
      <w:r w:rsidR="0027307F">
        <w:tab/>
        <w:t xml:space="preserve">         </w:t>
      </w:r>
      <w:r w:rsidR="0069098C">
        <w:t xml:space="preserve">                                     </w:t>
      </w:r>
    </w:p>
    <w:p w:rsidR="002D670E" w:rsidRDefault="0027307F" w:rsidP="002D67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30.11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19443E"/>
    <w:rsid w:val="001F488B"/>
    <w:rsid w:val="00235ED7"/>
    <w:rsid w:val="0027307F"/>
    <w:rsid w:val="002D670E"/>
    <w:rsid w:val="0049105A"/>
    <w:rsid w:val="0069098C"/>
    <w:rsid w:val="00A03586"/>
    <w:rsid w:val="00B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Hubert Cis</cp:lastModifiedBy>
  <cp:revision>3</cp:revision>
  <dcterms:created xsi:type="dcterms:W3CDTF">2017-10-05T07:26:00Z</dcterms:created>
  <dcterms:modified xsi:type="dcterms:W3CDTF">2017-10-05T11:47:00Z</dcterms:modified>
</cp:coreProperties>
</file>