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209" w:rsidRPr="006B5A9D" w:rsidRDefault="003F7D1D" w:rsidP="003F7D1D">
      <w:pPr>
        <w:spacing w:line="360" w:lineRule="auto"/>
        <w:jc w:val="center"/>
        <w:rPr>
          <w:rFonts w:ascii="Book Antiqua" w:hAnsi="Book Antiqua" w:cs="Calibri"/>
          <w:b/>
          <w:sz w:val="28"/>
          <w:szCs w:val="28"/>
        </w:rPr>
      </w:pPr>
      <w:r w:rsidRPr="006B5A9D">
        <w:rPr>
          <w:rFonts w:ascii="Book Antiqua" w:hAnsi="Book Antiqua" w:cs="Calibri"/>
          <w:b/>
          <w:sz w:val="28"/>
          <w:szCs w:val="28"/>
        </w:rPr>
        <w:t>PROJEKT UMOWY</w:t>
      </w:r>
    </w:p>
    <w:p w:rsidR="00832209" w:rsidRPr="006B5A9D" w:rsidRDefault="00832209" w:rsidP="003F7D1D">
      <w:pPr>
        <w:spacing w:line="360" w:lineRule="auto"/>
        <w:jc w:val="center"/>
        <w:rPr>
          <w:rFonts w:ascii="Book Antiqua" w:hAnsi="Book Antiqua" w:cs="Calibri"/>
          <w:b/>
          <w:sz w:val="22"/>
          <w:szCs w:val="22"/>
        </w:rPr>
      </w:pPr>
    </w:p>
    <w:p w:rsidR="00A6540D" w:rsidRPr="006B5A9D" w:rsidRDefault="00A6540D" w:rsidP="003F7D1D">
      <w:pPr>
        <w:spacing w:line="360" w:lineRule="auto"/>
        <w:rPr>
          <w:rFonts w:ascii="Book Antiqua" w:hAnsi="Book Antiqua" w:cstheme="minorHAnsi"/>
          <w:sz w:val="22"/>
          <w:szCs w:val="22"/>
        </w:rPr>
      </w:pPr>
      <w:r w:rsidRPr="006B5A9D">
        <w:rPr>
          <w:rFonts w:ascii="Book Antiqua" w:hAnsi="Book Antiqua" w:cstheme="minorHAnsi"/>
          <w:sz w:val="22"/>
          <w:szCs w:val="22"/>
        </w:rPr>
        <w:t>z</w:t>
      </w:r>
      <w:r w:rsidR="0066705A" w:rsidRPr="006B5A9D">
        <w:rPr>
          <w:rFonts w:ascii="Book Antiqua" w:hAnsi="Book Antiqua" w:cstheme="minorHAnsi"/>
          <w:sz w:val="22"/>
          <w:szCs w:val="22"/>
        </w:rPr>
        <w:t>awarta w dniu ……………</w:t>
      </w:r>
      <w:r w:rsidR="00AF6E3A" w:rsidRPr="006B5A9D">
        <w:rPr>
          <w:rFonts w:ascii="Book Antiqua" w:hAnsi="Book Antiqua" w:cstheme="minorHAnsi"/>
          <w:sz w:val="22"/>
          <w:szCs w:val="22"/>
        </w:rPr>
        <w:t>…………</w:t>
      </w:r>
      <w:r w:rsidR="0066705A" w:rsidRPr="006B5A9D">
        <w:rPr>
          <w:rFonts w:ascii="Book Antiqua" w:hAnsi="Book Antiqua" w:cstheme="minorHAnsi"/>
          <w:sz w:val="22"/>
          <w:szCs w:val="22"/>
        </w:rPr>
        <w:t>………….</w:t>
      </w:r>
      <w:r w:rsidRPr="006B5A9D">
        <w:rPr>
          <w:rFonts w:ascii="Book Antiqua" w:hAnsi="Book Antiqua" w:cstheme="minorHAnsi"/>
          <w:sz w:val="22"/>
          <w:szCs w:val="22"/>
        </w:rPr>
        <w:t xml:space="preserve"> w Sędziszowie Małopolskim pomiędzy:                                                                                                        </w:t>
      </w:r>
    </w:p>
    <w:p w:rsidR="00A6540D" w:rsidRPr="006B5A9D" w:rsidRDefault="00A6540D" w:rsidP="003F7D1D">
      <w:pPr>
        <w:spacing w:line="360" w:lineRule="auto"/>
        <w:jc w:val="both"/>
        <w:rPr>
          <w:rFonts w:ascii="Book Antiqua" w:hAnsi="Book Antiqua" w:cstheme="minorHAnsi"/>
          <w:sz w:val="22"/>
          <w:szCs w:val="22"/>
        </w:rPr>
      </w:pPr>
      <w:r w:rsidRPr="006B5A9D">
        <w:rPr>
          <w:rFonts w:ascii="Book Antiqua" w:hAnsi="Book Antiqua" w:cstheme="minorHAnsi"/>
          <w:sz w:val="22"/>
          <w:szCs w:val="22"/>
        </w:rPr>
        <w:t>Gminą Sędziszów Małopolski, ul. Rynek 1, 39-120 Sędziszów Małopolski,</w:t>
      </w:r>
      <w:r w:rsidR="00D43163" w:rsidRPr="006B5A9D">
        <w:rPr>
          <w:rFonts w:ascii="Book Antiqua" w:hAnsi="Book Antiqua" w:cstheme="minorHAnsi"/>
          <w:sz w:val="22"/>
          <w:szCs w:val="22"/>
        </w:rPr>
        <w:t xml:space="preserve"> </w:t>
      </w:r>
      <w:r w:rsidRPr="006B5A9D">
        <w:rPr>
          <w:rFonts w:ascii="Book Antiqua" w:hAnsi="Book Antiqua" w:cstheme="minorHAnsi"/>
          <w:bCs/>
          <w:sz w:val="22"/>
          <w:szCs w:val="22"/>
        </w:rPr>
        <w:t xml:space="preserve">reprezentowaną przez </w:t>
      </w:r>
      <w:r w:rsidRPr="006B5A9D">
        <w:rPr>
          <w:rFonts w:ascii="Book Antiqua" w:hAnsi="Book Antiqua" w:cstheme="minorHAnsi"/>
          <w:sz w:val="22"/>
          <w:szCs w:val="22"/>
        </w:rPr>
        <w:t xml:space="preserve">Bogusława Kmiecia – Burmistrza Sędziszowa Małopolskiego przy kontrasygnacie Małgorzaty Siciarz – Skarbnika Gminy Sędziszów Małopolski, zwaną w treści umowy „Zamawiającym”                                                           </w:t>
      </w:r>
    </w:p>
    <w:p w:rsidR="00A6540D" w:rsidRPr="006B5A9D" w:rsidRDefault="00A6540D" w:rsidP="003F7D1D">
      <w:pPr>
        <w:spacing w:line="360" w:lineRule="auto"/>
        <w:jc w:val="both"/>
        <w:rPr>
          <w:rFonts w:ascii="Book Antiqua" w:hAnsi="Book Antiqua" w:cstheme="minorHAnsi"/>
          <w:sz w:val="22"/>
          <w:szCs w:val="22"/>
        </w:rPr>
      </w:pPr>
      <w:r w:rsidRPr="006B5A9D">
        <w:rPr>
          <w:rFonts w:ascii="Book Antiqua" w:hAnsi="Book Antiqua" w:cstheme="minorHAnsi"/>
          <w:sz w:val="22"/>
          <w:szCs w:val="22"/>
        </w:rPr>
        <w:t xml:space="preserve">a                                                                                                                                                                         </w:t>
      </w:r>
    </w:p>
    <w:p w:rsidR="00A6540D" w:rsidRPr="006B5A9D" w:rsidRDefault="0066705A" w:rsidP="003F7D1D">
      <w:pPr>
        <w:spacing w:line="360" w:lineRule="auto"/>
        <w:jc w:val="both"/>
        <w:rPr>
          <w:rFonts w:ascii="Book Antiqua" w:hAnsi="Book Antiqua" w:cstheme="minorHAnsi"/>
          <w:bCs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  <w:r w:rsidR="00A6540D" w:rsidRPr="006B5A9D">
        <w:rPr>
          <w:rFonts w:ascii="Book Antiqua" w:hAnsi="Book Antiqua" w:cs="Calibri"/>
          <w:sz w:val="22"/>
          <w:szCs w:val="22"/>
        </w:rPr>
        <w:t xml:space="preserve"> </w:t>
      </w:r>
      <w:r w:rsidR="00A6540D" w:rsidRPr="006B5A9D">
        <w:rPr>
          <w:rFonts w:ascii="Book Antiqua" w:hAnsi="Book Antiqua" w:cstheme="minorHAnsi"/>
          <w:sz w:val="22"/>
          <w:szCs w:val="22"/>
        </w:rPr>
        <w:t>zwanym w treści umowy</w:t>
      </w:r>
      <w:r w:rsidR="00A6540D" w:rsidRPr="006B5A9D">
        <w:rPr>
          <w:rFonts w:ascii="Book Antiqua" w:hAnsi="Book Antiqua" w:cstheme="minorHAnsi"/>
          <w:bCs/>
          <w:sz w:val="22"/>
          <w:szCs w:val="22"/>
        </w:rPr>
        <w:t xml:space="preserve"> „Sprzedającym”</w:t>
      </w:r>
    </w:p>
    <w:p w:rsidR="00CD2BE9" w:rsidRDefault="00CD2BE9" w:rsidP="003F7D1D">
      <w:pPr>
        <w:jc w:val="center"/>
        <w:rPr>
          <w:rFonts w:ascii="Book Antiqua" w:hAnsi="Book Antiqua" w:cs="Calibri"/>
          <w:b/>
          <w:sz w:val="22"/>
          <w:szCs w:val="22"/>
        </w:rPr>
      </w:pPr>
    </w:p>
    <w:p w:rsidR="00832209" w:rsidRPr="006B5A9D" w:rsidRDefault="00832209" w:rsidP="003F7D1D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6B5A9D">
        <w:rPr>
          <w:rFonts w:ascii="Book Antiqua" w:hAnsi="Book Antiqua" w:cs="Calibri"/>
          <w:b/>
          <w:sz w:val="22"/>
          <w:szCs w:val="22"/>
        </w:rPr>
        <w:t>§ 1</w:t>
      </w:r>
    </w:p>
    <w:p w:rsidR="00832209" w:rsidRPr="006B5A9D" w:rsidRDefault="00832209" w:rsidP="003F7D1D">
      <w:pPr>
        <w:spacing w:line="360" w:lineRule="auto"/>
        <w:jc w:val="center"/>
        <w:rPr>
          <w:rFonts w:ascii="Book Antiqua" w:hAnsi="Book Antiqua" w:cs="Calibri"/>
          <w:sz w:val="22"/>
          <w:szCs w:val="22"/>
          <w:u w:val="single"/>
        </w:rPr>
      </w:pPr>
      <w:r w:rsidRPr="006B5A9D">
        <w:rPr>
          <w:rFonts w:ascii="Book Antiqua" w:hAnsi="Book Antiqua" w:cs="Calibri"/>
          <w:sz w:val="22"/>
          <w:szCs w:val="22"/>
          <w:u w:val="single"/>
        </w:rPr>
        <w:t>Przedmiot umowy</w:t>
      </w:r>
    </w:p>
    <w:p w:rsidR="00832209" w:rsidRPr="006B5A9D" w:rsidRDefault="00832209" w:rsidP="003F7D1D">
      <w:p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Przedmiotem umowy jest:</w:t>
      </w:r>
      <w:r w:rsidR="00AF6E3A" w:rsidRPr="006B5A9D">
        <w:rPr>
          <w:rFonts w:ascii="Book Antiqua" w:hAnsi="Book Antiqua" w:cs="Calibri"/>
          <w:sz w:val="22"/>
          <w:szCs w:val="22"/>
        </w:rPr>
        <w:t xml:space="preserve"> Zakup zestawu</w:t>
      </w:r>
      <w:r w:rsidR="0066705A" w:rsidRPr="006B5A9D">
        <w:rPr>
          <w:rFonts w:ascii="Book Antiqua" w:hAnsi="Book Antiqua" w:cs="Calibri"/>
          <w:sz w:val="22"/>
          <w:szCs w:val="22"/>
        </w:rPr>
        <w:t xml:space="preserve"> hydraulicznego</w:t>
      </w:r>
      <w:r w:rsidR="00CD2BE9">
        <w:rPr>
          <w:rFonts w:ascii="Book Antiqua" w:hAnsi="Book Antiqua" w:cs="Calibri"/>
          <w:sz w:val="22"/>
          <w:szCs w:val="22"/>
        </w:rPr>
        <w:t xml:space="preserve"> LUK</w:t>
      </w:r>
      <w:r w:rsidR="00AF6E3A" w:rsidRPr="006B5A9D">
        <w:rPr>
          <w:rFonts w:ascii="Book Antiqua" w:hAnsi="Book Antiqua" w:cs="Calibri"/>
          <w:sz w:val="22"/>
          <w:szCs w:val="22"/>
        </w:rPr>
        <w:t>AS</w:t>
      </w:r>
      <w:r w:rsidR="004E774E" w:rsidRPr="006B5A9D">
        <w:rPr>
          <w:rFonts w:ascii="Book Antiqua" w:hAnsi="Book Antiqua" w:cs="Calibri"/>
          <w:sz w:val="22"/>
          <w:szCs w:val="22"/>
        </w:rPr>
        <w:t xml:space="preserve"> oraz </w:t>
      </w:r>
      <w:r w:rsidR="00280F21">
        <w:rPr>
          <w:rFonts w:ascii="Book Antiqua" w:hAnsi="Book Antiqua" w:cs="Calibri"/>
          <w:sz w:val="22"/>
          <w:szCs w:val="22"/>
        </w:rPr>
        <w:t>ubrań bojowych</w:t>
      </w:r>
      <w:r w:rsidR="004E774E" w:rsidRPr="006B5A9D">
        <w:rPr>
          <w:rFonts w:ascii="Book Antiqua" w:hAnsi="Book Antiqua" w:cs="Calibri"/>
          <w:sz w:val="22"/>
          <w:szCs w:val="22"/>
        </w:rPr>
        <w:t xml:space="preserve"> specja</w:t>
      </w:r>
      <w:r w:rsidR="00FE483D">
        <w:rPr>
          <w:rFonts w:ascii="Book Antiqua" w:hAnsi="Book Antiqua" w:cs="Calibri"/>
          <w:sz w:val="22"/>
          <w:szCs w:val="22"/>
        </w:rPr>
        <w:t>lnych</w:t>
      </w:r>
      <w:r w:rsidR="004E774E" w:rsidRPr="006B5A9D">
        <w:rPr>
          <w:rFonts w:ascii="Book Antiqua" w:hAnsi="Book Antiqua" w:cs="Calibri"/>
          <w:sz w:val="22"/>
          <w:szCs w:val="22"/>
        </w:rPr>
        <w:t xml:space="preserve"> </w:t>
      </w:r>
      <w:r w:rsidR="006B5A9D">
        <w:rPr>
          <w:rFonts w:ascii="Book Antiqua" w:hAnsi="Book Antiqua" w:cs="Calibri"/>
          <w:sz w:val="22"/>
          <w:szCs w:val="22"/>
        </w:rPr>
        <w:t xml:space="preserve">SX3 </w:t>
      </w:r>
      <w:r w:rsidR="004E774E" w:rsidRPr="006B5A9D">
        <w:rPr>
          <w:rFonts w:ascii="Book Antiqua" w:hAnsi="Book Antiqua" w:cs="Calibri"/>
          <w:sz w:val="22"/>
          <w:szCs w:val="22"/>
        </w:rPr>
        <w:t>z atestem</w:t>
      </w:r>
      <w:r w:rsidRPr="006B5A9D">
        <w:rPr>
          <w:rFonts w:ascii="Book Antiqua" w:hAnsi="Book Antiqua" w:cs="Calibri"/>
          <w:sz w:val="22"/>
          <w:szCs w:val="22"/>
        </w:rPr>
        <w:t>, zg</w:t>
      </w:r>
      <w:r w:rsidR="0085138B" w:rsidRPr="006B5A9D">
        <w:rPr>
          <w:rFonts w:ascii="Book Antiqua" w:hAnsi="Book Antiqua" w:cs="Calibri"/>
          <w:sz w:val="22"/>
          <w:szCs w:val="22"/>
        </w:rPr>
        <w:t>odnie z załącznikiem nr 1</w:t>
      </w:r>
      <w:r w:rsidR="00C47415">
        <w:rPr>
          <w:rFonts w:ascii="Book Antiqua" w:hAnsi="Book Antiqua" w:cs="Calibri"/>
          <w:sz w:val="22"/>
          <w:szCs w:val="22"/>
        </w:rPr>
        <w:t>, 2A i 2B</w:t>
      </w:r>
      <w:r w:rsidR="0085138B" w:rsidRPr="006B5A9D">
        <w:rPr>
          <w:rFonts w:ascii="Book Antiqua" w:hAnsi="Book Antiqua" w:cs="Calibri"/>
          <w:sz w:val="22"/>
          <w:szCs w:val="22"/>
        </w:rPr>
        <w:t xml:space="preserve"> </w:t>
      </w:r>
      <w:r w:rsidRPr="006B5A9D">
        <w:rPr>
          <w:rFonts w:ascii="Book Antiqua" w:hAnsi="Book Antiqua" w:cs="Calibri"/>
          <w:sz w:val="22"/>
          <w:szCs w:val="22"/>
        </w:rPr>
        <w:t xml:space="preserve"> do zaproszenia do złożenia oferty cenowej, które stanowią integralną część umowy.</w:t>
      </w:r>
    </w:p>
    <w:p w:rsidR="00832209" w:rsidRPr="006B5A9D" w:rsidRDefault="00832209" w:rsidP="003F7D1D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6B5A9D">
        <w:rPr>
          <w:rFonts w:ascii="Book Antiqua" w:hAnsi="Book Antiqua" w:cs="Calibri"/>
          <w:b/>
          <w:sz w:val="22"/>
          <w:szCs w:val="22"/>
        </w:rPr>
        <w:t>§ 2</w:t>
      </w:r>
    </w:p>
    <w:p w:rsidR="00832209" w:rsidRPr="006B5A9D" w:rsidRDefault="00832209" w:rsidP="003F7D1D">
      <w:pPr>
        <w:numPr>
          <w:ilvl w:val="0"/>
          <w:numId w:val="3"/>
        </w:numPr>
        <w:spacing w:line="360" w:lineRule="auto"/>
        <w:ind w:left="567" w:hanging="567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Sprzedający oświadcza, że dostarczany przez niego przedmiot umowy:</w:t>
      </w:r>
    </w:p>
    <w:p w:rsidR="00832209" w:rsidRPr="006B5A9D" w:rsidRDefault="00832209" w:rsidP="003F7D1D">
      <w:pPr>
        <w:numPr>
          <w:ilvl w:val="0"/>
          <w:numId w:val="8"/>
        </w:numPr>
        <w:spacing w:line="360" w:lineRule="auto"/>
        <w:ind w:left="993" w:hanging="426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jest wolny od wad technicznych oraz wad prawnych;</w:t>
      </w:r>
    </w:p>
    <w:p w:rsidR="00832209" w:rsidRPr="006B5A9D" w:rsidRDefault="00832209" w:rsidP="003F7D1D">
      <w:pPr>
        <w:numPr>
          <w:ilvl w:val="0"/>
          <w:numId w:val="8"/>
        </w:numPr>
        <w:spacing w:line="360" w:lineRule="auto"/>
        <w:ind w:left="993" w:hanging="426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 xml:space="preserve">jest fabrycznie nowy, </w:t>
      </w:r>
      <w:r w:rsidRPr="006B5A9D">
        <w:rPr>
          <w:rFonts w:ascii="Book Antiqua" w:hAnsi="Book Antiqua" w:cs="Calibri"/>
          <w:bCs/>
          <w:sz w:val="22"/>
          <w:szCs w:val="22"/>
        </w:rPr>
        <w:t xml:space="preserve">nieużywany i nieregenerowany, </w:t>
      </w:r>
      <w:r w:rsidR="00D43163" w:rsidRPr="006B5A9D">
        <w:rPr>
          <w:rFonts w:ascii="Book Antiqua" w:hAnsi="Book Antiqua" w:cs="Calibri"/>
          <w:sz w:val="22"/>
          <w:szCs w:val="22"/>
        </w:rPr>
        <w:t xml:space="preserve">zapewniający bezpieczną </w:t>
      </w:r>
      <w:r w:rsidR="00E161E2">
        <w:rPr>
          <w:rFonts w:ascii="Book Antiqua" w:hAnsi="Book Antiqua" w:cs="Calibri"/>
          <w:sz w:val="22"/>
          <w:szCs w:val="22"/>
        </w:rPr>
        <w:t xml:space="preserve">                                </w:t>
      </w:r>
      <w:r w:rsidRPr="006B5A9D">
        <w:rPr>
          <w:rFonts w:ascii="Book Antiqua" w:hAnsi="Book Antiqua" w:cs="Calibri"/>
          <w:sz w:val="22"/>
          <w:szCs w:val="22"/>
        </w:rPr>
        <w:t>i higieniczną pracę zgodnie z obowiązującymi normami i przepisami oraz zdolny do funkcjonowania bez dodatkowych zakupów i nakładów;</w:t>
      </w:r>
    </w:p>
    <w:p w:rsidR="00832209" w:rsidRPr="006B5A9D" w:rsidRDefault="00832209" w:rsidP="003F7D1D">
      <w:pPr>
        <w:numPr>
          <w:ilvl w:val="0"/>
          <w:numId w:val="8"/>
        </w:numPr>
        <w:spacing w:line="360" w:lineRule="auto"/>
        <w:ind w:left="993" w:hanging="426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posiada gwarancję producenta oraz wszelkie atesty dopusz</w:t>
      </w:r>
      <w:r w:rsidR="00D43163" w:rsidRPr="006B5A9D">
        <w:rPr>
          <w:rFonts w:ascii="Book Antiqua" w:hAnsi="Book Antiqua" w:cs="Calibri"/>
          <w:sz w:val="22"/>
          <w:szCs w:val="22"/>
        </w:rPr>
        <w:t xml:space="preserve">czenia, niezbędne instrukcje do </w:t>
      </w:r>
      <w:r w:rsidRPr="006B5A9D">
        <w:rPr>
          <w:rFonts w:ascii="Book Antiqua" w:hAnsi="Book Antiqua" w:cs="Calibri"/>
          <w:sz w:val="22"/>
          <w:szCs w:val="22"/>
        </w:rPr>
        <w:t xml:space="preserve">użytkowania w języku polskim. </w:t>
      </w:r>
    </w:p>
    <w:p w:rsidR="00832209" w:rsidRPr="006B5A9D" w:rsidRDefault="00832209" w:rsidP="003F7D1D">
      <w:pPr>
        <w:numPr>
          <w:ilvl w:val="0"/>
          <w:numId w:val="3"/>
        </w:numPr>
        <w:spacing w:line="360" w:lineRule="auto"/>
        <w:ind w:left="567" w:hanging="567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Sprzedający zobowiązuje się przeszkolić osoby wskazane przez Zamawiaj</w:t>
      </w:r>
      <w:r w:rsidR="004E774E" w:rsidRPr="006B5A9D">
        <w:rPr>
          <w:rFonts w:ascii="Book Antiqua" w:hAnsi="Book Antiqua" w:cs="Calibri"/>
          <w:sz w:val="22"/>
          <w:szCs w:val="22"/>
        </w:rPr>
        <w:t>ącego z obsługi zestawu hydraulicznego</w:t>
      </w:r>
      <w:r w:rsidR="00CD2BE9">
        <w:rPr>
          <w:rFonts w:ascii="Book Antiqua" w:hAnsi="Book Antiqua" w:cs="Calibri"/>
          <w:sz w:val="22"/>
          <w:szCs w:val="22"/>
        </w:rPr>
        <w:t xml:space="preserve"> LUK</w:t>
      </w:r>
      <w:r w:rsidR="0085138B" w:rsidRPr="006B5A9D">
        <w:rPr>
          <w:rFonts w:ascii="Book Antiqua" w:hAnsi="Book Antiqua" w:cs="Calibri"/>
          <w:sz w:val="22"/>
          <w:szCs w:val="22"/>
        </w:rPr>
        <w:t>AS</w:t>
      </w:r>
      <w:r w:rsidRPr="006B5A9D">
        <w:rPr>
          <w:rFonts w:ascii="Book Antiqua" w:hAnsi="Book Antiqua" w:cs="Calibri"/>
          <w:sz w:val="22"/>
          <w:szCs w:val="22"/>
        </w:rPr>
        <w:t>.</w:t>
      </w:r>
    </w:p>
    <w:p w:rsidR="00832209" w:rsidRPr="006B5A9D" w:rsidRDefault="00832209" w:rsidP="003F7D1D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6B5A9D">
        <w:rPr>
          <w:rFonts w:ascii="Book Antiqua" w:hAnsi="Book Antiqua" w:cs="Calibri"/>
          <w:b/>
          <w:sz w:val="22"/>
          <w:szCs w:val="22"/>
        </w:rPr>
        <w:t>§ 3</w:t>
      </w:r>
    </w:p>
    <w:p w:rsidR="00832209" w:rsidRPr="006B5A9D" w:rsidRDefault="00832209" w:rsidP="003F7D1D">
      <w:pPr>
        <w:pStyle w:val="Nagwek2"/>
        <w:tabs>
          <w:tab w:val="clear" w:pos="576"/>
          <w:tab w:val="num" w:pos="0"/>
        </w:tabs>
        <w:spacing w:line="360" w:lineRule="auto"/>
        <w:jc w:val="center"/>
        <w:rPr>
          <w:rFonts w:ascii="Book Antiqua" w:hAnsi="Book Antiqua" w:cs="Calibri"/>
          <w:b w:val="0"/>
          <w:sz w:val="22"/>
          <w:szCs w:val="22"/>
          <w:u w:val="single"/>
        </w:rPr>
      </w:pPr>
      <w:r w:rsidRPr="006B5A9D">
        <w:rPr>
          <w:rFonts w:ascii="Book Antiqua" w:hAnsi="Book Antiqua" w:cs="Calibri"/>
          <w:b w:val="0"/>
          <w:sz w:val="22"/>
          <w:szCs w:val="22"/>
          <w:u w:val="single"/>
        </w:rPr>
        <w:t>Cena</w:t>
      </w:r>
    </w:p>
    <w:p w:rsidR="00832209" w:rsidRPr="006B5A9D" w:rsidRDefault="00832209" w:rsidP="003F7D1D">
      <w:pPr>
        <w:numPr>
          <w:ilvl w:val="3"/>
          <w:numId w:val="3"/>
        </w:numPr>
        <w:spacing w:line="360" w:lineRule="auto"/>
        <w:ind w:left="426" w:hanging="426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Cena zakupu przedmiotu u</w:t>
      </w:r>
      <w:r w:rsidR="00A6540D" w:rsidRPr="006B5A9D">
        <w:rPr>
          <w:rFonts w:ascii="Book Antiqua" w:hAnsi="Book Antiqua" w:cs="Calibri"/>
          <w:sz w:val="22"/>
          <w:szCs w:val="22"/>
        </w:rPr>
        <w:t xml:space="preserve">mowy wynosi ogółem brutto: </w:t>
      </w:r>
      <w:r w:rsidR="006B5A9D">
        <w:rPr>
          <w:rFonts w:ascii="Book Antiqua" w:hAnsi="Book Antiqua" w:cs="Calibri"/>
          <w:sz w:val="22"/>
          <w:szCs w:val="22"/>
        </w:rPr>
        <w:t>………………………</w:t>
      </w:r>
      <w:r w:rsidR="004E774E" w:rsidRPr="006B5A9D">
        <w:rPr>
          <w:rFonts w:ascii="Book Antiqua" w:hAnsi="Book Antiqua" w:cs="Calibri"/>
          <w:sz w:val="22"/>
          <w:szCs w:val="22"/>
        </w:rPr>
        <w:t xml:space="preserve">…………….. </w:t>
      </w:r>
      <w:r w:rsidRPr="006B5A9D">
        <w:rPr>
          <w:rFonts w:ascii="Book Antiqua" w:hAnsi="Book Antiqua" w:cs="Calibri"/>
          <w:sz w:val="22"/>
          <w:szCs w:val="22"/>
        </w:rPr>
        <w:t>zł</w:t>
      </w:r>
      <w:r w:rsidR="00A6540D" w:rsidRPr="006B5A9D">
        <w:rPr>
          <w:rFonts w:ascii="Book Antiqua" w:hAnsi="Book Antiqua" w:cs="Calibri"/>
          <w:sz w:val="22"/>
          <w:szCs w:val="22"/>
        </w:rPr>
        <w:t>.,</w:t>
      </w:r>
      <w:r w:rsidRPr="006B5A9D">
        <w:rPr>
          <w:rFonts w:ascii="Book Antiqua" w:hAnsi="Book Antiqua" w:cs="Calibri"/>
          <w:sz w:val="22"/>
          <w:szCs w:val="22"/>
        </w:rPr>
        <w:t xml:space="preserve"> </w:t>
      </w:r>
      <w:r w:rsidR="00A6540D" w:rsidRPr="006B5A9D">
        <w:rPr>
          <w:rFonts w:ascii="Book Antiqua" w:hAnsi="Book Antiqua" w:cs="Calibri"/>
          <w:sz w:val="22"/>
          <w:szCs w:val="22"/>
        </w:rPr>
        <w:t xml:space="preserve">słownie: </w:t>
      </w:r>
      <w:r w:rsidR="00CD2BE9">
        <w:rPr>
          <w:rFonts w:ascii="Book Antiqua" w:hAnsi="Book Antiqua" w:cs="Calibri"/>
          <w:sz w:val="22"/>
          <w:szCs w:val="22"/>
        </w:rPr>
        <w:t>…………………………………………………………………………</w:t>
      </w:r>
      <w:r w:rsidR="00C70F2B" w:rsidRPr="006B5A9D">
        <w:rPr>
          <w:rFonts w:ascii="Book Antiqua" w:hAnsi="Book Antiqua" w:cs="Calibri"/>
          <w:sz w:val="22"/>
          <w:szCs w:val="22"/>
        </w:rPr>
        <w:t xml:space="preserve">złotych </w:t>
      </w:r>
      <w:r w:rsidRPr="006B5A9D">
        <w:rPr>
          <w:rFonts w:ascii="Book Antiqua" w:hAnsi="Book Antiqua" w:cs="Calibri"/>
          <w:sz w:val="22"/>
          <w:szCs w:val="22"/>
        </w:rPr>
        <w:t>brutto</w:t>
      </w:r>
      <w:r w:rsidR="00A6540D" w:rsidRPr="006B5A9D">
        <w:rPr>
          <w:rFonts w:ascii="Book Antiqua" w:hAnsi="Book Antiqua" w:cs="Calibri"/>
          <w:sz w:val="22"/>
          <w:szCs w:val="22"/>
        </w:rPr>
        <w:t xml:space="preserve"> </w:t>
      </w:r>
      <w:r w:rsidRPr="006B5A9D">
        <w:rPr>
          <w:rFonts w:ascii="Book Antiqua" w:hAnsi="Book Antiqua" w:cs="Calibri"/>
          <w:sz w:val="22"/>
          <w:szCs w:val="22"/>
        </w:rPr>
        <w:t>w tym:</w:t>
      </w:r>
    </w:p>
    <w:p w:rsidR="0085138B" w:rsidRPr="006B5A9D" w:rsidRDefault="0085138B" w:rsidP="003F7D1D">
      <w:pPr>
        <w:numPr>
          <w:ilvl w:val="0"/>
          <w:numId w:val="4"/>
        </w:numPr>
        <w:suppressAutoHyphens w:val="0"/>
        <w:spacing w:line="360" w:lineRule="auto"/>
        <w:ind w:left="709" w:hanging="283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bCs/>
          <w:sz w:val="22"/>
          <w:szCs w:val="22"/>
          <w:lang w:eastAsia="pl-PL"/>
        </w:rPr>
        <w:t>Z</w:t>
      </w:r>
      <w:r w:rsidR="00AF6E3A" w:rsidRPr="006B5A9D">
        <w:rPr>
          <w:rFonts w:ascii="Book Antiqua" w:hAnsi="Book Antiqua" w:cs="Calibri"/>
          <w:bCs/>
          <w:sz w:val="22"/>
          <w:szCs w:val="22"/>
          <w:lang w:eastAsia="pl-PL"/>
        </w:rPr>
        <w:t>estaw h</w:t>
      </w:r>
      <w:r w:rsidRPr="006B5A9D">
        <w:rPr>
          <w:rFonts w:ascii="Book Antiqua" w:hAnsi="Book Antiqua" w:cs="Calibri"/>
          <w:bCs/>
          <w:sz w:val="22"/>
          <w:szCs w:val="22"/>
          <w:lang w:eastAsia="pl-PL"/>
        </w:rPr>
        <w:t>ydrauliczny</w:t>
      </w:r>
      <w:r w:rsidR="00A6540D" w:rsidRPr="006B5A9D">
        <w:rPr>
          <w:rFonts w:ascii="Book Antiqua" w:hAnsi="Book Antiqua" w:cs="Calibri"/>
          <w:bCs/>
          <w:sz w:val="22"/>
          <w:szCs w:val="22"/>
          <w:lang w:eastAsia="pl-PL"/>
        </w:rPr>
        <w:t xml:space="preserve"> </w:t>
      </w:r>
      <w:r w:rsidR="00CD2BE9">
        <w:rPr>
          <w:rFonts w:ascii="Book Antiqua" w:hAnsi="Book Antiqua" w:cs="Calibri"/>
          <w:bCs/>
          <w:sz w:val="22"/>
          <w:szCs w:val="22"/>
          <w:lang w:eastAsia="pl-PL"/>
        </w:rPr>
        <w:t>LUK</w:t>
      </w:r>
      <w:r w:rsidRPr="006B5A9D">
        <w:rPr>
          <w:rFonts w:ascii="Book Antiqua" w:hAnsi="Book Antiqua" w:cs="Calibri"/>
          <w:bCs/>
          <w:sz w:val="22"/>
          <w:szCs w:val="22"/>
          <w:lang w:eastAsia="pl-PL"/>
        </w:rPr>
        <w:t>AS</w:t>
      </w:r>
      <w:r w:rsidR="00C70F2B" w:rsidRPr="006B5A9D">
        <w:rPr>
          <w:rFonts w:ascii="Book Antiqua" w:hAnsi="Book Antiqua" w:cs="Calibri"/>
          <w:bCs/>
          <w:sz w:val="22"/>
          <w:szCs w:val="22"/>
          <w:lang w:eastAsia="pl-PL"/>
        </w:rPr>
        <w:t xml:space="preserve"> w tym</w:t>
      </w:r>
      <w:r w:rsidRPr="006B5A9D">
        <w:rPr>
          <w:rFonts w:ascii="Book Antiqua" w:hAnsi="Book Antiqua" w:cs="Calibri"/>
          <w:bCs/>
          <w:sz w:val="22"/>
          <w:szCs w:val="22"/>
          <w:lang w:eastAsia="pl-PL"/>
        </w:rPr>
        <w:t>:</w:t>
      </w:r>
    </w:p>
    <w:p w:rsidR="0085138B" w:rsidRPr="006B5A9D" w:rsidRDefault="0085138B" w:rsidP="003F7D1D">
      <w:pPr>
        <w:suppressAutoHyphens w:val="0"/>
        <w:spacing w:line="360" w:lineRule="auto"/>
        <w:ind w:left="709"/>
        <w:jc w:val="both"/>
        <w:rPr>
          <w:rFonts w:ascii="Book Antiqua" w:hAnsi="Book Antiqua" w:cs="Calibri"/>
          <w:bCs/>
          <w:sz w:val="22"/>
          <w:szCs w:val="22"/>
          <w:lang w:eastAsia="pl-PL"/>
        </w:rPr>
      </w:pPr>
      <w:r w:rsidRPr="006B5A9D">
        <w:rPr>
          <w:rFonts w:ascii="Book Antiqua" w:hAnsi="Book Antiqua" w:cs="Calibri"/>
          <w:bCs/>
          <w:sz w:val="22"/>
          <w:szCs w:val="22"/>
          <w:lang w:eastAsia="pl-PL"/>
        </w:rPr>
        <w:t>- agregat hydrauliczny P 630 SG</w:t>
      </w:r>
    </w:p>
    <w:p w:rsidR="0085138B" w:rsidRPr="006B5A9D" w:rsidRDefault="00280F21" w:rsidP="003F7D1D">
      <w:pPr>
        <w:suppressAutoHyphens w:val="0"/>
        <w:spacing w:line="360" w:lineRule="auto"/>
        <w:ind w:left="709"/>
        <w:jc w:val="both"/>
        <w:rPr>
          <w:rFonts w:ascii="Book Antiqua" w:hAnsi="Book Antiqua" w:cs="Calibri"/>
          <w:bCs/>
          <w:sz w:val="22"/>
          <w:szCs w:val="22"/>
          <w:lang w:eastAsia="pl-PL"/>
        </w:rPr>
      </w:pPr>
      <w:r>
        <w:rPr>
          <w:rFonts w:ascii="Book Antiqua" w:hAnsi="Book Antiqua" w:cs="Calibri"/>
          <w:bCs/>
          <w:sz w:val="22"/>
          <w:szCs w:val="22"/>
          <w:lang w:eastAsia="pl-PL"/>
        </w:rPr>
        <w:t>- rozpieracz ramieniowy SP 555</w:t>
      </w:r>
    </w:p>
    <w:p w:rsidR="0085138B" w:rsidRPr="006B5A9D" w:rsidRDefault="0085138B" w:rsidP="003F7D1D">
      <w:pPr>
        <w:suppressAutoHyphens w:val="0"/>
        <w:spacing w:line="360" w:lineRule="auto"/>
        <w:ind w:left="709"/>
        <w:jc w:val="both"/>
        <w:rPr>
          <w:rFonts w:ascii="Book Antiqua" w:hAnsi="Book Antiqua" w:cs="Calibri"/>
          <w:bCs/>
          <w:sz w:val="22"/>
          <w:szCs w:val="22"/>
          <w:lang w:eastAsia="pl-PL"/>
        </w:rPr>
      </w:pPr>
      <w:r w:rsidRPr="006B5A9D">
        <w:rPr>
          <w:rFonts w:ascii="Book Antiqua" w:hAnsi="Book Antiqua" w:cs="Calibri"/>
          <w:bCs/>
          <w:sz w:val="22"/>
          <w:szCs w:val="22"/>
          <w:lang w:eastAsia="pl-PL"/>
        </w:rPr>
        <w:t>- nożyce hydrauliczne S 312</w:t>
      </w:r>
    </w:p>
    <w:p w:rsidR="00C70F2B" w:rsidRPr="00E161E2" w:rsidRDefault="0085138B" w:rsidP="00E161E2">
      <w:pPr>
        <w:suppressAutoHyphens w:val="0"/>
        <w:spacing w:line="360" w:lineRule="auto"/>
        <w:ind w:left="709"/>
        <w:jc w:val="both"/>
        <w:rPr>
          <w:rFonts w:ascii="Book Antiqua" w:hAnsi="Book Antiqua" w:cs="Calibri"/>
          <w:bCs/>
          <w:sz w:val="22"/>
          <w:szCs w:val="22"/>
          <w:lang w:eastAsia="pl-PL"/>
        </w:rPr>
      </w:pPr>
      <w:r w:rsidRPr="006B5A9D">
        <w:rPr>
          <w:rFonts w:ascii="Book Antiqua" w:hAnsi="Book Antiqua" w:cs="Calibri"/>
          <w:bCs/>
          <w:sz w:val="22"/>
          <w:szCs w:val="22"/>
          <w:lang w:eastAsia="pl-PL"/>
        </w:rPr>
        <w:t>- wąż zasilający 2x10 m</w:t>
      </w:r>
      <w:r w:rsidR="00C70F2B" w:rsidRPr="006B5A9D">
        <w:rPr>
          <w:rFonts w:ascii="Book Antiqua" w:hAnsi="Book Antiqua" w:cs="Calibri"/>
          <w:bCs/>
          <w:sz w:val="22"/>
          <w:szCs w:val="22"/>
          <w:lang w:eastAsia="pl-PL"/>
        </w:rPr>
        <w:t xml:space="preserve"> – </w:t>
      </w:r>
      <w:r w:rsidRPr="006B5A9D">
        <w:rPr>
          <w:rFonts w:ascii="Book Antiqua" w:hAnsi="Book Antiqua" w:cs="Calibri"/>
          <w:bCs/>
          <w:sz w:val="22"/>
          <w:szCs w:val="22"/>
          <w:lang w:eastAsia="pl-PL"/>
        </w:rPr>
        <w:t>…………………</w:t>
      </w:r>
      <w:r w:rsidR="00C70F2B" w:rsidRPr="006B5A9D">
        <w:rPr>
          <w:rFonts w:ascii="Book Antiqua" w:hAnsi="Book Antiqua" w:cs="Calibri"/>
          <w:bCs/>
          <w:sz w:val="22"/>
          <w:szCs w:val="22"/>
          <w:lang w:eastAsia="pl-PL"/>
        </w:rPr>
        <w:t>.....................</w:t>
      </w:r>
      <w:r w:rsidRPr="006B5A9D">
        <w:rPr>
          <w:rFonts w:ascii="Book Antiqua" w:hAnsi="Book Antiqua" w:cs="Calibri"/>
          <w:bCs/>
          <w:sz w:val="22"/>
          <w:szCs w:val="22"/>
          <w:lang w:eastAsia="pl-PL"/>
        </w:rPr>
        <w:t>……………</w:t>
      </w:r>
      <w:r w:rsidR="00420176" w:rsidRPr="006B5A9D">
        <w:rPr>
          <w:rFonts w:ascii="Book Antiqua" w:hAnsi="Book Antiqua" w:cs="Calibri"/>
          <w:bCs/>
          <w:spacing w:val="9"/>
          <w:sz w:val="22"/>
          <w:szCs w:val="22"/>
        </w:rPr>
        <w:t>zł</w:t>
      </w:r>
      <w:r w:rsidR="00A6540D" w:rsidRPr="006B5A9D">
        <w:rPr>
          <w:rFonts w:ascii="Book Antiqua" w:hAnsi="Book Antiqua" w:cs="Calibri"/>
          <w:bCs/>
          <w:spacing w:val="9"/>
          <w:sz w:val="22"/>
          <w:szCs w:val="22"/>
        </w:rPr>
        <w:t xml:space="preserve"> brutto, </w:t>
      </w:r>
    </w:p>
    <w:p w:rsidR="00832209" w:rsidRPr="006B5A9D" w:rsidRDefault="0085138B" w:rsidP="003F7D1D">
      <w:pPr>
        <w:suppressAutoHyphens w:val="0"/>
        <w:spacing w:line="360" w:lineRule="auto"/>
        <w:ind w:left="709"/>
        <w:jc w:val="both"/>
        <w:rPr>
          <w:rFonts w:ascii="Book Antiqua" w:hAnsi="Book Antiqua" w:cs="Calibri"/>
          <w:bCs/>
          <w:sz w:val="22"/>
          <w:szCs w:val="22"/>
          <w:lang w:eastAsia="pl-PL"/>
        </w:rPr>
      </w:pPr>
      <w:r w:rsidRPr="006B5A9D">
        <w:rPr>
          <w:rFonts w:ascii="Book Antiqua" w:hAnsi="Book Antiqua" w:cs="Calibri"/>
          <w:spacing w:val="-14"/>
          <w:sz w:val="22"/>
          <w:szCs w:val="22"/>
        </w:rPr>
        <w:t>słownie: …………………………………………………</w:t>
      </w:r>
      <w:r w:rsidR="00502C12">
        <w:rPr>
          <w:rFonts w:ascii="Book Antiqua" w:hAnsi="Book Antiqua" w:cs="Calibri"/>
          <w:spacing w:val="-14"/>
          <w:sz w:val="22"/>
          <w:szCs w:val="22"/>
        </w:rPr>
        <w:t>…...</w:t>
      </w:r>
      <w:r w:rsidRPr="006B5A9D">
        <w:rPr>
          <w:rFonts w:ascii="Book Antiqua" w:hAnsi="Book Antiqua" w:cs="Calibri"/>
          <w:spacing w:val="-14"/>
          <w:sz w:val="22"/>
          <w:szCs w:val="22"/>
        </w:rPr>
        <w:t>……………………………</w:t>
      </w:r>
      <w:r w:rsidR="00C70F2B" w:rsidRPr="006B5A9D">
        <w:rPr>
          <w:rFonts w:ascii="Book Antiqua" w:hAnsi="Book Antiqua" w:cs="Calibri"/>
          <w:spacing w:val="-14"/>
          <w:sz w:val="22"/>
          <w:szCs w:val="22"/>
        </w:rPr>
        <w:t>.....</w:t>
      </w:r>
      <w:r w:rsidRPr="006B5A9D">
        <w:rPr>
          <w:rFonts w:ascii="Book Antiqua" w:hAnsi="Book Antiqua" w:cs="Calibri"/>
          <w:spacing w:val="-14"/>
          <w:sz w:val="22"/>
          <w:szCs w:val="22"/>
        </w:rPr>
        <w:t>…</w:t>
      </w:r>
      <w:r w:rsidR="00C70F2B" w:rsidRPr="006B5A9D">
        <w:rPr>
          <w:rFonts w:ascii="Book Antiqua" w:hAnsi="Book Antiqua" w:cs="Calibri"/>
          <w:spacing w:val="-14"/>
          <w:sz w:val="22"/>
          <w:szCs w:val="22"/>
        </w:rPr>
        <w:t xml:space="preserve"> złotych brutto</w:t>
      </w:r>
      <w:r w:rsidR="00832209" w:rsidRPr="006B5A9D">
        <w:rPr>
          <w:rFonts w:ascii="Book Antiqua" w:hAnsi="Book Antiqua" w:cs="Calibri"/>
          <w:spacing w:val="-14"/>
          <w:sz w:val="22"/>
          <w:szCs w:val="22"/>
        </w:rPr>
        <w:t>;</w:t>
      </w:r>
    </w:p>
    <w:p w:rsidR="00832209" w:rsidRPr="006B5A9D" w:rsidRDefault="00C70F2B" w:rsidP="003F7D1D">
      <w:pPr>
        <w:numPr>
          <w:ilvl w:val="0"/>
          <w:numId w:val="4"/>
        </w:numPr>
        <w:suppressAutoHyphens w:val="0"/>
        <w:spacing w:line="360" w:lineRule="auto"/>
        <w:ind w:left="709" w:hanging="283"/>
        <w:jc w:val="both"/>
        <w:rPr>
          <w:rStyle w:val="Pogrubienie"/>
          <w:rFonts w:ascii="Book Antiqua" w:hAnsi="Book Antiqua" w:cs="Calibri"/>
          <w:b w:val="0"/>
          <w:bCs w:val="0"/>
          <w:sz w:val="22"/>
          <w:szCs w:val="22"/>
        </w:rPr>
      </w:pPr>
      <w:r w:rsidRPr="006B5A9D">
        <w:rPr>
          <w:rStyle w:val="Pogrubienie"/>
          <w:rFonts w:ascii="Book Antiqua" w:hAnsi="Book Antiqua" w:cs="Calibri"/>
          <w:b w:val="0"/>
          <w:sz w:val="22"/>
          <w:szCs w:val="22"/>
        </w:rPr>
        <w:lastRenderedPageBreak/>
        <w:t>Ubranie bojowe specjalne SX3 z</w:t>
      </w:r>
      <w:r w:rsidR="00280F21">
        <w:rPr>
          <w:rStyle w:val="Pogrubienie"/>
          <w:rFonts w:ascii="Book Antiqua" w:hAnsi="Book Antiqua" w:cs="Calibri"/>
          <w:b w:val="0"/>
          <w:sz w:val="22"/>
          <w:szCs w:val="22"/>
        </w:rPr>
        <w:t xml:space="preserve"> atestem (53</w:t>
      </w:r>
      <w:r w:rsidR="00832209" w:rsidRPr="006B5A9D">
        <w:rPr>
          <w:rStyle w:val="Pogrubienie"/>
          <w:rFonts w:ascii="Book Antiqua" w:hAnsi="Book Antiqua" w:cs="Calibri"/>
          <w:b w:val="0"/>
          <w:sz w:val="22"/>
          <w:szCs w:val="22"/>
        </w:rPr>
        <w:t xml:space="preserve"> </w:t>
      </w:r>
      <w:proofErr w:type="spellStart"/>
      <w:r w:rsidR="00832209" w:rsidRPr="006B5A9D">
        <w:rPr>
          <w:rStyle w:val="Pogrubienie"/>
          <w:rFonts w:ascii="Book Antiqua" w:hAnsi="Book Antiqua" w:cs="Calibri"/>
          <w:b w:val="0"/>
          <w:sz w:val="22"/>
          <w:szCs w:val="22"/>
        </w:rPr>
        <w:t>kpl</w:t>
      </w:r>
      <w:proofErr w:type="spellEnd"/>
      <w:r w:rsidR="00F52200" w:rsidRPr="006B5A9D">
        <w:rPr>
          <w:rStyle w:val="Pogrubienie"/>
          <w:rFonts w:ascii="Book Antiqua" w:hAnsi="Book Antiqua" w:cs="Calibri"/>
          <w:b w:val="0"/>
          <w:sz w:val="22"/>
          <w:szCs w:val="22"/>
        </w:rPr>
        <w:t>.</w:t>
      </w:r>
      <w:r w:rsidR="00832209" w:rsidRPr="006B5A9D">
        <w:rPr>
          <w:rStyle w:val="Pogrubienie"/>
          <w:rFonts w:ascii="Book Antiqua" w:hAnsi="Book Antiqua" w:cs="Calibri"/>
          <w:b w:val="0"/>
          <w:sz w:val="22"/>
          <w:szCs w:val="22"/>
        </w:rPr>
        <w:t xml:space="preserve">) </w:t>
      </w:r>
      <w:r w:rsidR="00D43163" w:rsidRPr="006B5A9D">
        <w:rPr>
          <w:rStyle w:val="Pogrubienie"/>
          <w:rFonts w:ascii="Book Antiqua" w:hAnsi="Book Antiqua" w:cs="Calibri"/>
          <w:b w:val="0"/>
          <w:sz w:val="22"/>
          <w:szCs w:val="22"/>
        </w:rPr>
        <w:t>–</w:t>
      </w:r>
      <w:r w:rsidR="00832209" w:rsidRPr="006B5A9D">
        <w:rPr>
          <w:rStyle w:val="Pogrubienie"/>
          <w:rFonts w:ascii="Book Antiqua" w:hAnsi="Book Antiqua" w:cs="Calibri"/>
          <w:b w:val="0"/>
          <w:sz w:val="22"/>
          <w:szCs w:val="22"/>
        </w:rPr>
        <w:t xml:space="preserve"> </w:t>
      </w:r>
      <w:r w:rsidRPr="006B5A9D">
        <w:rPr>
          <w:rFonts w:ascii="Book Antiqua" w:hAnsi="Book Antiqua" w:cs="Calibri"/>
          <w:bCs/>
          <w:sz w:val="22"/>
          <w:szCs w:val="22"/>
          <w:lang w:eastAsia="pl-PL"/>
        </w:rPr>
        <w:t>………………</w:t>
      </w:r>
      <w:r w:rsidR="006B5A9D">
        <w:rPr>
          <w:rFonts w:ascii="Book Antiqua" w:hAnsi="Book Antiqua" w:cs="Calibri"/>
          <w:bCs/>
          <w:sz w:val="22"/>
          <w:szCs w:val="22"/>
          <w:lang w:eastAsia="pl-PL"/>
        </w:rPr>
        <w:t>..</w:t>
      </w:r>
      <w:r w:rsidRPr="006B5A9D">
        <w:rPr>
          <w:rFonts w:ascii="Book Antiqua" w:hAnsi="Book Antiqua" w:cs="Calibri"/>
          <w:bCs/>
          <w:sz w:val="22"/>
          <w:szCs w:val="22"/>
          <w:lang w:eastAsia="pl-PL"/>
        </w:rPr>
        <w:t>………………</w:t>
      </w:r>
      <w:r w:rsidR="00D43163" w:rsidRPr="006B5A9D">
        <w:rPr>
          <w:rFonts w:ascii="Book Antiqua" w:hAnsi="Book Antiqua" w:cs="Calibri"/>
          <w:bCs/>
          <w:spacing w:val="9"/>
          <w:sz w:val="22"/>
          <w:szCs w:val="22"/>
        </w:rPr>
        <w:t xml:space="preserve">brutto </w:t>
      </w:r>
      <w:r w:rsidR="00832209" w:rsidRPr="006B5A9D">
        <w:rPr>
          <w:rFonts w:ascii="Book Antiqua" w:hAnsi="Book Antiqua" w:cs="Calibri"/>
          <w:spacing w:val="-14"/>
          <w:sz w:val="22"/>
          <w:szCs w:val="22"/>
        </w:rPr>
        <w:t>s</w:t>
      </w:r>
      <w:r w:rsidRPr="006B5A9D">
        <w:rPr>
          <w:rFonts w:ascii="Book Antiqua" w:hAnsi="Book Antiqua" w:cs="Calibri"/>
          <w:spacing w:val="-14"/>
          <w:sz w:val="22"/>
          <w:szCs w:val="22"/>
        </w:rPr>
        <w:t>łownie: …………………………………………………………………………</w:t>
      </w:r>
      <w:r w:rsidR="006B5A9D">
        <w:rPr>
          <w:rFonts w:ascii="Book Antiqua" w:hAnsi="Book Antiqua" w:cs="Calibri"/>
          <w:spacing w:val="-14"/>
          <w:sz w:val="22"/>
          <w:szCs w:val="22"/>
        </w:rPr>
        <w:t>…</w:t>
      </w:r>
      <w:r w:rsidRPr="006B5A9D">
        <w:rPr>
          <w:rFonts w:ascii="Book Antiqua" w:hAnsi="Book Antiqua" w:cs="Calibri"/>
          <w:spacing w:val="-14"/>
          <w:sz w:val="22"/>
          <w:szCs w:val="22"/>
        </w:rPr>
        <w:t>…………...</w:t>
      </w:r>
      <w:r w:rsidR="006B5A9D">
        <w:rPr>
          <w:rFonts w:ascii="Book Antiqua" w:hAnsi="Book Antiqua" w:cs="Calibri"/>
          <w:spacing w:val="-14"/>
          <w:sz w:val="22"/>
          <w:szCs w:val="22"/>
        </w:rPr>
        <w:t xml:space="preserve"> </w:t>
      </w:r>
      <w:r w:rsidR="00E161E2">
        <w:rPr>
          <w:rFonts w:ascii="Book Antiqua" w:hAnsi="Book Antiqua" w:cs="Calibri"/>
          <w:spacing w:val="-14"/>
          <w:sz w:val="22"/>
          <w:szCs w:val="22"/>
        </w:rPr>
        <w:t>złotych brutto.</w:t>
      </w:r>
    </w:p>
    <w:p w:rsidR="00832209" w:rsidRPr="006B5A9D" w:rsidRDefault="00832209" w:rsidP="003F7D1D">
      <w:pPr>
        <w:numPr>
          <w:ilvl w:val="3"/>
          <w:numId w:val="3"/>
        </w:numPr>
        <w:suppressAutoHyphens w:val="0"/>
        <w:spacing w:line="360" w:lineRule="auto"/>
        <w:ind w:left="426" w:hanging="426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pacing w:val="-14"/>
          <w:sz w:val="22"/>
          <w:szCs w:val="22"/>
        </w:rPr>
        <w:t xml:space="preserve">Ceny, o których mowa powyżej są zgodne z Ofertą cenową Sprzedawcy, która stanowi załącznik nr 1 </w:t>
      </w:r>
      <w:r w:rsidRPr="006B5A9D">
        <w:rPr>
          <w:rFonts w:ascii="Book Antiqua" w:hAnsi="Book Antiqua" w:cs="Calibri"/>
          <w:sz w:val="22"/>
          <w:szCs w:val="22"/>
        </w:rPr>
        <w:t>do zaproszenia do złożenia oferty cenowej i stanowią integralną część niniejszej umowy.</w:t>
      </w:r>
    </w:p>
    <w:p w:rsidR="00832209" w:rsidRPr="006B5A9D" w:rsidRDefault="00832209" w:rsidP="003F7D1D">
      <w:pPr>
        <w:spacing w:line="360" w:lineRule="auto"/>
        <w:jc w:val="center"/>
        <w:rPr>
          <w:rFonts w:ascii="Book Antiqua" w:hAnsi="Book Antiqua" w:cs="Calibri"/>
          <w:b/>
          <w:sz w:val="22"/>
          <w:szCs w:val="22"/>
        </w:rPr>
      </w:pPr>
    </w:p>
    <w:p w:rsidR="00832209" w:rsidRPr="006B5A9D" w:rsidRDefault="00832209" w:rsidP="003F7D1D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6B5A9D">
        <w:rPr>
          <w:rFonts w:ascii="Book Antiqua" w:hAnsi="Book Antiqua" w:cs="Calibri"/>
          <w:b/>
          <w:sz w:val="22"/>
          <w:szCs w:val="22"/>
        </w:rPr>
        <w:t>§ 4</w:t>
      </w:r>
    </w:p>
    <w:p w:rsidR="00832209" w:rsidRPr="006B5A9D" w:rsidRDefault="00832209" w:rsidP="003F7D1D">
      <w:pPr>
        <w:pStyle w:val="Nagwek2"/>
        <w:numPr>
          <w:ilvl w:val="0"/>
          <w:numId w:val="0"/>
        </w:numPr>
        <w:spacing w:line="360" w:lineRule="auto"/>
        <w:jc w:val="center"/>
        <w:rPr>
          <w:rFonts w:ascii="Book Antiqua" w:hAnsi="Book Antiqua" w:cs="Calibri"/>
          <w:b w:val="0"/>
          <w:sz w:val="22"/>
          <w:szCs w:val="22"/>
          <w:u w:val="single"/>
        </w:rPr>
      </w:pPr>
      <w:r w:rsidRPr="006B5A9D">
        <w:rPr>
          <w:rFonts w:ascii="Book Antiqua" w:hAnsi="Book Antiqua" w:cs="Calibri"/>
          <w:b w:val="0"/>
          <w:sz w:val="22"/>
          <w:szCs w:val="22"/>
          <w:u w:val="single"/>
        </w:rPr>
        <w:t>Rozliczenie</w:t>
      </w:r>
    </w:p>
    <w:p w:rsidR="00832209" w:rsidRPr="006B5A9D" w:rsidRDefault="00832209" w:rsidP="003F7D1D">
      <w:pPr>
        <w:numPr>
          <w:ilvl w:val="0"/>
          <w:numId w:val="2"/>
        </w:num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Zapłata za wykonanie przedmiotu umowy, nastąpi na podsta</w:t>
      </w:r>
      <w:r w:rsidR="00181537" w:rsidRPr="006B5A9D">
        <w:rPr>
          <w:rFonts w:ascii="Book Antiqua" w:hAnsi="Book Antiqua" w:cs="Calibri"/>
          <w:sz w:val="22"/>
          <w:szCs w:val="22"/>
        </w:rPr>
        <w:t xml:space="preserve">wie faktur zatwierdzonych przez </w:t>
      </w:r>
      <w:r w:rsidRPr="006B5A9D">
        <w:rPr>
          <w:rFonts w:ascii="Book Antiqua" w:hAnsi="Book Antiqua" w:cs="Calibri"/>
          <w:sz w:val="22"/>
          <w:szCs w:val="22"/>
        </w:rPr>
        <w:t>Zamawiającego.</w:t>
      </w:r>
    </w:p>
    <w:p w:rsidR="00832209" w:rsidRPr="006B5A9D" w:rsidRDefault="00832209" w:rsidP="003F7D1D">
      <w:pPr>
        <w:numPr>
          <w:ilvl w:val="0"/>
          <w:numId w:val="2"/>
        </w:num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Sprzed</w:t>
      </w:r>
      <w:r w:rsidR="00C70F2B" w:rsidRPr="006B5A9D">
        <w:rPr>
          <w:rFonts w:ascii="Book Antiqua" w:hAnsi="Book Antiqua" w:cs="Calibri"/>
          <w:sz w:val="22"/>
          <w:szCs w:val="22"/>
        </w:rPr>
        <w:t>ający wystawi Zamawiającemu dwie</w:t>
      </w:r>
      <w:r w:rsidRPr="006B5A9D">
        <w:rPr>
          <w:rFonts w:ascii="Book Antiqua" w:hAnsi="Book Antiqua" w:cs="Calibri"/>
          <w:sz w:val="22"/>
          <w:szCs w:val="22"/>
        </w:rPr>
        <w:t xml:space="preserve"> odrębne faktury VAT tj. na:</w:t>
      </w:r>
    </w:p>
    <w:p w:rsidR="00832209" w:rsidRPr="006B5A9D" w:rsidRDefault="003F7D1D" w:rsidP="003F7D1D">
      <w:pPr>
        <w:numPr>
          <w:ilvl w:val="0"/>
          <w:numId w:val="5"/>
        </w:num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bCs/>
          <w:sz w:val="22"/>
          <w:szCs w:val="22"/>
          <w:lang w:eastAsia="pl-PL"/>
        </w:rPr>
        <w:t>Z</w:t>
      </w:r>
      <w:r w:rsidR="00AF6E3A" w:rsidRPr="006B5A9D">
        <w:rPr>
          <w:rFonts w:ascii="Book Antiqua" w:hAnsi="Book Antiqua" w:cs="Calibri"/>
          <w:bCs/>
          <w:sz w:val="22"/>
          <w:szCs w:val="22"/>
          <w:lang w:eastAsia="pl-PL"/>
        </w:rPr>
        <w:t>estaw h</w:t>
      </w:r>
      <w:r w:rsidR="00CD2BE9">
        <w:rPr>
          <w:rFonts w:ascii="Book Antiqua" w:hAnsi="Book Antiqua" w:cs="Calibri"/>
          <w:bCs/>
          <w:sz w:val="22"/>
          <w:szCs w:val="22"/>
          <w:lang w:eastAsia="pl-PL"/>
        </w:rPr>
        <w:t>ydrauliczny LUK</w:t>
      </w:r>
      <w:r w:rsidRPr="006B5A9D">
        <w:rPr>
          <w:rFonts w:ascii="Book Antiqua" w:hAnsi="Book Antiqua" w:cs="Calibri"/>
          <w:bCs/>
          <w:sz w:val="22"/>
          <w:szCs w:val="22"/>
          <w:lang w:eastAsia="pl-PL"/>
        </w:rPr>
        <w:t>AS</w:t>
      </w:r>
      <w:r w:rsidR="00832209" w:rsidRPr="006B5A9D">
        <w:rPr>
          <w:rFonts w:ascii="Book Antiqua" w:hAnsi="Book Antiqua" w:cs="Calibri"/>
          <w:bCs/>
          <w:sz w:val="22"/>
          <w:szCs w:val="22"/>
          <w:lang w:eastAsia="pl-PL"/>
        </w:rPr>
        <w:t xml:space="preserve">, </w:t>
      </w:r>
      <w:r w:rsidRPr="006B5A9D">
        <w:rPr>
          <w:rFonts w:ascii="Book Antiqua" w:hAnsi="Book Antiqua" w:cs="Calibri"/>
          <w:bCs/>
          <w:spacing w:val="9"/>
          <w:sz w:val="22"/>
          <w:szCs w:val="22"/>
        </w:rPr>
        <w:t>o którym</w:t>
      </w:r>
      <w:r w:rsidR="00832209" w:rsidRPr="006B5A9D">
        <w:rPr>
          <w:rFonts w:ascii="Book Antiqua" w:hAnsi="Book Antiqua" w:cs="Calibri"/>
          <w:bCs/>
          <w:spacing w:val="9"/>
          <w:sz w:val="22"/>
          <w:szCs w:val="22"/>
        </w:rPr>
        <w:t xml:space="preserve"> mowa w </w:t>
      </w:r>
      <w:r w:rsidR="00832209" w:rsidRPr="006B5A9D">
        <w:rPr>
          <w:rFonts w:ascii="Book Antiqua" w:hAnsi="Book Antiqua" w:cs="Calibri"/>
          <w:sz w:val="22"/>
          <w:szCs w:val="22"/>
        </w:rPr>
        <w:t>§ 3</w:t>
      </w:r>
      <w:r w:rsidR="00832209" w:rsidRPr="006B5A9D">
        <w:rPr>
          <w:rFonts w:ascii="Book Antiqua" w:hAnsi="Book Antiqua" w:cs="Calibri"/>
          <w:bCs/>
          <w:spacing w:val="9"/>
          <w:sz w:val="22"/>
          <w:szCs w:val="22"/>
        </w:rPr>
        <w:t xml:space="preserve">  lit. a;</w:t>
      </w:r>
    </w:p>
    <w:p w:rsidR="00832209" w:rsidRPr="006B5A9D" w:rsidRDefault="00832209" w:rsidP="003F7D1D">
      <w:pPr>
        <w:numPr>
          <w:ilvl w:val="0"/>
          <w:numId w:val="5"/>
        </w:num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Style w:val="Pogrubienie"/>
          <w:rFonts w:ascii="Book Antiqua" w:hAnsi="Book Antiqua" w:cs="Calibri"/>
          <w:b w:val="0"/>
          <w:sz w:val="22"/>
          <w:szCs w:val="22"/>
        </w:rPr>
        <w:t xml:space="preserve">Ubrania bojowe specjalne SX3 </w:t>
      </w:r>
      <w:r w:rsidR="00280F21">
        <w:rPr>
          <w:rStyle w:val="Pogrubienie"/>
          <w:rFonts w:ascii="Book Antiqua" w:hAnsi="Book Antiqua" w:cs="Calibri"/>
          <w:b w:val="0"/>
          <w:sz w:val="22"/>
          <w:szCs w:val="22"/>
        </w:rPr>
        <w:t>z atestem (53</w:t>
      </w:r>
      <w:r w:rsidRPr="006B5A9D">
        <w:rPr>
          <w:rStyle w:val="Pogrubienie"/>
          <w:rFonts w:ascii="Book Antiqua" w:hAnsi="Book Antiqua" w:cs="Calibri"/>
          <w:b w:val="0"/>
          <w:sz w:val="22"/>
          <w:szCs w:val="22"/>
        </w:rPr>
        <w:t xml:space="preserve"> </w:t>
      </w:r>
      <w:proofErr w:type="spellStart"/>
      <w:r w:rsidRPr="006B5A9D">
        <w:rPr>
          <w:rStyle w:val="Pogrubienie"/>
          <w:rFonts w:ascii="Book Antiqua" w:hAnsi="Book Antiqua" w:cs="Calibri"/>
          <w:b w:val="0"/>
          <w:sz w:val="22"/>
          <w:szCs w:val="22"/>
        </w:rPr>
        <w:t>kpl</w:t>
      </w:r>
      <w:proofErr w:type="spellEnd"/>
      <w:r w:rsidRPr="006B5A9D">
        <w:rPr>
          <w:rStyle w:val="Pogrubienie"/>
          <w:rFonts w:ascii="Book Antiqua" w:hAnsi="Book Antiqua" w:cs="Calibri"/>
          <w:b w:val="0"/>
          <w:sz w:val="22"/>
          <w:szCs w:val="22"/>
        </w:rPr>
        <w:t>.</w:t>
      </w:r>
      <w:r w:rsidR="003F7D1D" w:rsidRPr="006B5A9D">
        <w:rPr>
          <w:rStyle w:val="Pogrubienie"/>
          <w:rFonts w:ascii="Book Antiqua" w:hAnsi="Book Antiqua" w:cs="Calibri"/>
          <w:b w:val="0"/>
          <w:sz w:val="22"/>
          <w:szCs w:val="22"/>
        </w:rPr>
        <w:t>)</w:t>
      </w:r>
      <w:r w:rsidR="00181537" w:rsidRPr="006B5A9D">
        <w:rPr>
          <w:rStyle w:val="Pogrubienie"/>
          <w:rFonts w:ascii="Book Antiqua" w:hAnsi="Book Antiqua" w:cs="Calibri"/>
          <w:b w:val="0"/>
          <w:sz w:val="22"/>
          <w:szCs w:val="22"/>
        </w:rPr>
        <w:t xml:space="preserve">, </w:t>
      </w:r>
      <w:r w:rsidRPr="006B5A9D">
        <w:rPr>
          <w:rStyle w:val="Pogrubienie"/>
          <w:rFonts w:ascii="Book Antiqua" w:hAnsi="Book Antiqua" w:cs="Calibri"/>
          <w:b w:val="0"/>
          <w:sz w:val="22"/>
          <w:szCs w:val="22"/>
        </w:rPr>
        <w:t xml:space="preserve">o </w:t>
      </w:r>
      <w:r w:rsidRPr="006B5A9D">
        <w:rPr>
          <w:rFonts w:ascii="Book Antiqua" w:hAnsi="Book Antiqua" w:cs="Calibri"/>
          <w:bCs/>
          <w:spacing w:val="9"/>
          <w:sz w:val="22"/>
          <w:szCs w:val="22"/>
        </w:rPr>
        <w:t xml:space="preserve">których mowa w </w:t>
      </w:r>
      <w:r w:rsidRPr="006B5A9D">
        <w:rPr>
          <w:rFonts w:ascii="Book Antiqua" w:hAnsi="Book Antiqua" w:cs="Calibri"/>
          <w:sz w:val="22"/>
          <w:szCs w:val="22"/>
        </w:rPr>
        <w:t>§ 3</w:t>
      </w:r>
      <w:r w:rsidR="003F7D1D" w:rsidRPr="006B5A9D">
        <w:rPr>
          <w:rFonts w:ascii="Book Antiqua" w:hAnsi="Book Antiqua" w:cs="Calibri"/>
          <w:bCs/>
          <w:spacing w:val="9"/>
          <w:sz w:val="22"/>
          <w:szCs w:val="22"/>
        </w:rPr>
        <w:t xml:space="preserve">  lit. b</w:t>
      </w:r>
      <w:r w:rsidRPr="006B5A9D">
        <w:rPr>
          <w:rFonts w:ascii="Book Antiqua" w:hAnsi="Book Antiqua" w:cs="Calibri"/>
          <w:bCs/>
          <w:spacing w:val="9"/>
          <w:sz w:val="22"/>
          <w:szCs w:val="22"/>
        </w:rPr>
        <w:t>.</w:t>
      </w:r>
    </w:p>
    <w:p w:rsidR="00832209" w:rsidRPr="006B5A9D" w:rsidRDefault="00832209" w:rsidP="003F7D1D">
      <w:pPr>
        <w:numPr>
          <w:ilvl w:val="0"/>
          <w:numId w:val="2"/>
        </w:num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Zamawiający zobowiązuje</w:t>
      </w:r>
      <w:r w:rsidR="00181537" w:rsidRPr="006B5A9D">
        <w:rPr>
          <w:rFonts w:ascii="Book Antiqua" w:hAnsi="Book Antiqua" w:cs="Calibri"/>
          <w:sz w:val="22"/>
          <w:szCs w:val="22"/>
        </w:rPr>
        <w:t xml:space="preserve"> się dokonać zapłaty należności na rachunek Sprzedającego  </w:t>
      </w:r>
      <w:r w:rsidR="006B5A9D">
        <w:rPr>
          <w:rFonts w:ascii="Book Antiqua" w:hAnsi="Book Antiqua" w:cs="Calibri"/>
          <w:sz w:val="22"/>
          <w:szCs w:val="22"/>
        </w:rPr>
        <w:t xml:space="preserve">                             </w:t>
      </w:r>
      <w:r w:rsidRPr="006B5A9D">
        <w:rPr>
          <w:rFonts w:ascii="Book Antiqua" w:hAnsi="Book Antiqua" w:cs="Calibri"/>
          <w:sz w:val="22"/>
          <w:szCs w:val="22"/>
        </w:rPr>
        <w:t>w terminie do 14 dni od daty otrzymania faktur VAT wraz z protokołem odbioru podpisanym przez Zamawiającego bez uwag.</w:t>
      </w:r>
    </w:p>
    <w:p w:rsidR="00832209" w:rsidRPr="006B5A9D" w:rsidRDefault="00832209" w:rsidP="003F7D1D">
      <w:pPr>
        <w:numPr>
          <w:ilvl w:val="0"/>
          <w:numId w:val="2"/>
        </w:num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Zamawiający oświadcza, że jest uprawniony do otrzymywania faktur VAT i upoważnia Sprzedającego do wystawienia faktur bez podpisu odbiorcy.</w:t>
      </w:r>
    </w:p>
    <w:p w:rsidR="00832209" w:rsidRPr="006B5A9D" w:rsidRDefault="00832209" w:rsidP="003F7D1D">
      <w:pPr>
        <w:numPr>
          <w:ilvl w:val="0"/>
          <w:numId w:val="2"/>
        </w:numPr>
        <w:spacing w:line="360" w:lineRule="auto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Dane Zamawiającego do faktur:</w:t>
      </w:r>
    </w:p>
    <w:p w:rsidR="00832209" w:rsidRPr="006B5A9D" w:rsidRDefault="00832209" w:rsidP="00E161E2">
      <w:pPr>
        <w:spacing w:line="360" w:lineRule="auto"/>
        <w:ind w:left="360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Nabywca:</w:t>
      </w:r>
      <w:r w:rsidR="006B5A9D">
        <w:rPr>
          <w:rFonts w:ascii="Book Antiqua" w:hAnsi="Book Antiqua" w:cs="Calibri"/>
          <w:sz w:val="22"/>
          <w:szCs w:val="22"/>
        </w:rPr>
        <w:t xml:space="preserve"> </w:t>
      </w:r>
      <w:r w:rsidRPr="006B5A9D">
        <w:rPr>
          <w:rFonts w:ascii="Book Antiqua" w:hAnsi="Book Antiqua" w:cs="Calibri"/>
          <w:sz w:val="22"/>
          <w:szCs w:val="22"/>
        </w:rPr>
        <w:t>Gmina Sędziszów Małopolski</w:t>
      </w:r>
    </w:p>
    <w:p w:rsidR="00832209" w:rsidRPr="006B5A9D" w:rsidRDefault="00832209" w:rsidP="003F7D1D">
      <w:pPr>
        <w:spacing w:line="360" w:lineRule="auto"/>
        <w:ind w:left="360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ul. Rynek 1, 39-120 Sędziszów Małopolski</w:t>
      </w:r>
    </w:p>
    <w:p w:rsidR="00832209" w:rsidRPr="006B5A9D" w:rsidRDefault="00832209" w:rsidP="003F7D1D">
      <w:pPr>
        <w:spacing w:line="360" w:lineRule="auto"/>
        <w:ind w:left="360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NIP</w:t>
      </w:r>
      <w:r w:rsidR="00502C12">
        <w:rPr>
          <w:rFonts w:ascii="Book Antiqua" w:hAnsi="Book Antiqua" w:cs="Calibri"/>
          <w:sz w:val="22"/>
          <w:szCs w:val="22"/>
        </w:rPr>
        <w:t>:</w:t>
      </w:r>
      <w:r w:rsidRPr="006B5A9D">
        <w:rPr>
          <w:rFonts w:ascii="Book Antiqua" w:hAnsi="Book Antiqua" w:cs="Calibri"/>
          <w:sz w:val="22"/>
          <w:szCs w:val="22"/>
        </w:rPr>
        <w:t xml:space="preserve"> 8181584373</w:t>
      </w:r>
    </w:p>
    <w:p w:rsidR="00832209" w:rsidRPr="006B5A9D" w:rsidRDefault="00832209" w:rsidP="00E161E2">
      <w:pPr>
        <w:spacing w:line="360" w:lineRule="auto"/>
        <w:ind w:left="360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Odbiorca:</w:t>
      </w:r>
      <w:r w:rsidR="006B5A9D">
        <w:rPr>
          <w:rFonts w:ascii="Book Antiqua" w:hAnsi="Book Antiqua" w:cs="Calibri"/>
          <w:sz w:val="22"/>
          <w:szCs w:val="22"/>
        </w:rPr>
        <w:t xml:space="preserve"> </w:t>
      </w:r>
      <w:r w:rsidRPr="006B5A9D">
        <w:rPr>
          <w:rFonts w:ascii="Book Antiqua" w:hAnsi="Book Antiqua" w:cs="Calibri"/>
          <w:sz w:val="22"/>
          <w:szCs w:val="22"/>
        </w:rPr>
        <w:t>Urząd Miejski w Sędziszowie Małopolskim</w:t>
      </w:r>
    </w:p>
    <w:p w:rsidR="00832209" w:rsidRPr="006B5A9D" w:rsidRDefault="00832209" w:rsidP="003F7D1D">
      <w:pPr>
        <w:spacing w:line="360" w:lineRule="auto"/>
        <w:ind w:left="360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ul. Rynek 1, 39-120 Sędziszów Małopolski</w:t>
      </w:r>
    </w:p>
    <w:p w:rsidR="00525099" w:rsidRPr="006B5A9D" w:rsidRDefault="00525099" w:rsidP="00525099">
      <w:pPr>
        <w:ind w:left="360"/>
        <w:rPr>
          <w:rFonts w:ascii="Book Antiqua" w:hAnsi="Book Antiqua" w:cs="Calibri"/>
          <w:sz w:val="22"/>
          <w:szCs w:val="22"/>
        </w:rPr>
      </w:pPr>
    </w:p>
    <w:p w:rsidR="00832209" w:rsidRPr="006B5A9D" w:rsidRDefault="00832209" w:rsidP="003F7D1D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6B5A9D">
        <w:rPr>
          <w:rFonts w:ascii="Book Antiqua" w:hAnsi="Book Antiqua" w:cs="Calibri"/>
          <w:b/>
          <w:sz w:val="22"/>
          <w:szCs w:val="22"/>
        </w:rPr>
        <w:t>§ 5</w:t>
      </w:r>
    </w:p>
    <w:p w:rsidR="00832209" w:rsidRPr="006B5A9D" w:rsidRDefault="00832209" w:rsidP="003F7D1D">
      <w:pPr>
        <w:spacing w:line="360" w:lineRule="auto"/>
        <w:jc w:val="center"/>
        <w:rPr>
          <w:rFonts w:ascii="Book Antiqua" w:hAnsi="Book Antiqua" w:cs="Calibri"/>
          <w:sz w:val="22"/>
          <w:szCs w:val="22"/>
          <w:u w:val="single"/>
        </w:rPr>
      </w:pPr>
      <w:r w:rsidRPr="006B5A9D">
        <w:rPr>
          <w:rFonts w:ascii="Book Antiqua" w:hAnsi="Book Antiqua" w:cs="Calibri"/>
          <w:sz w:val="22"/>
          <w:szCs w:val="22"/>
          <w:u w:val="single"/>
        </w:rPr>
        <w:t>Gwarancja i rękojmia</w:t>
      </w:r>
    </w:p>
    <w:p w:rsidR="00832209" w:rsidRPr="006B5A9D" w:rsidRDefault="00832209" w:rsidP="003F7D1D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Sprzedający udziela pisemnej gwarancji jakości na dostarczony przedmiot um</w:t>
      </w:r>
      <w:r w:rsidR="00D43163" w:rsidRPr="006B5A9D">
        <w:rPr>
          <w:rFonts w:ascii="Book Antiqua" w:hAnsi="Book Antiqua" w:cs="Calibri"/>
          <w:sz w:val="22"/>
          <w:szCs w:val="22"/>
        </w:rPr>
        <w:t xml:space="preserve">owy </w:t>
      </w:r>
      <w:r w:rsidRPr="006B5A9D">
        <w:rPr>
          <w:rFonts w:ascii="Book Antiqua" w:hAnsi="Book Antiqua" w:cs="Calibri"/>
          <w:sz w:val="22"/>
          <w:szCs w:val="22"/>
        </w:rPr>
        <w:t>na okres:</w:t>
      </w:r>
    </w:p>
    <w:p w:rsidR="00832209" w:rsidRPr="006B5A9D" w:rsidRDefault="003F7D1D" w:rsidP="003F7D1D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bCs/>
          <w:sz w:val="22"/>
          <w:szCs w:val="22"/>
          <w:lang w:eastAsia="pl-PL"/>
        </w:rPr>
        <w:t>Z</w:t>
      </w:r>
      <w:r w:rsidR="00525099" w:rsidRPr="006B5A9D">
        <w:rPr>
          <w:rFonts w:ascii="Book Antiqua" w:hAnsi="Book Antiqua" w:cs="Calibri"/>
          <w:bCs/>
          <w:sz w:val="22"/>
          <w:szCs w:val="22"/>
          <w:lang w:eastAsia="pl-PL"/>
        </w:rPr>
        <w:t>estaw h</w:t>
      </w:r>
      <w:r w:rsidR="00CD2BE9">
        <w:rPr>
          <w:rFonts w:ascii="Book Antiqua" w:hAnsi="Book Antiqua" w:cs="Calibri"/>
          <w:bCs/>
          <w:sz w:val="22"/>
          <w:szCs w:val="22"/>
          <w:lang w:eastAsia="pl-PL"/>
        </w:rPr>
        <w:t>ydrauliczny LUK</w:t>
      </w:r>
      <w:r w:rsidRPr="006B5A9D">
        <w:rPr>
          <w:rFonts w:ascii="Book Antiqua" w:hAnsi="Book Antiqua" w:cs="Calibri"/>
          <w:bCs/>
          <w:sz w:val="22"/>
          <w:szCs w:val="22"/>
          <w:lang w:eastAsia="pl-PL"/>
        </w:rPr>
        <w:t xml:space="preserve">AS </w:t>
      </w:r>
      <w:r w:rsidR="00181537" w:rsidRPr="006B5A9D">
        <w:rPr>
          <w:rFonts w:ascii="Book Antiqua" w:hAnsi="Book Antiqua" w:cs="Calibri"/>
          <w:bCs/>
          <w:sz w:val="22"/>
          <w:szCs w:val="22"/>
          <w:lang w:eastAsia="pl-PL"/>
        </w:rPr>
        <w:t>- 24</w:t>
      </w:r>
      <w:r w:rsidR="00181537" w:rsidRPr="006B5A9D">
        <w:rPr>
          <w:rFonts w:ascii="Book Antiqua" w:hAnsi="Book Antiqua" w:cs="Calibri"/>
          <w:bCs/>
          <w:spacing w:val="9"/>
          <w:sz w:val="22"/>
          <w:szCs w:val="22"/>
        </w:rPr>
        <w:t xml:space="preserve"> miesiące, </w:t>
      </w:r>
    </w:p>
    <w:p w:rsidR="00832209" w:rsidRPr="006B5A9D" w:rsidRDefault="00832209" w:rsidP="003F7D1D">
      <w:pPr>
        <w:numPr>
          <w:ilvl w:val="0"/>
          <w:numId w:val="13"/>
        </w:numPr>
        <w:suppressAutoHyphens w:val="0"/>
        <w:spacing w:line="360" w:lineRule="auto"/>
        <w:rPr>
          <w:rStyle w:val="Pogrubienie"/>
          <w:rFonts w:ascii="Book Antiqua" w:hAnsi="Book Antiqua" w:cs="Calibri"/>
          <w:b w:val="0"/>
          <w:bCs w:val="0"/>
          <w:sz w:val="22"/>
          <w:szCs w:val="22"/>
        </w:rPr>
      </w:pPr>
      <w:r w:rsidRPr="006B5A9D">
        <w:rPr>
          <w:rStyle w:val="Pogrubienie"/>
          <w:rFonts w:ascii="Book Antiqua" w:hAnsi="Book Antiqua" w:cs="Calibri"/>
          <w:b w:val="0"/>
          <w:sz w:val="22"/>
          <w:szCs w:val="22"/>
        </w:rPr>
        <w:t xml:space="preserve">Ubranie bojowe specjalne SX3 </w:t>
      </w:r>
      <w:r w:rsidR="003F7D1D" w:rsidRPr="006B5A9D">
        <w:rPr>
          <w:rStyle w:val="Pogrubienie"/>
          <w:rFonts w:ascii="Book Antiqua" w:hAnsi="Book Antiqua" w:cs="Calibri"/>
          <w:b w:val="0"/>
          <w:sz w:val="22"/>
          <w:szCs w:val="22"/>
        </w:rPr>
        <w:t xml:space="preserve">z atestem </w:t>
      </w:r>
      <w:r w:rsidR="00280F21">
        <w:rPr>
          <w:rStyle w:val="Pogrubienie"/>
          <w:rFonts w:ascii="Book Antiqua" w:hAnsi="Book Antiqua" w:cs="Calibri"/>
          <w:b w:val="0"/>
          <w:sz w:val="22"/>
          <w:szCs w:val="22"/>
        </w:rPr>
        <w:t>(53</w:t>
      </w:r>
      <w:r w:rsidRPr="006B5A9D">
        <w:rPr>
          <w:rStyle w:val="Pogrubienie"/>
          <w:rFonts w:ascii="Book Antiqua" w:hAnsi="Book Antiqua" w:cs="Calibri"/>
          <w:b w:val="0"/>
          <w:sz w:val="22"/>
          <w:szCs w:val="22"/>
        </w:rPr>
        <w:t xml:space="preserve"> </w:t>
      </w:r>
      <w:proofErr w:type="spellStart"/>
      <w:r w:rsidRPr="006B5A9D">
        <w:rPr>
          <w:rStyle w:val="Pogrubienie"/>
          <w:rFonts w:ascii="Book Antiqua" w:hAnsi="Book Antiqua" w:cs="Calibri"/>
          <w:b w:val="0"/>
          <w:sz w:val="22"/>
          <w:szCs w:val="22"/>
        </w:rPr>
        <w:t>kpl</w:t>
      </w:r>
      <w:proofErr w:type="spellEnd"/>
      <w:r w:rsidR="003F7D1D" w:rsidRPr="006B5A9D">
        <w:rPr>
          <w:rStyle w:val="Pogrubienie"/>
          <w:rFonts w:ascii="Book Antiqua" w:hAnsi="Book Antiqua" w:cs="Calibri"/>
          <w:b w:val="0"/>
          <w:sz w:val="22"/>
          <w:szCs w:val="22"/>
        </w:rPr>
        <w:t>.</w:t>
      </w:r>
      <w:r w:rsidRPr="006B5A9D">
        <w:rPr>
          <w:rStyle w:val="Pogrubienie"/>
          <w:rFonts w:ascii="Book Antiqua" w:hAnsi="Book Antiqua" w:cs="Calibri"/>
          <w:b w:val="0"/>
          <w:sz w:val="22"/>
          <w:szCs w:val="22"/>
        </w:rPr>
        <w:t xml:space="preserve">) - </w:t>
      </w:r>
      <w:bookmarkStart w:id="0" w:name="_GoBack"/>
      <w:bookmarkEnd w:id="0"/>
      <w:r w:rsidR="00181537" w:rsidRPr="006B5A9D">
        <w:rPr>
          <w:rFonts w:ascii="Book Antiqua" w:hAnsi="Book Antiqua" w:cs="Calibri"/>
          <w:bCs/>
          <w:sz w:val="22"/>
          <w:szCs w:val="22"/>
          <w:lang w:eastAsia="pl-PL"/>
        </w:rPr>
        <w:t>12</w:t>
      </w:r>
      <w:r w:rsidRPr="006B5A9D">
        <w:rPr>
          <w:rFonts w:ascii="Book Antiqua" w:hAnsi="Book Antiqua" w:cs="Calibri"/>
          <w:bCs/>
          <w:spacing w:val="9"/>
          <w:sz w:val="22"/>
          <w:szCs w:val="22"/>
        </w:rPr>
        <w:t xml:space="preserve"> miesięcy</w:t>
      </w:r>
      <w:r w:rsidR="00181537" w:rsidRPr="006B5A9D">
        <w:rPr>
          <w:rFonts w:ascii="Book Antiqua" w:hAnsi="Book Antiqua" w:cs="Calibri"/>
          <w:bCs/>
          <w:spacing w:val="9"/>
          <w:sz w:val="22"/>
          <w:szCs w:val="22"/>
        </w:rPr>
        <w:t>,</w:t>
      </w:r>
      <w:r w:rsidRPr="006B5A9D">
        <w:rPr>
          <w:rFonts w:ascii="Book Antiqua" w:hAnsi="Book Antiqua" w:cs="Calibri"/>
          <w:bCs/>
          <w:spacing w:val="9"/>
          <w:sz w:val="22"/>
          <w:szCs w:val="22"/>
        </w:rPr>
        <w:t xml:space="preserve"> </w:t>
      </w:r>
    </w:p>
    <w:p w:rsidR="00832209" w:rsidRPr="006B5A9D" w:rsidRDefault="00832209" w:rsidP="003F7D1D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 xml:space="preserve">Wady przedmiotu zamówienia stwierdzone w trakcie gwarancji lub rękojmi Sprzedający usuwa </w:t>
      </w:r>
      <w:r w:rsidRPr="006B5A9D">
        <w:rPr>
          <w:rFonts w:ascii="Book Antiqua" w:hAnsi="Book Antiqua" w:cs="Calibri"/>
          <w:sz w:val="22"/>
          <w:szCs w:val="22"/>
        </w:rPr>
        <w:br/>
        <w:t xml:space="preserve">w terminie 14 dni od daty zgłoszenia ich przez Zamawiającego. W przypadku gdyby ten termin okazał się niewystarczający do dokonania naprawy Sprzedający może wystąpić z wnioskiem </w:t>
      </w:r>
      <w:r w:rsidR="00FE483D">
        <w:rPr>
          <w:rFonts w:ascii="Book Antiqua" w:hAnsi="Book Antiqua" w:cs="Calibri"/>
          <w:sz w:val="22"/>
          <w:szCs w:val="22"/>
        </w:rPr>
        <w:t xml:space="preserve">                 </w:t>
      </w:r>
      <w:r w:rsidRPr="006B5A9D">
        <w:rPr>
          <w:rFonts w:ascii="Book Antiqua" w:hAnsi="Book Antiqua" w:cs="Calibri"/>
          <w:sz w:val="22"/>
          <w:szCs w:val="22"/>
        </w:rPr>
        <w:t>o jego przedłużenia wskazując realny proponowany okres przedłużenia. Termin tej naprawy musi być zaakceptowany przez Zamawiającego.</w:t>
      </w:r>
    </w:p>
    <w:p w:rsidR="00832209" w:rsidRPr="006B5A9D" w:rsidRDefault="00832209" w:rsidP="003F7D1D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 xml:space="preserve">Usunięcie wad powinno być stwierdzone protokolarnie. </w:t>
      </w:r>
    </w:p>
    <w:p w:rsidR="00832209" w:rsidRPr="006B5A9D" w:rsidRDefault="00832209" w:rsidP="003F7D1D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lastRenderedPageBreak/>
        <w:t xml:space="preserve">W okresie gwarancji i rękojmi Sprzedający i Zamawiający zobowiązani są do pisemnego wzajemnego zawiadomienia w terminie 7 dni o: </w:t>
      </w:r>
    </w:p>
    <w:p w:rsidR="00832209" w:rsidRPr="006B5A9D" w:rsidRDefault="00832209" w:rsidP="003F7D1D">
      <w:pPr>
        <w:numPr>
          <w:ilvl w:val="0"/>
          <w:numId w:val="7"/>
        </w:num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 xml:space="preserve">zmianie adresu lub firmy, </w:t>
      </w:r>
    </w:p>
    <w:p w:rsidR="00832209" w:rsidRPr="006B5A9D" w:rsidRDefault="00832209" w:rsidP="003F7D1D">
      <w:pPr>
        <w:numPr>
          <w:ilvl w:val="0"/>
          <w:numId w:val="7"/>
        </w:num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 xml:space="preserve">zmianie osób reprezentujących strony, </w:t>
      </w:r>
    </w:p>
    <w:p w:rsidR="00832209" w:rsidRPr="006B5A9D" w:rsidRDefault="00832209" w:rsidP="003F7D1D">
      <w:pPr>
        <w:numPr>
          <w:ilvl w:val="0"/>
          <w:numId w:val="7"/>
        </w:num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 xml:space="preserve">ogłoszeniu upadłości Sprzedającego, </w:t>
      </w:r>
    </w:p>
    <w:p w:rsidR="00832209" w:rsidRPr="006B5A9D" w:rsidRDefault="00832209" w:rsidP="003F7D1D">
      <w:pPr>
        <w:numPr>
          <w:ilvl w:val="0"/>
          <w:numId w:val="7"/>
        </w:num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 xml:space="preserve">wszczęciu postępowania naprawczego, w którym uczestniczy Sprzedający jako dłużnik, </w:t>
      </w:r>
    </w:p>
    <w:p w:rsidR="00832209" w:rsidRPr="006B5A9D" w:rsidRDefault="00832209" w:rsidP="003F7D1D">
      <w:pPr>
        <w:numPr>
          <w:ilvl w:val="0"/>
          <w:numId w:val="7"/>
        </w:num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ogłoszeniu likwidacji firmy Sprzedającego.</w:t>
      </w:r>
    </w:p>
    <w:p w:rsidR="00832209" w:rsidRPr="006B5A9D" w:rsidRDefault="00832209" w:rsidP="003F7D1D">
      <w:pPr>
        <w:spacing w:line="360" w:lineRule="auto"/>
        <w:ind w:left="360"/>
        <w:jc w:val="both"/>
        <w:rPr>
          <w:rFonts w:ascii="Book Antiqua" w:hAnsi="Book Antiqua" w:cs="Calibri"/>
          <w:sz w:val="22"/>
          <w:szCs w:val="22"/>
        </w:rPr>
      </w:pPr>
    </w:p>
    <w:p w:rsidR="00832209" w:rsidRPr="006B5A9D" w:rsidRDefault="00832209" w:rsidP="003F7D1D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6B5A9D">
        <w:rPr>
          <w:rFonts w:ascii="Book Antiqua" w:hAnsi="Book Antiqua" w:cs="Calibri"/>
          <w:b/>
          <w:sz w:val="22"/>
          <w:szCs w:val="22"/>
        </w:rPr>
        <w:t>§ 6</w:t>
      </w:r>
    </w:p>
    <w:p w:rsidR="00832209" w:rsidRPr="006B5A9D" w:rsidRDefault="00832209" w:rsidP="003F7D1D">
      <w:pPr>
        <w:pStyle w:val="Nagwek2"/>
        <w:numPr>
          <w:ilvl w:val="0"/>
          <w:numId w:val="0"/>
        </w:numPr>
        <w:spacing w:line="360" w:lineRule="auto"/>
        <w:jc w:val="center"/>
        <w:rPr>
          <w:rFonts w:ascii="Book Antiqua" w:hAnsi="Book Antiqua" w:cs="Calibri"/>
          <w:b w:val="0"/>
          <w:sz w:val="22"/>
          <w:szCs w:val="22"/>
          <w:u w:val="single"/>
        </w:rPr>
      </w:pPr>
      <w:r w:rsidRPr="006B5A9D">
        <w:rPr>
          <w:rFonts w:ascii="Book Antiqua" w:hAnsi="Book Antiqua" w:cs="Calibri"/>
          <w:b w:val="0"/>
          <w:sz w:val="22"/>
          <w:szCs w:val="22"/>
          <w:u w:val="single"/>
        </w:rPr>
        <w:t>Terminy i miejsce dostawy</w:t>
      </w:r>
    </w:p>
    <w:p w:rsidR="00832209" w:rsidRPr="006B5A9D" w:rsidRDefault="00832209" w:rsidP="003F7D1D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 xml:space="preserve">Termin realizacji dostawy upływa w dniu </w:t>
      </w:r>
      <w:r w:rsidR="00280F21">
        <w:rPr>
          <w:rFonts w:ascii="Book Antiqua" w:hAnsi="Book Antiqua" w:cs="Calibri"/>
          <w:b/>
          <w:sz w:val="22"/>
          <w:szCs w:val="22"/>
        </w:rPr>
        <w:t>28</w:t>
      </w:r>
      <w:r w:rsidR="003F7D1D" w:rsidRPr="006B5A9D">
        <w:rPr>
          <w:rFonts w:ascii="Book Antiqua" w:hAnsi="Book Antiqua" w:cs="Calibri"/>
          <w:b/>
          <w:sz w:val="22"/>
          <w:szCs w:val="22"/>
        </w:rPr>
        <w:t xml:space="preserve"> września 2018</w:t>
      </w:r>
      <w:r w:rsidRPr="006B5A9D">
        <w:rPr>
          <w:rFonts w:ascii="Book Antiqua" w:hAnsi="Book Antiqua" w:cs="Calibri"/>
          <w:b/>
          <w:sz w:val="22"/>
          <w:szCs w:val="22"/>
        </w:rPr>
        <w:t xml:space="preserve"> r.</w:t>
      </w:r>
    </w:p>
    <w:p w:rsidR="00832209" w:rsidRPr="006B5A9D" w:rsidRDefault="00832209" w:rsidP="003F7D1D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Sprzedający dostarcza przedmiot umowy pod wskazany adres przez Zamawiającego.</w:t>
      </w:r>
    </w:p>
    <w:p w:rsidR="00832209" w:rsidRPr="006B5A9D" w:rsidRDefault="00832209" w:rsidP="003F7D1D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 xml:space="preserve">Odbiór przedmiotu umowy zostanie potwierdzony pisemnym protokołem podpisanym przez upoważnionych przedstawicieli obu stron. </w:t>
      </w:r>
    </w:p>
    <w:p w:rsidR="00832209" w:rsidRPr="006B5A9D" w:rsidRDefault="00832209" w:rsidP="003F7D1D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 xml:space="preserve">Ze strony Zamawiającego protokół zostanie podpisany po uprzednim sprawdzeniu prawidłowości działania przedmiotu umowy. </w:t>
      </w:r>
    </w:p>
    <w:p w:rsidR="00832209" w:rsidRPr="006B5A9D" w:rsidRDefault="00832209" w:rsidP="003F7D1D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 xml:space="preserve">W przypadku stwierdzenia, że przedmiot umowy: </w:t>
      </w:r>
    </w:p>
    <w:p w:rsidR="00832209" w:rsidRPr="006B5A9D" w:rsidRDefault="00832209" w:rsidP="003F7D1D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Book Antiqua" w:hAnsi="Book Antiqua" w:cs="Calibri"/>
        </w:rPr>
      </w:pPr>
      <w:r w:rsidRPr="006B5A9D">
        <w:rPr>
          <w:rFonts w:ascii="Book Antiqua" w:hAnsi="Book Antiqua" w:cs="Calibri"/>
        </w:rPr>
        <w:t xml:space="preserve">jest niezgodny ze szczegółowym opisem zamówienia, niesprawny lub nie jest kompletny, </w:t>
      </w:r>
    </w:p>
    <w:p w:rsidR="00832209" w:rsidRPr="006B5A9D" w:rsidRDefault="00832209" w:rsidP="003F7D1D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Book Antiqua" w:hAnsi="Book Antiqua" w:cs="Calibri"/>
        </w:rPr>
      </w:pPr>
      <w:r w:rsidRPr="006B5A9D">
        <w:rPr>
          <w:rFonts w:ascii="Book Antiqua" w:hAnsi="Book Antiqua" w:cs="Calibri"/>
        </w:rPr>
        <w:t xml:space="preserve">posiada ślady uszkodzenia, używania, </w:t>
      </w:r>
    </w:p>
    <w:p w:rsidR="00832209" w:rsidRPr="006B5A9D" w:rsidRDefault="00832209" w:rsidP="003F7D1D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Book Antiqua" w:hAnsi="Book Antiqua" w:cs="Calibri"/>
        </w:rPr>
      </w:pPr>
      <w:r w:rsidRPr="006B5A9D">
        <w:rPr>
          <w:rFonts w:ascii="Book Antiqua" w:hAnsi="Book Antiqua" w:cs="Calibri"/>
        </w:rPr>
        <w:t xml:space="preserve">posiada wady, </w:t>
      </w:r>
    </w:p>
    <w:p w:rsidR="00832209" w:rsidRPr="006B5A9D" w:rsidRDefault="00832209" w:rsidP="003F7D1D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Book Antiqua" w:hAnsi="Book Antiqua" w:cs="Calibri"/>
        </w:rPr>
      </w:pPr>
      <w:r w:rsidRPr="006B5A9D">
        <w:rPr>
          <w:rFonts w:ascii="Book Antiqua" w:hAnsi="Book Antiqua" w:cs="Calibri"/>
        </w:rPr>
        <w:t xml:space="preserve">nie posiada w zestawie podpisanej przez Wykonawcę karty gwarancyjnej lub innego dowodu udzielenia gwarancji producenta oraz instrukcji w języku polskim, </w:t>
      </w:r>
    </w:p>
    <w:p w:rsidR="00832209" w:rsidRPr="006B5A9D" w:rsidRDefault="00832209" w:rsidP="003F7D1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alibri"/>
        </w:rPr>
      </w:pPr>
      <w:r w:rsidRPr="006B5A9D">
        <w:rPr>
          <w:rFonts w:ascii="Book Antiqua" w:hAnsi="Book Antiqua" w:cs="Calibri"/>
        </w:rPr>
        <w:t xml:space="preserve">Zamawiający odmówi odbioru części lub całości przedmiotu umowy sporządzając protokół zawierający przyczyny odmowy odbioru. </w:t>
      </w:r>
    </w:p>
    <w:p w:rsidR="00832209" w:rsidRPr="006B5A9D" w:rsidRDefault="00832209" w:rsidP="003F7D1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alibri"/>
        </w:rPr>
      </w:pPr>
      <w:r w:rsidRPr="006B5A9D">
        <w:rPr>
          <w:rFonts w:ascii="Book Antiqua" w:hAnsi="Book Antiqua" w:cs="Calibri"/>
        </w:rPr>
        <w:t>Sprzedający zobowiązany jest do nieodpłatnego usunięcia stwi</w:t>
      </w:r>
      <w:r w:rsidR="006B5A9D">
        <w:rPr>
          <w:rFonts w:ascii="Book Antiqua" w:hAnsi="Book Antiqua" w:cs="Calibri"/>
        </w:rPr>
        <w:t xml:space="preserve">erdzonych braków, uszkodzeń lub wad </w:t>
      </w:r>
      <w:r w:rsidRPr="006B5A9D">
        <w:rPr>
          <w:rFonts w:ascii="Book Antiqua" w:hAnsi="Book Antiqua" w:cs="Calibri"/>
        </w:rPr>
        <w:t xml:space="preserve">w terminie wskazanym przez Zamawiającego, w takim przypadku, terminem odbioru jest dzień uzupełnienia braków i usunięcia wad. </w:t>
      </w:r>
    </w:p>
    <w:p w:rsidR="00832209" w:rsidRPr="006B5A9D" w:rsidRDefault="00832209" w:rsidP="003F7D1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alibri"/>
        </w:rPr>
      </w:pPr>
      <w:r w:rsidRPr="006B5A9D">
        <w:rPr>
          <w:rFonts w:ascii="Book Antiqua" w:hAnsi="Book Antiqua" w:cs="Calibri"/>
        </w:rPr>
        <w:t xml:space="preserve">Zamawiający w protokole, o którym mowa w ust. 1 wyznaczy termin nieodpłatnego dostarczenia przedmiotu zamówienia wolnego od wad. Procedura czynności odbioru zostanie powtórzona. </w:t>
      </w:r>
    </w:p>
    <w:p w:rsidR="00832209" w:rsidRPr="006B5A9D" w:rsidRDefault="00832209" w:rsidP="003F7D1D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W razie stwierdzenia po dokonaniu odbioru ukrytych wad, Zamawiający zwróci zakupiony sprzęt pożarniczy Sprzedającemu, który zwróci Zamawiającemu środki finansowe na zakup przedmiotu zamówienia.</w:t>
      </w:r>
    </w:p>
    <w:p w:rsidR="00280F21" w:rsidRDefault="00280F21" w:rsidP="003F7D1D">
      <w:pPr>
        <w:jc w:val="center"/>
        <w:rPr>
          <w:rFonts w:ascii="Book Antiqua" w:hAnsi="Book Antiqua" w:cs="Calibri"/>
          <w:b/>
          <w:sz w:val="22"/>
          <w:szCs w:val="22"/>
        </w:rPr>
      </w:pPr>
    </w:p>
    <w:p w:rsidR="00280F21" w:rsidRDefault="00280F21" w:rsidP="003F7D1D">
      <w:pPr>
        <w:jc w:val="center"/>
        <w:rPr>
          <w:rFonts w:ascii="Book Antiqua" w:hAnsi="Book Antiqua" w:cs="Calibri"/>
          <w:b/>
          <w:sz w:val="22"/>
          <w:szCs w:val="22"/>
        </w:rPr>
      </w:pPr>
    </w:p>
    <w:p w:rsidR="00832209" w:rsidRPr="006B5A9D" w:rsidRDefault="00832209" w:rsidP="003F7D1D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6B5A9D">
        <w:rPr>
          <w:rFonts w:ascii="Book Antiqua" w:hAnsi="Book Antiqua" w:cs="Calibri"/>
          <w:b/>
          <w:sz w:val="22"/>
          <w:szCs w:val="22"/>
        </w:rPr>
        <w:lastRenderedPageBreak/>
        <w:t>§ 7</w:t>
      </w:r>
    </w:p>
    <w:p w:rsidR="00832209" w:rsidRPr="006B5A9D" w:rsidRDefault="00832209" w:rsidP="003F7D1D">
      <w:pPr>
        <w:pStyle w:val="Nagwek2"/>
        <w:numPr>
          <w:ilvl w:val="0"/>
          <w:numId w:val="0"/>
        </w:numPr>
        <w:spacing w:line="360" w:lineRule="auto"/>
        <w:jc w:val="center"/>
        <w:rPr>
          <w:rFonts w:ascii="Book Antiqua" w:hAnsi="Book Antiqua" w:cs="Calibri"/>
          <w:b w:val="0"/>
          <w:sz w:val="22"/>
          <w:szCs w:val="22"/>
          <w:u w:val="single"/>
        </w:rPr>
      </w:pPr>
      <w:r w:rsidRPr="006B5A9D">
        <w:rPr>
          <w:rFonts w:ascii="Book Antiqua" w:hAnsi="Book Antiqua" w:cs="Calibri"/>
          <w:b w:val="0"/>
          <w:sz w:val="22"/>
          <w:szCs w:val="22"/>
          <w:u w:val="single"/>
        </w:rPr>
        <w:t>Kary umowne i odszkodowania</w:t>
      </w:r>
    </w:p>
    <w:p w:rsidR="00832209" w:rsidRPr="006B5A9D" w:rsidRDefault="00832209" w:rsidP="003F7D1D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Book Antiqua" w:hAnsi="Book Antiqua" w:cs="Calibri"/>
        </w:rPr>
      </w:pPr>
      <w:r w:rsidRPr="006B5A9D">
        <w:rPr>
          <w:rFonts w:ascii="Book Antiqua" w:hAnsi="Book Antiqua" w:cs="Calibri"/>
        </w:rPr>
        <w:t xml:space="preserve">Sprzedający zapłaci Zamawiającemu kary umowne: </w:t>
      </w:r>
    </w:p>
    <w:p w:rsidR="00832209" w:rsidRPr="006B5A9D" w:rsidRDefault="00832209" w:rsidP="003F7D1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Book Antiqua" w:hAnsi="Book Antiqua" w:cs="Calibri"/>
        </w:rPr>
      </w:pPr>
      <w:r w:rsidRPr="006B5A9D">
        <w:rPr>
          <w:rFonts w:ascii="Book Antiqua" w:hAnsi="Book Antiqua" w:cs="Calibri"/>
        </w:rPr>
        <w:t xml:space="preserve">za odstąpienie od umowy z przyczyn leżących po stronie Sprzedającego w wysokości 20% ceny ogółem brutto określonej w § 3 ust. 1 niniejszej umowy, </w:t>
      </w:r>
    </w:p>
    <w:p w:rsidR="00832209" w:rsidRPr="006B5A9D" w:rsidRDefault="00832209" w:rsidP="003F7D1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Book Antiqua" w:hAnsi="Book Antiqua" w:cs="Calibri"/>
        </w:rPr>
      </w:pPr>
      <w:r w:rsidRPr="006B5A9D">
        <w:rPr>
          <w:rFonts w:ascii="Book Antiqua" w:hAnsi="Book Antiqua" w:cs="Calibri"/>
        </w:rPr>
        <w:t xml:space="preserve">za dostarczenie przedmiotu zamówienia z wadami w wysokości 10% wynagrodzenia brutto określonego w § 3 ust. 1 niniejszej umowy, </w:t>
      </w:r>
    </w:p>
    <w:p w:rsidR="00832209" w:rsidRPr="006B5A9D" w:rsidRDefault="00832209" w:rsidP="003F7D1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Book Antiqua" w:hAnsi="Book Antiqua" w:cs="Calibri"/>
        </w:rPr>
      </w:pPr>
      <w:r w:rsidRPr="006B5A9D">
        <w:rPr>
          <w:rFonts w:ascii="Book Antiqua" w:hAnsi="Book Antiqua" w:cs="Calibri"/>
        </w:rPr>
        <w:t xml:space="preserve">za opóźnienie w wykonaniu przedmiotu umowy w wysokości 2% ceny ogółem brutto określonej w § 3 ust. 1 niniejszej umowy, za każdy dzień opóźnienia liczone od dnia następującego po terminie ustalonym jako termin realizacji przedmiotu umowy, o którym mowa w </w:t>
      </w:r>
      <w:r w:rsidRPr="006B5A9D">
        <w:rPr>
          <w:rFonts w:ascii="Book Antiqua" w:hAnsi="Book Antiqua" w:cs="Calibri"/>
          <w:bCs/>
        </w:rPr>
        <w:t>§ 6 ust. 1.</w:t>
      </w:r>
    </w:p>
    <w:p w:rsidR="00832209" w:rsidRPr="006B5A9D" w:rsidRDefault="00832209" w:rsidP="003F7D1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Book Antiqua" w:hAnsi="Book Antiqua" w:cs="Calibri"/>
        </w:rPr>
      </w:pPr>
      <w:r w:rsidRPr="006B5A9D">
        <w:rPr>
          <w:rFonts w:ascii="Book Antiqua" w:hAnsi="Book Antiqua" w:cs="Calibri"/>
        </w:rPr>
        <w:t xml:space="preserve">za opóźnienie w usunięciu wad stwierdzonych w okresie gwarancji, w wysokości 2% ceny ogółem brutto określonej w § 3 ust. 1 niniejszej umowy, za każdy dzień opóźnienia liczone od dnia następującego po terminie wyznaczonym na usunięcie wad, </w:t>
      </w:r>
    </w:p>
    <w:p w:rsidR="00832209" w:rsidRPr="006B5A9D" w:rsidRDefault="00832209" w:rsidP="003F7D1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Calibri"/>
        </w:rPr>
      </w:pPr>
      <w:r w:rsidRPr="006B5A9D">
        <w:rPr>
          <w:rFonts w:ascii="Book Antiqua" w:hAnsi="Book Antiqua" w:cs="Calibri"/>
        </w:rPr>
        <w:t xml:space="preserve">Jeżeli szkoda wyrządzona przez Sprzedającego z powodu niewykonania lub nienależytego wykonania umowy przewyższy wysokość kar umownych, Zamawiający może dochodzić od Sprzedającego odszkodowania przewyższającego wysokość kar umownych, na zasadach ogólnych. </w:t>
      </w:r>
    </w:p>
    <w:p w:rsidR="00832209" w:rsidRPr="006B5A9D" w:rsidRDefault="00832209" w:rsidP="003F7D1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Calibri"/>
        </w:rPr>
      </w:pPr>
      <w:r w:rsidRPr="006B5A9D">
        <w:rPr>
          <w:rFonts w:ascii="Book Antiqua" w:hAnsi="Book Antiqua" w:cs="Calibri"/>
        </w:rPr>
        <w:t>Sprzedawca zobowiązany jest do uiszczenia kar umownych w terminie 3 dni od otrzymania pisemnego wezwania od Zamawiającego przy czym za dochowanie formy pisemnej strony uważają także przesłanie wezwania na a</w:t>
      </w:r>
      <w:r w:rsidR="00181537" w:rsidRPr="006B5A9D">
        <w:rPr>
          <w:rFonts w:ascii="Book Antiqua" w:hAnsi="Book Antiqua" w:cs="Calibri"/>
        </w:rPr>
        <w:t>dres email</w:t>
      </w:r>
      <w:r w:rsidR="00280F21">
        <w:rPr>
          <w:rFonts w:ascii="Book Antiqua" w:hAnsi="Book Antiqua" w:cs="Calibri"/>
        </w:rPr>
        <w:t>:</w:t>
      </w:r>
      <w:r w:rsidR="00181537" w:rsidRPr="006B5A9D">
        <w:rPr>
          <w:rFonts w:ascii="Book Antiqua" w:hAnsi="Book Antiqua" w:cs="Calibri"/>
        </w:rPr>
        <w:t xml:space="preserve"> um@sedziszow-mlp.pl</w:t>
      </w:r>
      <w:r w:rsidRPr="006B5A9D">
        <w:rPr>
          <w:rFonts w:ascii="Book Antiqua" w:hAnsi="Book Antiqua" w:cs="Calibri"/>
        </w:rPr>
        <w:t xml:space="preserve">. </w:t>
      </w:r>
    </w:p>
    <w:p w:rsidR="00832209" w:rsidRPr="006B5A9D" w:rsidRDefault="00832209" w:rsidP="003F7D1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Calibri"/>
        </w:rPr>
      </w:pPr>
      <w:r w:rsidRPr="006B5A9D">
        <w:rPr>
          <w:rFonts w:ascii="Book Antiqua" w:hAnsi="Book Antiqua" w:cs="Calibri"/>
        </w:rPr>
        <w:t xml:space="preserve">Sprzedawca wyraża zgodę na potrącenie naliczonych przez Zamawiającego kar umownych </w:t>
      </w:r>
      <w:r w:rsidRPr="006B5A9D">
        <w:rPr>
          <w:rFonts w:ascii="Book Antiqua" w:hAnsi="Book Antiqua" w:cs="Calibri"/>
        </w:rPr>
        <w:br/>
        <w:t xml:space="preserve">z wynagrodzenia należnego Sprzedawcy. </w:t>
      </w:r>
    </w:p>
    <w:p w:rsidR="003F7D1D" w:rsidRPr="006B5A9D" w:rsidRDefault="003F7D1D" w:rsidP="003F7D1D">
      <w:pPr>
        <w:jc w:val="center"/>
        <w:rPr>
          <w:rFonts w:ascii="Book Antiqua" w:hAnsi="Book Antiqua" w:cs="Calibri"/>
          <w:b/>
          <w:sz w:val="22"/>
          <w:szCs w:val="22"/>
        </w:rPr>
      </w:pPr>
    </w:p>
    <w:p w:rsidR="00832209" w:rsidRPr="006B5A9D" w:rsidRDefault="00832209" w:rsidP="003F7D1D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6B5A9D">
        <w:rPr>
          <w:rFonts w:ascii="Book Antiqua" w:hAnsi="Book Antiqua" w:cs="Calibri"/>
          <w:b/>
          <w:sz w:val="22"/>
          <w:szCs w:val="22"/>
        </w:rPr>
        <w:t>§ 8</w:t>
      </w:r>
    </w:p>
    <w:p w:rsidR="00832209" w:rsidRPr="006B5A9D" w:rsidRDefault="00832209" w:rsidP="003F7D1D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 xml:space="preserve">W przypadku zwłoki w płatności, Sprzedający ma prawo obciążyć Zamawiającego  odsetkami </w:t>
      </w:r>
      <w:r w:rsidRPr="006B5A9D">
        <w:rPr>
          <w:rFonts w:ascii="Book Antiqua" w:hAnsi="Book Antiqua" w:cs="Calibri"/>
          <w:sz w:val="22"/>
          <w:szCs w:val="22"/>
        </w:rPr>
        <w:br/>
        <w:t>w wysokości ustawowej, po wyczerpaniu obowiązku opisanego w ust. 2.</w:t>
      </w:r>
    </w:p>
    <w:p w:rsidR="00832209" w:rsidRPr="006B5A9D" w:rsidRDefault="00832209" w:rsidP="003F7D1D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W sytuacji wystąpienia zwłoki w płatności, Sprzedający zobowiązuje się wystosować do Zamawiającego pisemne wezwanie do uregulowania zaległej płatności, wyznaczając w tym celu odpowiedni termin.</w:t>
      </w:r>
    </w:p>
    <w:p w:rsidR="00832209" w:rsidRPr="006B5A9D" w:rsidRDefault="00832209" w:rsidP="003F7D1D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Przekroczenie terminu określonego w wezwaniu, o którym mowa w ust. 2, daje Sprzedającemu prawo żądania zapłaty odsetek.</w:t>
      </w:r>
    </w:p>
    <w:p w:rsidR="00832209" w:rsidRPr="006B5A9D" w:rsidRDefault="00832209" w:rsidP="003F7D1D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Wierzytelności Sprzedającego przysługujące z tytułu realizacji niniejszej umowy nie podlegają przenoszeniu na osoby trzecie bez zgody Zamawiającego.</w:t>
      </w:r>
    </w:p>
    <w:p w:rsidR="00832209" w:rsidRPr="006B5A9D" w:rsidRDefault="00832209" w:rsidP="003F7D1D">
      <w:pPr>
        <w:pStyle w:val="Nagwek20"/>
        <w:keepNext w:val="0"/>
        <w:spacing w:line="360" w:lineRule="auto"/>
        <w:rPr>
          <w:rFonts w:ascii="Book Antiqua" w:hAnsi="Book Antiqua" w:cs="Calibri"/>
          <w:sz w:val="22"/>
          <w:szCs w:val="22"/>
        </w:rPr>
      </w:pPr>
    </w:p>
    <w:p w:rsidR="00832209" w:rsidRPr="006B5A9D" w:rsidRDefault="00832209" w:rsidP="003F7D1D">
      <w:pPr>
        <w:pStyle w:val="Nagwek20"/>
        <w:keepNext w:val="0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lastRenderedPageBreak/>
        <w:t>§ 9</w:t>
      </w:r>
    </w:p>
    <w:p w:rsidR="00832209" w:rsidRPr="006B5A9D" w:rsidRDefault="00832209" w:rsidP="003F7D1D">
      <w:pPr>
        <w:pStyle w:val="Nagwek20"/>
        <w:keepNext w:val="0"/>
        <w:spacing w:line="360" w:lineRule="auto"/>
        <w:rPr>
          <w:rFonts w:ascii="Book Antiqua" w:hAnsi="Book Antiqua" w:cs="Calibri"/>
          <w:b w:val="0"/>
          <w:sz w:val="22"/>
          <w:szCs w:val="22"/>
          <w:u w:val="single"/>
        </w:rPr>
      </w:pPr>
      <w:r w:rsidRPr="006B5A9D">
        <w:rPr>
          <w:rFonts w:ascii="Book Antiqua" w:hAnsi="Book Antiqua" w:cs="Calibri"/>
          <w:b w:val="0"/>
          <w:sz w:val="22"/>
          <w:szCs w:val="22"/>
          <w:u w:val="single"/>
        </w:rPr>
        <w:t>Zmiany umowy</w:t>
      </w:r>
    </w:p>
    <w:p w:rsidR="00832209" w:rsidRPr="006B5A9D" w:rsidRDefault="00832209" w:rsidP="003F7D1D">
      <w:pPr>
        <w:pStyle w:val="Styl1"/>
        <w:widowControl/>
        <w:spacing w:before="0" w:line="360" w:lineRule="auto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Wszelkie zmiany i uzupełnienia treści umowy wymagają formy pisemnej pod rygorem nieważności.</w:t>
      </w:r>
    </w:p>
    <w:p w:rsidR="00832209" w:rsidRPr="006B5A9D" w:rsidRDefault="00832209" w:rsidP="003F7D1D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6B5A9D">
        <w:rPr>
          <w:rFonts w:ascii="Book Antiqua" w:hAnsi="Book Antiqua" w:cs="Calibri"/>
          <w:b/>
          <w:sz w:val="22"/>
          <w:szCs w:val="22"/>
        </w:rPr>
        <w:t>§ 10</w:t>
      </w:r>
    </w:p>
    <w:p w:rsidR="00832209" w:rsidRPr="006B5A9D" w:rsidRDefault="00832209" w:rsidP="003F7D1D">
      <w:pPr>
        <w:spacing w:line="360" w:lineRule="auto"/>
        <w:jc w:val="center"/>
        <w:rPr>
          <w:rFonts w:ascii="Book Antiqua" w:hAnsi="Book Antiqua" w:cs="Calibri"/>
          <w:sz w:val="22"/>
          <w:szCs w:val="22"/>
          <w:u w:val="single"/>
        </w:rPr>
      </w:pPr>
      <w:r w:rsidRPr="006B5A9D">
        <w:rPr>
          <w:rFonts w:ascii="Book Antiqua" w:hAnsi="Book Antiqua" w:cs="Calibri"/>
          <w:sz w:val="22"/>
          <w:szCs w:val="22"/>
          <w:u w:val="single"/>
        </w:rPr>
        <w:t>Postanowienia ogólne</w:t>
      </w:r>
    </w:p>
    <w:p w:rsidR="00832209" w:rsidRPr="006B5A9D" w:rsidRDefault="00832209" w:rsidP="003F7D1D">
      <w:pPr>
        <w:numPr>
          <w:ilvl w:val="0"/>
          <w:numId w:val="15"/>
        </w:numPr>
        <w:spacing w:line="360" w:lineRule="auto"/>
        <w:ind w:left="426" w:hanging="426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W sprawach nieuregulowanych  niniejszą umową zastosowanie mają przepisy Kodeksu cywilnego.</w:t>
      </w:r>
    </w:p>
    <w:p w:rsidR="00832209" w:rsidRPr="006B5A9D" w:rsidRDefault="00832209" w:rsidP="003F7D1D">
      <w:pPr>
        <w:numPr>
          <w:ilvl w:val="0"/>
          <w:numId w:val="15"/>
        </w:numPr>
        <w:spacing w:line="360" w:lineRule="auto"/>
        <w:ind w:left="426" w:hanging="426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W razie wystąpienia sporu związanego z realizacją niniejszej umowy strony zobowiązują się rozstrzygać go na drodze negocjacji, a w przypadku braku porozumienia każda ze stron może zwrócić się do sądu powszechnego właściwego  ze względu na siedzibę Zamawiającego.</w:t>
      </w:r>
    </w:p>
    <w:p w:rsidR="00832209" w:rsidRPr="006B5A9D" w:rsidRDefault="00832209" w:rsidP="003F7D1D">
      <w:pPr>
        <w:numPr>
          <w:ilvl w:val="0"/>
          <w:numId w:val="15"/>
        </w:numPr>
        <w:spacing w:line="360" w:lineRule="auto"/>
        <w:ind w:left="426" w:hanging="426"/>
        <w:jc w:val="both"/>
        <w:rPr>
          <w:rFonts w:ascii="Book Antiqua" w:hAnsi="Book Antiqua" w:cs="Calibri"/>
          <w:sz w:val="22"/>
          <w:szCs w:val="22"/>
        </w:rPr>
      </w:pPr>
      <w:r w:rsidRPr="006B5A9D">
        <w:rPr>
          <w:rFonts w:ascii="Book Antiqua" w:hAnsi="Book Antiqua" w:cs="Calibri"/>
          <w:sz w:val="22"/>
          <w:szCs w:val="22"/>
        </w:rPr>
        <w:t>Umowę sporządzono w trzech jednobrzmiących egzemplarzach, jeden dla Sprzedającego oraz dwa dla Zamawiającego.</w:t>
      </w:r>
    </w:p>
    <w:p w:rsidR="00832209" w:rsidRPr="006B5A9D" w:rsidRDefault="00832209" w:rsidP="003F7D1D">
      <w:pPr>
        <w:spacing w:line="360" w:lineRule="auto"/>
        <w:jc w:val="both"/>
        <w:rPr>
          <w:rFonts w:ascii="Book Antiqua" w:hAnsi="Book Antiqua" w:cs="Calibri"/>
          <w:b/>
          <w:sz w:val="22"/>
          <w:szCs w:val="22"/>
        </w:rPr>
      </w:pPr>
    </w:p>
    <w:p w:rsidR="00832209" w:rsidRPr="006B5A9D" w:rsidRDefault="00832209" w:rsidP="003F7D1D">
      <w:pPr>
        <w:spacing w:line="360" w:lineRule="auto"/>
        <w:jc w:val="both"/>
        <w:rPr>
          <w:rFonts w:ascii="Book Antiqua" w:hAnsi="Book Antiqua" w:cs="Calibri"/>
          <w:b/>
          <w:sz w:val="22"/>
          <w:szCs w:val="22"/>
        </w:rPr>
      </w:pPr>
      <w:r w:rsidRPr="006B5A9D">
        <w:rPr>
          <w:rFonts w:ascii="Book Antiqua" w:hAnsi="Book Antiqua" w:cs="Calibri"/>
          <w:b/>
          <w:sz w:val="22"/>
          <w:szCs w:val="22"/>
        </w:rPr>
        <w:t xml:space="preserve">              </w:t>
      </w:r>
    </w:p>
    <w:p w:rsidR="00832209" w:rsidRPr="006B5A9D" w:rsidRDefault="00832209" w:rsidP="003F7D1D">
      <w:pPr>
        <w:spacing w:line="360" w:lineRule="auto"/>
        <w:jc w:val="both"/>
        <w:rPr>
          <w:rFonts w:ascii="Book Antiqua" w:hAnsi="Book Antiqua" w:cs="Calibri"/>
          <w:b/>
          <w:sz w:val="22"/>
          <w:szCs w:val="22"/>
        </w:rPr>
      </w:pPr>
    </w:p>
    <w:p w:rsidR="00832209" w:rsidRPr="006B5A9D" w:rsidRDefault="00832209" w:rsidP="003F7D1D">
      <w:pPr>
        <w:spacing w:line="360" w:lineRule="auto"/>
        <w:jc w:val="both"/>
        <w:rPr>
          <w:rFonts w:ascii="Book Antiqua" w:hAnsi="Book Antiqua" w:cs="Calibri"/>
          <w:b/>
          <w:sz w:val="22"/>
          <w:szCs w:val="22"/>
        </w:rPr>
      </w:pPr>
      <w:r w:rsidRPr="006B5A9D">
        <w:rPr>
          <w:rFonts w:ascii="Book Antiqua" w:hAnsi="Book Antiqua" w:cs="Calibri"/>
          <w:b/>
          <w:sz w:val="22"/>
          <w:szCs w:val="22"/>
        </w:rPr>
        <w:t xml:space="preserve">       </w:t>
      </w:r>
    </w:p>
    <w:p w:rsidR="00832209" w:rsidRPr="006B5A9D" w:rsidRDefault="00832209" w:rsidP="003F7D1D">
      <w:pPr>
        <w:spacing w:line="360" w:lineRule="auto"/>
        <w:jc w:val="center"/>
        <w:rPr>
          <w:rFonts w:ascii="Book Antiqua" w:hAnsi="Book Antiqua" w:cs="Calibri"/>
          <w:b/>
          <w:sz w:val="24"/>
          <w:szCs w:val="24"/>
        </w:rPr>
      </w:pPr>
      <w:r w:rsidRPr="006B5A9D">
        <w:rPr>
          <w:rFonts w:ascii="Book Antiqua" w:hAnsi="Book Antiqua" w:cs="Calibri"/>
          <w:b/>
          <w:sz w:val="24"/>
          <w:szCs w:val="24"/>
        </w:rPr>
        <w:t xml:space="preserve">SPRZEDAJĄCY    </w:t>
      </w:r>
      <w:r w:rsidRPr="006B5A9D">
        <w:rPr>
          <w:rFonts w:ascii="Book Antiqua" w:hAnsi="Book Antiqua" w:cs="Calibri"/>
          <w:b/>
          <w:sz w:val="24"/>
          <w:szCs w:val="24"/>
        </w:rPr>
        <w:tab/>
      </w:r>
      <w:r w:rsidRPr="006B5A9D">
        <w:rPr>
          <w:rFonts w:ascii="Book Antiqua" w:hAnsi="Book Antiqua" w:cs="Calibri"/>
          <w:b/>
          <w:sz w:val="24"/>
          <w:szCs w:val="24"/>
        </w:rPr>
        <w:tab/>
      </w:r>
      <w:r w:rsidRPr="006B5A9D">
        <w:rPr>
          <w:rFonts w:ascii="Book Antiqua" w:hAnsi="Book Antiqua" w:cs="Calibri"/>
          <w:b/>
          <w:sz w:val="24"/>
          <w:szCs w:val="24"/>
        </w:rPr>
        <w:tab/>
      </w:r>
      <w:r w:rsidRPr="006B5A9D">
        <w:rPr>
          <w:rFonts w:ascii="Book Antiqua" w:hAnsi="Book Antiqua" w:cs="Calibri"/>
          <w:b/>
          <w:sz w:val="24"/>
          <w:szCs w:val="24"/>
        </w:rPr>
        <w:tab/>
      </w:r>
      <w:r w:rsidRPr="006B5A9D">
        <w:rPr>
          <w:rFonts w:ascii="Book Antiqua" w:hAnsi="Book Antiqua" w:cs="Calibri"/>
          <w:b/>
          <w:sz w:val="24"/>
          <w:szCs w:val="24"/>
        </w:rPr>
        <w:tab/>
      </w:r>
      <w:r w:rsidRPr="006B5A9D">
        <w:rPr>
          <w:rFonts w:ascii="Book Antiqua" w:hAnsi="Book Antiqua" w:cs="Calibri"/>
          <w:b/>
          <w:sz w:val="24"/>
          <w:szCs w:val="24"/>
        </w:rPr>
        <w:tab/>
        <w:t>ZAMAWIAJACY</w:t>
      </w:r>
    </w:p>
    <w:p w:rsidR="0037782F" w:rsidRPr="006B5A9D" w:rsidRDefault="0037782F" w:rsidP="003F7D1D">
      <w:pPr>
        <w:spacing w:line="360" w:lineRule="auto"/>
        <w:rPr>
          <w:rFonts w:ascii="Book Antiqua" w:hAnsi="Book Antiqua"/>
        </w:rPr>
      </w:pPr>
    </w:p>
    <w:sectPr w:rsidR="0037782F" w:rsidRPr="006B5A9D" w:rsidSect="00F52200">
      <w:footnotePr>
        <w:pos w:val="beneathText"/>
      </w:footnotePr>
      <w:pgSz w:w="11905" w:h="16837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222052"/>
    <w:multiLevelType w:val="hybridMultilevel"/>
    <w:tmpl w:val="4B0A4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0DC3"/>
    <w:multiLevelType w:val="hybridMultilevel"/>
    <w:tmpl w:val="55E49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0224"/>
    <w:multiLevelType w:val="hybridMultilevel"/>
    <w:tmpl w:val="846EEA24"/>
    <w:lvl w:ilvl="0" w:tplc="1B865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3670C"/>
    <w:multiLevelType w:val="hybridMultilevel"/>
    <w:tmpl w:val="F6500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D3455"/>
    <w:multiLevelType w:val="hybridMultilevel"/>
    <w:tmpl w:val="B62A1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E28903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45079"/>
    <w:multiLevelType w:val="hybridMultilevel"/>
    <w:tmpl w:val="91641F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80082E"/>
    <w:multiLevelType w:val="hybridMultilevel"/>
    <w:tmpl w:val="A1A6D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94374"/>
    <w:multiLevelType w:val="hybridMultilevel"/>
    <w:tmpl w:val="16FAB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0A3913"/>
    <w:multiLevelType w:val="hybridMultilevel"/>
    <w:tmpl w:val="2E54D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76019"/>
    <w:multiLevelType w:val="hybridMultilevel"/>
    <w:tmpl w:val="3DC65822"/>
    <w:lvl w:ilvl="0" w:tplc="6E289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A923FD"/>
    <w:multiLevelType w:val="hybridMultilevel"/>
    <w:tmpl w:val="F2C27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05066"/>
    <w:multiLevelType w:val="hybridMultilevel"/>
    <w:tmpl w:val="04E2A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B6515"/>
    <w:multiLevelType w:val="hybridMultilevel"/>
    <w:tmpl w:val="D8FCB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12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42"/>
    <w:rsid w:val="00181537"/>
    <w:rsid w:val="00280F21"/>
    <w:rsid w:val="0037782F"/>
    <w:rsid w:val="003F29B8"/>
    <w:rsid w:val="003F7D1D"/>
    <w:rsid w:val="00420176"/>
    <w:rsid w:val="004E774E"/>
    <w:rsid w:val="00502C12"/>
    <w:rsid w:val="00525099"/>
    <w:rsid w:val="0066705A"/>
    <w:rsid w:val="006B5A9D"/>
    <w:rsid w:val="00832209"/>
    <w:rsid w:val="0085138B"/>
    <w:rsid w:val="00A470FC"/>
    <w:rsid w:val="00A6540D"/>
    <w:rsid w:val="00AF6E3A"/>
    <w:rsid w:val="00C47415"/>
    <w:rsid w:val="00C70F2B"/>
    <w:rsid w:val="00CD2BE9"/>
    <w:rsid w:val="00D43163"/>
    <w:rsid w:val="00DE7587"/>
    <w:rsid w:val="00E161E2"/>
    <w:rsid w:val="00F41742"/>
    <w:rsid w:val="00F52200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AB0CB-9795-4F82-B719-AA0F17D8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2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32209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322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tyl1">
    <w:name w:val="Styl1"/>
    <w:basedOn w:val="Normalny"/>
    <w:rsid w:val="00832209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wek20">
    <w:name w:val="Nag?—wek 2"/>
    <w:basedOn w:val="Normalny"/>
    <w:next w:val="Normalny"/>
    <w:rsid w:val="00832209"/>
    <w:pPr>
      <w:keepNext/>
      <w:jc w:val="center"/>
    </w:pPr>
    <w:rPr>
      <w:rFonts w:ascii="Arial" w:hAnsi="Arial"/>
      <w:b/>
      <w:sz w:val="24"/>
    </w:rPr>
  </w:style>
  <w:style w:type="character" w:styleId="Pogrubienie">
    <w:name w:val="Strong"/>
    <w:uiPriority w:val="22"/>
    <w:qFormat/>
    <w:rsid w:val="00832209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83220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832209"/>
    <w:rPr>
      <w:rFonts w:ascii="Calibri" w:eastAsia="Calibri" w:hAnsi="Calibri" w:cs="Times New Roman"/>
    </w:rPr>
  </w:style>
  <w:style w:type="character" w:customStyle="1" w:styleId="gmail-5yl5">
    <w:name w:val="gmail-_5yl5"/>
    <w:rsid w:val="00A6540D"/>
  </w:style>
  <w:style w:type="character" w:customStyle="1" w:styleId="cwcot">
    <w:name w:val="cwcot"/>
    <w:basedOn w:val="Domylnaczcionkaakapitu"/>
    <w:rsid w:val="00D43163"/>
  </w:style>
  <w:style w:type="paragraph" w:styleId="Tekstdymka">
    <w:name w:val="Balloon Text"/>
    <w:basedOn w:val="Normalny"/>
    <w:link w:val="TekstdymkaZnak"/>
    <w:uiPriority w:val="99"/>
    <w:semiHidden/>
    <w:unhideWhenUsed/>
    <w:rsid w:val="00F522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20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1219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Cieslik</dc:creator>
  <cp:keywords/>
  <dc:description/>
  <cp:lastModifiedBy>Marcin Cieslik</cp:lastModifiedBy>
  <cp:revision>18</cp:revision>
  <cp:lastPrinted>2018-07-23T09:58:00Z</cp:lastPrinted>
  <dcterms:created xsi:type="dcterms:W3CDTF">2017-09-01T05:39:00Z</dcterms:created>
  <dcterms:modified xsi:type="dcterms:W3CDTF">2018-07-26T12:08:00Z</dcterms:modified>
</cp:coreProperties>
</file>