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41" w:rsidRPr="00355B08" w:rsidRDefault="00585141" w:rsidP="00585141">
      <w:pPr>
        <w:pStyle w:val="Nagwek7"/>
        <w:ind w:right="-1"/>
        <w:jc w:val="right"/>
        <w:rPr>
          <w:rFonts w:asciiTheme="minorHAnsi" w:hAnsiTheme="minorHAnsi" w:cstheme="minorHAnsi"/>
          <w:b/>
          <w:i w:val="0"/>
        </w:rPr>
      </w:pPr>
      <w:r w:rsidRPr="00355B08">
        <w:rPr>
          <w:rFonts w:asciiTheme="minorHAnsi" w:hAnsiTheme="minorHAnsi" w:cstheme="minorHAnsi"/>
          <w:b/>
          <w:i w:val="0"/>
        </w:rPr>
        <w:t>Załącznik nr</w:t>
      </w:r>
      <w:r>
        <w:rPr>
          <w:rFonts w:asciiTheme="minorHAnsi" w:hAnsiTheme="minorHAnsi" w:cstheme="minorHAnsi"/>
          <w:b/>
          <w:i w:val="0"/>
        </w:rPr>
        <w:t xml:space="preserve"> 4</w:t>
      </w:r>
      <w:r>
        <w:rPr>
          <w:rFonts w:asciiTheme="minorHAnsi" w:hAnsiTheme="minorHAnsi" w:cstheme="minorHAnsi"/>
          <w:b/>
          <w:i w:val="0"/>
        </w:rPr>
        <w:t>b</w:t>
      </w:r>
      <w:r>
        <w:rPr>
          <w:rFonts w:asciiTheme="minorHAnsi" w:hAnsiTheme="minorHAnsi" w:cstheme="minorHAnsi"/>
          <w:b/>
          <w:i w:val="0"/>
        </w:rPr>
        <w:t xml:space="preserve"> do SWZ</w:t>
      </w:r>
    </w:p>
    <w:p w:rsidR="00585141" w:rsidRPr="00355B08" w:rsidRDefault="00585141" w:rsidP="00585141">
      <w:pPr>
        <w:rPr>
          <w:rFonts w:cstheme="minorHAnsi"/>
          <w:b/>
          <w:color w:val="FF0000"/>
          <w:sz w:val="24"/>
          <w:szCs w:val="24"/>
          <w:u w:val="single"/>
        </w:rPr>
      </w:pPr>
      <w:r w:rsidRPr="00355B08">
        <w:rPr>
          <w:rFonts w:cstheme="minorHAnsi"/>
          <w:b/>
          <w:i/>
          <w:sz w:val="24"/>
          <w:szCs w:val="24"/>
        </w:rPr>
        <w:t xml:space="preserve">UWAGA: </w:t>
      </w:r>
      <w:r w:rsidRPr="00355B08">
        <w:rPr>
          <w:rFonts w:cstheme="minorHAnsi"/>
          <w:b/>
          <w:color w:val="FF0000"/>
          <w:sz w:val="24"/>
          <w:szCs w:val="24"/>
          <w:u w:val="single"/>
        </w:rPr>
        <w:t xml:space="preserve">Tego dokumentu nie należy załączać do oferty. </w:t>
      </w:r>
    </w:p>
    <w:p w:rsidR="00585141" w:rsidRPr="00355B08" w:rsidRDefault="00585141" w:rsidP="00585141">
      <w:pPr>
        <w:ind w:hanging="1"/>
        <w:rPr>
          <w:rFonts w:cstheme="minorHAnsi"/>
          <w:sz w:val="16"/>
        </w:rPr>
      </w:pPr>
      <w:r w:rsidRPr="00355B08">
        <w:rPr>
          <w:rFonts w:cstheme="minorHAnsi"/>
          <w:sz w:val="20"/>
          <w:szCs w:val="24"/>
        </w:rPr>
        <w:t>Wykonawca, którego oferta zostanie najwyżej oceniona na podstawie kryteriów oceny ofert, na wezwanie Zamawiającego, w terminie 5 dni zobowiązany będzie do przedłożenia tego dokumentu</w:t>
      </w:r>
    </w:p>
    <w:p w:rsidR="00585141" w:rsidRPr="00355B08" w:rsidRDefault="00585141" w:rsidP="00585141">
      <w:pPr>
        <w:pStyle w:val="Nagwek7"/>
        <w:ind w:right="-1"/>
        <w:jc w:val="right"/>
        <w:rPr>
          <w:rFonts w:asciiTheme="minorHAnsi" w:hAnsiTheme="minorHAnsi" w:cstheme="minorHAnsi"/>
          <w:b/>
          <w:i w:val="0"/>
          <w:szCs w:val="19"/>
        </w:rPr>
      </w:pPr>
      <w:r w:rsidRPr="00355B08">
        <w:rPr>
          <w:rFonts w:asciiTheme="minorHAnsi" w:hAnsiTheme="minorHAnsi" w:cstheme="minorHAnsi"/>
          <w:b/>
          <w:i w:val="0"/>
          <w:szCs w:val="19"/>
        </w:rPr>
        <w:t xml:space="preserve"> Zamawiający:</w:t>
      </w:r>
      <w:r w:rsidRPr="00355B08">
        <w:rPr>
          <w:rFonts w:asciiTheme="minorHAnsi" w:hAnsiTheme="minorHAnsi" w:cstheme="minorHAnsi"/>
          <w:b/>
          <w:i w:val="0"/>
          <w:szCs w:val="19"/>
        </w:rPr>
        <w:br/>
      </w:r>
      <w:r w:rsidRPr="00355B08">
        <w:rPr>
          <w:rFonts w:asciiTheme="minorHAnsi" w:hAnsiTheme="minorHAnsi" w:cstheme="minorHAnsi"/>
          <w:i w:val="0"/>
          <w:szCs w:val="19"/>
        </w:rPr>
        <w:t xml:space="preserve">Gmina Resko </w:t>
      </w:r>
      <w:r w:rsidRPr="00355B08">
        <w:rPr>
          <w:rFonts w:asciiTheme="minorHAnsi" w:hAnsiTheme="minorHAnsi" w:cstheme="minorHAnsi"/>
          <w:i w:val="0"/>
          <w:szCs w:val="19"/>
        </w:rPr>
        <w:br/>
        <w:t>ul. Rynek 1, 72-315 Resko</w:t>
      </w:r>
    </w:p>
    <w:p w:rsidR="00585141" w:rsidRPr="00355B08" w:rsidRDefault="00585141" w:rsidP="00585141">
      <w:pPr>
        <w:pStyle w:val="Nagwek7"/>
        <w:spacing w:before="0"/>
        <w:rPr>
          <w:rFonts w:asciiTheme="minorHAnsi" w:hAnsiTheme="minorHAnsi" w:cstheme="minorHAnsi"/>
          <w:b/>
          <w:i w:val="0"/>
          <w:szCs w:val="19"/>
        </w:rPr>
      </w:pPr>
      <w:r w:rsidRPr="00355B08">
        <w:rPr>
          <w:rFonts w:asciiTheme="minorHAnsi" w:hAnsiTheme="minorHAnsi" w:cstheme="minorHAnsi"/>
          <w:b/>
          <w:i w:val="0"/>
          <w:szCs w:val="19"/>
        </w:rPr>
        <w:t>Wykonawca:</w:t>
      </w:r>
    </w:p>
    <w:p w:rsidR="00585141" w:rsidRPr="00355B08" w:rsidRDefault="00585141" w:rsidP="00585141">
      <w:pPr>
        <w:pStyle w:val="Nagwek7"/>
        <w:spacing w:before="0"/>
        <w:rPr>
          <w:rFonts w:asciiTheme="minorHAnsi" w:hAnsiTheme="minorHAnsi" w:cstheme="minorHAnsi"/>
          <w:szCs w:val="19"/>
        </w:rPr>
      </w:pPr>
      <w:r w:rsidRPr="00355B08">
        <w:rPr>
          <w:rFonts w:asciiTheme="minorHAnsi" w:hAnsiTheme="minorHAnsi" w:cstheme="minorHAnsi"/>
          <w:szCs w:val="19"/>
        </w:rPr>
        <w:t>………………………………………………………………………………………..…………………………………………..</w:t>
      </w:r>
    </w:p>
    <w:p w:rsidR="00585141" w:rsidRPr="00355B08" w:rsidRDefault="00585141" w:rsidP="00585141">
      <w:pPr>
        <w:pStyle w:val="Nagwek7"/>
        <w:spacing w:before="0"/>
        <w:rPr>
          <w:rFonts w:asciiTheme="minorHAnsi" w:hAnsiTheme="minorHAnsi" w:cstheme="minorHAnsi"/>
          <w:szCs w:val="19"/>
        </w:rPr>
      </w:pPr>
      <w:r w:rsidRPr="00355B08">
        <w:rPr>
          <w:rFonts w:asciiTheme="minorHAnsi" w:hAnsiTheme="minorHAnsi" w:cstheme="minorHAnsi"/>
          <w:szCs w:val="19"/>
        </w:rPr>
        <w:t>(pełna nazwa/firma, adres, w zależności od podmiotu: NIP/PESEL, KRS/</w:t>
      </w:r>
      <w:proofErr w:type="spellStart"/>
      <w:r w:rsidRPr="00355B08">
        <w:rPr>
          <w:rFonts w:asciiTheme="minorHAnsi" w:hAnsiTheme="minorHAnsi" w:cstheme="minorHAnsi"/>
          <w:szCs w:val="19"/>
        </w:rPr>
        <w:t>CEiDG</w:t>
      </w:r>
      <w:proofErr w:type="spellEnd"/>
      <w:r w:rsidRPr="00355B08">
        <w:rPr>
          <w:rFonts w:asciiTheme="minorHAnsi" w:hAnsiTheme="minorHAnsi" w:cstheme="minorHAnsi"/>
          <w:szCs w:val="19"/>
        </w:rPr>
        <w:t>)</w:t>
      </w:r>
    </w:p>
    <w:p w:rsidR="00585141" w:rsidRPr="00355B08" w:rsidRDefault="00585141" w:rsidP="00585141">
      <w:pPr>
        <w:pStyle w:val="Nagwek7"/>
        <w:spacing w:before="0"/>
        <w:rPr>
          <w:rFonts w:asciiTheme="minorHAnsi" w:hAnsiTheme="minorHAnsi" w:cstheme="minorHAnsi"/>
          <w:i w:val="0"/>
          <w:szCs w:val="19"/>
          <w:u w:val="single"/>
        </w:rPr>
      </w:pPr>
      <w:r w:rsidRPr="00355B08">
        <w:rPr>
          <w:rFonts w:asciiTheme="minorHAnsi" w:hAnsiTheme="minorHAnsi" w:cstheme="minorHAnsi"/>
          <w:i w:val="0"/>
          <w:szCs w:val="19"/>
          <w:u w:val="single"/>
        </w:rPr>
        <w:t>reprezentowany przez:</w:t>
      </w:r>
    </w:p>
    <w:p w:rsidR="00585141" w:rsidRPr="00355B08" w:rsidRDefault="00585141" w:rsidP="00585141">
      <w:pPr>
        <w:pStyle w:val="Nagwek7"/>
        <w:spacing w:before="0"/>
        <w:rPr>
          <w:rFonts w:asciiTheme="minorHAnsi" w:hAnsiTheme="minorHAnsi" w:cstheme="minorHAnsi"/>
          <w:szCs w:val="19"/>
        </w:rPr>
      </w:pPr>
      <w:r w:rsidRPr="00355B08">
        <w:rPr>
          <w:rFonts w:asciiTheme="minorHAnsi" w:hAnsiTheme="minorHAnsi" w:cstheme="minorHAnsi"/>
          <w:szCs w:val="19"/>
        </w:rPr>
        <w:t>…………………………………………………………………………………………</w:t>
      </w:r>
    </w:p>
    <w:p w:rsidR="00585141" w:rsidRPr="00355B08" w:rsidRDefault="00585141" w:rsidP="00585141">
      <w:pPr>
        <w:pStyle w:val="Nagwek7"/>
        <w:spacing w:before="0"/>
        <w:rPr>
          <w:rFonts w:asciiTheme="minorHAnsi" w:hAnsiTheme="minorHAnsi" w:cstheme="minorHAnsi"/>
          <w:szCs w:val="19"/>
        </w:rPr>
      </w:pPr>
      <w:r w:rsidRPr="00355B08">
        <w:rPr>
          <w:rFonts w:asciiTheme="minorHAnsi" w:hAnsiTheme="minorHAnsi" w:cstheme="minorHAnsi"/>
          <w:szCs w:val="19"/>
        </w:rPr>
        <w:t>(imię, nazwisko, stanowisko/podstawa do  reprezentacji)</w:t>
      </w:r>
    </w:p>
    <w:p w:rsidR="00585141" w:rsidRPr="00355B08" w:rsidRDefault="00585141" w:rsidP="00585141">
      <w:pPr>
        <w:rPr>
          <w:rFonts w:cstheme="minorHAnsi"/>
        </w:rPr>
      </w:pPr>
    </w:p>
    <w:p w:rsidR="00585141" w:rsidRPr="00355B08" w:rsidRDefault="00585141" w:rsidP="00585141">
      <w:pPr>
        <w:spacing w:line="240" w:lineRule="auto"/>
        <w:ind w:right="-1"/>
        <w:rPr>
          <w:rFonts w:cstheme="minorHAnsi"/>
          <w:b/>
          <w:szCs w:val="19"/>
        </w:rPr>
      </w:pPr>
      <w:r w:rsidRPr="00355B08">
        <w:rPr>
          <w:rFonts w:cstheme="minorHAnsi"/>
          <w:szCs w:val="19"/>
        </w:rPr>
        <w:t xml:space="preserve">dotyczy postępowania o udzielenie zamówienia publicznego pn. </w:t>
      </w:r>
      <w:r w:rsidRPr="00355B08">
        <w:rPr>
          <w:rFonts w:cstheme="minorHAnsi"/>
          <w:b/>
          <w:szCs w:val="19"/>
        </w:rPr>
        <w:t xml:space="preserve"> </w:t>
      </w:r>
    </w:p>
    <w:p w:rsidR="00585141" w:rsidRPr="00355B08" w:rsidRDefault="00585141" w:rsidP="00585141">
      <w:pPr>
        <w:spacing w:line="240" w:lineRule="auto"/>
        <w:ind w:right="-1"/>
        <w:jc w:val="center"/>
        <w:rPr>
          <w:rFonts w:cstheme="minorHAnsi"/>
          <w:b/>
          <w:szCs w:val="19"/>
        </w:rPr>
      </w:pPr>
      <w:r w:rsidRPr="00730394">
        <w:rPr>
          <w:rFonts w:cstheme="minorHAnsi"/>
          <w:b/>
          <w:szCs w:val="19"/>
        </w:rPr>
        <w:t>„</w:t>
      </w:r>
      <w:r w:rsidRPr="005D3B4B">
        <w:rPr>
          <w:rFonts w:cstheme="minorHAnsi"/>
          <w:b/>
          <w:szCs w:val="19"/>
        </w:rPr>
        <w:t>Świadczenie usług przewozowych dzi</w:t>
      </w:r>
      <w:bookmarkStart w:id="0" w:name="_GoBack"/>
      <w:bookmarkEnd w:id="0"/>
      <w:r w:rsidRPr="005D3B4B">
        <w:rPr>
          <w:rFonts w:cstheme="minorHAnsi"/>
          <w:b/>
          <w:szCs w:val="19"/>
        </w:rPr>
        <w:t>eci i młodzieży do placówek oświatowych na terenie Gminy Resko w ramach regularnej  komunikacji zbiorowej, w okresie od 02.01.2023r. do 31.12.2024r.</w:t>
      </w:r>
      <w:r w:rsidRPr="00CB71BA">
        <w:rPr>
          <w:rFonts w:cstheme="minorHAnsi"/>
          <w:b/>
          <w:szCs w:val="19"/>
        </w:rPr>
        <w:t>”</w:t>
      </w:r>
      <w:r w:rsidRPr="00730394">
        <w:rPr>
          <w:rFonts w:cstheme="minorHAnsi"/>
          <w:b/>
          <w:szCs w:val="19"/>
        </w:rPr>
        <w:t xml:space="preserve"> </w:t>
      </w:r>
      <w:r>
        <w:rPr>
          <w:rFonts w:cstheme="minorHAnsi"/>
          <w:b/>
          <w:szCs w:val="19"/>
        </w:rPr>
        <w:br/>
      </w:r>
      <w:r w:rsidRPr="00730394">
        <w:rPr>
          <w:rFonts w:cstheme="minorHAnsi"/>
          <w:b/>
          <w:szCs w:val="19"/>
        </w:rPr>
        <w:t xml:space="preserve">znak sprawy </w:t>
      </w:r>
      <w:r>
        <w:rPr>
          <w:rFonts w:cstheme="minorHAnsi"/>
          <w:b/>
          <w:szCs w:val="19"/>
        </w:rPr>
        <w:t>ZP</w:t>
      </w:r>
      <w:r w:rsidRPr="00730394">
        <w:rPr>
          <w:rFonts w:cstheme="minorHAnsi"/>
          <w:b/>
          <w:szCs w:val="19"/>
        </w:rPr>
        <w:t>.271.</w:t>
      </w:r>
      <w:r>
        <w:rPr>
          <w:rFonts w:cstheme="minorHAnsi"/>
          <w:b/>
          <w:szCs w:val="19"/>
        </w:rPr>
        <w:t>19</w:t>
      </w:r>
      <w:r w:rsidRPr="00730394">
        <w:rPr>
          <w:rFonts w:cstheme="minorHAnsi"/>
          <w:b/>
          <w:szCs w:val="19"/>
        </w:rPr>
        <w:t>.2</w:t>
      </w:r>
      <w:r>
        <w:rPr>
          <w:rFonts w:cstheme="minorHAnsi"/>
          <w:b/>
          <w:szCs w:val="19"/>
        </w:rPr>
        <w:t>2</w:t>
      </w:r>
    </w:p>
    <w:p w:rsidR="00585141" w:rsidRDefault="00585141" w:rsidP="00585141">
      <w:pPr>
        <w:ind w:right="-1"/>
        <w:jc w:val="center"/>
        <w:rPr>
          <w:rFonts w:eastAsia="Times New Roman" w:cstheme="minorHAnsi"/>
          <w:b/>
          <w:szCs w:val="19"/>
          <w:lang w:eastAsia="ar-SA"/>
        </w:rPr>
      </w:pPr>
    </w:p>
    <w:p w:rsidR="00585141" w:rsidRPr="00355B08" w:rsidRDefault="00585141" w:rsidP="00585141">
      <w:pPr>
        <w:ind w:right="-1"/>
        <w:jc w:val="center"/>
        <w:rPr>
          <w:rFonts w:eastAsia="Times New Roman" w:cstheme="minorHAnsi"/>
          <w:b/>
          <w:szCs w:val="19"/>
          <w:lang w:eastAsia="ar-SA"/>
        </w:rPr>
      </w:pPr>
      <w:r>
        <w:rPr>
          <w:rFonts w:eastAsia="Times New Roman" w:cstheme="minorHAnsi"/>
          <w:b/>
          <w:szCs w:val="19"/>
          <w:lang w:eastAsia="ar-SA"/>
        </w:rPr>
        <w:t>W</w:t>
      </w:r>
      <w:r w:rsidRPr="000C4F9F">
        <w:rPr>
          <w:rFonts w:eastAsia="Times New Roman" w:cstheme="minorHAnsi"/>
          <w:b/>
          <w:szCs w:val="19"/>
          <w:lang w:eastAsia="ar-SA"/>
        </w:rPr>
        <w:t xml:space="preserve">ykaz </w:t>
      </w:r>
      <w:r>
        <w:rPr>
          <w:rFonts w:eastAsia="Times New Roman" w:cstheme="minorHAnsi"/>
          <w:b/>
          <w:szCs w:val="19"/>
          <w:lang w:eastAsia="ar-SA"/>
        </w:rPr>
        <w:t xml:space="preserve">osób </w:t>
      </w:r>
      <w:r w:rsidRPr="00585141">
        <w:rPr>
          <w:rFonts w:eastAsia="Times New Roman" w:cstheme="minorHAnsi"/>
          <w:b/>
          <w:szCs w:val="19"/>
          <w:lang w:eastAsia="ar-SA"/>
        </w:rPr>
        <w:t>skierowanych przez wykonawcę do realizacji zamówienia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2517"/>
        <w:gridCol w:w="1575"/>
        <w:gridCol w:w="3106"/>
        <w:gridCol w:w="1555"/>
      </w:tblGrid>
      <w:tr w:rsidR="00585141" w:rsidRPr="00355B08" w:rsidTr="00585141">
        <w:tc>
          <w:tcPr>
            <w:tcW w:w="535" w:type="dxa"/>
            <w:vAlign w:val="center"/>
          </w:tcPr>
          <w:p w:rsidR="00585141" w:rsidRPr="00355B08" w:rsidRDefault="00585141" w:rsidP="000C3F79">
            <w:pPr>
              <w:ind w:right="-1"/>
              <w:jc w:val="center"/>
              <w:rPr>
                <w:rFonts w:eastAsia="Times New Roman" w:cstheme="minorHAnsi"/>
                <w:b/>
                <w:szCs w:val="19"/>
                <w:lang w:eastAsia="ar-SA"/>
              </w:rPr>
            </w:pPr>
            <w:r w:rsidRPr="00355B08">
              <w:rPr>
                <w:rFonts w:eastAsia="Times New Roman" w:cstheme="minorHAnsi"/>
                <w:b/>
                <w:szCs w:val="19"/>
                <w:lang w:eastAsia="ar-SA"/>
              </w:rPr>
              <w:t>Lp.</w:t>
            </w:r>
          </w:p>
        </w:tc>
        <w:tc>
          <w:tcPr>
            <w:tcW w:w="2517" w:type="dxa"/>
            <w:vAlign w:val="center"/>
          </w:tcPr>
          <w:p w:rsidR="00585141" w:rsidRPr="00734030" w:rsidRDefault="00585141" w:rsidP="000C3F79">
            <w:pPr>
              <w:snapToGrid w:val="0"/>
              <w:ind w:right="-1"/>
              <w:jc w:val="center"/>
              <w:rPr>
                <w:rFonts w:cs="Arial"/>
                <w:b/>
                <w:sz w:val="18"/>
              </w:rPr>
            </w:pPr>
            <w:r w:rsidRPr="00734030">
              <w:rPr>
                <w:rFonts w:cs="Arial"/>
                <w:b/>
                <w:sz w:val="18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585141" w:rsidRPr="00734030" w:rsidRDefault="00585141" w:rsidP="000C3F79">
            <w:pPr>
              <w:snapToGrid w:val="0"/>
              <w:ind w:right="-1"/>
              <w:jc w:val="center"/>
              <w:rPr>
                <w:rFonts w:cs="Arial"/>
                <w:b/>
                <w:sz w:val="18"/>
              </w:rPr>
            </w:pPr>
            <w:r w:rsidRPr="00734030">
              <w:rPr>
                <w:rFonts w:cs="Arial"/>
                <w:b/>
                <w:sz w:val="18"/>
              </w:rPr>
              <w:t>Funkcja pełniona podczas realizacji zadania (kierowca)</w:t>
            </w:r>
          </w:p>
        </w:tc>
        <w:tc>
          <w:tcPr>
            <w:tcW w:w="3106" w:type="dxa"/>
            <w:vAlign w:val="center"/>
          </w:tcPr>
          <w:p w:rsidR="00585141" w:rsidRPr="00734030" w:rsidRDefault="00585141" w:rsidP="000C3F79">
            <w:pPr>
              <w:snapToGrid w:val="0"/>
              <w:ind w:right="-1"/>
              <w:jc w:val="center"/>
              <w:rPr>
                <w:rFonts w:cs="Arial"/>
                <w:b/>
                <w:sz w:val="18"/>
              </w:rPr>
            </w:pPr>
            <w:r w:rsidRPr="00734030">
              <w:rPr>
                <w:rFonts w:cs="Arial"/>
                <w:b/>
                <w:sz w:val="18"/>
              </w:rPr>
              <w:t>Posiadane uprawnienia (kategoria prawa jazdy)</w:t>
            </w:r>
          </w:p>
        </w:tc>
        <w:tc>
          <w:tcPr>
            <w:tcW w:w="1555" w:type="dxa"/>
            <w:vAlign w:val="center"/>
          </w:tcPr>
          <w:p w:rsidR="00585141" w:rsidRPr="00355B08" w:rsidRDefault="00585141" w:rsidP="000C3F79">
            <w:pPr>
              <w:ind w:right="-1"/>
              <w:jc w:val="center"/>
              <w:rPr>
                <w:rFonts w:eastAsia="Times New Roman" w:cstheme="minorHAnsi"/>
                <w:b/>
                <w:szCs w:val="19"/>
                <w:lang w:eastAsia="ar-SA"/>
              </w:rPr>
            </w:pPr>
            <w:r w:rsidRPr="00734030">
              <w:rPr>
                <w:rFonts w:cs="Arial"/>
                <w:b/>
                <w:sz w:val="18"/>
              </w:rPr>
              <w:t>Podstawa dysponowania osobą (wymagana umowa o pracę)</w:t>
            </w:r>
          </w:p>
        </w:tc>
      </w:tr>
      <w:tr w:rsidR="00585141" w:rsidRPr="00355B08" w:rsidTr="00585141">
        <w:tc>
          <w:tcPr>
            <w:tcW w:w="535" w:type="dxa"/>
          </w:tcPr>
          <w:p w:rsidR="00585141" w:rsidRPr="00355B08" w:rsidRDefault="00585141" w:rsidP="000C3F79">
            <w:pPr>
              <w:ind w:right="-1"/>
              <w:rPr>
                <w:rFonts w:eastAsia="Times New Roman" w:cstheme="minorHAnsi"/>
                <w:szCs w:val="19"/>
                <w:lang w:eastAsia="ar-SA"/>
              </w:rPr>
            </w:pPr>
            <w:r>
              <w:rPr>
                <w:rFonts w:eastAsia="Times New Roman" w:cstheme="minorHAnsi"/>
                <w:szCs w:val="19"/>
                <w:lang w:eastAsia="ar-SA"/>
              </w:rPr>
              <w:t>1</w:t>
            </w:r>
          </w:p>
        </w:tc>
        <w:tc>
          <w:tcPr>
            <w:tcW w:w="2517" w:type="dxa"/>
          </w:tcPr>
          <w:p w:rsidR="00585141" w:rsidRPr="00355B08" w:rsidRDefault="00585141" w:rsidP="000C3F79">
            <w:pPr>
              <w:ind w:right="-1"/>
              <w:rPr>
                <w:rFonts w:eastAsia="Times New Roman" w:cstheme="minorHAnsi"/>
                <w:szCs w:val="19"/>
                <w:lang w:eastAsia="ar-SA"/>
              </w:rPr>
            </w:pPr>
          </w:p>
        </w:tc>
        <w:tc>
          <w:tcPr>
            <w:tcW w:w="1575" w:type="dxa"/>
            <w:vAlign w:val="center"/>
          </w:tcPr>
          <w:p w:rsidR="00585141" w:rsidRPr="00355B08" w:rsidRDefault="00585141" w:rsidP="000C3F79">
            <w:pPr>
              <w:ind w:right="-1"/>
              <w:jc w:val="center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  <w:tc>
          <w:tcPr>
            <w:tcW w:w="3106" w:type="dxa"/>
          </w:tcPr>
          <w:p w:rsidR="00585141" w:rsidRPr="00355B08" w:rsidRDefault="00585141" w:rsidP="000C3F79">
            <w:pPr>
              <w:ind w:right="-1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  <w:tc>
          <w:tcPr>
            <w:tcW w:w="1555" w:type="dxa"/>
          </w:tcPr>
          <w:p w:rsidR="00585141" w:rsidRPr="00355B08" w:rsidRDefault="00585141" w:rsidP="000C3F79">
            <w:pPr>
              <w:ind w:right="-1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</w:tr>
      <w:tr w:rsidR="00585141" w:rsidRPr="00355B08" w:rsidTr="00585141">
        <w:tc>
          <w:tcPr>
            <w:tcW w:w="535" w:type="dxa"/>
          </w:tcPr>
          <w:p w:rsidR="00585141" w:rsidRPr="00355B08" w:rsidRDefault="00585141" w:rsidP="000C3F79">
            <w:pPr>
              <w:ind w:right="-1"/>
              <w:rPr>
                <w:rFonts w:eastAsia="Times New Roman" w:cstheme="minorHAnsi"/>
                <w:szCs w:val="19"/>
                <w:lang w:eastAsia="ar-SA"/>
              </w:rPr>
            </w:pPr>
            <w:r>
              <w:rPr>
                <w:rFonts w:eastAsia="Times New Roman" w:cstheme="minorHAnsi"/>
                <w:szCs w:val="19"/>
                <w:lang w:eastAsia="ar-SA"/>
              </w:rPr>
              <w:t>2</w:t>
            </w:r>
          </w:p>
        </w:tc>
        <w:tc>
          <w:tcPr>
            <w:tcW w:w="2517" w:type="dxa"/>
          </w:tcPr>
          <w:p w:rsidR="00585141" w:rsidRPr="00355B08" w:rsidRDefault="00585141" w:rsidP="000C3F79">
            <w:pPr>
              <w:ind w:right="-1"/>
              <w:rPr>
                <w:rFonts w:eastAsia="Times New Roman" w:cstheme="minorHAnsi"/>
                <w:szCs w:val="19"/>
                <w:lang w:eastAsia="ar-SA"/>
              </w:rPr>
            </w:pPr>
          </w:p>
        </w:tc>
        <w:tc>
          <w:tcPr>
            <w:tcW w:w="1575" w:type="dxa"/>
            <w:vAlign w:val="center"/>
          </w:tcPr>
          <w:p w:rsidR="00585141" w:rsidRPr="00355B08" w:rsidRDefault="00585141" w:rsidP="000C3F79">
            <w:pPr>
              <w:ind w:right="-1"/>
              <w:jc w:val="center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  <w:tc>
          <w:tcPr>
            <w:tcW w:w="3106" w:type="dxa"/>
          </w:tcPr>
          <w:p w:rsidR="00585141" w:rsidRPr="00355B08" w:rsidRDefault="00585141" w:rsidP="000C3F79">
            <w:pPr>
              <w:ind w:right="-1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  <w:tc>
          <w:tcPr>
            <w:tcW w:w="1555" w:type="dxa"/>
          </w:tcPr>
          <w:p w:rsidR="00585141" w:rsidRPr="00355B08" w:rsidRDefault="00585141" w:rsidP="000C3F79">
            <w:pPr>
              <w:ind w:right="-1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</w:tr>
      <w:tr w:rsidR="00585141" w:rsidRPr="00355B08" w:rsidTr="00585141">
        <w:tc>
          <w:tcPr>
            <w:tcW w:w="535" w:type="dxa"/>
          </w:tcPr>
          <w:p w:rsidR="00585141" w:rsidRDefault="00585141" w:rsidP="000C3F79">
            <w:pPr>
              <w:ind w:right="-1"/>
              <w:rPr>
                <w:rFonts w:eastAsia="Times New Roman" w:cstheme="minorHAnsi"/>
                <w:szCs w:val="19"/>
                <w:lang w:eastAsia="ar-SA"/>
              </w:rPr>
            </w:pPr>
            <w:r>
              <w:rPr>
                <w:rFonts w:eastAsia="Times New Roman" w:cstheme="minorHAnsi"/>
                <w:szCs w:val="19"/>
                <w:lang w:eastAsia="ar-SA"/>
              </w:rPr>
              <w:t>3</w:t>
            </w:r>
          </w:p>
        </w:tc>
        <w:tc>
          <w:tcPr>
            <w:tcW w:w="2517" w:type="dxa"/>
          </w:tcPr>
          <w:p w:rsidR="00585141" w:rsidRPr="00355B08" w:rsidRDefault="00585141" w:rsidP="000C3F79">
            <w:pPr>
              <w:ind w:right="-1"/>
              <w:rPr>
                <w:rFonts w:eastAsia="Times New Roman" w:cstheme="minorHAnsi"/>
                <w:szCs w:val="19"/>
                <w:lang w:eastAsia="ar-SA"/>
              </w:rPr>
            </w:pPr>
          </w:p>
        </w:tc>
        <w:tc>
          <w:tcPr>
            <w:tcW w:w="1575" w:type="dxa"/>
            <w:vAlign w:val="center"/>
          </w:tcPr>
          <w:p w:rsidR="00585141" w:rsidRPr="00355B08" w:rsidRDefault="00585141" w:rsidP="000C3F79">
            <w:pPr>
              <w:ind w:right="-1"/>
              <w:jc w:val="center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  <w:tc>
          <w:tcPr>
            <w:tcW w:w="3106" w:type="dxa"/>
          </w:tcPr>
          <w:p w:rsidR="00585141" w:rsidRPr="00355B08" w:rsidRDefault="00585141" w:rsidP="000C3F79">
            <w:pPr>
              <w:ind w:right="-1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  <w:tc>
          <w:tcPr>
            <w:tcW w:w="1555" w:type="dxa"/>
          </w:tcPr>
          <w:p w:rsidR="00585141" w:rsidRPr="00355B08" w:rsidRDefault="00585141" w:rsidP="000C3F79">
            <w:pPr>
              <w:ind w:right="-1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</w:tr>
      <w:tr w:rsidR="00585141" w:rsidRPr="00355B08" w:rsidTr="00585141">
        <w:tc>
          <w:tcPr>
            <w:tcW w:w="535" w:type="dxa"/>
          </w:tcPr>
          <w:p w:rsidR="00585141" w:rsidRDefault="00585141" w:rsidP="000C3F79">
            <w:pPr>
              <w:ind w:right="-1"/>
              <w:rPr>
                <w:rFonts w:eastAsia="Times New Roman" w:cstheme="minorHAnsi"/>
                <w:szCs w:val="19"/>
                <w:lang w:eastAsia="ar-SA"/>
              </w:rPr>
            </w:pPr>
            <w:r>
              <w:rPr>
                <w:rFonts w:eastAsia="Times New Roman" w:cstheme="minorHAnsi"/>
                <w:szCs w:val="19"/>
                <w:lang w:eastAsia="ar-SA"/>
              </w:rPr>
              <w:t>4</w:t>
            </w:r>
          </w:p>
        </w:tc>
        <w:tc>
          <w:tcPr>
            <w:tcW w:w="2517" w:type="dxa"/>
          </w:tcPr>
          <w:p w:rsidR="00585141" w:rsidRPr="00355B08" w:rsidRDefault="00585141" w:rsidP="000C3F79">
            <w:pPr>
              <w:ind w:right="-1"/>
              <w:rPr>
                <w:rFonts w:eastAsia="Times New Roman" w:cstheme="minorHAnsi"/>
                <w:szCs w:val="19"/>
                <w:lang w:eastAsia="ar-SA"/>
              </w:rPr>
            </w:pPr>
          </w:p>
        </w:tc>
        <w:tc>
          <w:tcPr>
            <w:tcW w:w="1575" w:type="dxa"/>
            <w:vAlign w:val="center"/>
          </w:tcPr>
          <w:p w:rsidR="00585141" w:rsidRPr="00355B08" w:rsidRDefault="00585141" w:rsidP="000C3F79">
            <w:pPr>
              <w:ind w:right="-1"/>
              <w:jc w:val="center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  <w:tc>
          <w:tcPr>
            <w:tcW w:w="3106" w:type="dxa"/>
          </w:tcPr>
          <w:p w:rsidR="00585141" w:rsidRPr="00355B08" w:rsidRDefault="00585141" w:rsidP="000C3F79">
            <w:pPr>
              <w:ind w:right="-1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  <w:tc>
          <w:tcPr>
            <w:tcW w:w="1555" w:type="dxa"/>
          </w:tcPr>
          <w:p w:rsidR="00585141" w:rsidRPr="00355B08" w:rsidRDefault="00585141" w:rsidP="000C3F79">
            <w:pPr>
              <w:ind w:right="-1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</w:tr>
    </w:tbl>
    <w:p w:rsidR="00585141" w:rsidRPr="00355B08" w:rsidRDefault="00585141" w:rsidP="00585141">
      <w:pPr>
        <w:spacing w:after="0" w:line="360" w:lineRule="auto"/>
        <w:rPr>
          <w:rFonts w:cstheme="minorHAnsi"/>
          <w:sz w:val="20"/>
          <w:szCs w:val="20"/>
        </w:rPr>
      </w:pPr>
    </w:p>
    <w:p w:rsidR="00585141" w:rsidRDefault="00585141" w:rsidP="00585141">
      <w:pPr>
        <w:spacing w:after="0" w:line="360" w:lineRule="auto"/>
        <w:rPr>
          <w:rFonts w:cstheme="minorHAnsi"/>
          <w:sz w:val="20"/>
          <w:szCs w:val="20"/>
        </w:rPr>
      </w:pPr>
    </w:p>
    <w:p w:rsidR="00585141" w:rsidRDefault="00585141" w:rsidP="00585141">
      <w:pPr>
        <w:spacing w:after="0" w:line="360" w:lineRule="auto"/>
        <w:rPr>
          <w:rFonts w:cstheme="minorHAnsi"/>
          <w:sz w:val="20"/>
          <w:szCs w:val="20"/>
        </w:rPr>
      </w:pPr>
    </w:p>
    <w:p w:rsidR="00585141" w:rsidRPr="00355B08" w:rsidRDefault="00585141" w:rsidP="00585141">
      <w:pPr>
        <w:spacing w:after="0" w:line="360" w:lineRule="auto"/>
        <w:rPr>
          <w:rFonts w:cstheme="minorHAnsi"/>
          <w:sz w:val="20"/>
          <w:szCs w:val="20"/>
        </w:rPr>
      </w:pPr>
    </w:p>
    <w:p w:rsidR="00585141" w:rsidRPr="00355B08" w:rsidRDefault="00585141" w:rsidP="00585141">
      <w:pPr>
        <w:spacing w:after="0" w:line="360" w:lineRule="auto"/>
        <w:rPr>
          <w:rFonts w:cstheme="minorHAnsi"/>
          <w:sz w:val="20"/>
          <w:szCs w:val="20"/>
        </w:rPr>
      </w:pPr>
      <w:r w:rsidRPr="00355B08">
        <w:rPr>
          <w:rFonts w:cstheme="minorHAnsi"/>
          <w:sz w:val="20"/>
          <w:szCs w:val="20"/>
        </w:rPr>
        <w:tab/>
      </w:r>
    </w:p>
    <w:p w:rsidR="00585141" w:rsidRDefault="00585141" w:rsidP="00585141">
      <w:pPr>
        <w:spacing w:after="0" w:line="259" w:lineRule="auto"/>
        <w:jc w:val="right"/>
        <w:rPr>
          <w:rFonts w:eastAsia="Courier New" w:cstheme="minorHAnsi"/>
          <w:color w:val="FF0000"/>
          <w:sz w:val="18"/>
        </w:rPr>
      </w:pPr>
      <w:r w:rsidRPr="00355B08">
        <w:rPr>
          <w:rFonts w:eastAsia="Courier New" w:cstheme="minorHAnsi"/>
          <w:color w:val="FF0000"/>
          <w:sz w:val="18"/>
        </w:rPr>
        <w:t xml:space="preserve">(uzupełniony dokument należy podpisać </w:t>
      </w:r>
      <w:r w:rsidRPr="00355B08">
        <w:rPr>
          <w:rFonts w:eastAsia="Courier New" w:cstheme="minorHAnsi"/>
          <w:color w:val="FF0000"/>
          <w:sz w:val="18"/>
        </w:rPr>
        <w:br/>
        <w:t xml:space="preserve">kwalifikowanym podpisem elektronicznym </w:t>
      </w:r>
      <w:r w:rsidRPr="00355B08">
        <w:rPr>
          <w:rFonts w:eastAsia="Courier New" w:cstheme="minorHAnsi"/>
          <w:color w:val="FF0000"/>
          <w:sz w:val="18"/>
        </w:rPr>
        <w:br/>
        <w:t>lub podpisem zaufanym, lub podpisem osobistym)</w:t>
      </w:r>
    </w:p>
    <w:p w:rsidR="00585141" w:rsidRDefault="00585141" w:rsidP="00585141">
      <w:pPr>
        <w:spacing w:after="0" w:line="259" w:lineRule="auto"/>
        <w:jc w:val="right"/>
        <w:rPr>
          <w:rFonts w:eastAsia="Courier New" w:cstheme="minorHAnsi"/>
          <w:color w:val="FF0000"/>
          <w:sz w:val="18"/>
        </w:rPr>
      </w:pPr>
    </w:p>
    <w:p w:rsidR="00585141" w:rsidRDefault="00585141" w:rsidP="00585141">
      <w:pPr>
        <w:spacing w:after="0" w:line="259" w:lineRule="auto"/>
        <w:jc w:val="right"/>
        <w:rPr>
          <w:rFonts w:eastAsia="Courier New" w:cstheme="minorHAnsi"/>
          <w:color w:val="FF0000"/>
          <w:sz w:val="18"/>
        </w:rPr>
      </w:pPr>
    </w:p>
    <w:p w:rsidR="00524076" w:rsidRDefault="00524076"/>
    <w:sectPr w:rsidR="00524076" w:rsidSect="0058514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41"/>
    <w:rsid w:val="00524076"/>
    <w:rsid w:val="0058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141"/>
    <w:rPr>
      <w:rFonts w:eastAsiaTheme="minorEastAsi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1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1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5851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141"/>
    <w:rPr>
      <w:rFonts w:eastAsiaTheme="minorEastAsi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1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1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5851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</cp:revision>
  <dcterms:created xsi:type="dcterms:W3CDTF">2022-12-08T08:53:00Z</dcterms:created>
  <dcterms:modified xsi:type="dcterms:W3CDTF">2022-12-08T08:56:00Z</dcterms:modified>
</cp:coreProperties>
</file>