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3AD8038C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503907">
        <w:rPr>
          <w:rFonts w:ascii="Times New Roman" w:hAnsi="Times New Roman" w:cs="Times New Roman"/>
          <w:sz w:val="24"/>
          <w:szCs w:val="24"/>
        </w:rPr>
        <w:t>1</w:t>
      </w:r>
      <w:r w:rsidR="0088042B">
        <w:rPr>
          <w:rFonts w:ascii="Times New Roman" w:hAnsi="Times New Roman" w:cs="Times New Roman"/>
          <w:sz w:val="24"/>
          <w:szCs w:val="24"/>
        </w:rPr>
        <w:t>5</w:t>
      </w:r>
      <w:r w:rsidR="00503907">
        <w:rPr>
          <w:rFonts w:ascii="Times New Roman" w:hAnsi="Times New Roman" w:cs="Times New Roman"/>
          <w:sz w:val="24"/>
          <w:szCs w:val="24"/>
        </w:rPr>
        <w:t xml:space="preserve"> lipca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2021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61B7612B" w:rsidR="006B6E2F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</w:t>
      </w:r>
      <w:r w:rsidR="003B11EC">
        <w:rPr>
          <w:rFonts w:ascii="Times New Roman" w:hAnsi="Times New Roman" w:cs="Times New Roman"/>
          <w:sz w:val="24"/>
          <w:szCs w:val="24"/>
        </w:rPr>
        <w:t>1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142688">
        <w:rPr>
          <w:rFonts w:ascii="Times New Roman" w:hAnsi="Times New Roman" w:cs="Times New Roman"/>
          <w:sz w:val="24"/>
          <w:szCs w:val="24"/>
        </w:rPr>
        <w:t>5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142688">
        <w:rPr>
          <w:rFonts w:ascii="Times New Roman" w:hAnsi="Times New Roman" w:cs="Times New Roman"/>
          <w:sz w:val="24"/>
          <w:szCs w:val="24"/>
        </w:rPr>
        <w:t>BJ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8D5FEB">
        <w:rPr>
          <w:rFonts w:ascii="Times New Roman" w:hAnsi="Times New Roman" w:cs="Times New Roman"/>
          <w:sz w:val="24"/>
          <w:szCs w:val="24"/>
        </w:rPr>
        <w:t>21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6B58199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 xml:space="preserve">Palacz kotłów </w:t>
      </w:r>
      <w:r w:rsidR="00CC3208">
        <w:rPr>
          <w:rFonts w:ascii="Times New Roman" w:hAnsi="Times New Roman" w:cs="Times New Roman"/>
          <w:b/>
          <w:sz w:val="32"/>
          <w:szCs w:val="32"/>
        </w:rPr>
        <w:t>C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="00CC3208">
        <w:rPr>
          <w:rFonts w:ascii="Times New Roman" w:hAnsi="Times New Roman" w:cs="Times New Roman"/>
          <w:b/>
          <w:sz w:val="32"/>
          <w:szCs w:val="32"/>
        </w:rPr>
        <w:t>O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E291D9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2021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77777777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(Dz.U.2019.</w:t>
      </w:r>
      <w:r w:rsidRPr="005A600E">
        <w:rPr>
          <w:rFonts w:ascii="Times New Roman" w:hAnsi="Times New Roman" w:cs="Times New Roman"/>
          <w:sz w:val="24"/>
          <w:szCs w:val="24"/>
        </w:rPr>
        <w:t xml:space="preserve">2019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097E8F5A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Palacz kotłów C.O.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7777777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społeczna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0C7C1111" w14:textId="7032AA4D" w:rsidR="00143A19" w:rsidRPr="003B11EC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Celem szkolenia jest przygotowanie osób skierowanych na szkolenie, tj. osób bezrobotnych i poszukujących pracy zarejestrowanych w Powiatowym Urzędzie Pracy w </w:t>
      </w:r>
      <w:r w:rsidRPr="00142688">
        <w:rPr>
          <w:rFonts w:ascii="Times New Roman" w:hAnsi="Times New Roman" w:cs="Times New Roman"/>
          <w:sz w:val="24"/>
          <w:szCs w:val="24"/>
        </w:rPr>
        <w:t>Brodnicy</w:t>
      </w:r>
      <w:r w:rsidR="00CC3208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142688" w:rsidRPr="00142688">
        <w:rPr>
          <w:rFonts w:ascii="Times New Roman" w:hAnsi="Times New Roman" w:cs="Times New Roman"/>
          <w:sz w:val="24"/>
          <w:szCs w:val="24"/>
        </w:rPr>
        <w:t xml:space="preserve">do egzaminu państwowego oraz </w:t>
      </w:r>
      <w:r w:rsidR="00CC3208" w:rsidRPr="00142688">
        <w:rPr>
          <w:rFonts w:ascii="Times New Roman" w:hAnsi="Times New Roman" w:cs="Times New Roman"/>
          <w:sz w:val="24"/>
          <w:szCs w:val="24"/>
        </w:rPr>
        <w:t>uzyskania świadectwa kwalifikacyjnego uprawniającego do wykonywania czynności eksploatacyjnych w zakresie prac obsługowych, konserwacyjnych, remontowych, montażowych przy urządzeniach, instalacjach i sieciach cieplnych (energetycznych)</w:t>
      </w:r>
      <w:r w:rsidR="00142688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0EA76264" w14:textId="77777777" w:rsidR="00CF2CC9" w:rsidRPr="003B11EC" w:rsidRDefault="00E35A6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1EC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3B11EC">
        <w:rPr>
          <w:rFonts w:ascii="Times New Roman" w:hAnsi="Times New Roman" w:cs="Times New Roman"/>
          <w:sz w:val="24"/>
          <w:szCs w:val="24"/>
        </w:rPr>
        <w:t>:</w:t>
      </w:r>
      <w:r w:rsidR="004537F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</w:t>
      </w:r>
      <w:r w:rsidR="004E57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3B11E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FF333E8" w:rsidR="005A2040" w:rsidRDefault="00CC3208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2021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2E716" w14:textId="53458A5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4B1C7F78" w14:textId="72A09A4C" w:rsidR="00D6163C" w:rsidRPr="00142688" w:rsidRDefault="00CC3208" w:rsidP="00CC320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EF9D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06822FAF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7777777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szkolenia.</w:t>
      </w:r>
    </w:p>
    <w:p w14:paraId="790F993C" w14:textId="669A167B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CC3208">
        <w:rPr>
          <w:rFonts w:ascii="Times New Roman" w:hAnsi="Times New Roman" w:cs="Times New Roman"/>
          <w:sz w:val="24"/>
          <w:szCs w:val="24"/>
        </w:rPr>
        <w:t>Palacz kotłów C.O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6DEC7901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23EB03F7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645C7EFC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142688" w:rsidRPr="001426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04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42688" w:rsidRPr="0014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.2021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EF550C0" w14:textId="77777777" w:rsidR="00AF5256" w:rsidRDefault="000F49D7" w:rsidP="00B527F1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14279092" w14:textId="77777777" w:rsidR="004C1DAF" w:rsidRDefault="004C1DA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E1FB11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69A6B3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2CED9B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F275" w14:textId="77777777" w:rsidR="00793E40" w:rsidRDefault="00793E40" w:rsidP="00B015D2">
      <w:pPr>
        <w:spacing w:after="0" w:line="240" w:lineRule="auto"/>
      </w:pPr>
      <w:r>
        <w:separator/>
      </w:r>
    </w:p>
  </w:endnote>
  <w:endnote w:type="continuationSeparator" w:id="0">
    <w:p w14:paraId="39A33F27" w14:textId="77777777" w:rsidR="00793E40" w:rsidRDefault="00793E4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A68" w14:textId="77777777" w:rsidR="00793E40" w:rsidRDefault="00793E40" w:rsidP="00B015D2">
      <w:pPr>
        <w:spacing w:after="0" w:line="240" w:lineRule="auto"/>
      </w:pPr>
      <w:r>
        <w:separator/>
      </w:r>
    </w:p>
  </w:footnote>
  <w:footnote w:type="continuationSeparator" w:id="0">
    <w:p w14:paraId="1C665FC6" w14:textId="77777777" w:rsidR="00793E40" w:rsidRDefault="00793E40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87</cp:revision>
  <cp:lastPrinted>2021-07-15T06:21:00Z</cp:lastPrinted>
  <dcterms:created xsi:type="dcterms:W3CDTF">2016-07-28T12:06:00Z</dcterms:created>
  <dcterms:modified xsi:type="dcterms:W3CDTF">2021-07-15T06:23:00Z</dcterms:modified>
</cp:coreProperties>
</file>