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204F8F">
      <w:pPr>
        <w:pStyle w:val="ChapterTitle"/>
        <w:spacing w:before="0"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1E6FF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E6FF1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1E6FF1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1E6FF1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1E6FF1">
        <w:rPr>
          <w:rFonts w:ascii="Arial" w:hAnsi="Arial" w:cs="Arial"/>
          <w:b/>
          <w:sz w:val="20"/>
          <w:szCs w:val="20"/>
          <w:lang w:val="en-US"/>
        </w:rPr>
        <w:t xml:space="preserve"> , data</w:t>
      </w:r>
      <w:r w:rsidR="00C406E5" w:rsidRPr="001E6FF1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B829C2" w:rsidRPr="001E6FF1">
        <w:rPr>
          <w:lang w:val="en-US"/>
        </w:rPr>
        <w:t>02.05.2023</w:t>
      </w:r>
      <w:r w:rsidRPr="001E6FF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E6FF1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E6FF1">
        <w:rPr>
          <w:rFonts w:ascii="Arial" w:hAnsi="Arial" w:cs="Arial"/>
          <w:b/>
          <w:sz w:val="20"/>
          <w:szCs w:val="20"/>
          <w:lang w:val="en-US"/>
        </w:rPr>
        <w:t xml:space="preserve"> , </w:t>
      </w:r>
    </w:p>
    <w:p w:rsidR="00E5206D" w:rsidRPr="001E6FF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r w:rsidRPr="001E6FF1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bookmarkEnd w:id="0"/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204F8F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A70EE" w:rsidRPr="007A70EE" w:rsidRDefault="007A70EE" w:rsidP="007A70EE">
            <w:pPr>
              <w:spacing w:after="0" w:line="288" w:lineRule="auto"/>
              <w:rPr>
                <w:b/>
                <w:sz w:val="20"/>
                <w:szCs w:val="20"/>
              </w:rPr>
            </w:pPr>
            <w:r w:rsidRPr="007A70EE">
              <w:rPr>
                <w:b/>
                <w:bCs/>
                <w:sz w:val="20"/>
                <w:szCs w:val="20"/>
              </w:rPr>
              <w:t>Słupski Związek Powiatowo-Gminny</w:t>
            </w:r>
          </w:p>
          <w:p w:rsidR="00E5206D" w:rsidRPr="00682DD7" w:rsidRDefault="007A70EE" w:rsidP="007A70EE">
            <w:pPr>
              <w:rPr>
                <w:rFonts w:ascii="Arial" w:hAnsi="Arial" w:cs="Arial"/>
                <w:sz w:val="20"/>
                <w:szCs w:val="20"/>
              </w:rPr>
            </w:pPr>
            <w:r w:rsidRPr="007A70EE">
              <w:rPr>
                <w:bCs/>
                <w:sz w:val="20"/>
                <w:szCs w:val="20"/>
              </w:rPr>
              <w:t>76-200 Słupsk, ul. Szarych Szeregów 14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A70EE" w:rsidP="00B4119B">
            <w:pPr>
              <w:rPr>
                <w:rFonts w:ascii="Arial" w:hAnsi="Arial" w:cs="Arial"/>
                <w:sz w:val="20"/>
                <w:szCs w:val="20"/>
              </w:rPr>
            </w:pPr>
            <w:r w:rsidRPr="00252F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Dostawa agregatów prądotwórczych w ramach poprawy niezawodności funkcjonowania infrastruktury wodno-kanalizacyjnej członków Słupskiego Związku Powiatowo-Gminnego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A70E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17EB0">
              <w:rPr>
                <w:rFonts w:eastAsia="Times New Roman"/>
                <w:sz w:val="20"/>
                <w:szCs w:val="20"/>
                <w:lang w:eastAsia="pl-PL"/>
              </w:rPr>
              <w:t>SZPG.272.0</w:t>
            </w:r>
            <w:r w:rsidR="001069EE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 w:rsidRPr="00717EB0">
              <w:rPr>
                <w:rFonts w:eastAsia="Times New Roman"/>
                <w:sz w:val="20"/>
                <w:szCs w:val="20"/>
                <w:lang w:eastAsia="pl-PL"/>
              </w:rPr>
              <w:t>.2023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20" w:rsidRDefault="000E0520" w:rsidP="00E5206D">
      <w:pPr>
        <w:spacing w:before="0" w:after="0"/>
      </w:pPr>
      <w:r>
        <w:separator/>
      </w:r>
    </w:p>
  </w:endnote>
  <w:endnote w:type="continuationSeparator" w:id="0">
    <w:p w:rsidR="000E0520" w:rsidRDefault="000E05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20" w:rsidRDefault="000E0520" w:rsidP="00E5206D">
      <w:pPr>
        <w:spacing w:before="0" w:after="0"/>
      </w:pPr>
      <w:r>
        <w:separator/>
      </w:r>
    </w:p>
  </w:footnote>
  <w:footnote w:type="continuationSeparator" w:id="0">
    <w:p w:rsidR="000E0520" w:rsidRDefault="000E052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E5" w:rsidRPr="00C406E5" w:rsidRDefault="009A148F" w:rsidP="00C406E5">
    <w:pPr>
      <w:widowControl w:val="0"/>
      <w:suppressAutoHyphens/>
      <w:autoSpaceDN w:val="0"/>
      <w:spacing w:before="0" w:after="0"/>
      <w:jc w:val="left"/>
      <w:textAlignment w:val="baseline"/>
      <w:rPr>
        <w:rFonts w:ascii="Liberation Serif" w:eastAsia="Segoe UI" w:hAnsi="Liberation Serif" w:cs="Tahoma"/>
        <w:color w:val="000000"/>
        <w:kern w:val="3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-114300</wp:posOffset>
          </wp:positionV>
          <wp:extent cx="1001395" cy="481330"/>
          <wp:effectExtent l="0" t="0" r="0" b="0"/>
          <wp:wrapTight wrapText="bothSides">
            <wp:wrapPolygon edited="0">
              <wp:start x="0" y="0"/>
              <wp:lineTo x="0" y="20517"/>
              <wp:lineTo x="21367" y="20517"/>
              <wp:lineTo x="21367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-182880</wp:posOffset>
          </wp:positionV>
          <wp:extent cx="863600" cy="549910"/>
          <wp:effectExtent l="0" t="0" r="0" b="0"/>
          <wp:wrapTight wrapText="bothSides">
            <wp:wrapPolygon edited="0">
              <wp:start x="0" y="0"/>
              <wp:lineTo x="0" y="20952"/>
              <wp:lineTo x="20965" y="20952"/>
              <wp:lineTo x="20965" y="0"/>
              <wp:lineTo x="0" y="0"/>
            </wp:wrapPolygon>
          </wp:wrapTight>
          <wp:docPr id="1" name="Obraz 6" descr="Rządowy Fundusz Polski Ład: Program Inwestycji Strategicznych - edycja  pierwsza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Rządowy Fundusz Polski Ład: Program Inwestycji Strategicznych - edycja  pierwsza -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E5" w:rsidRPr="00C406E5">
      <w:rPr>
        <w:rFonts w:eastAsia="Times New Roman"/>
        <w:sz w:val="18"/>
        <w:szCs w:val="18"/>
        <w:lang w:eastAsia="en-US"/>
      </w:rPr>
      <w:t>Słupski Związek Powiatowo-Gminny</w:t>
    </w:r>
  </w:p>
  <w:p w:rsidR="00C406E5" w:rsidRPr="00C406E5" w:rsidRDefault="00C406E5" w:rsidP="00C406E5">
    <w:pPr>
      <w:autoSpaceDN w:val="0"/>
      <w:spacing w:before="0" w:after="0"/>
      <w:jc w:val="left"/>
      <w:rPr>
        <w:rFonts w:ascii="Liberation Serif" w:eastAsia="Segoe UI" w:hAnsi="Liberation Serif" w:cs="Tahoma"/>
        <w:color w:val="000000"/>
        <w:kern w:val="3"/>
        <w:szCs w:val="24"/>
        <w:lang w:eastAsia="zh-CN" w:bidi="hi-IN"/>
      </w:rPr>
    </w:pPr>
    <w:r w:rsidRPr="00C406E5">
      <w:rPr>
        <w:rFonts w:eastAsia="Times New Roman"/>
        <w:sz w:val="18"/>
        <w:szCs w:val="18"/>
        <w:lang w:eastAsia="en-US"/>
      </w:rPr>
      <w:t>ul. Szarych Szeregów 14</w:t>
    </w:r>
    <w:r w:rsidRPr="00C406E5">
      <w:rPr>
        <w:rFonts w:eastAsia="Times New Roman"/>
        <w:sz w:val="18"/>
        <w:szCs w:val="18"/>
        <w:lang w:eastAsia="pl-PL"/>
      </w:rPr>
      <w:t xml:space="preserve">  </w:t>
    </w:r>
    <w:r w:rsidRPr="00C406E5">
      <w:rPr>
        <w:rFonts w:eastAsia="Times New Roman"/>
        <w:sz w:val="18"/>
        <w:szCs w:val="18"/>
        <w:lang w:eastAsia="en-US"/>
      </w:rPr>
      <w:t>76-200 Słupsk</w:t>
    </w:r>
  </w:p>
  <w:p w:rsidR="00C406E5" w:rsidRPr="00C406E5" w:rsidRDefault="00C406E5" w:rsidP="00C406E5">
    <w:pPr>
      <w:autoSpaceDN w:val="0"/>
      <w:spacing w:before="0" w:after="0"/>
      <w:jc w:val="left"/>
      <w:rPr>
        <w:rFonts w:ascii="Liberation Serif" w:eastAsia="Segoe UI" w:hAnsi="Liberation Serif" w:cs="Tahoma"/>
        <w:color w:val="000000"/>
        <w:kern w:val="3"/>
        <w:szCs w:val="24"/>
        <w:lang w:eastAsia="zh-CN" w:bidi="hi-IN"/>
      </w:rPr>
    </w:pPr>
    <w:r w:rsidRPr="00C406E5">
      <w:rPr>
        <w:rFonts w:eastAsia="Times New Roman"/>
        <w:sz w:val="18"/>
        <w:szCs w:val="18"/>
        <w:lang w:eastAsia="en-US"/>
      </w:rPr>
      <w:t>NIP: 8393226589</w:t>
    </w:r>
    <w:r w:rsidRPr="00C406E5">
      <w:rPr>
        <w:rFonts w:eastAsia="Times New Roman"/>
        <w:sz w:val="18"/>
        <w:szCs w:val="18"/>
        <w:lang w:eastAsia="pl-PL"/>
      </w:rPr>
      <w:t xml:space="preserve">  </w:t>
    </w:r>
    <w:r w:rsidRPr="00C406E5">
      <w:rPr>
        <w:rFonts w:eastAsia="Times New Roman"/>
        <w:sz w:val="18"/>
        <w:szCs w:val="18"/>
        <w:lang w:eastAsia="en-US"/>
      </w:rPr>
      <w:t>REGON: 520662879</w:t>
    </w:r>
  </w:p>
  <w:p w:rsidR="00C406E5" w:rsidRPr="00C406E5" w:rsidRDefault="00C406E5" w:rsidP="00C406E5">
    <w:pPr>
      <w:tabs>
        <w:tab w:val="left" w:pos="396"/>
        <w:tab w:val="right" w:pos="9638"/>
      </w:tabs>
      <w:autoSpaceDN w:val="0"/>
      <w:spacing w:before="0" w:after="160" w:line="254" w:lineRule="auto"/>
      <w:jc w:val="right"/>
      <w:rPr>
        <w:sz w:val="22"/>
        <w:lang w:eastAsia="en-US"/>
      </w:rPr>
    </w:pPr>
    <w:r w:rsidRPr="00C406E5">
      <w:rPr>
        <w:sz w:val="22"/>
        <w:lang w:eastAsia="en-US"/>
      </w:rPr>
      <w:tab/>
      <w:t xml:space="preserve">   </w:t>
    </w:r>
  </w:p>
  <w:p w:rsidR="00C406E5" w:rsidRPr="00C406E5" w:rsidRDefault="00C406E5" w:rsidP="00C406E5">
    <w:pPr>
      <w:tabs>
        <w:tab w:val="left" w:pos="396"/>
        <w:tab w:val="right" w:pos="9638"/>
      </w:tabs>
      <w:autoSpaceDN w:val="0"/>
      <w:spacing w:before="0" w:after="160" w:line="254" w:lineRule="auto"/>
      <w:jc w:val="right"/>
      <w:rPr>
        <w:rFonts w:ascii="Liberation Serif" w:eastAsia="Segoe UI" w:hAnsi="Liberation Serif" w:cs="Tahoma"/>
        <w:color w:val="000000"/>
        <w:kern w:val="3"/>
        <w:szCs w:val="24"/>
        <w:lang w:eastAsia="zh-CN" w:bidi="hi-IN"/>
      </w:rPr>
    </w:pPr>
    <w:r w:rsidRPr="00C406E5">
      <w:rPr>
        <w:sz w:val="20"/>
        <w:szCs w:val="20"/>
        <w:lang w:eastAsia="en-US"/>
      </w:rPr>
      <w:t>Załącznik do 2 do SWZ</w:t>
    </w:r>
  </w:p>
  <w:p w:rsidR="00C406E5" w:rsidRDefault="00C40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1EF5"/>
    <w:rsid w:val="00032275"/>
    <w:rsid w:val="000342FD"/>
    <w:rsid w:val="00047987"/>
    <w:rsid w:val="00085838"/>
    <w:rsid w:val="000E0520"/>
    <w:rsid w:val="001069EE"/>
    <w:rsid w:val="00112466"/>
    <w:rsid w:val="00173B27"/>
    <w:rsid w:val="0019732B"/>
    <w:rsid w:val="001E6FF1"/>
    <w:rsid w:val="001F6E4C"/>
    <w:rsid w:val="00204F8F"/>
    <w:rsid w:val="002C2986"/>
    <w:rsid w:val="002E5708"/>
    <w:rsid w:val="00330C13"/>
    <w:rsid w:val="00394F71"/>
    <w:rsid w:val="003B6373"/>
    <w:rsid w:val="003C0C6C"/>
    <w:rsid w:val="003E28B2"/>
    <w:rsid w:val="003F48B0"/>
    <w:rsid w:val="00445619"/>
    <w:rsid w:val="00497CD0"/>
    <w:rsid w:val="004A67F9"/>
    <w:rsid w:val="005C17E9"/>
    <w:rsid w:val="006177D1"/>
    <w:rsid w:val="0067044E"/>
    <w:rsid w:val="00682DD7"/>
    <w:rsid w:val="00730794"/>
    <w:rsid w:val="0073508A"/>
    <w:rsid w:val="00744D19"/>
    <w:rsid w:val="00772439"/>
    <w:rsid w:val="007955B3"/>
    <w:rsid w:val="007A70EE"/>
    <w:rsid w:val="007C7179"/>
    <w:rsid w:val="00813894"/>
    <w:rsid w:val="008739C8"/>
    <w:rsid w:val="00893149"/>
    <w:rsid w:val="00933B0C"/>
    <w:rsid w:val="009A148F"/>
    <w:rsid w:val="009B7CD4"/>
    <w:rsid w:val="00B4119B"/>
    <w:rsid w:val="00B829C2"/>
    <w:rsid w:val="00B87137"/>
    <w:rsid w:val="00B92FF2"/>
    <w:rsid w:val="00B9391B"/>
    <w:rsid w:val="00C406E5"/>
    <w:rsid w:val="00C52B99"/>
    <w:rsid w:val="00D1354E"/>
    <w:rsid w:val="00D24F36"/>
    <w:rsid w:val="00D55766"/>
    <w:rsid w:val="00D62DAD"/>
    <w:rsid w:val="00DD0214"/>
    <w:rsid w:val="00E41DF5"/>
    <w:rsid w:val="00E5206D"/>
    <w:rsid w:val="00E650C1"/>
    <w:rsid w:val="00EC3B3D"/>
    <w:rsid w:val="00F17001"/>
    <w:rsid w:val="00F6188D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7698EEB"/>
  <w15:chartTrackingRefBased/>
  <w15:docId w15:val="{9EF83A94-B807-4CB3-BC88-05761694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765D-6F09-407F-8FC4-EB04A31D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4489</Words>
  <Characters>26938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zp</cp:lastModifiedBy>
  <cp:revision>2</cp:revision>
  <cp:lastPrinted>2016-06-02T11:06:00Z</cp:lastPrinted>
  <dcterms:created xsi:type="dcterms:W3CDTF">2023-05-02T11:12:00Z</dcterms:created>
  <dcterms:modified xsi:type="dcterms:W3CDTF">2023-05-02T11:12:00Z</dcterms:modified>
</cp:coreProperties>
</file>