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FA37D5" w14:paraId="08219B68" w14:textId="77777777" w:rsidTr="00042B67">
        <w:tc>
          <w:tcPr>
            <w:tcW w:w="2500" w:type="pct"/>
            <w:shd w:val="clear" w:color="auto" w:fill="auto"/>
          </w:tcPr>
          <w:p w14:paraId="084D512C" w14:textId="2BF3BCDA" w:rsidR="00C313CC" w:rsidRPr="00930C45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</w:rPr>
            </w:pPr>
            <w:r w:rsidRPr="00930C45">
              <w:rPr>
                <w:rFonts w:ascii="Calibri" w:hAnsi="Calibri" w:cs="Calibri"/>
                <w:color w:val="000000"/>
                <w:sz w:val="20"/>
              </w:rPr>
              <w:t>SRZP261-00</w:t>
            </w:r>
            <w:r w:rsidR="00C25529">
              <w:rPr>
                <w:rFonts w:ascii="Calibri" w:hAnsi="Calibri" w:cs="Calibri"/>
                <w:color w:val="000000"/>
                <w:sz w:val="20"/>
              </w:rPr>
              <w:t>5</w:t>
            </w:r>
            <w:r w:rsidR="00207EB0">
              <w:rPr>
                <w:rFonts w:ascii="Calibri" w:hAnsi="Calibri" w:cs="Calibri"/>
                <w:color w:val="000000"/>
                <w:sz w:val="20"/>
              </w:rPr>
              <w:t>4</w:t>
            </w:r>
            <w:r w:rsidRPr="00930C45">
              <w:rPr>
                <w:rFonts w:ascii="Calibri" w:hAnsi="Calibri" w:cs="Calibri"/>
                <w:color w:val="000000"/>
                <w:sz w:val="20"/>
              </w:rPr>
              <w:t xml:space="preserve">/24 </w:t>
            </w:r>
          </w:p>
          <w:p w14:paraId="192FC640" w14:textId="77777777" w:rsidR="00C313CC" w:rsidRPr="00930C45" w:rsidRDefault="00C313CC" w:rsidP="00C313CC">
            <w:pPr>
              <w:spacing w:line="240" w:lineRule="auto"/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930C45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930C45">
              <w:rPr>
                <w:rFonts w:ascii="Calibri" w:eastAsia="Calibri" w:hAnsi="Calibri" w:cs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8D540BE" w14:textId="0ECB7C73" w:rsidR="00C313CC" w:rsidRPr="00930C45" w:rsidRDefault="00C313CC" w:rsidP="00C313CC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Załącznik nr </w:t>
            </w:r>
            <w:r w:rsidR="00EE57E3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>6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br/>
            </w:r>
            <w:r w:rsidRPr="00930C45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1AE2AD67" w14:textId="7CFEC1A3" w:rsidR="00FE144C" w:rsidRPr="00487069" w:rsidRDefault="00FE144C" w:rsidP="003B69E0">
      <w:pPr>
        <w:jc w:val="center"/>
        <w:rPr>
          <w:b/>
          <w:bCs/>
          <w:sz w:val="24"/>
          <w:szCs w:val="24"/>
        </w:rPr>
      </w:pPr>
      <w:r w:rsidRPr="003B69E0">
        <w:rPr>
          <w:b/>
          <w:bCs/>
        </w:rPr>
        <w:t>ZOBOWIĄZANIE PODMIOTU UDOSTĘPNIAJĄCEGO ZASOBY</w:t>
      </w:r>
    </w:p>
    <w:p w14:paraId="2B88593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28D261C7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(imię i nazwisko lub nazwa podmiotu)</w:t>
      </w:r>
    </w:p>
    <w:p w14:paraId="098FD570" w14:textId="77777777" w:rsidR="003B69E0" w:rsidRPr="003B69E0" w:rsidRDefault="003B69E0" w:rsidP="002B5D39">
      <w:pPr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6DFBD9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71C24D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(adres podmiotu)</w:t>
      </w:r>
    </w:p>
    <w:p w14:paraId="461274F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4C2BCAF0" w14:textId="4D1D0237" w:rsidR="00FE144C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6"/>
          <w:szCs w:val="16"/>
        </w:rPr>
        <w:t>NIP/REGON</w:t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6"/>
          <w:szCs w:val="16"/>
        </w:rPr>
        <w:t>KRS/CEIDG</w:t>
      </w:r>
    </w:p>
    <w:p w14:paraId="47154994" w14:textId="77777777" w:rsidR="00487069" w:rsidRPr="003236FF" w:rsidRDefault="00487069" w:rsidP="00487069">
      <w:pPr>
        <w:spacing w:after="0" w:line="240" w:lineRule="auto"/>
        <w:jc w:val="center"/>
        <w:rPr>
          <w:sz w:val="10"/>
          <w:szCs w:val="10"/>
        </w:rPr>
      </w:pPr>
    </w:p>
    <w:p w14:paraId="16B49E4A" w14:textId="77777777" w:rsidR="00487069" w:rsidRDefault="00487069" w:rsidP="00487069">
      <w:pPr>
        <w:spacing w:after="0" w:line="240" w:lineRule="auto"/>
        <w:jc w:val="center"/>
        <w:rPr>
          <w:sz w:val="18"/>
          <w:szCs w:val="18"/>
        </w:rPr>
      </w:pPr>
    </w:p>
    <w:p w14:paraId="0CF3FFC6" w14:textId="3BC52F72" w:rsidR="00FE144C" w:rsidRDefault="00FE144C" w:rsidP="00B5750D">
      <w:pPr>
        <w:spacing w:after="0"/>
        <w:jc w:val="both"/>
      </w:pPr>
      <w:r w:rsidRPr="00C313CC">
        <w:rPr>
          <w:sz w:val="20"/>
          <w:szCs w:val="20"/>
        </w:rPr>
        <w:t xml:space="preserve">Stosownie do art. 118 ust. 1 ustawy z dnia 11 września 2019 r. – Prawo zamówień publicznych, </w:t>
      </w:r>
      <w:r w:rsidRPr="00C313CC">
        <w:rPr>
          <w:b/>
          <w:bCs/>
          <w:sz w:val="20"/>
          <w:szCs w:val="20"/>
        </w:rPr>
        <w:t>zobowiązuję się</w:t>
      </w:r>
      <w:r w:rsidR="00487069" w:rsidRPr="00C313CC">
        <w:rPr>
          <w:b/>
          <w:bCs/>
          <w:sz w:val="20"/>
          <w:szCs w:val="20"/>
        </w:rPr>
        <w:t xml:space="preserve"> </w:t>
      </w:r>
      <w:r w:rsidRPr="00C313CC">
        <w:rPr>
          <w:b/>
          <w:bCs/>
          <w:sz w:val="20"/>
          <w:szCs w:val="20"/>
        </w:rPr>
        <w:t xml:space="preserve">do oddania do dyspozycji na rzecz </w:t>
      </w:r>
      <w:r w:rsidR="002A474E" w:rsidRPr="00C313CC">
        <w:rPr>
          <w:b/>
          <w:bCs/>
          <w:sz w:val="20"/>
          <w:szCs w:val="20"/>
        </w:rPr>
        <w:t>W</w:t>
      </w:r>
      <w:r w:rsidRPr="00C313CC">
        <w:rPr>
          <w:b/>
          <w:bCs/>
          <w:sz w:val="20"/>
          <w:szCs w:val="20"/>
        </w:rPr>
        <w:t>ykonawcy tj.:</w:t>
      </w:r>
    </w:p>
    <w:p w14:paraId="59B0D3A3" w14:textId="4CA9BF58" w:rsidR="002A474E" w:rsidRDefault="00877B35" w:rsidP="00487069">
      <w:pPr>
        <w:spacing w:after="0" w:line="240" w:lineRule="auto"/>
        <w:jc w:val="center"/>
      </w:pPr>
      <w:r>
        <w:t>___________________________________________________________________________</w:t>
      </w:r>
    </w:p>
    <w:p w14:paraId="53740153" w14:textId="77777777" w:rsidR="00FE144C" w:rsidRDefault="00FE144C" w:rsidP="00487069">
      <w:pPr>
        <w:spacing w:after="0" w:line="240" w:lineRule="auto"/>
        <w:jc w:val="center"/>
        <w:rPr>
          <w:sz w:val="18"/>
          <w:szCs w:val="18"/>
        </w:rPr>
      </w:pPr>
      <w:r w:rsidRPr="00487069">
        <w:rPr>
          <w:sz w:val="18"/>
          <w:szCs w:val="18"/>
        </w:rPr>
        <w:t>(nazwa i adres wykonawcy, któremu zostanie udostępniony potencjał)</w:t>
      </w:r>
    </w:p>
    <w:p w14:paraId="3E4593B8" w14:textId="77777777" w:rsidR="00C313CC" w:rsidRPr="003428B7" w:rsidRDefault="00C313CC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0A147F3C" w14:textId="21B88150" w:rsidR="00152939" w:rsidRPr="00C313CC" w:rsidRDefault="00152939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313CC">
        <w:rPr>
          <w:rFonts w:asciiTheme="minorHAnsi" w:hAnsiTheme="minorHAnsi" w:cstheme="minorHAnsi"/>
          <w:sz w:val="20"/>
          <w:szCs w:val="20"/>
        </w:rPr>
        <w:t>na potrzeby realizacji zamówienia, pod nazwą:</w:t>
      </w:r>
    </w:p>
    <w:p w14:paraId="00DCEC11" w14:textId="77777777" w:rsidR="00C25529" w:rsidRPr="00C25529" w:rsidRDefault="00C25529" w:rsidP="00C25529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C25529">
        <w:rPr>
          <w:rFonts w:ascii="Calibri" w:hAnsi="Calibri" w:cs="Calibri"/>
          <w:b/>
          <w:bCs/>
          <w:sz w:val="20"/>
          <w:szCs w:val="20"/>
        </w:rPr>
        <w:t xml:space="preserve">Pełnienie funkcji inspektora nadzoru inwestorskiego </w:t>
      </w:r>
    </w:p>
    <w:p w14:paraId="3658EA0B" w14:textId="77777777" w:rsidR="00C25529" w:rsidRPr="00C25529" w:rsidRDefault="00C25529" w:rsidP="00C25529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C25529">
        <w:rPr>
          <w:rFonts w:ascii="Calibri" w:hAnsi="Calibri" w:cs="Calibri"/>
          <w:b/>
          <w:bCs/>
          <w:sz w:val="20"/>
          <w:szCs w:val="20"/>
        </w:rPr>
        <w:t xml:space="preserve">nad realizacją budowy drogi dojazdowej Nr 1 do gruntów rolnych i leśnych </w:t>
      </w:r>
    </w:p>
    <w:p w14:paraId="7805087E" w14:textId="0C1785BC" w:rsidR="00152939" w:rsidRDefault="00C25529" w:rsidP="00C25529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C25529">
        <w:rPr>
          <w:rFonts w:ascii="Calibri" w:hAnsi="Calibri" w:cs="Calibri"/>
          <w:b/>
          <w:bCs/>
          <w:sz w:val="20"/>
          <w:szCs w:val="20"/>
        </w:rPr>
        <w:t xml:space="preserve">w ramach prac </w:t>
      </w:r>
      <w:proofErr w:type="spellStart"/>
      <w:r w:rsidRPr="00C25529">
        <w:rPr>
          <w:rFonts w:ascii="Calibri" w:hAnsi="Calibri" w:cs="Calibri"/>
          <w:b/>
          <w:bCs/>
          <w:sz w:val="20"/>
          <w:szCs w:val="20"/>
        </w:rPr>
        <w:t>poscaleniowych</w:t>
      </w:r>
      <w:proofErr w:type="spellEnd"/>
      <w:r w:rsidRPr="00C25529">
        <w:rPr>
          <w:rFonts w:ascii="Calibri" w:hAnsi="Calibri" w:cs="Calibri"/>
          <w:b/>
          <w:bCs/>
          <w:sz w:val="20"/>
          <w:szCs w:val="20"/>
        </w:rPr>
        <w:t xml:space="preserve"> w obrębie Biskupice gmina Pilica</w:t>
      </w:r>
    </w:p>
    <w:p w14:paraId="7562F873" w14:textId="77777777" w:rsidR="00207EB0" w:rsidRDefault="00207EB0" w:rsidP="006251E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D5AD7D6" w14:textId="78DA9A6B" w:rsidR="00FE144C" w:rsidRDefault="00FE144C" w:rsidP="006251E5">
      <w:pPr>
        <w:spacing w:after="0" w:line="276" w:lineRule="auto"/>
        <w:jc w:val="both"/>
        <w:rPr>
          <w:rFonts w:cstheme="minorHAnsi"/>
        </w:rPr>
      </w:pPr>
      <w:r w:rsidRPr="00C313CC">
        <w:rPr>
          <w:rFonts w:cstheme="minorHAnsi"/>
          <w:sz w:val="20"/>
          <w:szCs w:val="20"/>
        </w:rPr>
        <w:t>niezbędnych zasobów w zakresie:</w:t>
      </w:r>
    </w:p>
    <w:p w14:paraId="12921166" w14:textId="67663538" w:rsidR="00A110A8" w:rsidRPr="00A110A8" w:rsidRDefault="00A110A8" w:rsidP="002B5D39">
      <w:pP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</w:rPr>
      </w:pPr>
      <w:r w:rsidRPr="00A110A8">
        <w:rPr>
          <w:rFonts w:cstheme="minorHAnsi"/>
          <w:b/>
          <w:bCs/>
        </w:rPr>
        <w:t>ZDOLNOŚCI ZAWODOWYCH - DYSPONOWANIA OSOBAMI ZDOLNYMI DO WYKONANIA ZAMÓWIENIA</w:t>
      </w:r>
    </w:p>
    <w:p w14:paraId="08B2250A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dostępnych wykonawcy zasobów innego podmiotu:</w:t>
      </w:r>
    </w:p>
    <w:p w14:paraId="35439FD7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E57BF36" w14:textId="7F18DFBD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imię i nazwisko osób oddanych do dyspozycji wykonawcy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74F7F18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0FCB7498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0B449987" w14:textId="3717405E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 sposób ww. osoby będą realizować zamówienie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61C28D42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charakter stosunku, jaki będzie łączył wykonawcę z innym podmiotem:</w:t>
      </w:r>
    </w:p>
    <w:p w14:paraId="7FB2062C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6BA3C715" w14:textId="31BC73BF" w:rsidR="00A110A8" w:rsidRPr="00FE65C8" w:rsidRDefault="00A110A8" w:rsidP="00A110A8">
      <w:pPr>
        <w:jc w:val="both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na jakiej podstawie będą udostępniane osoby, np. porozumienie pomiędzy pracodawcami, podwykonawstwo</w:t>
      </w:r>
      <w:r w:rsidRPr="00FE65C8">
        <w:rPr>
          <w:rFonts w:cstheme="minorHAnsi"/>
          <w:i/>
          <w:iCs/>
          <w:sz w:val="18"/>
          <w:szCs w:val="18"/>
        </w:rPr>
        <w:t xml:space="preserve">) </w:t>
      </w:r>
    </w:p>
    <w:p w14:paraId="05196FA3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udziału innego podmiotu przy wykonywaniu zamówienia:</w:t>
      </w:r>
    </w:p>
    <w:p w14:paraId="3BDC6F32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12A2A6BC" w14:textId="28FBE064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czy podmiot trzeci będzie brał udział w realizacji zamówienia oraz jaki będzie zakres udziału osób w realizacji zamówienia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4E33E69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okres udziału innego podmiotu przy wykonywaniu zamówienia:</w:t>
      </w:r>
    </w:p>
    <w:p w14:paraId="1CDDF9E5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C48DEA3" w14:textId="334D7FCA" w:rsidR="00A110A8" w:rsidRDefault="00A110A8" w:rsidP="00582DBF">
      <w:pPr>
        <w:spacing w:after="0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jakim okresie będą udostępnione ww. osoby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77A4EFF3" w14:textId="77777777" w:rsidR="002B5D39" w:rsidRPr="002B5D39" w:rsidRDefault="002B5D39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Cs/>
          <w:iCs/>
          <w:color w:val="0070C0"/>
          <w:kern w:val="1"/>
          <w:sz w:val="10"/>
          <w:szCs w:val="10"/>
          <w:lang w:eastAsia="hi-IN" w:bidi="hi-IN"/>
        </w:rPr>
      </w:pPr>
    </w:p>
    <w:p w14:paraId="32753BB2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0353C60F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DF7C3CF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14F39F3B" w14:textId="405582D3" w:rsidR="00173921" w:rsidRPr="00C25529" w:rsidRDefault="000811DA" w:rsidP="00C2552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  <w:r w:rsidR="002B5D39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 </w:t>
      </w: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7517086A" w14:textId="77777777" w:rsidR="00C25529" w:rsidRPr="00C25529" w:rsidRDefault="00C25529" w:rsidP="00C25529">
      <w:pPr>
        <w:rPr>
          <w:lang w:eastAsia="zh-CN" w:bidi="hi-IN"/>
        </w:rPr>
      </w:pPr>
    </w:p>
    <w:sectPr w:rsidR="00C25529" w:rsidRPr="00C25529" w:rsidSect="0017392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134" w:bottom="426" w:left="1134" w:header="425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C0EE" w14:textId="2F9CE394" w:rsidR="003428B7" w:rsidRDefault="003428B7" w:rsidP="003428B7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B0119" w14:textId="77777777" w:rsidR="00C25529" w:rsidRDefault="00C25529" w:rsidP="00C25529">
    <w:pPr>
      <w:spacing w:after="0" w:line="240" w:lineRule="auto"/>
      <w:jc w:val="center"/>
      <w:rPr>
        <w:i/>
        <w:iCs/>
        <w:sz w:val="18"/>
        <w:szCs w:val="18"/>
      </w:rPr>
    </w:pPr>
    <w:bookmarkStart w:id="6" w:name="_Hlk146871876"/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65C8AB" wp14:editId="1FD007BD">
              <wp:simplePos x="0" y="0"/>
              <wp:positionH relativeFrom="column">
                <wp:posOffset>80010</wp:posOffset>
              </wp:positionH>
              <wp:positionV relativeFrom="paragraph">
                <wp:posOffset>102234</wp:posOffset>
              </wp:positionV>
              <wp:extent cx="6172200" cy="0"/>
              <wp:effectExtent l="0" t="0" r="0" b="0"/>
              <wp:wrapNone/>
              <wp:docPr id="61711161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5A6488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<v:stroke joinstyle="miter"/>
              <o:lock v:ext="edit" shapetype="f"/>
            </v:line>
          </w:pict>
        </mc:Fallback>
      </mc:AlternateContent>
    </w:r>
  </w:p>
  <w:bookmarkEnd w:id="6"/>
  <w:p w14:paraId="254CADBB" w14:textId="5976CDA7" w:rsidR="003428B7" w:rsidRPr="00C25529" w:rsidRDefault="00C25529" w:rsidP="00C25529">
    <w:pPr>
      <w:spacing w:line="240" w:lineRule="auto"/>
      <w:jc w:val="center"/>
      <w:rPr>
        <w:rFonts w:ascii="Arial" w:hAnsi="Arial" w:cs="Arial"/>
        <w:i/>
        <w:iCs/>
        <w:sz w:val="18"/>
        <w:szCs w:val="18"/>
      </w:rPr>
    </w:pPr>
    <w:r w:rsidRPr="00C25529">
      <w:rPr>
        <w:rFonts w:ascii="Arial" w:hAnsi="Arial" w:cs="Arial"/>
        <w:i/>
        <w:iCs/>
        <w:sz w:val="18"/>
        <w:szCs w:val="18"/>
      </w:rPr>
      <w:t xml:space="preserve">„Scalenie gruntów rolnych we wsi Biskupice, gmina Pilica, Powiat Zawierciański” </w:t>
    </w:r>
    <w:r w:rsidRPr="00C25529">
      <w:rPr>
        <w:rFonts w:ascii="Arial" w:hAnsi="Arial" w:cs="Arial"/>
        <w:i/>
        <w:iCs/>
        <w:sz w:val="18"/>
        <w:szCs w:val="18"/>
      </w:rPr>
      <w:br/>
      <w:t xml:space="preserve">w ramach poddziałania „Wsparcie na inwestycje związane z  rozwojem, modernizacją i dostosowaniem </w:t>
    </w:r>
    <w:r w:rsidRPr="00C25529">
      <w:rPr>
        <w:rFonts w:ascii="Arial" w:hAnsi="Arial" w:cs="Arial"/>
        <w:i/>
        <w:iCs/>
        <w:sz w:val="18"/>
        <w:szCs w:val="18"/>
      </w:rPr>
      <w:br/>
      <w:t>rolnictwa i  leśnictwa” objętego Programem Rozwoju Obszarów Wiejskich na lata 2014–2020</w:t>
    </w:r>
  </w:p>
  <w:p w14:paraId="39A88F2F" w14:textId="21691D6E" w:rsidR="003428B7" w:rsidRPr="003428B7" w:rsidRDefault="003428B7" w:rsidP="003428B7">
    <w:pPr>
      <w:pStyle w:val="Stopka"/>
      <w:jc w:val="right"/>
      <w:rPr>
        <w:rFonts w:ascii="Arial" w:hAnsi="Arial" w:cs="Arial"/>
        <w:sz w:val="16"/>
        <w:szCs w:val="16"/>
      </w:rPr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2F0" w14:textId="3AFC08DD" w:rsidR="003428B7" w:rsidRPr="0062496A" w:rsidRDefault="003428B7" w:rsidP="006C3B8B">
    <w:pPr>
      <w:autoSpaceDE w:val="0"/>
      <w:autoSpaceDN w:val="0"/>
      <w:adjustRightInd w:val="0"/>
      <w:spacing w:after="0" w:line="240" w:lineRule="auto"/>
      <w:rPr>
        <w:rFonts w:ascii="Calibri" w:hAnsi="Calibri" w:cs="Calibri"/>
        <w:color w:val="000000"/>
        <w:sz w:val="20"/>
        <w:szCs w:val="20"/>
      </w:rPr>
    </w:pPr>
    <w:bookmarkStart w:id="0" w:name="_Hlk164670923"/>
    <w:bookmarkStart w:id="1" w:name="_Hlk164670924"/>
    <w:r w:rsidRPr="0062496A">
      <w:rPr>
        <w:rFonts w:ascii="Calibri" w:hAnsi="Calibri" w:cs="Calibri"/>
        <w:color w:val="000000"/>
        <w:sz w:val="20"/>
        <w:szCs w:val="20"/>
      </w:rPr>
      <w:t>SRZP261-00</w:t>
    </w:r>
    <w:r w:rsidR="00C25529">
      <w:rPr>
        <w:rFonts w:ascii="Calibri" w:hAnsi="Calibri" w:cs="Calibri"/>
        <w:color w:val="000000"/>
        <w:sz w:val="20"/>
        <w:szCs w:val="20"/>
      </w:rPr>
      <w:t>54</w:t>
    </w:r>
    <w:r w:rsidRPr="0062496A">
      <w:rPr>
        <w:rFonts w:ascii="Calibri" w:hAnsi="Calibri" w:cs="Calibri"/>
        <w:color w:val="000000"/>
        <w:sz w:val="20"/>
        <w:szCs w:val="20"/>
      </w:rPr>
      <w:t>/24</w:t>
    </w:r>
  </w:p>
  <w:p w14:paraId="25645B6F" w14:textId="54350D1E" w:rsidR="003428B7" w:rsidRDefault="003428B7" w:rsidP="006C3B8B">
    <w:pPr>
      <w:pStyle w:val="Nagwek"/>
    </w:pPr>
    <w:r w:rsidRPr="0062496A">
      <w:rPr>
        <w:rFonts w:ascii="Calibri" w:hAnsi="Calibri" w:cs="Calibri"/>
        <w:color w:val="000000"/>
        <w:sz w:val="18"/>
        <w:szCs w:val="18"/>
      </w:rPr>
      <w:t>(numer referencyjny postępowania)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B4A2" w14:textId="2D9CD5A3" w:rsidR="003A3E06" w:rsidRPr="0083473F" w:rsidRDefault="003428B7" w:rsidP="003428B7">
    <w:pPr>
      <w:pStyle w:val="Standard"/>
      <w:ind w:right="61"/>
    </w:pPr>
    <w:bookmarkStart w:id="2" w:name="_Hlk69387589"/>
    <w:bookmarkStart w:id="3" w:name="_Hlk58230260"/>
    <w:bookmarkStart w:id="4" w:name="_Hlk92793590"/>
    <w:bookmarkStart w:id="5" w:name="_Hlk92793591"/>
    <w:r w:rsidRPr="00053E40">
      <w:rPr>
        <w:noProof/>
      </w:rPr>
      <w:drawing>
        <wp:inline distT="0" distB="0" distL="0" distR="0" wp14:anchorId="1289D8E4" wp14:editId="340D3DFB">
          <wp:extent cx="1266825" cy="847725"/>
          <wp:effectExtent l="0" t="0" r="9525" b="9525"/>
          <wp:docPr id="6638734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rPr>
        <w:b/>
        <w:i/>
      </w:rPr>
      <w:t xml:space="preserve">                                                                                  </w:t>
    </w:r>
    <w:bookmarkEnd w:id="3"/>
    <w:r>
      <w:tab/>
    </w:r>
    <w:r w:rsidRPr="00053E40">
      <w:rPr>
        <w:noProof/>
      </w:rPr>
      <w:drawing>
        <wp:inline distT="0" distB="0" distL="0" distR="0" wp14:anchorId="4D525BFF" wp14:editId="2245D7E8">
          <wp:extent cx="1304925" cy="904875"/>
          <wp:effectExtent l="0" t="0" r="9525" b="9525"/>
          <wp:docPr id="198096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6"/>
  </w:num>
  <w:num w:numId="7" w16cid:durableId="1564439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030B"/>
    <w:rsid w:val="000811DA"/>
    <w:rsid w:val="000C6545"/>
    <w:rsid w:val="00142C61"/>
    <w:rsid w:val="00152939"/>
    <w:rsid w:val="00173921"/>
    <w:rsid w:val="00193E79"/>
    <w:rsid w:val="00207EB0"/>
    <w:rsid w:val="00256FC0"/>
    <w:rsid w:val="00274B2E"/>
    <w:rsid w:val="002A474E"/>
    <w:rsid w:val="002B5897"/>
    <w:rsid w:val="002B5D39"/>
    <w:rsid w:val="002C781C"/>
    <w:rsid w:val="002C7ACC"/>
    <w:rsid w:val="002F42F7"/>
    <w:rsid w:val="00315128"/>
    <w:rsid w:val="00317923"/>
    <w:rsid w:val="003236FF"/>
    <w:rsid w:val="003264D6"/>
    <w:rsid w:val="003428B7"/>
    <w:rsid w:val="00370AEA"/>
    <w:rsid w:val="003A3E06"/>
    <w:rsid w:val="003B69E0"/>
    <w:rsid w:val="00417B3C"/>
    <w:rsid w:val="00437A96"/>
    <w:rsid w:val="00487069"/>
    <w:rsid w:val="004C2D0C"/>
    <w:rsid w:val="004C5C8C"/>
    <w:rsid w:val="00503AFA"/>
    <w:rsid w:val="00512FAF"/>
    <w:rsid w:val="0053245C"/>
    <w:rsid w:val="00541C1A"/>
    <w:rsid w:val="0057617A"/>
    <w:rsid w:val="00582DBF"/>
    <w:rsid w:val="005B4D3D"/>
    <w:rsid w:val="005E0CE2"/>
    <w:rsid w:val="006251E5"/>
    <w:rsid w:val="00663B5E"/>
    <w:rsid w:val="00663E4D"/>
    <w:rsid w:val="006C3B8B"/>
    <w:rsid w:val="006C7943"/>
    <w:rsid w:val="006D03BF"/>
    <w:rsid w:val="006F131F"/>
    <w:rsid w:val="006F39EA"/>
    <w:rsid w:val="00740DF2"/>
    <w:rsid w:val="00781813"/>
    <w:rsid w:val="007B17FA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8E5C8B"/>
    <w:rsid w:val="00954BEB"/>
    <w:rsid w:val="009C1F2F"/>
    <w:rsid w:val="009D3F89"/>
    <w:rsid w:val="009E5899"/>
    <w:rsid w:val="00A04FE0"/>
    <w:rsid w:val="00A110A8"/>
    <w:rsid w:val="00A71ACC"/>
    <w:rsid w:val="00AD3B3B"/>
    <w:rsid w:val="00AD67F2"/>
    <w:rsid w:val="00AE400B"/>
    <w:rsid w:val="00AF6250"/>
    <w:rsid w:val="00B0147A"/>
    <w:rsid w:val="00B03584"/>
    <w:rsid w:val="00B5750D"/>
    <w:rsid w:val="00B64AB6"/>
    <w:rsid w:val="00BB6450"/>
    <w:rsid w:val="00BC7606"/>
    <w:rsid w:val="00BF2995"/>
    <w:rsid w:val="00C16B25"/>
    <w:rsid w:val="00C25529"/>
    <w:rsid w:val="00C313CC"/>
    <w:rsid w:val="00C53AC3"/>
    <w:rsid w:val="00C85851"/>
    <w:rsid w:val="00CB23DA"/>
    <w:rsid w:val="00CD1194"/>
    <w:rsid w:val="00E069CD"/>
    <w:rsid w:val="00E46612"/>
    <w:rsid w:val="00ED10B4"/>
    <w:rsid w:val="00EE57E3"/>
    <w:rsid w:val="00F64253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49</cp:revision>
  <cp:lastPrinted>2024-07-18T08:20:00Z</cp:lastPrinted>
  <dcterms:created xsi:type="dcterms:W3CDTF">2021-03-03T06:18:00Z</dcterms:created>
  <dcterms:modified xsi:type="dcterms:W3CDTF">2024-09-26T10:28:00Z</dcterms:modified>
</cp:coreProperties>
</file>