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0608" w14:textId="5B6AB4D0" w:rsidR="00A91FFD" w:rsidRPr="002A4318" w:rsidRDefault="00E0606E" w:rsidP="002737BE">
      <w:pPr>
        <w:pBdr>
          <w:bottom w:val="single" w:sz="4" w:space="0" w:color="auto"/>
        </w:pBdr>
        <w:spacing w:after="120" w:line="276" w:lineRule="auto"/>
        <w:jc w:val="right"/>
        <w:rPr>
          <w:rFonts w:ascii="Verdana" w:hAnsi="Verdana" w:cstheme="minorHAnsi"/>
          <w:b/>
          <w:i/>
          <w:iCs/>
          <w:caps/>
          <w:sz w:val="22"/>
          <w:szCs w:val="22"/>
        </w:rPr>
      </w:pPr>
      <w:r w:rsidRPr="002A4318">
        <w:rPr>
          <w:rFonts w:ascii="Verdana" w:hAnsi="Verdana" w:cstheme="minorHAnsi"/>
          <w:b/>
          <w:i/>
          <w:iCs/>
          <w:caps/>
          <w:sz w:val="22"/>
          <w:szCs w:val="22"/>
        </w:rPr>
        <w:t xml:space="preserve">Załącznik nr </w:t>
      </w:r>
      <w:r w:rsidR="00B13155">
        <w:rPr>
          <w:rFonts w:ascii="Verdana" w:hAnsi="Verdana" w:cstheme="minorHAnsi"/>
          <w:b/>
          <w:i/>
          <w:iCs/>
          <w:caps/>
          <w:sz w:val="22"/>
          <w:szCs w:val="22"/>
        </w:rPr>
        <w:t>4</w:t>
      </w:r>
      <w:r w:rsidR="001C5AEF" w:rsidRPr="002A4318">
        <w:rPr>
          <w:rFonts w:ascii="Verdana" w:hAnsi="Verdana" w:cstheme="minorHAnsi"/>
          <w:b/>
          <w:i/>
          <w:iCs/>
          <w:caps/>
          <w:sz w:val="22"/>
          <w:szCs w:val="22"/>
        </w:rPr>
        <w:t xml:space="preserve"> do swz</w:t>
      </w:r>
    </w:p>
    <w:p w14:paraId="08F394C6" w14:textId="1527AFB9" w:rsidR="00BC3966" w:rsidRPr="002A4318" w:rsidRDefault="00BC3966" w:rsidP="00875457">
      <w:pPr>
        <w:spacing w:line="360" w:lineRule="auto"/>
        <w:jc w:val="center"/>
        <w:rPr>
          <w:rStyle w:val="Pogrubienie"/>
          <w:rFonts w:ascii="Verdana" w:hAnsi="Verdana" w:cstheme="minorHAnsi"/>
          <w:b w:val="0"/>
          <w:bCs w:val="0"/>
          <w:sz w:val="22"/>
          <w:szCs w:val="22"/>
        </w:rPr>
      </w:pPr>
      <w:r w:rsidRPr="002A4318">
        <w:rPr>
          <w:rFonts w:ascii="Verdana" w:hAnsi="Verdana" w:cstheme="minorHAnsi"/>
          <w:b/>
          <w:bCs/>
          <w:sz w:val="22"/>
          <w:szCs w:val="22"/>
        </w:rPr>
        <w:t>Projektowane postanowienia Umowy</w:t>
      </w:r>
    </w:p>
    <w:p w14:paraId="3F0F69AF" w14:textId="0D8BA507" w:rsidR="00BC3966" w:rsidRPr="002A4318" w:rsidRDefault="00BC3966" w:rsidP="00875457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zawarta w dniu .......................... 202</w:t>
      </w:r>
      <w:r w:rsidR="00E87B14">
        <w:rPr>
          <w:rFonts w:ascii="Verdana" w:hAnsi="Verdana" w:cstheme="minorHAnsi"/>
          <w:sz w:val="22"/>
          <w:szCs w:val="22"/>
        </w:rPr>
        <w:t>3</w:t>
      </w:r>
      <w:r w:rsidRPr="002A4318">
        <w:rPr>
          <w:rFonts w:ascii="Verdana" w:hAnsi="Verdana" w:cstheme="minorHAnsi"/>
          <w:sz w:val="22"/>
          <w:szCs w:val="22"/>
        </w:rPr>
        <w:t xml:space="preserve"> r. w  ……………………… /  </w:t>
      </w:r>
      <w:r w:rsidRPr="002A4318">
        <w:rPr>
          <w:rFonts w:ascii="Verdana" w:hAnsi="Verdana" w:cstheme="minorHAnsi"/>
          <w:sz w:val="22"/>
          <w:szCs w:val="22"/>
          <w:vertAlign w:val="superscript"/>
        </w:rPr>
        <w:footnoteReference w:id="1"/>
      </w:r>
      <w:r w:rsidR="000B5E9B">
        <w:rPr>
          <w:rFonts w:ascii="Verdana" w:hAnsi="Verdana" w:cstheme="minorHAnsi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z w:val="22"/>
          <w:szCs w:val="22"/>
        </w:rPr>
        <w:t xml:space="preserve">pomiędzy: </w:t>
      </w:r>
    </w:p>
    <w:p w14:paraId="48056071" w14:textId="61EA03F0" w:rsidR="002737BE" w:rsidRPr="002A4318" w:rsidRDefault="002737BE" w:rsidP="00875457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b/>
          <w:spacing w:val="-4"/>
          <w:sz w:val="22"/>
          <w:szCs w:val="22"/>
        </w:rPr>
        <w:t>Sieć Badawcza Ł</w:t>
      </w:r>
      <w:r w:rsidR="002F7793">
        <w:rPr>
          <w:rFonts w:ascii="Verdana" w:hAnsi="Verdana" w:cstheme="minorHAnsi"/>
          <w:b/>
          <w:spacing w:val="-4"/>
          <w:sz w:val="22"/>
          <w:szCs w:val="22"/>
        </w:rPr>
        <w:t>ukasiewicz</w:t>
      </w:r>
      <w:r w:rsidRPr="002A4318">
        <w:rPr>
          <w:rFonts w:ascii="Verdana" w:hAnsi="Verdana" w:cstheme="minorHAnsi"/>
          <w:b/>
          <w:spacing w:val="-4"/>
          <w:sz w:val="22"/>
          <w:szCs w:val="22"/>
        </w:rPr>
        <w:t xml:space="preserve"> – Poznańskim Instytutem Technologicznym</w:t>
      </w:r>
      <w:r w:rsidRPr="002A4318">
        <w:rPr>
          <w:rFonts w:ascii="Verdana" w:hAnsi="Verdana" w:cstheme="minorHAnsi"/>
          <w:spacing w:val="-4"/>
          <w:sz w:val="22"/>
          <w:szCs w:val="22"/>
        </w:rPr>
        <w:t xml:space="preserve">, ul. </w:t>
      </w:r>
      <w:r w:rsidR="001C5AEF" w:rsidRPr="002A4318">
        <w:rPr>
          <w:rFonts w:ascii="Verdana" w:hAnsi="Verdana" w:cstheme="minorHAnsi"/>
          <w:spacing w:val="-4"/>
          <w:sz w:val="22"/>
          <w:szCs w:val="22"/>
        </w:rPr>
        <w:t xml:space="preserve">Ewarysta </w:t>
      </w:r>
      <w:r w:rsidRPr="002A4318">
        <w:rPr>
          <w:rFonts w:ascii="Verdana" w:hAnsi="Verdana" w:cstheme="minorHAnsi"/>
          <w:spacing w:val="-4"/>
          <w:sz w:val="22"/>
          <w:szCs w:val="22"/>
        </w:rPr>
        <w:t>Estkowskiego 6</w:t>
      </w:r>
      <w:r w:rsidRPr="002A4318">
        <w:rPr>
          <w:rFonts w:ascii="Verdana" w:hAnsi="Verdana" w:cstheme="minorHAnsi"/>
          <w:spacing w:val="-2"/>
          <w:sz w:val="22"/>
          <w:szCs w:val="22"/>
        </w:rPr>
        <w:t>, 61-755 Poznań zarejestrowanym w Sądzie Rejonowym Poznań – Nowe Miasto i Wilda  w Poznaniu,</w:t>
      </w:r>
      <w:r w:rsidR="00077219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2"/>
          <w:sz w:val="22"/>
          <w:szCs w:val="22"/>
        </w:rPr>
        <w:t>VIII Wydział Gospodarczy Krajowego Rejestru Sądowego, KRS: 0000850093, NIP: 7831822694, REGON: 386566426, reprezentowanym przez:</w:t>
      </w:r>
    </w:p>
    <w:p w14:paraId="1151BACD" w14:textId="5358BE2C" w:rsidR="002737BE" w:rsidRPr="002A4318" w:rsidRDefault="00826CFB" w:rsidP="00875457">
      <w:pPr>
        <w:spacing w:line="360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Aleksandrę </w:t>
      </w:r>
      <w:proofErr w:type="spellStart"/>
      <w:r w:rsidRPr="002A4318">
        <w:rPr>
          <w:rFonts w:ascii="Verdana" w:hAnsi="Verdana" w:cstheme="minorHAnsi"/>
          <w:b/>
          <w:sz w:val="22"/>
          <w:szCs w:val="22"/>
        </w:rPr>
        <w:t>Remelską</w:t>
      </w:r>
      <w:proofErr w:type="spellEnd"/>
      <w:r w:rsidRPr="002A4318">
        <w:rPr>
          <w:rFonts w:ascii="Verdana" w:hAnsi="Verdana" w:cstheme="minorHAnsi"/>
          <w:b/>
          <w:sz w:val="22"/>
          <w:szCs w:val="22"/>
        </w:rPr>
        <w:t xml:space="preserve"> – Prokurenta</w:t>
      </w:r>
      <w:r w:rsidR="002737BE" w:rsidRPr="002A4318">
        <w:rPr>
          <w:rFonts w:ascii="Verdana" w:hAnsi="Verdana" w:cstheme="minorHAnsi"/>
          <w:b/>
          <w:sz w:val="22"/>
          <w:szCs w:val="22"/>
        </w:rPr>
        <w:t xml:space="preserve">, </w:t>
      </w:r>
    </w:p>
    <w:p w14:paraId="0EB4575A" w14:textId="0875A635" w:rsidR="00A91FFD" w:rsidRPr="002A4318" w:rsidRDefault="002737BE" w:rsidP="00875457">
      <w:pPr>
        <w:spacing w:line="360" w:lineRule="auto"/>
        <w:jc w:val="both"/>
        <w:rPr>
          <w:rFonts w:ascii="Verdana" w:eastAsia="Calibri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zwanym w dalszej części Umowy „Zamawiającym</w:t>
      </w:r>
      <w:r w:rsidR="00A91FFD" w:rsidRPr="002A4318">
        <w:rPr>
          <w:rFonts w:ascii="Verdana" w:eastAsia="Calibri" w:hAnsi="Verdana" w:cstheme="minorHAnsi"/>
          <w:b/>
          <w:sz w:val="22"/>
          <w:szCs w:val="22"/>
        </w:rPr>
        <w:t>”</w:t>
      </w:r>
    </w:p>
    <w:p w14:paraId="3787CFE4" w14:textId="77777777" w:rsidR="00A91FFD" w:rsidRPr="002A4318" w:rsidRDefault="00A91FFD" w:rsidP="00875457">
      <w:pPr>
        <w:spacing w:line="360" w:lineRule="auto"/>
        <w:jc w:val="both"/>
        <w:rPr>
          <w:rFonts w:ascii="Verdana" w:eastAsia="Calibri" w:hAnsi="Verdana" w:cstheme="minorHAnsi"/>
          <w:b/>
          <w:sz w:val="22"/>
          <w:szCs w:val="22"/>
        </w:rPr>
      </w:pPr>
      <w:r w:rsidRPr="002A4318">
        <w:rPr>
          <w:rFonts w:ascii="Verdana" w:eastAsia="Calibri" w:hAnsi="Verdana" w:cstheme="minorHAnsi"/>
          <w:b/>
          <w:sz w:val="22"/>
          <w:szCs w:val="22"/>
        </w:rPr>
        <w:t xml:space="preserve">a </w:t>
      </w:r>
    </w:p>
    <w:p w14:paraId="703F4082" w14:textId="77777777" w:rsidR="00A91FFD" w:rsidRPr="002A4318" w:rsidRDefault="00A91FFD" w:rsidP="00875457">
      <w:pPr>
        <w:widowControl w:val="0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eastAsia="Calibri" w:hAnsi="Verdana" w:cstheme="minorHAnsi"/>
          <w:b/>
          <w:sz w:val="22"/>
          <w:szCs w:val="22"/>
        </w:rPr>
        <w:t>……………………………………………………</w:t>
      </w:r>
      <w:r w:rsidRPr="002A4318">
        <w:rPr>
          <w:rFonts w:ascii="Verdana" w:eastAsia="Calibri" w:hAnsi="Verdana" w:cstheme="minorHAnsi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z w:val="22"/>
          <w:szCs w:val="22"/>
        </w:rPr>
        <w:t xml:space="preserve">reprezentowanym przez: </w:t>
      </w:r>
    </w:p>
    <w:p w14:paraId="459A9D88" w14:textId="77777777" w:rsidR="00A91FFD" w:rsidRPr="002A4318" w:rsidRDefault="00A91FFD" w:rsidP="00875457">
      <w:pPr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2A4318">
        <w:rPr>
          <w:rFonts w:ascii="Verdana" w:hAnsi="Verdana" w:cstheme="minorHAnsi"/>
          <w:b/>
          <w:bCs/>
          <w:sz w:val="22"/>
          <w:szCs w:val="22"/>
        </w:rPr>
        <w:t>…………… – …………………………….</w:t>
      </w:r>
    </w:p>
    <w:p w14:paraId="579A503C" w14:textId="5EBA2612" w:rsidR="00A91FFD" w:rsidRPr="002A4318" w:rsidRDefault="00A91FFD" w:rsidP="00875457">
      <w:pPr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zwanym w dalszej części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„</w:t>
      </w:r>
      <w:r w:rsidRPr="002A4318">
        <w:rPr>
          <w:rFonts w:ascii="Verdana" w:hAnsi="Verdana" w:cstheme="minorHAnsi"/>
          <w:b/>
          <w:sz w:val="22"/>
          <w:szCs w:val="22"/>
        </w:rPr>
        <w:t>Wykonawcą</w:t>
      </w:r>
      <w:r w:rsidRPr="002A4318">
        <w:rPr>
          <w:rFonts w:ascii="Verdana" w:hAnsi="Verdana" w:cstheme="minorHAnsi"/>
          <w:sz w:val="22"/>
          <w:szCs w:val="22"/>
        </w:rPr>
        <w:t>”,</w:t>
      </w:r>
    </w:p>
    <w:p w14:paraId="6307385C" w14:textId="7DDF0237" w:rsidR="00BE56D7" w:rsidRPr="00E01FE2" w:rsidRDefault="001C5AEF" w:rsidP="0081011A">
      <w:pPr>
        <w:pStyle w:val="Nagwek"/>
        <w:spacing w:line="312" w:lineRule="auto"/>
        <w:jc w:val="both"/>
        <w:rPr>
          <w:rFonts w:ascii="Verdana" w:hAnsi="Verdana" w:cstheme="minorHAnsi"/>
          <w:b/>
          <w:spacing w:val="-2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wyłonionym w postępowaniu, którego przedmiotem jest:</w:t>
      </w:r>
      <w:r w:rsidR="00E01FE2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A03598" w:rsidRPr="00A03598">
        <w:rPr>
          <w:rFonts w:ascii="Verdana" w:hAnsi="Verdana" w:cstheme="minorHAnsi"/>
          <w:spacing w:val="-2"/>
          <w:sz w:val="22"/>
          <w:szCs w:val="22"/>
        </w:rPr>
        <w:t>PRZ/00012/2023  Dostawa Systemu podnośnikowego z gwintem/ śrubą kulową z przekładnią</w:t>
      </w:r>
      <w:r w:rsidR="00E01FE2" w:rsidRPr="00A03598">
        <w:rPr>
          <w:rFonts w:ascii="Verdana" w:hAnsi="Verdana" w:cstheme="minorHAnsi"/>
          <w:bCs/>
          <w:i/>
          <w:iCs/>
          <w:spacing w:val="-2"/>
          <w:sz w:val="22"/>
          <w:szCs w:val="22"/>
        </w:rPr>
        <w:t>,</w:t>
      </w:r>
      <w:r w:rsidR="00E01FE2">
        <w:rPr>
          <w:rFonts w:ascii="Verdana" w:hAnsi="Verdana" w:cstheme="minorHAnsi"/>
          <w:b/>
          <w:spacing w:val="-2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2"/>
          <w:sz w:val="22"/>
          <w:szCs w:val="22"/>
        </w:rPr>
        <w:t xml:space="preserve">prowadzonym na podstawie przepisów ustawy z dnia 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11 września 2019 Prawo zamówień publicznych, zwanej dalej „ustawą </w:t>
      </w:r>
      <w:proofErr w:type="spellStart"/>
      <w:r w:rsidRPr="002A4318">
        <w:rPr>
          <w:rFonts w:ascii="Verdana" w:hAnsi="Verdana" w:cstheme="minorHAnsi"/>
          <w:spacing w:val="-6"/>
          <w:sz w:val="22"/>
          <w:szCs w:val="22"/>
        </w:rPr>
        <w:t>Pzp</w:t>
      </w:r>
      <w:proofErr w:type="spellEnd"/>
      <w:r w:rsidRPr="002A4318">
        <w:rPr>
          <w:rFonts w:ascii="Verdana" w:hAnsi="Verdana" w:cstheme="minorHAnsi"/>
          <w:spacing w:val="-6"/>
          <w:sz w:val="22"/>
          <w:szCs w:val="22"/>
        </w:rPr>
        <w:t>”, w trybie podstawowym z możliwymi negocjacjami na podstawie art. 275 pkt. 2</w:t>
      </w:r>
      <w:r w:rsidR="0081011A">
        <w:rPr>
          <w:rFonts w:ascii="Verdana" w:hAnsi="Verdana" w:cstheme="minorHAnsi"/>
          <w:spacing w:val="-6"/>
          <w:sz w:val="22"/>
          <w:szCs w:val="22"/>
        </w:rPr>
        <w:t> 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na zasadach określonych dla postępowań poniżej kwot określonych w art. 3 ustawy </w:t>
      </w:r>
      <w:proofErr w:type="spellStart"/>
      <w:r w:rsidRPr="002A4318">
        <w:rPr>
          <w:rFonts w:ascii="Verdana" w:hAnsi="Verdana" w:cstheme="minorHAnsi"/>
          <w:spacing w:val="-6"/>
          <w:sz w:val="22"/>
          <w:szCs w:val="22"/>
        </w:rPr>
        <w:t>Pzp</w:t>
      </w:r>
      <w:proofErr w:type="spellEnd"/>
      <w:r w:rsidRPr="002A4318">
        <w:rPr>
          <w:rFonts w:ascii="Verdana" w:hAnsi="Verdana" w:cstheme="minorHAnsi"/>
          <w:spacing w:val="-6"/>
          <w:sz w:val="22"/>
          <w:szCs w:val="22"/>
        </w:rPr>
        <w:t>;</w:t>
      </w:r>
      <w:r w:rsidR="002C52F0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41520F" w:rsidRPr="002A4318">
        <w:rPr>
          <w:rFonts w:ascii="Verdana" w:hAnsi="Verdana" w:cstheme="minorHAnsi"/>
          <w:spacing w:val="-6"/>
          <w:sz w:val="22"/>
          <w:szCs w:val="22"/>
        </w:rPr>
        <w:t>dalej:</w:t>
      </w:r>
      <w:r w:rsidR="002C52F0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41520F" w:rsidRPr="002A4318">
        <w:rPr>
          <w:rFonts w:ascii="Verdana" w:hAnsi="Verdana" w:cstheme="minorHAnsi"/>
          <w:spacing w:val="-6"/>
          <w:sz w:val="22"/>
          <w:szCs w:val="22"/>
        </w:rPr>
        <w:t>„Postępowanie”</w:t>
      </w:r>
      <w:r w:rsidR="0081011A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E1352E" w:rsidRPr="002A4318">
        <w:rPr>
          <w:rFonts w:ascii="Verdana" w:hAnsi="Verdana" w:cstheme="minorHAnsi"/>
          <w:sz w:val="22"/>
          <w:szCs w:val="22"/>
        </w:rPr>
        <w:t>o następującej</w:t>
      </w:r>
      <w:r w:rsidR="00D3294B" w:rsidRPr="002A4318">
        <w:rPr>
          <w:rFonts w:ascii="Verdana" w:hAnsi="Verdana" w:cstheme="minorHAnsi"/>
          <w:sz w:val="22"/>
          <w:szCs w:val="22"/>
        </w:rPr>
        <w:t xml:space="preserve"> treści</w:t>
      </w:r>
      <w:r w:rsidR="00E1352E" w:rsidRPr="002A4318">
        <w:rPr>
          <w:rFonts w:ascii="Verdana" w:hAnsi="Verdana" w:cstheme="minorHAnsi"/>
          <w:sz w:val="22"/>
          <w:szCs w:val="22"/>
        </w:rPr>
        <w:t>:</w:t>
      </w:r>
    </w:p>
    <w:p w14:paraId="6AB82824" w14:textId="77777777" w:rsidR="0081011A" w:rsidRPr="0081011A" w:rsidRDefault="0081011A" w:rsidP="0081011A">
      <w:pPr>
        <w:pStyle w:val="Nagwek"/>
        <w:spacing w:line="312" w:lineRule="auto"/>
        <w:jc w:val="both"/>
        <w:rPr>
          <w:rFonts w:ascii="Verdana" w:hAnsi="Verdana" w:cstheme="minorHAnsi"/>
          <w:spacing w:val="-6"/>
          <w:sz w:val="22"/>
          <w:szCs w:val="22"/>
        </w:rPr>
      </w:pPr>
    </w:p>
    <w:p w14:paraId="2709FB1D" w14:textId="05FD8FF8" w:rsidR="00E1352E" w:rsidRPr="002A4318" w:rsidRDefault="00E1352E" w:rsidP="002A431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1.</w:t>
      </w:r>
      <w:r w:rsidR="002C52F0" w:rsidRPr="002A4318">
        <w:rPr>
          <w:rFonts w:ascii="Verdana" w:hAnsi="Verdana" w:cstheme="minorHAnsi"/>
          <w:b/>
          <w:sz w:val="22"/>
          <w:szCs w:val="22"/>
        </w:rPr>
        <w:t xml:space="preserve"> </w:t>
      </w:r>
      <w:r w:rsidRPr="002A4318">
        <w:rPr>
          <w:rFonts w:ascii="Verdana" w:hAnsi="Verdana" w:cstheme="minorHAnsi"/>
          <w:b/>
          <w:sz w:val="22"/>
          <w:szCs w:val="22"/>
        </w:rPr>
        <w:t>[Definicje</w:t>
      </w:r>
      <w:r w:rsidR="00105CAC" w:rsidRPr="002A4318">
        <w:rPr>
          <w:rFonts w:ascii="Verdana" w:hAnsi="Verdana" w:cstheme="minorHAnsi"/>
          <w:b/>
          <w:sz w:val="22"/>
          <w:szCs w:val="22"/>
        </w:rPr>
        <w:t xml:space="preserve"> pojęć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44F34B45" w14:textId="6B95F52B" w:rsidR="0088539F" w:rsidRPr="0068496F" w:rsidRDefault="003120A9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bookmarkStart w:id="0" w:name="_Hlk109125120"/>
      <w:r w:rsidRPr="0068496F">
        <w:rPr>
          <w:rFonts w:ascii="Verdana" w:hAnsi="Verdana" w:cstheme="minorHAnsi"/>
          <w:b/>
          <w:sz w:val="22"/>
          <w:szCs w:val="22"/>
        </w:rPr>
        <w:t>Umowa</w:t>
      </w:r>
      <w:r w:rsidR="00B068D5" w:rsidRPr="0068496F">
        <w:rPr>
          <w:rFonts w:ascii="Verdana" w:hAnsi="Verdana" w:cstheme="minorHAnsi"/>
          <w:sz w:val="22"/>
          <w:szCs w:val="22"/>
        </w:rPr>
        <w:t xml:space="preserve"> - </w:t>
      </w:r>
      <w:r w:rsidR="0088539F" w:rsidRPr="0068496F">
        <w:rPr>
          <w:rFonts w:ascii="Verdana" w:hAnsi="Verdana" w:cstheme="minorHAnsi"/>
          <w:sz w:val="22"/>
          <w:szCs w:val="22"/>
        </w:rPr>
        <w:t>oznacza niniejs</w:t>
      </w:r>
      <w:r w:rsidR="00105CAC" w:rsidRPr="0068496F">
        <w:rPr>
          <w:rFonts w:ascii="Verdana" w:hAnsi="Verdana" w:cstheme="minorHAnsi"/>
          <w:sz w:val="22"/>
          <w:szCs w:val="22"/>
        </w:rPr>
        <w:t>zą umowę wraz z z</w:t>
      </w:r>
      <w:r w:rsidR="0088539F" w:rsidRPr="0068496F">
        <w:rPr>
          <w:rFonts w:ascii="Verdana" w:hAnsi="Verdana" w:cstheme="minorHAnsi"/>
          <w:sz w:val="22"/>
          <w:szCs w:val="22"/>
        </w:rPr>
        <w:t>ałącznikami</w:t>
      </w:r>
      <w:r w:rsidR="00B310C9" w:rsidRPr="0068496F">
        <w:rPr>
          <w:rFonts w:ascii="Verdana" w:hAnsi="Verdana" w:cstheme="minorHAnsi"/>
          <w:sz w:val="22"/>
          <w:szCs w:val="22"/>
        </w:rPr>
        <w:t>;</w:t>
      </w:r>
    </w:p>
    <w:p w14:paraId="449B77B3" w14:textId="77777777" w:rsidR="00956822" w:rsidRPr="0068496F" w:rsidRDefault="003A0D43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Strony</w:t>
      </w:r>
      <w:r w:rsidR="00B068D5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B068D5" w:rsidRPr="00BB52F7">
        <w:rPr>
          <w:rFonts w:ascii="Verdana" w:hAnsi="Verdana" w:cstheme="minorHAnsi"/>
          <w:bCs/>
          <w:sz w:val="22"/>
          <w:szCs w:val="22"/>
        </w:rPr>
        <w:t xml:space="preserve">- </w:t>
      </w:r>
      <w:r w:rsidR="00956822" w:rsidRPr="0068496F">
        <w:rPr>
          <w:rFonts w:ascii="Verdana" w:hAnsi="Verdana" w:cstheme="minorHAnsi"/>
          <w:sz w:val="22"/>
          <w:szCs w:val="22"/>
        </w:rPr>
        <w:t xml:space="preserve">oznaczają </w:t>
      </w:r>
      <w:r w:rsidR="002D3602" w:rsidRPr="0068496F">
        <w:rPr>
          <w:rFonts w:ascii="Verdana" w:hAnsi="Verdana" w:cstheme="minorHAnsi"/>
          <w:sz w:val="22"/>
          <w:szCs w:val="22"/>
        </w:rPr>
        <w:t>Zamawiającego</w:t>
      </w:r>
      <w:r w:rsidR="00956822" w:rsidRPr="0068496F">
        <w:rPr>
          <w:rFonts w:ascii="Verdana" w:hAnsi="Verdana" w:cstheme="minorHAnsi"/>
          <w:sz w:val="22"/>
          <w:szCs w:val="22"/>
        </w:rPr>
        <w:t xml:space="preserve"> i Wykonawcę</w:t>
      </w:r>
      <w:r w:rsidR="00B310C9" w:rsidRPr="0068496F">
        <w:rPr>
          <w:rFonts w:ascii="Verdana" w:hAnsi="Verdana" w:cstheme="minorHAnsi"/>
          <w:sz w:val="22"/>
          <w:szCs w:val="22"/>
        </w:rPr>
        <w:t>;</w:t>
      </w:r>
    </w:p>
    <w:p w14:paraId="4830B6A9" w14:textId="20A3DF67" w:rsidR="00AB7D42" w:rsidRPr="0068496F" w:rsidRDefault="00681CAE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Dokumentacja</w:t>
      </w:r>
      <w:r w:rsidR="00AB7D42" w:rsidRPr="0068496F">
        <w:rPr>
          <w:rFonts w:ascii="Verdana" w:hAnsi="Verdana" w:cstheme="minorHAnsi"/>
          <w:b/>
          <w:sz w:val="22"/>
          <w:szCs w:val="22"/>
        </w:rPr>
        <w:t xml:space="preserve"> Przetargowa</w:t>
      </w:r>
      <w:r w:rsidR="00FD29CB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FD29CB" w:rsidRPr="00BB52F7">
        <w:rPr>
          <w:rFonts w:ascii="Verdana" w:hAnsi="Verdana" w:cstheme="minorHAnsi"/>
          <w:bCs/>
          <w:sz w:val="22"/>
          <w:szCs w:val="22"/>
        </w:rPr>
        <w:t xml:space="preserve">- </w:t>
      </w:r>
      <w:r w:rsidR="00D5267C" w:rsidRPr="0068496F">
        <w:rPr>
          <w:rFonts w:ascii="Verdana" w:hAnsi="Verdana" w:cstheme="minorHAnsi"/>
          <w:sz w:val="22"/>
          <w:szCs w:val="22"/>
        </w:rPr>
        <w:t xml:space="preserve">oznacza </w:t>
      </w:r>
      <w:r w:rsidR="00AB7D42" w:rsidRPr="0068496F">
        <w:rPr>
          <w:rFonts w:ascii="Verdana" w:hAnsi="Verdana" w:cstheme="minorHAnsi"/>
          <w:sz w:val="22"/>
          <w:szCs w:val="22"/>
        </w:rPr>
        <w:t>dokumentacj</w:t>
      </w:r>
      <w:r w:rsidR="00D5267C" w:rsidRPr="0068496F">
        <w:rPr>
          <w:rFonts w:ascii="Verdana" w:hAnsi="Verdana" w:cstheme="minorHAnsi"/>
          <w:sz w:val="22"/>
          <w:szCs w:val="22"/>
        </w:rPr>
        <w:t>ę</w:t>
      </w:r>
      <w:r w:rsidR="00AB7D42" w:rsidRPr="0068496F">
        <w:rPr>
          <w:rFonts w:ascii="Verdana" w:hAnsi="Verdana" w:cstheme="minorHAnsi"/>
          <w:sz w:val="22"/>
          <w:szCs w:val="22"/>
        </w:rPr>
        <w:t xml:space="preserve"> </w:t>
      </w:r>
      <w:r w:rsidR="0041520F" w:rsidRPr="0068496F">
        <w:rPr>
          <w:rFonts w:ascii="Verdana" w:hAnsi="Verdana" w:cstheme="minorHAnsi"/>
          <w:sz w:val="22"/>
          <w:szCs w:val="22"/>
        </w:rPr>
        <w:t>P</w:t>
      </w:r>
      <w:r w:rsidR="00AB7D42" w:rsidRPr="0068496F">
        <w:rPr>
          <w:rFonts w:ascii="Verdana" w:hAnsi="Verdana" w:cstheme="minorHAnsi"/>
          <w:sz w:val="22"/>
          <w:szCs w:val="22"/>
        </w:rPr>
        <w:t>ostępowania</w:t>
      </w:r>
      <w:r w:rsidR="00182E53" w:rsidRPr="0068496F">
        <w:rPr>
          <w:rFonts w:ascii="Verdana" w:hAnsi="Verdana" w:cstheme="minorHAnsi"/>
          <w:sz w:val="22"/>
          <w:szCs w:val="22"/>
        </w:rPr>
        <w:t>,</w:t>
      </w:r>
      <w:r w:rsidR="00AB7D42" w:rsidRPr="0068496F">
        <w:rPr>
          <w:rFonts w:ascii="Verdana" w:hAnsi="Verdana" w:cstheme="minorHAnsi"/>
          <w:sz w:val="22"/>
          <w:szCs w:val="22"/>
        </w:rPr>
        <w:t xml:space="preserve"> </w:t>
      </w:r>
      <w:r w:rsidR="002A4318" w:rsidRPr="0068496F">
        <w:rPr>
          <w:rFonts w:ascii="Verdana" w:hAnsi="Verdana" w:cstheme="minorHAnsi"/>
          <w:sz w:val="22"/>
          <w:szCs w:val="22"/>
        </w:rPr>
        <w:br/>
      </w:r>
      <w:r w:rsidR="00B310C9" w:rsidRPr="0068496F">
        <w:rPr>
          <w:rFonts w:ascii="Verdana" w:hAnsi="Verdana" w:cstheme="minorHAnsi"/>
          <w:sz w:val="22"/>
          <w:szCs w:val="22"/>
        </w:rPr>
        <w:t xml:space="preserve">a </w:t>
      </w:r>
      <w:r w:rsidR="00AB7D42" w:rsidRPr="0068496F">
        <w:rPr>
          <w:rFonts w:ascii="Verdana" w:hAnsi="Verdana" w:cstheme="minorHAnsi"/>
          <w:sz w:val="22"/>
          <w:szCs w:val="22"/>
        </w:rPr>
        <w:t>w szczególności</w:t>
      </w:r>
      <w:r w:rsidR="00B310C9" w:rsidRPr="0068496F">
        <w:rPr>
          <w:rFonts w:ascii="Verdana" w:hAnsi="Verdana" w:cstheme="minorHAnsi"/>
          <w:sz w:val="22"/>
          <w:szCs w:val="22"/>
        </w:rPr>
        <w:t>:</w:t>
      </w:r>
      <w:r w:rsidR="00182E53" w:rsidRPr="0068496F">
        <w:rPr>
          <w:rFonts w:ascii="Verdana" w:hAnsi="Verdana" w:cstheme="minorHAnsi"/>
          <w:sz w:val="22"/>
          <w:szCs w:val="22"/>
        </w:rPr>
        <w:t xml:space="preserve"> </w:t>
      </w:r>
      <w:r w:rsidR="00AB7D42" w:rsidRPr="0068496F">
        <w:rPr>
          <w:rFonts w:ascii="Verdana" w:hAnsi="Verdana" w:cstheme="minorHAnsi"/>
          <w:sz w:val="22"/>
          <w:szCs w:val="22"/>
        </w:rPr>
        <w:t>ogłoszeni</w:t>
      </w:r>
      <w:r w:rsidR="00271DCC" w:rsidRPr="0068496F">
        <w:rPr>
          <w:rFonts w:ascii="Verdana" w:hAnsi="Verdana" w:cstheme="minorHAnsi"/>
          <w:sz w:val="22"/>
          <w:szCs w:val="22"/>
        </w:rPr>
        <w:t>e</w:t>
      </w:r>
      <w:r w:rsidR="00AB7D42" w:rsidRPr="0068496F">
        <w:rPr>
          <w:rFonts w:ascii="Verdana" w:hAnsi="Verdana" w:cstheme="minorHAnsi"/>
          <w:sz w:val="22"/>
          <w:szCs w:val="22"/>
        </w:rPr>
        <w:t xml:space="preserve"> </w:t>
      </w:r>
      <w:r w:rsidR="00B310C9" w:rsidRPr="0068496F">
        <w:rPr>
          <w:rFonts w:ascii="Verdana" w:hAnsi="Verdana" w:cstheme="minorHAnsi"/>
          <w:sz w:val="22"/>
          <w:szCs w:val="22"/>
        </w:rPr>
        <w:t xml:space="preserve">oraz </w:t>
      </w:r>
      <w:r w:rsidR="00B47E95" w:rsidRPr="0068496F">
        <w:rPr>
          <w:rFonts w:ascii="Verdana" w:hAnsi="Verdana" w:cstheme="minorHAnsi"/>
          <w:sz w:val="22"/>
          <w:szCs w:val="22"/>
        </w:rPr>
        <w:t>S</w:t>
      </w:r>
      <w:r w:rsidR="00AB7D42" w:rsidRPr="0068496F">
        <w:rPr>
          <w:rFonts w:ascii="Verdana" w:hAnsi="Verdana" w:cstheme="minorHAnsi"/>
          <w:sz w:val="22"/>
          <w:szCs w:val="22"/>
        </w:rPr>
        <w:t>WZ z załącznikami</w:t>
      </w:r>
      <w:r w:rsidR="00CA6E9D" w:rsidRPr="0068496F">
        <w:rPr>
          <w:rFonts w:ascii="Verdana" w:hAnsi="Verdana" w:cstheme="minorHAnsi"/>
          <w:sz w:val="22"/>
          <w:szCs w:val="22"/>
        </w:rPr>
        <w:t>;</w:t>
      </w:r>
    </w:p>
    <w:p w14:paraId="2FA7A17C" w14:textId="2EDEFC02" w:rsidR="00BE3474" w:rsidRPr="002A4318" w:rsidRDefault="00A91FFD" w:rsidP="0068496F">
      <w:pPr>
        <w:pStyle w:val="Nagwek"/>
        <w:numPr>
          <w:ilvl w:val="0"/>
          <w:numId w:val="33"/>
        </w:numPr>
        <w:spacing w:after="60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S</w:t>
      </w:r>
      <w:r w:rsidR="00347B79" w:rsidRPr="002A4318">
        <w:rPr>
          <w:rFonts w:ascii="Verdana" w:hAnsi="Verdana" w:cstheme="minorHAnsi"/>
          <w:b/>
          <w:sz w:val="22"/>
          <w:szCs w:val="22"/>
        </w:rPr>
        <w:t>WZ</w:t>
      </w:r>
      <w:r w:rsidR="00FD29CB" w:rsidRPr="002A4318">
        <w:rPr>
          <w:rFonts w:ascii="Verdana" w:hAnsi="Verdana" w:cstheme="minorHAnsi"/>
          <w:sz w:val="22"/>
          <w:szCs w:val="22"/>
        </w:rPr>
        <w:t xml:space="preserve"> - </w:t>
      </w:r>
      <w:r w:rsidR="00347B79" w:rsidRPr="002A4318">
        <w:rPr>
          <w:rFonts w:ascii="Verdana" w:hAnsi="Verdana" w:cstheme="minorHAnsi"/>
          <w:sz w:val="22"/>
          <w:szCs w:val="22"/>
        </w:rPr>
        <w:t xml:space="preserve">oznacza specyfikację warunków zamówienia w </w:t>
      </w:r>
      <w:r w:rsidR="0041520F" w:rsidRPr="002A4318">
        <w:rPr>
          <w:rFonts w:ascii="Verdana" w:hAnsi="Verdana" w:cstheme="minorHAnsi"/>
          <w:sz w:val="22"/>
          <w:szCs w:val="22"/>
        </w:rPr>
        <w:t>P</w:t>
      </w:r>
      <w:r w:rsidR="00347B79" w:rsidRPr="002A4318">
        <w:rPr>
          <w:rFonts w:ascii="Verdana" w:hAnsi="Verdana" w:cstheme="minorHAnsi"/>
          <w:sz w:val="22"/>
          <w:szCs w:val="22"/>
        </w:rPr>
        <w:t>ostępowaniu</w:t>
      </w:r>
      <w:r w:rsidR="00230398" w:rsidRPr="002A4318">
        <w:rPr>
          <w:rFonts w:ascii="Verdana" w:hAnsi="Verdana" w:cstheme="minorHAnsi"/>
          <w:sz w:val="22"/>
          <w:szCs w:val="22"/>
        </w:rPr>
        <w:t>;</w:t>
      </w:r>
    </w:p>
    <w:p w14:paraId="0F98817C" w14:textId="560788EF" w:rsidR="00AD713B" w:rsidRPr="0068496F" w:rsidRDefault="00AD713B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O</w:t>
      </w:r>
      <w:r w:rsidR="0041520F" w:rsidRPr="0068496F">
        <w:rPr>
          <w:rFonts w:ascii="Verdana" w:hAnsi="Verdana" w:cstheme="minorHAnsi"/>
          <w:b/>
          <w:sz w:val="22"/>
          <w:szCs w:val="22"/>
        </w:rPr>
        <w:t xml:space="preserve">PZ </w:t>
      </w:r>
      <w:r w:rsidR="0041520F" w:rsidRPr="00BB52F7">
        <w:rPr>
          <w:rFonts w:ascii="Verdana" w:hAnsi="Verdana" w:cstheme="minorHAnsi"/>
          <w:bCs/>
          <w:sz w:val="22"/>
          <w:szCs w:val="22"/>
        </w:rPr>
        <w:t>-</w:t>
      </w:r>
      <w:r w:rsidR="0041520F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41520F" w:rsidRPr="0068496F">
        <w:rPr>
          <w:rFonts w:ascii="Verdana" w:hAnsi="Verdana" w:cstheme="minorHAnsi"/>
          <w:sz w:val="22"/>
          <w:szCs w:val="22"/>
        </w:rPr>
        <w:t>Op</w:t>
      </w:r>
      <w:r w:rsidRPr="0068496F">
        <w:rPr>
          <w:rFonts w:ascii="Verdana" w:hAnsi="Verdana" w:cstheme="minorHAnsi"/>
          <w:sz w:val="22"/>
          <w:szCs w:val="22"/>
        </w:rPr>
        <w:t xml:space="preserve">is Przedmiotu </w:t>
      </w:r>
      <w:r w:rsidR="003A1677" w:rsidRPr="0068496F">
        <w:rPr>
          <w:rFonts w:ascii="Verdana" w:hAnsi="Verdana" w:cstheme="minorHAnsi"/>
          <w:sz w:val="22"/>
          <w:szCs w:val="22"/>
        </w:rPr>
        <w:t xml:space="preserve">Zamówienia </w:t>
      </w:r>
      <w:r w:rsidR="003E3B19" w:rsidRPr="0068496F">
        <w:rPr>
          <w:rFonts w:ascii="Verdana" w:hAnsi="Verdana" w:cstheme="minorHAnsi"/>
          <w:sz w:val="22"/>
          <w:szCs w:val="22"/>
        </w:rPr>
        <w:t>–</w:t>
      </w:r>
      <w:r w:rsidR="00FD29CB" w:rsidRPr="0068496F">
        <w:rPr>
          <w:rFonts w:ascii="Verdana" w:hAnsi="Verdana" w:cstheme="minorHAnsi"/>
          <w:sz w:val="22"/>
          <w:szCs w:val="22"/>
        </w:rPr>
        <w:t xml:space="preserve"> </w:t>
      </w:r>
      <w:r w:rsidR="003E3B19" w:rsidRPr="0068496F">
        <w:rPr>
          <w:rFonts w:ascii="Verdana" w:hAnsi="Verdana" w:cstheme="minorHAnsi"/>
          <w:sz w:val="22"/>
          <w:szCs w:val="22"/>
        </w:rPr>
        <w:t xml:space="preserve">załącznik nr 1 </w:t>
      </w:r>
      <w:r w:rsidR="00B47E95" w:rsidRPr="0068496F">
        <w:rPr>
          <w:rFonts w:ascii="Verdana" w:hAnsi="Verdana" w:cstheme="minorHAnsi"/>
          <w:sz w:val="22"/>
          <w:szCs w:val="22"/>
        </w:rPr>
        <w:t>do S</w:t>
      </w:r>
      <w:r w:rsidR="003A1677" w:rsidRPr="0068496F">
        <w:rPr>
          <w:rFonts w:ascii="Verdana" w:hAnsi="Verdana" w:cstheme="minorHAnsi"/>
          <w:sz w:val="22"/>
          <w:szCs w:val="22"/>
        </w:rPr>
        <w:t>WZ</w:t>
      </w:r>
      <w:r w:rsidR="00875457" w:rsidRPr="0068496F">
        <w:rPr>
          <w:rFonts w:ascii="Verdana" w:hAnsi="Verdana" w:cstheme="minorHAnsi"/>
          <w:sz w:val="22"/>
          <w:szCs w:val="22"/>
        </w:rPr>
        <w:t xml:space="preserve">, </w:t>
      </w:r>
      <w:r w:rsidR="007324DD" w:rsidRPr="0068496F">
        <w:rPr>
          <w:rFonts w:ascii="Verdana" w:hAnsi="Verdana" w:cstheme="minorHAnsi"/>
          <w:sz w:val="22"/>
          <w:szCs w:val="22"/>
        </w:rPr>
        <w:t>stanowiąc</w:t>
      </w:r>
      <w:r w:rsidR="003A1677" w:rsidRPr="0068496F">
        <w:rPr>
          <w:rFonts w:ascii="Verdana" w:hAnsi="Verdana" w:cstheme="minorHAnsi"/>
          <w:sz w:val="22"/>
          <w:szCs w:val="22"/>
        </w:rPr>
        <w:t>y</w:t>
      </w:r>
      <w:r w:rsidR="003E09F2" w:rsidRPr="0068496F">
        <w:rPr>
          <w:rFonts w:ascii="Verdana" w:hAnsi="Verdana" w:cstheme="minorHAnsi"/>
          <w:sz w:val="22"/>
          <w:szCs w:val="22"/>
        </w:rPr>
        <w:t xml:space="preserve"> </w:t>
      </w:r>
      <w:r w:rsidRPr="0068496F">
        <w:rPr>
          <w:rFonts w:ascii="Verdana" w:hAnsi="Verdana" w:cstheme="minorHAnsi"/>
          <w:sz w:val="22"/>
          <w:szCs w:val="22"/>
        </w:rPr>
        <w:t xml:space="preserve">załącznik nr 1 </w:t>
      </w:r>
      <w:r w:rsidR="00553D45" w:rsidRPr="0068496F">
        <w:rPr>
          <w:rFonts w:ascii="Verdana" w:hAnsi="Verdana" w:cstheme="minorHAnsi"/>
          <w:sz w:val="22"/>
          <w:szCs w:val="22"/>
        </w:rPr>
        <w:t xml:space="preserve">do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="00B310C9" w:rsidRPr="0068496F">
        <w:rPr>
          <w:rFonts w:ascii="Verdana" w:hAnsi="Verdana" w:cstheme="minorHAnsi"/>
          <w:sz w:val="22"/>
          <w:szCs w:val="22"/>
        </w:rPr>
        <w:t>;</w:t>
      </w:r>
    </w:p>
    <w:p w14:paraId="6AEDAA11" w14:textId="0CFF8085" w:rsidR="00CB29E5" w:rsidRPr="0068496F" w:rsidRDefault="000F3F68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System</w:t>
      </w:r>
      <w:r w:rsidR="00BB52F7">
        <w:rPr>
          <w:rFonts w:ascii="Verdana" w:hAnsi="Verdana" w:cstheme="minorHAnsi"/>
          <w:b/>
          <w:sz w:val="22"/>
          <w:szCs w:val="22"/>
        </w:rPr>
        <w:t xml:space="preserve"> </w:t>
      </w:r>
      <w:r w:rsidR="006C01D8" w:rsidRPr="00BB52F7">
        <w:rPr>
          <w:rFonts w:ascii="Verdana" w:hAnsi="Verdana" w:cstheme="minorHAnsi"/>
          <w:bCs/>
          <w:sz w:val="22"/>
          <w:szCs w:val="22"/>
        </w:rPr>
        <w:t>-</w:t>
      </w:r>
      <w:r w:rsidR="006C01D8" w:rsidRPr="0068496F">
        <w:rPr>
          <w:rFonts w:ascii="Verdana" w:hAnsi="Verdana" w:cstheme="minorHAnsi"/>
          <w:b/>
          <w:sz w:val="22"/>
          <w:szCs w:val="22"/>
        </w:rPr>
        <w:t xml:space="preserve"> </w:t>
      </w:r>
      <w:r w:rsidR="006C01D8" w:rsidRPr="0068496F">
        <w:rPr>
          <w:rFonts w:ascii="Verdana" w:hAnsi="Verdana" w:cstheme="minorHAnsi"/>
          <w:bCs/>
          <w:sz w:val="22"/>
          <w:szCs w:val="22"/>
        </w:rPr>
        <w:t>oznacz</w:t>
      </w:r>
      <w:r>
        <w:rPr>
          <w:rFonts w:ascii="Verdana" w:hAnsi="Verdana" w:cstheme="minorHAnsi"/>
          <w:bCs/>
          <w:sz w:val="22"/>
          <w:szCs w:val="22"/>
        </w:rPr>
        <w:t xml:space="preserve">a system </w:t>
      </w:r>
      <w:r w:rsidR="006C01D8" w:rsidRPr="0068496F">
        <w:rPr>
          <w:rFonts w:ascii="Verdana" w:hAnsi="Verdana" w:cstheme="minorHAnsi"/>
          <w:bCs/>
          <w:sz w:val="22"/>
          <w:szCs w:val="22"/>
        </w:rPr>
        <w:t>podnośnik</w:t>
      </w:r>
      <w:r>
        <w:rPr>
          <w:rFonts w:ascii="Verdana" w:hAnsi="Verdana" w:cstheme="minorHAnsi"/>
          <w:bCs/>
          <w:sz w:val="22"/>
          <w:szCs w:val="22"/>
        </w:rPr>
        <w:t>owy</w:t>
      </w:r>
      <w:r w:rsidR="006C01D8" w:rsidRPr="0068496F">
        <w:rPr>
          <w:rFonts w:ascii="Verdana" w:hAnsi="Verdana" w:cstheme="minorHAnsi"/>
          <w:bCs/>
          <w:sz w:val="22"/>
          <w:szCs w:val="22"/>
        </w:rPr>
        <w:t xml:space="preserve"> z gwintem/ śrubą kulową z przekładnią </w:t>
      </w:r>
      <w:r w:rsidR="00875457" w:rsidRPr="0068496F">
        <w:rPr>
          <w:rFonts w:ascii="Verdana" w:hAnsi="Verdana" w:cstheme="minorHAnsi"/>
          <w:bCs/>
          <w:sz w:val="22"/>
          <w:szCs w:val="22"/>
        </w:rPr>
        <w:t>o parametrach opisanych w OPZ</w:t>
      </w:r>
      <w:r w:rsidR="000B5E9B" w:rsidRPr="0068496F">
        <w:rPr>
          <w:rFonts w:ascii="Verdana" w:hAnsi="Verdana" w:cstheme="minorHAnsi"/>
          <w:bCs/>
          <w:sz w:val="22"/>
          <w:szCs w:val="22"/>
        </w:rPr>
        <w:t>;</w:t>
      </w:r>
      <w:r w:rsidR="00480862" w:rsidRPr="0068496F">
        <w:rPr>
          <w:rFonts w:ascii="Verdana" w:hAnsi="Verdana" w:cstheme="minorHAnsi"/>
          <w:bCs/>
          <w:sz w:val="22"/>
          <w:szCs w:val="22"/>
        </w:rPr>
        <w:t xml:space="preserve"> </w:t>
      </w:r>
    </w:p>
    <w:p w14:paraId="7B1B6151" w14:textId="2C26028F" w:rsidR="002737BE" w:rsidRDefault="00E1352E" w:rsidP="0068496F">
      <w:pPr>
        <w:pStyle w:val="Akapitzlist"/>
        <w:numPr>
          <w:ilvl w:val="0"/>
          <w:numId w:val="33"/>
        </w:numPr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68496F">
        <w:rPr>
          <w:rFonts w:ascii="Verdana" w:hAnsi="Verdana" w:cstheme="minorHAnsi"/>
          <w:b/>
          <w:sz w:val="22"/>
          <w:szCs w:val="22"/>
        </w:rPr>
        <w:t>Wynagrodzenie</w:t>
      </w:r>
      <w:r w:rsidR="00427DA0" w:rsidRPr="0068496F">
        <w:rPr>
          <w:rFonts w:ascii="Verdana" w:hAnsi="Verdana" w:cstheme="minorHAnsi"/>
          <w:sz w:val="22"/>
          <w:szCs w:val="22"/>
        </w:rPr>
        <w:t xml:space="preserve"> - </w:t>
      </w:r>
      <w:r w:rsidRPr="0068496F">
        <w:rPr>
          <w:rFonts w:ascii="Verdana" w:hAnsi="Verdana" w:cstheme="minorHAnsi"/>
          <w:sz w:val="22"/>
          <w:szCs w:val="22"/>
        </w:rPr>
        <w:t>oznacza kwotę o</w:t>
      </w:r>
      <w:r w:rsidR="0041520F" w:rsidRPr="0068496F">
        <w:rPr>
          <w:rFonts w:ascii="Verdana" w:hAnsi="Verdana" w:cstheme="minorHAnsi"/>
          <w:sz w:val="22"/>
          <w:szCs w:val="22"/>
        </w:rPr>
        <w:t xml:space="preserve">kreśloną </w:t>
      </w:r>
      <w:r w:rsidRPr="0068496F">
        <w:rPr>
          <w:rFonts w:ascii="Verdana" w:hAnsi="Verdana" w:cstheme="minorHAnsi"/>
          <w:sz w:val="22"/>
          <w:szCs w:val="22"/>
        </w:rPr>
        <w:t xml:space="preserve"> w § </w:t>
      </w:r>
      <w:r w:rsidR="00106368" w:rsidRPr="0068496F">
        <w:rPr>
          <w:rFonts w:ascii="Verdana" w:hAnsi="Verdana" w:cstheme="minorHAnsi"/>
          <w:sz w:val="22"/>
          <w:szCs w:val="22"/>
        </w:rPr>
        <w:t>5</w:t>
      </w:r>
      <w:r w:rsidRPr="0068496F">
        <w:rPr>
          <w:rFonts w:ascii="Verdana" w:hAnsi="Verdana" w:cstheme="minorHAnsi"/>
          <w:sz w:val="22"/>
          <w:szCs w:val="22"/>
        </w:rPr>
        <w:t xml:space="preserve">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Pr="0068496F">
        <w:rPr>
          <w:rFonts w:ascii="Verdana" w:hAnsi="Verdana" w:cstheme="minorHAnsi"/>
          <w:sz w:val="22"/>
          <w:szCs w:val="22"/>
        </w:rPr>
        <w:t>, należ</w:t>
      </w:r>
      <w:r w:rsidR="00A0074E" w:rsidRPr="0068496F">
        <w:rPr>
          <w:rFonts w:ascii="Verdana" w:hAnsi="Verdana" w:cstheme="minorHAnsi"/>
          <w:sz w:val="22"/>
          <w:szCs w:val="22"/>
        </w:rPr>
        <w:t>n</w:t>
      </w:r>
      <w:r w:rsidRPr="0068496F">
        <w:rPr>
          <w:rFonts w:ascii="Verdana" w:hAnsi="Verdana" w:cstheme="minorHAnsi"/>
          <w:sz w:val="22"/>
          <w:szCs w:val="22"/>
        </w:rPr>
        <w:t>ą W</w:t>
      </w:r>
      <w:r w:rsidR="0077411C" w:rsidRPr="0068496F">
        <w:rPr>
          <w:rFonts w:ascii="Verdana" w:hAnsi="Verdana" w:cstheme="minorHAnsi"/>
          <w:sz w:val="22"/>
          <w:szCs w:val="22"/>
        </w:rPr>
        <w:t xml:space="preserve">ykonawcy </w:t>
      </w:r>
      <w:r w:rsidRPr="0068496F">
        <w:rPr>
          <w:rFonts w:ascii="Verdana" w:hAnsi="Verdana" w:cstheme="minorHAnsi"/>
          <w:sz w:val="22"/>
          <w:szCs w:val="22"/>
        </w:rPr>
        <w:t>za wykonanie</w:t>
      </w:r>
      <w:r w:rsidR="0041520F" w:rsidRPr="0068496F">
        <w:rPr>
          <w:rFonts w:ascii="Verdana" w:hAnsi="Verdana" w:cstheme="minorHAnsi"/>
          <w:sz w:val="22"/>
          <w:szCs w:val="22"/>
        </w:rPr>
        <w:t>:</w:t>
      </w:r>
      <w:r w:rsidRPr="0068496F">
        <w:rPr>
          <w:rFonts w:ascii="Verdana" w:hAnsi="Verdana" w:cstheme="minorHAnsi"/>
          <w:sz w:val="22"/>
          <w:szCs w:val="22"/>
        </w:rPr>
        <w:t xml:space="preserve"> </w:t>
      </w:r>
      <w:r w:rsidR="00CB29E5" w:rsidRPr="0068496F">
        <w:rPr>
          <w:rFonts w:ascii="Verdana" w:hAnsi="Verdana" w:cstheme="minorHAnsi"/>
          <w:sz w:val="22"/>
          <w:szCs w:val="22"/>
        </w:rPr>
        <w:t>P</w:t>
      </w:r>
      <w:r w:rsidR="0077411C" w:rsidRPr="0068496F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="0077411C" w:rsidRPr="0068496F">
        <w:rPr>
          <w:rFonts w:ascii="Verdana" w:hAnsi="Verdana" w:cstheme="minorHAnsi"/>
          <w:sz w:val="22"/>
          <w:szCs w:val="22"/>
        </w:rPr>
        <w:t xml:space="preserve"> </w:t>
      </w:r>
      <w:r w:rsidRPr="0068496F">
        <w:rPr>
          <w:rFonts w:ascii="Verdana" w:hAnsi="Verdana" w:cstheme="minorHAnsi"/>
          <w:sz w:val="22"/>
          <w:szCs w:val="22"/>
        </w:rPr>
        <w:t xml:space="preserve">i wszelkich innych koniecznych świadczeń zgodnie z postanowieniami </w:t>
      </w:r>
      <w:r w:rsidR="003120A9" w:rsidRPr="0068496F">
        <w:rPr>
          <w:rFonts w:ascii="Verdana" w:hAnsi="Verdana" w:cstheme="minorHAnsi"/>
          <w:sz w:val="22"/>
          <w:szCs w:val="22"/>
        </w:rPr>
        <w:t>Umowy</w:t>
      </w:r>
      <w:r w:rsidRPr="0068496F">
        <w:rPr>
          <w:rFonts w:ascii="Verdana" w:hAnsi="Verdana" w:cstheme="minorHAnsi"/>
          <w:sz w:val="22"/>
          <w:szCs w:val="22"/>
        </w:rPr>
        <w:t>.</w:t>
      </w:r>
    </w:p>
    <w:p w14:paraId="493CFF17" w14:textId="77777777" w:rsidR="00AF7262" w:rsidRDefault="00AF7262" w:rsidP="00AF7262">
      <w:pPr>
        <w:pStyle w:val="Akapitzlist"/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4C089AEB" w14:textId="77777777" w:rsidR="00AF7262" w:rsidRPr="0068496F" w:rsidRDefault="00AF7262" w:rsidP="00AF7262">
      <w:pPr>
        <w:pStyle w:val="Akapitzlist"/>
        <w:spacing w:after="6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1F9D404F" w14:textId="31136E45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1" w:name="_Hlk131763329"/>
      <w:bookmarkEnd w:id="0"/>
      <w:r w:rsidRPr="002A4318">
        <w:rPr>
          <w:rFonts w:ascii="Verdana" w:hAnsi="Verdana" w:cstheme="minorHAnsi"/>
          <w:b/>
          <w:sz w:val="22"/>
          <w:szCs w:val="22"/>
        </w:rPr>
        <w:lastRenderedPageBreak/>
        <w:t>§</w:t>
      </w:r>
      <w:bookmarkEnd w:id="1"/>
      <w:r w:rsidRPr="002A4318">
        <w:rPr>
          <w:rFonts w:ascii="Verdana" w:hAnsi="Verdana" w:cstheme="minorHAnsi"/>
          <w:b/>
          <w:sz w:val="22"/>
          <w:szCs w:val="22"/>
        </w:rPr>
        <w:t xml:space="preserve"> 2.</w:t>
      </w:r>
      <w:r w:rsidRPr="002A4318">
        <w:rPr>
          <w:rFonts w:ascii="Verdana" w:hAnsi="Verdana" w:cstheme="minorHAnsi"/>
          <w:b/>
          <w:sz w:val="22"/>
          <w:szCs w:val="22"/>
        </w:rPr>
        <w:tab/>
        <w:t xml:space="preserve">[Przedmiot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423991A2" w14:textId="6FDA105C" w:rsidR="00426315" w:rsidRPr="0021185A" w:rsidRDefault="00A91FFD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 w:cstheme="minorHAnsi"/>
          <w:sz w:val="22"/>
          <w:szCs w:val="22"/>
        </w:rPr>
      </w:pPr>
      <w:r w:rsidRPr="00A03598">
        <w:rPr>
          <w:rFonts w:ascii="Verdana" w:hAnsi="Verdana" w:cstheme="minorHAnsi"/>
          <w:sz w:val="22"/>
          <w:szCs w:val="22"/>
        </w:rPr>
        <w:t xml:space="preserve">Przedmiotem </w:t>
      </w:r>
      <w:r w:rsidR="00F40809" w:rsidRPr="00A03598">
        <w:rPr>
          <w:rFonts w:ascii="Verdana" w:hAnsi="Verdana" w:cstheme="minorHAnsi"/>
          <w:sz w:val="22"/>
          <w:szCs w:val="22"/>
        </w:rPr>
        <w:t>U</w:t>
      </w:r>
      <w:r w:rsidR="003120A9" w:rsidRPr="00A03598">
        <w:rPr>
          <w:rFonts w:ascii="Verdana" w:hAnsi="Verdana" w:cstheme="minorHAnsi"/>
          <w:sz w:val="22"/>
          <w:szCs w:val="22"/>
        </w:rPr>
        <w:t>mowy</w:t>
      </w:r>
      <w:r w:rsidRPr="00A03598">
        <w:rPr>
          <w:rFonts w:ascii="Verdana" w:hAnsi="Verdana" w:cstheme="minorHAnsi"/>
          <w:sz w:val="22"/>
          <w:szCs w:val="22"/>
        </w:rPr>
        <w:t xml:space="preserve"> jest</w:t>
      </w:r>
      <w:r w:rsidR="0041520F" w:rsidRPr="00A03598">
        <w:rPr>
          <w:rFonts w:ascii="Verdana" w:hAnsi="Verdana" w:cstheme="minorHAnsi"/>
          <w:sz w:val="22"/>
          <w:szCs w:val="22"/>
        </w:rPr>
        <w:t xml:space="preserve"> </w:t>
      </w:r>
      <w:r w:rsidR="003238B7" w:rsidRPr="00A03598">
        <w:rPr>
          <w:rFonts w:ascii="Verdana" w:hAnsi="Verdana" w:cstheme="minorHAnsi"/>
          <w:sz w:val="22"/>
          <w:szCs w:val="22"/>
        </w:rPr>
        <w:t>dostawa</w:t>
      </w:r>
      <w:r w:rsidR="00E01FE2" w:rsidRPr="00A03598">
        <w:rPr>
          <w:rFonts w:ascii="Verdana" w:hAnsi="Verdana" w:cstheme="minorHAnsi"/>
          <w:sz w:val="22"/>
          <w:szCs w:val="22"/>
        </w:rPr>
        <w:t xml:space="preserve"> 8 kompletów</w:t>
      </w:r>
      <w:r w:rsidR="00A30336" w:rsidRPr="00A03598">
        <w:rPr>
          <w:rFonts w:ascii="Verdana" w:hAnsi="Verdana" w:cstheme="minorHAnsi"/>
          <w:sz w:val="22"/>
          <w:szCs w:val="22"/>
        </w:rPr>
        <w:t xml:space="preserve"> </w:t>
      </w:r>
      <w:r w:rsidR="000F3F68">
        <w:rPr>
          <w:rFonts w:ascii="Verdana" w:hAnsi="Verdana" w:cstheme="minorHAnsi"/>
          <w:sz w:val="22"/>
          <w:szCs w:val="22"/>
        </w:rPr>
        <w:t>Systemu</w:t>
      </w:r>
      <w:r w:rsidR="00AA3334">
        <w:rPr>
          <w:rFonts w:ascii="Verdana" w:hAnsi="Verdana" w:cstheme="minorHAnsi"/>
          <w:sz w:val="22"/>
          <w:szCs w:val="22"/>
        </w:rPr>
        <w:t xml:space="preserve"> </w:t>
      </w:r>
      <w:r w:rsidR="00BC1BF7">
        <w:rPr>
          <w:rFonts w:ascii="Verdana" w:hAnsi="Verdana" w:cstheme="minorHAnsi"/>
          <w:sz w:val="22"/>
          <w:szCs w:val="22"/>
        </w:rPr>
        <w:t xml:space="preserve">zgodnie </w:t>
      </w:r>
      <w:r w:rsidR="00C76F6C">
        <w:rPr>
          <w:rFonts w:ascii="Verdana" w:hAnsi="Verdana" w:cstheme="minorHAnsi"/>
          <w:sz w:val="22"/>
          <w:szCs w:val="22"/>
        </w:rPr>
        <w:t>z</w:t>
      </w:r>
      <w:r w:rsidR="00515CE8">
        <w:rPr>
          <w:rFonts w:ascii="Verdana" w:hAnsi="Verdana" w:cstheme="minorHAnsi"/>
          <w:sz w:val="22"/>
          <w:szCs w:val="22"/>
        </w:rPr>
        <w:t xml:space="preserve"> OPZ</w:t>
      </w:r>
      <w:r w:rsidR="00B238D1">
        <w:rPr>
          <w:rFonts w:ascii="Verdana" w:hAnsi="Verdana" w:cstheme="minorHAnsi"/>
          <w:sz w:val="22"/>
          <w:szCs w:val="22"/>
        </w:rPr>
        <w:t xml:space="preserve"> i </w:t>
      </w:r>
      <w:r w:rsidR="00AC795E">
        <w:rPr>
          <w:rFonts w:ascii="Verdana" w:hAnsi="Verdana" w:cstheme="minorHAnsi"/>
          <w:sz w:val="22"/>
          <w:szCs w:val="22"/>
        </w:rPr>
        <w:t>o</w:t>
      </w:r>
      <w:r w:rsidR="00515CE8">
        <w:rPr>
          <w:rFonts w:ascii="Verdana" w:hAnsi="Verdana" w:cstheme="minorHAnsi"/>
          <w:sz w:val="22"/>
          <w:szCs w:val="22"/>
        </w:rPr>
        <w:t>fertą Wykonawcy</w:t>
      </w:r>
      <w:r w:rsidR="00BB52F7">
        <w:rPr>
          <w:rFonts w:ascii="Verdana" w:hAnsi="Verdana" w:cstheme="minorHAnsi"/>
          <w:sz w:val="22"/>
          <w:szCs w:val="22"/>
        </w:rPr>
        <w:t xml:space="preserve">, które stanowią załącznik </w:t>
      </w:r>
      <w:r w:rsidR="00BB52F7" w:rsidRPr="00F03BB1">
        <w:rPr>
          <w:rFonts w:ascii="Verdana" w:hAnsi="Verdana" w:cstheme="minorHAnsi"/>
          <w:sz w:val="22"/>
          <w:szCs w:val="22"/>
        </w:rPr>
        <w:t>nr 2</w:t>
      </w:r>
      <w:r w:rsidR="00BB52F7">
        <w:rPr>
          <w:rFonts w:ascii="Verdana" w:hAnsi="Verdana" w:cstheme="minorHAnsi"/>
          <w:sz w:val="22"/>
          <w:szCs w:val="22"/>
        </w:rPr>
        <w:t xml:space="preserve"> do Umowy </w:t>
      </w:r>
      <w:r w:rsidR="00FD70CE">
        <w:rPr>
          <w:rFonts w:ascii="Verdana" w:hAnsi="Verdana" w:cstheme="minorHAnsi"/>
          <w:sz w:val="22"/>
          <w:szCs w:val="22"/>
        </w:rPr>
        <w:t xml:space="preserve">oraz potwierdzonym przez </w:t>
      </w:r>
      <w:r w:rsidR="00734065">
        <w:rPr>
          <w:rFonts w:ascii="Verdana" w:hAnsi="Verdana" w:cstheme="minorHAnsi"/>
          <w:sz w:val="22"/>
          <w:szCs w:val="22"/>
        </w:rPr>
        <w:t>Z</w:t>
      </w:r>
      <w:r w:rsidR="00FD70CE">
        <w:rPr>
          <w:rFonts w:ascii="Verdana" w:hAnsi="Verdana" w:cstheme="minorHAnsi"/>
          <w:sz w:val="22"/>
          <w:szCs w:val="22"/>
        </w:rPr>
        <w:t>amawiającego</w:t>
      </w:r>
      <w:r w:rsidR="00BB52F7">
        <w:rPr>
          <w:rFonts w:ascii="Verdana" w:hAnsi="Verdana" w:cstheme="minorHAnsi"/>
          <w:sz w:val="22"/>
          <w:szCs w:val="22"/>
        </w:rPr>
        <w:t xml:space="preserve">, w trybie opisanym w </w:t>
      </w:r>
      <w:r w:rsidR="00BB52F7" w:rsidRPr="00BB52F7">
        <w:rPr>
          <w:rFonts w:ascii="Verdana" w:hAnsi="Verdana" w:cstheme="minorHAnsi"/>
          <w:sz w:val="22"/>
          <w:szCs w:val="22"/>
        </w:rPr>
        <w:t>§</w:t>
      </w:r>
      <w:r w:rsidR="00BB52F7">
        <w:rPr>
          <w:rFonts w:ascii="Verdana" w:hAnsi="Verdana" w:cstheme="minorHAnsi"/>
          <w:sz w:val="22"/>
          <w:szCs w:val="22"/>
        </w:rPr>
        <w:t xml:space="preserve"> 4 Umowy,</w:t>
      </w:r>
      <w:r w:rsidR="00FD70CE">
        <w:rPr>
          <w:rFonts w:ascii="Verdana" w:hAnsi="Verdana" w:cstheme="minorHAnsi"/>
          <w:sz w:val="22"/>
          <w:szCs w:val="22"/>
        </w:rPr>
        <w:t xml:space="preserve"> rysunk</w:t>
      </w:r>
      <w:r w:rsidR="000D6D46">
        <w:rPr>
          <w:rFonts w:ascii="Verdana" w:hAnsi="Verdana" w:cstheme="minorHAnsi"/>
          <w:sz w:val="22"/>
          <w:szCs w:val="22"/>
        </w:rPr>
        <w:t>iem</w:t>
      </w:r>
      <w:r w:rsidR="000D7468">
        <w:rPr>
          <w:rFonts w:ascii="Verdana" w:hAnsi="Verdana" w:cstheme="minorHAnsi"/>
          <w:sz w:val="22"/>
          <w:szCs w:val="22"/>
        </w:rPr>
        <w:t>,</w:t>
      </w:r>
      <w:r w:rsidR="00515CE8">
        <w:rPr>
          <w:rFonts w:ascii="Verdana" w:hAnsi="Verdana" w:cstheme="minorHAnsi"/>
          <w:sz w:val="22"/>
          <w:szCs w:val="22"/>
        </w:rPr>
        <w:t>.</w:t>
      </w:r>
      <w:r w:rsidR="000D7468">
        <w:rPr>
          <w:rFonts w:ascii="Verdana" w:hAnsi="Verdana" w:cstheme="minorHAnsi"/>
          <w:sz w:val="22"/>
          <w:szCs w:val="22"/>
        </w:rPr>
        <w:t xml:space="preserve"> </w:t>
      </w:r>
    </w:p>
    <w:p w14:paraId="3594C0F4" w14:textId="6A13E26D" w:rsidR="00426315" w:rsidRPr="0074208F" w:rsidRDefault="003945A1" w:rsidP="003945A1">
      <w:pPr>
        <w:numPr>
          <w:ilvl w:val="0"/>
          <w:numId w:val="8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theme="minorHAnsi"/>
          <w:spacing w:val="-4"/>
          <w:sz w:val="22"/>
          <w:szCs w:val="22"/>
        </w:rPr>
      </w:pPr>
      <w:r w:rsidRPr="0074208F">
        <w:rPr>
          <w:rFonts w:ascii="Verdana" w:hAnsi="Verdana" w:cstheme="minorHAnsi"/>
          <w:spacing w:val="-4"/>
          <w:sz w:val="22"/>
          <w:szCs w:val="22"/>
        </w:rPr>
        <w:t xml:space="preserve">Wszystkie koszty związane z wykonaniem Umowy, w szczególności koszty transportu, ubezpieczenie obciążają Wykonawcę, zgodnie z Warunkami  </w:t>
      </w:r>
      <w:proofErr w:type="spellStart"/>
      <w:r w:rsidRPr="0074208F">
        <w:rPr>
          <w:rFonts w:ascii="Verdana" w:hAnsi="Verdana" w:cstheme="minorHAnsi"/>
          <w:spacing w:val="-4"/>
          <w:sz w:val="22"/>
          <w:szCs w:val="22"/>
        </w:rPr>
        <w:t>Incoterms</w:t>
      </w:r>
      <w:proofErr w:type="spellEnd"/>
      <w:r w:rsidRPr="0074208F">
        <w:rPr>
          <w:rFonts w:ascii="Verdana" w:hAnsi="Verdana" w:cstheme="minorHAnsi"/>
          <w:spacing w:val="-4"/>
          <w:sz w:val="22"/>
          <w:szCs w:val="22"/>
        </w:rPr>
        <w:t xml:space="preserve"> 2020 DAP – </w:t>
      </w:r>
      <w:proofErr w:type="spellStart"/>
      <w:r w:rsidRPr="0074208F">
        <w:rPr>
          <w:rFonts w:ascii="Verdana" w:hAnsi="Verdana" w:cstheme="minorHAnsi"/>
          <w:spacing w:val="-4"/>
          <w:sz w:val="22"/>
          <w:szCs w:val="22"/>
        </w:rPr>
        <w:t>Delivered</w:t>
      </w:r>
      <w:proofErr w:type="spellEnd"/>
      <w:r w:rsidRPr="0074208F">
        <w:rPr>
          <w:rFonts w:ascii="Verdana" w:hAnsi="Verdana" w:cstheme="minorHAnsi"/>
          <w:spacing w:val="-4"/>
          <w:sz w:val="22"/>
          <w:szCs w:val="22"/>
        </w:rPr>
        <w:t xml:space="preserve"> </w:t>
      </w:r>
      <w:proofErr w:type="spellStart"/>
      <w:r w:rsidRPr="0074208F">
        <w:rPr>
          <w:rFonts w:ascii="Verdana" w:hAnsi="Verdana" w:cstheme="minorHAnsi"/>
          <w:spacing w:val="-4"/>
          <w:sz w:val="22"/>
          <w:szCs w:val="22"/>
        </w:rPr>
        <w:t>at</w:t>
      </w:r>
      <w:proofErr w:type="spellEnd"/>
      <w:r w:rsidRPr="0074208F">
        <w:rPr>
          <w:rFonts w:ascii="Verdana" w:hAnsi="Verdana" w:cstheme="minorHAnsi"/>
          <w:spacing w:val="-4"/>
          <w:sz w:val="22"/>
          <w:szCs w:val="22"/>
        </w:rPr>
        <w:t xml:space="preserve"> Place.</w:t>
      </w:r>
    </w:p>
    <w:p w14:paraId="5A9D13BD" w14:textId="6830AB1B" w:rsidR="00AA7C5F" w:rsidRPr="00687E67" w:rsidRDefault="00A139CF" w:rsidP="00825072">
      <w:pPr>
        <w:numPr>
          <w:ilvl w:val="0"/>
          <w:numId w:val="8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2" w:name="_Hlk110868174"/>
      <w:bookmarkStart w:id="3" w:name="_Hlk110868072"/>
      <w:r w:rsidRPr="00687E67">
        <w:rPr>
          <w:rFonts w:ascii="Verdana" w:hAnsi="Verdana" w:cstheme="minorHAnsi"/>
          <w:sz w:val="22"/>
          <w:szCs w:val="22"/>
        </w:rPr>
        <w:t xml:space="preserve">Wykonawca oświadcza, że </w:t>
      </w:r>
      <w:r w:rsidR="000B5E9B" w:rsidRPr="00687E67">
        <w:rPr>
          <w:rFonts w:ascii="Verdana" w:hAnsi="Verdana" w:cstheme="minorHAnsi"/>
          <w:sz w:val="22"/>
          <w:szCs w:val="22"/>
        </w:rPr>
        <w:t>P</w:t>
      </w:r>
      <w:r w:rsidRPr="00687E67">
        <w:rPr>
          <w:rFonts w:ascii="Verdana" w:hAnsi="Verdana" w:cstheme="minorHAnsi"/>
          <w:sz w:val="22"/>
          <w:szCs w:val="22"/>
        </w:rPr>
        <w:t xml:space="preserve">rzedmiot </w:t>
      </w:r>
      <w:r w:rsidR="000B5E9B" w:rsidRPr="00687E67">
        <w:rPr>
          <w:rFonts w:ascii="Verdana" w:hAnsi="Verdana" w:cstheme="minorHAnsi"/>
          <w:sz w:val="22"/>
          <w:szCs w:val="22"/>
        </w:rPr>
        <w:t>U</w:t>
      </w:r>
      <w:r w:rsidRPr="00687E67">
        <w:rPr>
          <w:rFonts w:ascii="Verdana" w:hAnsi="Verdana" w:cstheme="minorHAnsi"/>
          <w:sz w:val="22"/>
          <w:szCs w:val="22"/>
        </w:rPr>
        <w:t>mowy jest zgodny z wymaganiami Dyrektywy Maszynowej WE 2006/42/WE.</w:t>
      </w:r>
      <w:r w:rsidR="00345A58" w:rsidRPr="00687E67">
        <w:rPr>
          <w:rFonts w:ascii="Verdana" w:hAnsi="Verdana" w:cstheme="minorHAnsi"/>
          <w:sz w:val="22"/>
          <w:szCs w:val="22"/>
        </w:rPr>
        <w:t xml:space="preserve"> </w:t>
      </w:r>
      <w:bookmarkEnd w:id="2"/>
      <w:bookmarkEnd w:id="3"/>
    </w:p>
    <w:p w14:paraId="1BA0B94A" w14:textId="0445E773" w:rsidR="006C77C0" w:rsidRPr="0021185A" w:rsidRDefault="00F442E3">
      <w:pPr>
        <w:numPr>
          <w:ilvl w:val="0"/>
          <w:numId w:val="8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687E67">
        <w:rPr>
          <w:rFonts w:ascii="Verdana" w:hAnsi="Verdana" w:cstheme="minorHAnsi"/>
          <w:spacing w:val="-6"/>
          <w:sz w:val="22"/>
          <w:szCs w:val="22"/>
        </w:rPr>
        <w:t>Wykonawca</w:t>
      </w:r>
      <w:r w:rsidRPr="0021185A">
        <w:rPr>
          <w:rFonts w:ascii="Verdana" w:hAnsi="Verdana" w:cstheme="minorHAnsi"/>
          <w:spacing w:val="-6"/>
          <w:sz w:val="22"/>
          <w:szCs w:val="22"/>
        </w:rPr>
        <w:t xml:space="preserve"> gwarantuje, że</w:t>
      </w:r>
      <w:r w:rsidR="0073616F" w:rsidRPr="0021185A">
        <w:rPr>
          <w:rFonts w:ascii="Verdana" w:hAnsi="Verdana" w:cstheme="minorHAnsi"/>
          <w:spacing w:val="-6"/>
          <w:sz w:val="22"/>
          <w:szCs w:val="22"/>
        </w:rPr>
        <w:t xml:space="preserve"> dostarczon</w:t>
      </w:r>
      <w:r w:rsidR="000F3F68">
        <w:rPr>
          <w:rFonts w:ascii="Verdana" w:hAnsi="Verdana" w:cstheme="minorHAnsi"/>
          <w:spacing w:val="-6"/>
          <w:sz w:val="22"/>
          <w:szCs w:val="22"/>
        </w:rPr>
        <w:t>e</w:t>
      </w:r>
      <w:r w:rsidR="00600C6C" w:rsidRPr="0021185A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0F3F68">
        <w:rPr>
          <w:rFonts w:ascii="Verdana" w:hAnsi="Verdana" w:cstheme="minorHAnsi"/>
          <w:spacing w:val="-6"/>
          <w:sz w:val="22"/>
          <w:szCs w:val="22"/>
        </w:rPr>
        <w:t>Systemy</w:t>
      </w:r>
      <w:r w:rsidR="00AE1175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0F3F68">
        <w:rPr>
          <w:rFonts w:ascii="Verdana" w:hAnsi="Verdana" w:cstheme="minorHAnsi"/>
          <w:spacing w:val="-6"/>
          <w:sz w:val="22"/>
          <w:szCs w:val="22"/>
        </w:rPr>
        <w:t>są</w:t>
      </w:r>
      <w:r w:rsidR="0073616F" w:rsidRPr="0021185A">
        <w:rPr>
          <w:rFonts w:ascii="Verdana" w:hAnsi="Verdana" w:cstheme="minorHAnsi"/>
          <w:spacing w:val="-6"/>
          <w:sz w:val="22"/>
          <w:szCs w:val="22"/>
        </w:rPr>
        <w:t xml:space="preserve"> fabrycznie now</w:t>
      </w:r>
      <w:r w:rsidR="000F3F68">
        <w:rPr>
          <w:rFonts w:ascii="Verdana" w:hAnsi="Verdana" w:cstheme="minorHAnsi"/>
          <w:spacing w:val="-6"/>
          <w:sz w:val="22"/>
          <w:szCs w:val="22"/>
        </w:rPr>
        <w:t>e</w:t>
      </w:r>
      <w:r w:rsidR="0073616F" w:rsidRPr="0021185A">
        <w:rPr>
          <w:rFonts w:ascii="Verdana" w:hAnsi="Verdana" w:cstheme="minorHAnsi"/>
          <w:spacing w:val="-6"/>
          <w:sz w:val="22"/>
          <w:szCs w:val="22"/>
        </w:rPr>
        <w:t>.</w:t>
      </w:r>
    </w:p>
    <w:p w14:paraId="58352834" w14:textId="3220DDC4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4" w:name="_Hlk112245975"/>
      <w:r w:rsidRPr="002A4318">
        <w:rPr>
          <w:rFonts w:ascii="Verdana" w:hAnsi="Verdana" w:cstheme="minorHAnsi"/>
          <w:b/>
          <w:sz w:val="22"/>
          <w:szCs w:val="22"/>
        </w:rPr>
        <w:t>§ 3.</w:t>
      </w:r>
      <w:bookmarkEnd w:id="4"/>
      <w:r w:rsidRPr="002A4318">
        <w:rPr>
          <w:rFonts w:ascii="Verdana" w:hAnsi="Verdana" w:cstheme="minorHAnsi"/>
          <w:b/>
          <w:sz w:val="22"/>
          <w:szCs w:val="22"/>
        </w:rPr>
        <w:tab/>
        <w:t xml:space="preserve">[Zawartość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0A543726" w14:textId="7A54EE94" w:rsidR="00E1352E" w:rsidRPr="002A4318" w:rsidRDefault="00E1352E" w:rsidP="00FD4D19">
      <w:pPr>
        <w:spacing w:line="276" w:lineRule="auto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 xml:space="preserve">W skład </w:t>
      </w:r>
      <w:r w:rsidR="003120A9" w:rsidRPr="002A4318">
        <w:rPr>
          <w:rFonts w:ascii="Verdana" w:hAnsi="Verdana" w:cstheme="minorHAnsi"/>
          <w:spacing w:val="-6"/>
          <w:sz w:val="22"/>
          <w:szCs w:val="22"/>
        </w:rPr>
        <w:t>Umowy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wchodzą następujące dokumenty obowiązujące</w:t>
      </w:r>
      <w:r w:rsidR="002E1EAA" w:rsidRPr="002A4318">
        <w:rPr>
          <w:rFonts w:ascii="Verdana" w:hAnsi="Verdana" w:cstheme="minorHAnsi"/>
          <w:spacing w:val="-6"/>
          <w:sz w:val="22"/>
          <w:szCs w:val="22"/>
        </w:rPr>
        <w:t xml:space="preserve"> z zasadą pierwszeństwa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w poniższej kolejno</w:t>
      </w:r>
      <w:r w:rsidR="001016B3" w:rsidRPr="002A4318">
        <w:rPr>
          <w:rFonts w:ascii="Verdana" w:hAnsi="Verdana" w:cstheme="minorHAnsi"/>
          <w:spacing w:val="-6"/>
          <w:sz w:val="22"/>
          <w:szCs w:val="22"/>
        </w:rPr>
        <w:t>ści:</w:t>
      </w:r>
    </w:p>
    <w:p w14:paraId="5BD461A1" w14:textId="3F2DD90A" w:rsidR="00E1352E" w:rsidRPr="002A4318" w:rsidRDefault="00E1352E" w:rsidP="008D562A">
      <w:pPr>
        <w:numPr>
          <w:ilvl w:val="2"/>
          <w:numId w:val="1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postanowienia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>,</w:t>
      </w:r>
    </w:p>
    <w:p w14:paraId="3954BF70" w14:textId="4C550AAE" w:rsidR="00AC2ED4" w:rsidRPr="002A4318" w:rsidRDefault="000B5E9B" w:rsidP="008D562A">
      <w:pPr>
        <w:numPr>
          <w:ilvl w:val="2"/>
          <w:numId w:val="1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OPZ</w:t>
      </w:r>
      <w:r w:rsidR="00F83A1C" w:rsidRPr="002A4318">
        <w:rPr>
          <w:rFonts w:ascii="Verdana" w:hAnsi="Verdana" w:cstheme="minorHAnsi"/>
          <w:sz w:val="22"/>
          <w:szCs w:val="22"/>
        </w:rPr>
        <w:t xml:space="preserve"> </w:t>
      </w:r>
      <w:r w:rsidR="00AC2ED4" w:rsidRPr="002A4318">
        <w:rPr>
          <w:rFonts w:ascii="Verdana" w:hAnsi="Verdana" w:cstheme="minorHAnsi"/>
          <w:sz w:val="22"/>
          <w:szCs w:val="22"/>
        </w:rPr>
        <w:t>(załącznik</w:t>
      </w:r>
      <w:r w:rsidR="00BB52F7">
        <w:rPr>
          <w:rFonts w:ascii="Verdana" w:hAnsi="Verdana" w:cstheme="minorHAnsi"/>
          <w:sz w:val="22"/>
          <w:szCs w:val="22"/>
        </w:rPr>
        <w:t xml:space="preserve"> nr</w:t>
      </w:r>
      <w:r w:rsidR="00AC2ED4" w:rsidRPr="002A4318">
        <w:rPr>
          <w:rFonts w:ascii="Verdana" w:hAnsi="Verdana" w:cstheme="minorHAnsi"/>
          <w:sz w:val="22"/>
          <w:szCs w:val="22"/>
        </w:rPr>
        <w:t xml:space="preserve"> 1 do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="00AC2ED4" w:rsidRPr="002A4318">
        <w:rPr>
          <w:rFonts w:ascii="Verdana" w:hAnsi="Verdana" w:cstheme="minorHAnsi"/>
          <w:sz w:val="22"/>
          <w:szCs w:val="22"/>
        </w:rPr>
        <w:t>),</w:t>
      </w:r>
    </w:p>
    <w:p w14:paraId="7B4F5D37" w14:textId="118E706D" w:rsidR="00C96678" w:rsidRDefault="00E1352E" w:rsidP="002645C9">
      <w:pPr>
        <w:numPr>
          <w:ilvl w:val="2"/>
          <w:numId w:val="1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oferta </w:t>
      </w:r>
      <w:r w:rsidR="00890331" w:rsidRPr="002A4318">
        <w:rPr>
          <w:rFonts w:ascii="Verdana" w:hAnsi="Verdana" w:cstheme="minorHAnsi"/>
          <w:sz w:val="22"/>
          <w:szCs w:val="22"/>
        </w:rPr>
        <w:t>Wykonawcy</w:t>
      </w:r>
      <w:r w:rsidR="000D7468">
        <w:rPr>
          <w:rFonts w:ascii="Verdana" w:hAnsi="Verdana" w:cstheme="minorHAnsi"/>
          <w:sz w:val="22"/>
          <w:szCs w:val="22"/>
        </w:rPr>
        <w:t xml:space="preserve"> </w:t>
      </w:r>
      <w:r w:rsidR="00890331" w:rsidRPr="002A4318">
        <w:rPr>
          <w:rFonts w:ascii="Verdana" w:hAnsi="Verdana" w:cstheme="minorHAnsi"/>
          <w:sz w:val="22"/>
          <w:szCs w:val="22"/>
        </w:rPr>
        <w:t>(załącznik</w:t>
      </w:r>
      <w:r w:rsidR="00F028D2" w:rsidRPr="002A4318">
        <w:rPr>
          <w:rFonts w:ascii="Verdana" w:hAnsi="Verdana" w:cstheme="minorHAnsi"/>
          <w:sz w:val="22"/>
          <w:szCs w:val="22"/>
        </w:rPr>
        <w:t xml:space="preserve"> nr 2</w:t>
      </w:r>
      <w:r w:rsidR="00C05FD8" w:rsidRPr="002A4318">
        <w:rPr>
          <w:rFonts w:ascii="Verdana" w:hAnsi="Verdana" w:cstheme="minorHAnsi"/>
          <w:sz w:val="22"/>
          <w:szCs w:val="22"/>
        </w:rPr>
        <w:t xml:space="preserve"> do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="00890331" w:rsidRPr="002A4318">
        <w:rPr>
          <w:rFonts w:ascii="Verdana" w:hAnsi="Verdana" w:cstheme="minorHAnsi"/>
          <w:sz w:val="22"/>
          <w:szCs w:val="22"/>
        </w:rPr>
        <w:t>)</w:t>
      </w:r>
      <w:r w:rsidR="0013341F">
        <w:rPr>
          <w:rFonts w:ascii="Verdana" w:hAnsi="Verdana" w:cstheme="minorHAnsi"/>
          <w:sz w:val="22"/>
          <w:szCs w:val="22"/>
        </w:rPr>
        <w:t>.</w:t>
      </w:r>
    </w:p>
    <w:p w14:paraId="6FC5E5FD" w14:textId="77777777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5" w:name="_Hlk130378544"/>
      <w:r w:rsidRPr="002A4318">
        <w:rPr>
          <w:rFonts w:ascii="Verdana" w:hAnsi="Verdana" w:cstheme="minorHAnsi"/>
          <w:b/>
          <w:sz w:val="22"/>
          <w:szCs w:val="22"/>
        </w:rPr>
        <w:t>§</w:t>
      </w:r>
      <w:r w:rsidR="006C0816" w:rsidRPr="002A4318">
        <w:rPr>
          <w:rFonts w:ascii="Verdana" w:hAnsi="Verdana" w:cstheme="minorHAnsi"/>
          <w:b/>
          <w:sz w:val="22"/>
          <w:szCs w:val="22"/>
        </w:rPr>
        <w:t xml:space="preserve"> 4</w:t>
      </w:r>
      <w:r w:rsidRPr="002A4318">
        <w:rPr>
          <w:rFonts w:ascii="Verdana" w:hAnsi="Verdana" w:cstheme="minorHAnsi"/>
          <w:b/>
          <w:sz w:val="22"/>
          <w:szCs w:val="22"/>
        </w:rPr>
        <w:t>.</w:t>
      </w:r>
      <w:bookmarkEnd w:id="5"/>
      <w:r w:rsidRPr="002A4318">
        <w:rPr>
          <w:rFonts w:ascii="Verdana" w:hAnsi="Verdana" w:cstheme="minorHAnsi"/>
          <w:b/>
          <w:sz w:val="22"/>
          <w:szCs w:val="22"/>
        </w:rPr>
        <w:tab/>
        <w:t xml:space="preserve">[Zakres </w:t>
      </w:r>
      <w:r w:rsidR="00394C14" w:rsidRPr="002A4318">
        <w:rPr>
          <w:rFonts w:ascii="Verdana" w:hAnsi="Verdana" w:cstheme="minorHAnsi"/>
          <w:b/>
          <w:sz w:val="22"/>
          <w:szCs w:val="22"/>
        </w:rPr>
        <w:t xml:space="preserve">świadczeń </w:t>
      </w:r>
      <w:r w:rsidRPr="002A4318">
        <w:rPr>
          <w:rFonts w:ascii="Verdana" w:hAnsi="Verdana" w:cstheme="minorHAnsi"/>
          <w:b/>
          <w:sz w:val="22"/>
          <w:szCs w:val="22"/>
        </w:rPr>
        <w:t>W</w:t>
      </w:r>
      <w:r w:rsidR="00394C14" w:rsidRPr="002A4318">
        <w:rPr>
          <w:rFonts w:ascii="Verdana" w:hAnsi="Verdana" w:cstheme="minorHAnsi"/>
          <w:b/>
          <w:sz w:val="22"/>
          <w:szCs w:val="22"/>
        </w:rPr>
        <w:t>ykonawcy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1D8C3792" w14:textId="03DB790A" w:rsidR="000B5E9B" w:rsidRPr="00CD1E96" w:rsidRDefault="000B5E9B" w:rsidP="000B5E9B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Do świadczeń Wykonawcy należy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z w:val="22"/>
          <w:szCs w:val="22"/>
        </w:rPr>
        <w:t>w szczególności</w:t>
      </w:r>
      <w:r>
        <w:rPr>
          <w:rFonts w:ascii="Verdana" w:hAnsi="Verdana" w:cstheme="minorHAnsi"/>
          <w:sz w:val="22"/>
          <w:szCs w:val="22"/>
        </w:rPr>
        <w:t xml:space="preserve"> dos</w:t>
      </w:r>
      <w:r w:rsidRPr="00CD1E96">
        <w:rPr>
          <w:rFonts w:ascii="Verdana" w:hAnsi="Verdana" w:cstheme="minorHAnsi"/>
          <w:sz w:val="22"/>
          <w:szCs w:val="22"/>
        </w:rPr>
        <w:t>tawa</w:t>
      </w:r>
      <w:r w:rsidR="002275F5">
        <w:rPr>
          <w:rFonts w:ascii="Verdana" w:hAnsi="Verdana" w:cstheme="minorHAnsi"/>
          <w:sz w:val="22"/>
          <w:szCs w:val="22"/>
        </w:rPr>
        <w:t xml:space="preserve"> 8 kompletów</w:t>
      </w:r>
      <w:r w:rsidRPr="00CD1E96">
        <w:rPr>
          <w:rFonts w:ascii="Verdana" w:hAnsi="Verdana" w:cstheme="minorHAnsi"/>
          <w:sz w:val="22"/>
          <w:szCs w:val="22"/>
        </w:rPr>
        <w:t xml:space="preserve"> </w:t>
      </w:r>
      <w:r w:rsidR="000F3F68">
        <w:rPr>
          <w:rFonts w:ascii="Verdana" w:hAnsi="Verdana" w:cstheme="minorHAnsi"/>
          <w:sz w:val="22"/>
          <w:szCs w:val="22"/>
        </w:rPr>
        <w:t>Systemu</w:t>
      </w:r>
      <w:r w:rsidRPr="00CD1E96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>odpowiadających wymaganio</w:t>
      </w:r>
      <w:r w:rsidR="00F40809">
        <w:rPr>
          <w:rFonts w:ascii="Verdana" w:hAnsi="Verdana" w:cstheme="minorHAnsi"/>
          <w:sz w:val="22"/>
          <w:szCs w:val="22"/>
        </w:rPr>
        <w:t>m</w:t>
      </w:r>
      <w:r>
        <w:rPr>
          <w:rFonts w:ascii="Verdana" w:hAnsi="Verdana" w:cstheme="minorHAnsi"/>
          <w:sz w:val="22"/>
          <w:szCs w:val="22"/>
        </w:rPr>
        <w:t xml:space="preserve"> Zamawiającego określonym w </w:t>
      </w:r>
      <w:r w:rsidR="0067445C">
        <w:rPr>
          <w:rFonts w:ascii="Verdana" w:hAnsi="Verdana" w:cstheme="minorHAnsi"/>
          <w:sz w:val="22"/>
          <w:szCs w:val="22"/>
        </w:rPr>
        <w:t xml:space="preserve">Umowie i OPZ </w:t>
      </w:r>
      <w:r w:rsidRPr="00CD1E96">
        <w:rPr>
          <w:rFonts w:ascii="Verdana" w:hAnsi="Verdana" w:cstheme="minorHAnsi"/>
          <w:sz w:val="22"/>
          <w:szCs w:val="22"/>
        </w:rPr>
        <w:t xml:space="preserve">do siedziby Zamawiającego: </w:t>
      </w:r>
      <w:r w:rsidRPr="00CD1E96">
        <w:rPr>
          <w:rFonts w:ascii="Verdana" w:hAnsi="Verdana" w:cstheme="minorHAnsi"/>
          <w:spacing w:val="-6"/>
          <w:sz w:val="22"/>
          <w:szCs w:val="22"/>
        </w:rPr>
        <w:t xml:space="preserve">Sieć Badawcza Łukasiewicz – </w:t>
      </w:r>
      <w:r w:rsidR="00C15EEE">
        <w:rPr>
          <w:rFonts w:ascii="Verdana" w:hAnsi="Verdana" w:cstheme="minorHAnsi"/>
          <w:spacing w:val="-6"/>
          <w:sz w:val="22"/>
          <w:szCs w:val="22"/>
        </w:rPr>
        <w:t xml:space="preserve">Poznański Instytut Technologiczny, </w:t>
      </w:r>
      <w:r w:rsidRPr="00CD1E96">
        <w:rPr>
          <w:rFonts w:ascii="Verdana" w:hAnsi="Verdana" w:cstheme="minorHAnsi"/>
          <w:spacing w:val="-6"/>
          <w:sz w:val="22"/>
          <w:szCs w:val="22"/>
        </w:rPr>
        <w:t>Centrum Pojazdów Szynowych, ul. Warszawska 181, Poznań</w:t>
      </w:r>
      <w:r>
        <w:rPr>
          <w:rFonts w:ascii="Verdana" w:hAnsi="Verdana" w:cstheme="minorHAnsi"/>
          <w:spacing w:val="-6"/>
          <w:sz w:val="22"/>
          <w:szCs w:val="22"/>
        </w:rPr>
        <w:t>.</w:t>
      </w:r>
    </w:p>
    <w:p w14:paraId="41F4D943" w14:textId="064A29E1" w:rsidR="00E1352E" w:rsidRPr="0013341F" w:rsidRDefault="0064261A" w:rsidP="001016B3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>Wykonawc</w:t>
      </w:r>
      <w:r w:rsidR="00DF09F3" w:rsidRPr="002A4318">
        <w:rPr>
          <w:rFonts w:ascii="Verdana" w:hAnsi="Verdana" w:cstheme="minorHAnsi"/>
          <w:spacing w:val="-6"/>
          <w:sz w:val="22"/>
          <w:szCs w:val="22"/>
        </w:rPr>
        <w:t xml:space="preserve">a oświadcza, że dokonał </w:t>
      </w:r>
      <w:r w:rsidRPr="002A4318">
        <w:rPr>
          <w:rFonts w:ascii="Verdana" w:hAnsi="Verdana" w:cstheme="minorHAnsi"/>
          <w:spacing w:val="-6"/>
          <w:sz w:val="22"/>
          <w:szCs w:val="22"/>
        </w:rPr>
        <w:t>szczegółow</w:t>
      </w:r>
      <w:r w:rsidR="00DF09F3" w:rsidRPr="002A4318">
        <w:rPr>
          <w:rFonts w:ascii="Verdana" w:hAnsi="Verdana" w:cstheme="minorHAnsi"/>
          <w:spacing w:val="-6"/>
          <w:sz w:val="22"/>
          <w:szCs w:val="22"/>
        </w:rPr>
        <w:t>ej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weryfikacj</w:t>
      </w:r>
      <w:r w:rsidR="00207DA2" w:rsidRPr="002A4318">
        <w:rPr>
          <w:rFonts w:ascii="Verdana" w:hAnsi="Verdana" w:cstheme="minorHAnsi"/>
          <w:spacing w:val="-6"/>
          <w:sz w:val="22"/>
          <w:szCs w:val="22"/>
        </w:rPr>
        <w:t>i</w:t>
      </w:r>
      <w:r w:rsidR="003748F4" w:rsidRPr="002A4318">
        <w:rPr>
          <w:rFonts w:ascii="Verdana" w:hAnsi="Verdana" w:cstheme="minorHAnsi"/>
          <w:spacing w:val="-6"/>
          <w:sz w:val="22"/>
          <w:szCs w:val="22"/>
        </w:rPr>
        <w:t>: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3748F4" w:rsidRPr="002A4318">
        <w:rPr>
          <w:rFonts w:ascii="Verdana" w:hAnsi="Verdana" w:cstheme="minorHAnsi"/>
          <w:spacing w:val="-6"/>
          <w:sz w:val="22"/>
          <w:szCs w:val="22"/>
        </w:rPr>
        <w:t xml:space="preserve">udostępnionej przez Zamawiającego </w:t>
      </w:r>
      <w:r w:rsidR="00664015" w:rsidRPr="002A4318">
        <w:rPr>
          <w:rFonts w:ascii="Verdana" w:hAnsi="Verdana" w:cstheme="minorHAnsi"/>
          <w:spacing w:val="-6"/>
          <w:sz w:val="22"/>
          <w:szCs w:val="22"/>
        </w:rPr>
        <w:t>d</w:t>
      </w:r>
      <w:r w:rsidR="003748F4" w:rsidRPr="002A4318">
        <w:rPr>
          <w:rFonts w:ascii="Verdana" w:hAnsi="Verdana" w:cstheme="minorHAnsi"/>
          <w:spacing w:val="-6"/>
          <w:sz w:val="22"/>
          <w:szCs w:val="22"/>
        </w:rPr>
        <w:t xml:space="preserve">okumentacji oraz </w:t>
      </w:r>
      <w:r w:rsidR="00E476D7">
        <w:rPr>
          <w:rFonts w:ascii="Verdana" w:hAnsi="Verdana" w:cstheme="minorHAnsi"/>
          <w:spacing w:val="-6"/>
          <w:sz w:val="22"/>
          <w:szCs w:val="22"/>
        </w:rPr>
        <w:t>OPZ</w:t>
      </w:r>
      <w:r w:rsidR="009121EC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3E047C" w:rsidRPr="002A4318">
        <w:rPr>
          <w:rFonts w:ascii="Verdana" w:hAnsi="Verdana" w:cstheme="minorHAnsi"/>
          <w:spacing w:val="-6"/>
          <w:sz w:val="22"/>
          <w:szCs w:val="22"/>
        </w:rPr>
        <w:t>przed złoż</w:t>
      </w:r>
      <w:r w:rsidR="00C1739E" w:rsidRPr="002A4318">
        <w:rPr>
          <w:rFonts w:ascii="Verdana" w:hAnsi="Verdana" w:cstheme="minorHAnsi"/>
          <w:spacing w:val="-6"/>
          <w:sz w:val="22"/>
          <w:szCs w:val="22"/>
        </w:rPr>
        <w:t>eniem oferty</w:t>
      </w:r>
      <w:r w:rsidR="003E047C" w:rsidRPr="002A4318">
        <w:rPr>
          <w:rFonts w:ascii="Verdana" w:hAnsi="Verdana" w:cstheme="minorHAnsi"/>
          <w:spacing w:val="-6"/>
          <w:sz w:val="22"/>
          <w:szCs w:val="22"/>
        </w:rPr>
        <w:t>.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 Wykonawca nie </w:t>
      </w:r>
      <w:r w:rsidR="00304C43">
        <w:rPr>
          <w:rFonts w:ascii="Verdana" w:hAnsi="Verdana" w:cstheme="minorHAnsi"/>
          <w:spacing w:val="-6"/>
          <w:sz w:val="22"/>
          <w:szCs w:val="22"/>
        </w:rPr>
        <w:t>dokonuje oceny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 przydatności </w:t>
      </w:r>
      <w:r w:rsidR="000F3F68">
        <w:rPr>
          <w:rFonts w:ascii="Verdana" w:hAnsi="Verdana" w:cstheme="minorHAnsi"/>
          <w:sz w:val="22"/>
          <w:szCs w:val="22"/>
        </w:rPr>
        <w:t xml:space="preserve">Systemów </w:t>
      </w:r>
      <w:r w:rsidR="006358CC">
        <w:rPr>
          <w:rFonts w:ascii="Verdana" w:hAnsi="Verdana" w:cstheme="minorHAnsi"/>
          <w:sz w:val="22"/>
          <w:szCs w:val="22"/>
        </w:rPr>
        <w:t>odpowiadających wymaganiom Zamawiającego określonym w Umowie i OPZ, do celów, którym one mają służyć w przedsiębiorstwie Zamawiającego.</w:t>
      </w:r>
    </w:p>
    <w:p w14:paraId="66354892" w14:textId="713A4F48" w:rsidR="0013341F" w:rsidRPr="0013341F" w:rsidRDefault="0013341F" w:rsidP="001016B3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W terminie </w:t>
      </w:r>
      <w:r w:rsidRPr="0013341F">
        <w:rPr>
          <w:rFonts w:ascii="Verdana" w:hAnsi="Verdana" w:cstheme="minorHAnsi"/>
          <w:sz w:val="22"/>
          <w:szCs w:val="22"/>
        </w:rPr>
        <w:t>10 dni</w:t>
      </w:r>
      <w:r>
        <w:rPr>
          <w:rFonts w:ascii="Verdana" w:hAnsi="Verdana" w:cstheme="minorHAnsi"/>
          <w:sz w:val="22"/>
          <w:szCs w:val="22"/>
        </w:rPr>
        <w:t xml:space="preserve"> roboczych od podpisania Umowy Wykonawca przedstawi Zamawiającemu rysunek techniczny oferowanego Systemu. Zamawiający potwierdzi zgodność rysunku z wymaganiami OPZ</w:t>
      </w:r>
      <w:r w:rsidR="001F5BF5">
        <w:rPr>
          <w:rFonts w:ascii="Verdana" w:hAnsi="Verdana" w:cstheme="minorHAnsi"/>
          <w:sz w:val="22"/>
          <w:szCs w:val="22"/>
        </w:rPr>
        <w:t xml:space="preserve"> lub zgłosi uwagi do rysunku.</w:t>
      </w:r>
    </w:p>
    <w:p w14:paraId="2C6C253F" w14:textId="0EB419A2" w:rsidR="0013341F" w:rsidRPr="002A4318" w:rsidRDefault="0013341F" w:rsidP="001016B3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W przypadku zgłoszonych uwag do rysunku Strony uzgodnią termin na poprawę, nie dłuższy jednak niż 5 dni roboczych.</w:t>
      </w:r>
    </w:p>
    <w:p w14:paraId="7E1A2A8B" w14:textId="77B1C299" w:rsidR="008D562A" w:rsidRPr="00E327DE" w:rsidRDefault="008D562A" w:rsidP="00E327DE">
      <w:pPr>
        <w:rPr>
          <w:b/>
          <w:highlight w:val="yellow"/>
        </w:rPr>
      </w:pPr>
    </w:p>
    <w:p w14:paraId="63504F4B" w14:textId="3F93E7E5" w:rsidR="00E1352E" w:rsidRPr="002A4318" w:rsidRDefault="00E1352E" w:rsidP="00105991">
      <w:pPr>
        <w:pStyle w:val="Akapitzlist"/>
        <w:spacing w:line="276" w:lineRule="auto"/>
        <w:ind w:left="927"/>
        <w:jc w:val="center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21185A">
        <w:rPr>
          <w:rFonts w:ascii="Verdana" w:hAnsi="Verdana" w:cstheme="minorHAnsi"/>
          <w:b/>
          <w:sz w:val="22"/>
          <w:szCs w:val="22"/>
        </w:rPr>
        <w:t>5</w:t>
      </w:r>
      <w:r w:rsidRPr="002A4318">
        <w:rPr>
          <w:rFonts w:ascii="Verdana" w:hAnsi="Verdana" w:cstheme="minorHAnsi"/>
          <w:b/>
          <w:sz w:val="22"/>
          <w:szCs w:val="22"/>
        </w:rPr>
        <w:t>. [Wynagrodzenie]</w:t>
      </w:r>
    </w:p>
    <w:p w14:paraId="1AFEDD32" w14:textId="72D02877" w:rsidR="00E1352E" w:rsidRPr="008D562A" w:rsidRDefault="00622E76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Zamawiający zapłaci Wykonawcy za realizację </w:t>
      </w:r>
      <w:r w:rsidR="00F40809">
        <w:rPr>
          <w:rFonts w:ascii="Verdana" w:hAnsi="Verdana" w:cstheme="minorHAnsi"/>
          <w:color w:val="000000"/>
          <w:spacing w:val="-6"/>
          <w:sz w:val="22"/>
          <w:szCs w:val="22"/>
        </w:rPr>
        <w:t>P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rzedmiotu </w:t>
      </w:r>
      <w:r w:rsidR="003120A9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Umowy</w:t>
      </w:r>
      <w:r w:rsidR="00CD5AE5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="00CB29E5">
        <w:rPr>
          <w:rFonts w:ascii="Verdana" w:hAnsi="Verdana" w:cstheme="minorHAnsi"/>
          <w:color w:val="000000"/>
          <w:spacing w:val="-6"/>
          <w:sz w:val="22"/>
          <w:szCs w:val="22"/>
        </w:rPr>
        <w:t>W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ynagrodzenie zgodne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co do kwoty i waluty 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z</w:t>
      </w:r>
      <w:r w:rsidR="00E327DE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="00F40809">
        <w:rPr>
          <w:rFonts w:ascii="Verdana" w:hAnsi="Verdana" w:cstheme="minorHAnsi"/>
          <w:color w:val="000000"/>
          <w:spacing w:val="-6"/>
          <w:sz w:val="22"/>
          <w:szCs w:val="22"/>
        </w:rPr>
        <w:t>o</w:t>
      </w:r>
      <w:r w:rsidR="00E327DE">
        <w:rPr>
          <w:rFonts w:ascii="Verdana" w:hAnsi="Verdana" w:cstheme="minorHAnsi"/>
          <w:color w:val="000000"/>
          <w:spacing w:val="-6"/>
          <w:sz w:val="22"/>
          <w:szCs w:val="22"/>
        </w:rPr>
        <w:t>fertą Wykonawcy</w:t>
      </w:r>
      <w:r w:rsidR="00016697">
        <w:rPr>
          <w:rFonts w:ascii="Verdana" w:hAnsi="Verdana" w:cstheme="minorHAnsi"/>
          <w:color w:val="000000"/>
          <w:spacing w:val="-6"/>
          <w:sz w:val="22"/>
          <w:szCs w:val="22"/>
        </w:rPr>
        <w:t>,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stanowiącą załącznik nr </w:t>
      </w:r>
      <w:r w:rsidR="00533A24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2 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do </w:t>
      </w:r>
      <w:r w:rsidR="003120A9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Umowy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,</w:t>
      </w:r>
      <w:r w:rsidR="00C275A7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wynoszące</w:t>
      </w:r>
      <w:r w:rsidRPr="008D562A">
        <w:rPr>
          <w:rFonts w:ascii="Verdana" w:hAnsi="Verdana" w:cstheme="minorHAnsi"/>
          <w:spacing w:val="-6"/>
          <w:sz w:val="22"/>
          <w:szCs w:val="22"/>
        </w:rPr>
        <w:t xml:space="preserve"> ……………………</w:t>
      </w:r>
      <w:r w:rsidR="006D6492" w:rsidRPr="008D562A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brutto </w:t>
      </w:r>
      <w:r w:rsidR="0099261E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(słownie: ……………………………</w:t>
      </w:r>
      <w:r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)</w:t>
      </w:r>
      <w:r w:rsidR="00F40809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. </w:t>
      </w:r>
      <w:bookmarkStart w:id="6" w:name="_Hlk114233727"/>
    </w:p>
    <w:bookmarkEnd w:id="6"/>
    <w:p w14:paraId="46145EDB" w14:textId="6412C7A2" w:rsidR="00E221BD" w:rsidRPr="00F03BB1" w:rsidRDefault="00933DCD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F03BB1">
        <w:rPr>
          <w:rFonts w:ascii="Verdana" w:hAnsi="Verdana" w:cstheme="minorHAnsi"/>
          <w:spacing w:val="-2"/>
          <w:sz w:val="22"/>
          <w:szCs w:val="22"/>
        </w:rPr>
        <w:t>W</w:t>
      </w:r>
      <w:r w:rsidR="00E1352E" w:rsidRPr="00F03BB1">
        <w:rPr>
          <w:rFonts w:ascii="Verdana" w:hAnsi="Verdana" w:cstheme="minorHAnsi"/>
          <w:spacing w:val="-2"/>
          <w:sz w:val="22"/>
          <w:szCs w:val="22"/>
        </w:rPr>
        <w:t>yna</w:t>
      </w:r>
      <w:r w:rsidR="002915FA" w:rsidRPr="00F03BB1">
        <w:rPr>
          <w:rFonts w:ascii="Verdana" w:hAnsi="Verdana" w:cstheme="minorHAnsi"/>
          <w:spacing w:val="-2"/>
          <w:sz w:val="22"/>
          <w:szCs w:val="22"/>
        </w:rPr>
        <w:t xml:space="preserve">grodzenie </w:t>
      </w:r>
      <w:r w:rsidR="006C0816" w:rsidRPr="00F03BB1">
        <w:rPr>
          <w:rFonts w:ascii="Verdana" w:hAnsi="Verdana" w:cstheme="minorHAnsi"/>
          <w:spacing w:val="-2"/>
          <w:sz w:val="22"/>
          <w:szCs w:val="22"/>
        </w:rPr>
        <w:t>wypłacone</w:t>
      </w:r>
      <w:r w:rsidR="004D04C7" w:rsidRPr="00F03BB1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6C0816" w:rsidRPr="00F03BB1">
        <w:rPr>
          <w:rFonts w:ascii="Verdana" w:hAnsi="Verdana" w:cstheme="minorHAnsi"/>
          <w:spacing w:val="-2"/>
          <w:sz w:val="22"/>
          <w:szCs w:val="22"/>
        </w:rPr>
        <w:t>zostanie</w:t>
      </w:r>
      <w:r w:rsidR="00E221BD" w:rsidRPr="00F03BB1">
        <w:rPr>
          <w:rFonts w:ascii="Verdana" w:hAnsi="Verdana" w:cstheme="minorHAnsi"/>
          <w:spacing w:val="-2"/>
          <w:sz w:val="22"/>
          <w:szCs w:val="22"/>
        </w:rPr>
        <w:t xml:space="preserve"> w dwóch częściach:</w:t>
      </w:r>
    </w:p>
    <w:p w14:paraId="067CD7C4" w14:textId="17A9AA2C" w:rsidR="00515CE8" w:rsidRPr="00F03BB1" w:rsidRDefault="00B01C34" w:rsidP="00933DCD">
      <w:pPr>
        <w:shd w:val="clear" w:color="auto" w:fill="FFFFFF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F03BB1">
        <w:rPr>
          <w:rFonts w:ascii="Verdana" w:hAnsi="Verdana" w:cstheme="minorHAnsi"/>
          <w:spacing w:val="-2"/>
          <w:sz w:val="22"/>
          <w:szCs w:val="22"/>
        </w:rPr>
        <w:t xml:space="preserve">a) 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>I</w:t>
      </w:r>
      <w:r w:rsidR="00FB1CC7" w:rsidRPr="00F03BB1">
        <w:rPr>
          <w:rFonts w:ascii="Verdana" w:hAnsi="Verdana" w:cstheme="minorHAnsi"/>
          <w:spacing w:val="-2"/>
          <w:sz w:val="22"/>
          <w:szCs w:val="22"/>
        </w:rPr>
        <w:t>.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 część  - </w:t>
      </w:r>
      <w:r w:rsidR="00D30B62" w:rsidRPr="00F03BB1">
        <w:rPr>
          <w:rFonts w:ascii="Verdana" w:hAnsi="Verdana" w:cstheme="minorHAnsi"/>
          <w:spacing w:val="-2"/>
          <w:sz w:val="22"/>
          <w:szCs w:val="22"/>
        </w:rPr>
        <w:t xml:space="preserve">w formie 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>zaliczki</w:t>
      </w:r>
      <w:r w:rsidR="0089273D">
        <w:rPr>
          <w:rFonts w:ascii="Verdana" w:hAnsi="Verdana" w:cstheme="minorHAnsi"/>
          <w:spacing w:val="-2"/>
          <w:sz w:val="22"/>
          <w:szCs w:val="22"/>
        </w:rPr>
        <w:t xml:space="preserve"> o charakterze bezzwrotnym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 udzielonej Wykonawcy</w:t>
      </w:r>
      <w:r w:rsidR="00016697" w:rsidRPr="00F03BB1">
        <w:rPr>
          <w:rFonts w:ascii="Verdana" w:hAnsi="Verdana" w:cstheme="minorHAnsi"/>
          <w:spacing w:val="-2"/>
          <w:sz w:val="22"/>
          <w:szCs w:val="22"/>
        </w:rPr>
        <w:t>,</w:t>
      </w:r>
      <w:r w:rsidR="009F2FEC" w:rsidRPr="00F03BB1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w wysokości 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stanowiącej równowartość </w:t>
      </w:r>
      <w:r w:rsidR="00E476D7">
        <w:rPr>
          <w:rFonts w:ascii="Verdana" w:hAnsi="Verdana" w:cstheme="minorHAnsi"/>
          <w:spacing w:val="-2"/>
          <w:sz w:val="22"/>
          <w:szCs w:val="22"/>
        </w:rPr>
        <w:t>5</w:t>
      </w:r>
      <w:r w:rsidR="009F2FEC" w:rsidRPr="00F03BB1">
        <w:rPr>
          <w:rFonts w:ascii="Verdana" w:hAnsi="Verdana" w:cstheme="minorHAnsi"/>
          <w:spacing w:val="-2"/>
          <w:sz w:val="22"/>
          <w:szCs w:val="22"/>
        </w:rPr>
        <w:t>0%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 wartości </w:t>
      </w:r>
      <w:r w:rsidR="009363CA">
        <w:rPr>
          <w:rFonts w:ascii="Verdana" w:hAnsi="Verdana" w:cstheme="minorHAnsi"/>
          <w:spacing w:val="-2"/>
          <w:sz w:val="22"/>
          <w:szCs w:val="22"/>
        </w:rPr>
        <w:t xml:space="preserve">brutto </w:t>
      </w:r>
      <w:r w:rsidR="008C2111" w:rsidRPr="00F03BB1">
        <w:rPr>
          <w:rFonts w:ascii="Verdana" w:hAnsi="Verdana" w:cstheme="minorHAnsi"/>
          <w:spacing w:val="-2"/>
          <w:sz w:val="22"/>
          <w:szCs w:val="22"/>
        </w:rPr>
        <w:t xml:space="preserve"> Wynagrodzenia, o którym mowa w ust. 1 powyżej, </w:t>
      </w:r>
      <w:r w:rsidR="008C2111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>tj.</w:t>
      </w:r>
      <w:r w:rsidR="008C2111" w:rsidRPr="00F03BB1">
        <w:rPr>
          <w:rFonts w:ascii="Verdana" w:hAnsi="Verdana" w:cstheme="minorHAnsi"/>
          <w:spacing w:val="-6"/>
          <w:sz w:val="22"/>
          <w:szCs w:val="22"/>
        </w:rPr>
        <w:t xml:space="preserve"> ……………………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brutto </w:t>
      </w:r>
      <w:r w:rsidR="008C2111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(słownie: ……………………………). </w:t>
      </w:r>
      <w:r w:rsidR="00AA35CE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>Zamawiający zapłaci Wykonawcy zaliczkę</w:t>
      </w:r>
      <w:r w:rsidR="00D76D90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(I. część Wynagrodzenia)</w:t>
      </w:r>
      <w:r w:rsidR="00AA35CE" w:rsidRPr="00F03BB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 xml:space="preserve">w terminie </w:t>
      </w:r>
      <w:r w:rsidR="001C728A" w:rsidRPr="00F03BB1">
        <w:rPr>
          <w:rFonts w:ascii="Verdana" w:hAnsi="Verdana" w:cstheme="minorHAnsi"/>
          <w:spacing w:val="-2"/>
          <w:sz w:val="22"/>
          <w:szCs w:val="22"/>
        </w:rPr>
        <w:t>7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 xml:space="preserve"> dni od daty doręczenia mu</w:t>
      </w:r>
      <w:r w:rsidR="00FD0355" w:rsidRPr="00F03BB1">
        <w:rPr>
          <w:rFonts w:ascii="Verdana" w:hAnsi="Verdana" w:cstheme="minorHAnsi"/>
          <w:spacing w:val="-2"/>
          <w:sz w:val="22"/>
          <w:szCs w:val="22"/>
        </w:rPr>
        <w:t xml:space="preserve"> prawidłowo wystawionej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 xml:space="preserve"> faktury </w:t>
      </w:r>
      <w:r w:rsidR="002C3DA6" w:rsidRPr="00F03BB1">
        <w:rPr>
          <w:rFonts w:ascii="Verdana" w:hAnsi="Verdana" w:cstheme="minorHAnsi"/>
          <w:spacing w:val="-2"/>
          <w:sz w:val="22"/>
          <w:szCs w:val="22"/>
        </w:rPr>
        <w:t>zaliczkowej;</w:t>
      </w:r>
    </w:p>
    <w:p w14:paraId="3E787EB0" w14:textId="1BB28AF1" w:rsidR="008F356C" w:rsidRPr="0040370A" w:rsidRDefault="00B01C34" w:rsidP="00F657F1">
      <w:pPr>
        <w:shd w:val="clear" w:color="auto" w:fill="FFFFFF"/>
        <w:spacing w:line="276" w:lineRule="auto"/>
        <w:ind w:left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F03BB1">
        <w:rPr>
          <w:rFonts w:ascii="Verdana" w:hAnsi="Verdana" w:cstheme="minorHAnsi"/>
          <w:spacing w:val="-2"/>
          <w:sz w:val="22"/>
          <w:szCs w:val="22"/>
        </w:rPr>
        <w:lastRenderedPageBreak/>
        <w:t xml:space="preserve">b) 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>II</w:t>
      </w:r>
      <w:r w:rsidR="00FB1CC7" w:rsidRPr="00F03BB1">
        <w:rPr>
          <w:rFonts w:ascii="Verdana" w:hAnsi="Verdana" w:cstheme="minorHAnsi"/>
          <w:spacing w:val="-2"/>
          <w:sz w:val="22"/>
          <w:szCs w:val="22"/>
        </w:rPr>
        <w:t>.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 część 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>–</w:t>
      </w:r>
      <w:r w:rsidR="00933DCD" w:rsidRPr="00F03BB1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AA35CE" w:rsidRPr="00F03BB1">
        <w:rPr>
          <w:rFonts w:ascii="Verdana" w:hAnsi="Verdana" w:cstheme="minorHAnsi"/>
          <w:spacing w:val="-2"/>
          <w:sz w:val="22"/>
          <w:szCs w:val="22"/>
        </w:rPr>
        <w:t>w wysokości</w:t>
      </w:r>
      <w:r w:rsidR="00FF73ED" w:rsidRPr="00F03BB1">
        <w:rPr>
          <w:rFonts w:ascii="Verdana" w:hAnsi="Verdana" w:cstheme="minorHAnsi"/>
          <w:spacing w:val="-2"/>
          <w:sz w:val="22"/>
          <w:szCs w:val="22"/>
        </w:rPr>
        <w:t xml:space="preserve"> stanowiącej równowartość </w:t>
      </w:r>
      <w:r w:rsidR="00E476D7">
        <w:rPr>
          <w:rFonts w:ascii="Verdana" w:hAnsi="Verdana" w:cstheme="minorHAnsi"/>
          <w:spacing w:val="-2"/>
          <w:sz w:val="22"/>
          <w:szCs w:val="22"/>
        </w:rPr>
        <w:t>5</w:t>
      </w:r>
      <w:r w:rsidR="00FF73ED" w:rsidRPr="00F03BB1">
        <w:rPr>
          <w:rFonts w:ascii="Verdana" w:hAnsi="Verdana" w:cstheme="minorHAnsi"/>
          <w:spacing w:val="-2"/>
          <w:sz w:val="22"/>
          <w:szCs w:val="22"/>
        </w:rPr>
        <w:t>0%</w:t>
      </w:r>
      <w:r w:rsidR="00FF73ED">
        <w:rPr>
          <w:rFonts w:ascii="Verdana" w:hAnsi="Verdana" w:cstheme="minorHAnsi"/>
          <w:spacing w:val="-2"/>
          <w:sz w:val="22"/>
          <w:szCs w:val="22"/>
        </w:rPr>
        <w:t xml:space="preserve"> wartości </w:t>
      </w:r>
      <w:r w:rsidR="009363CA">
        <w:rPr>
          <w:rFonts w:ascii="Verdana" w:hAnsi="Verdana" w:cstheme="minorHAnsi"/>
          <w:spacing w:val="-2"/>
          <w:sz w:val="22"/>
          <w:szCs w:val="22"/>
        </w:rPr>
        <w:t>bru</w:t>
      </w:r>
      <w:r w:rsidR="00FF73ED">
        <w:rPr>
          <w:rFonts w:ascii="Verdana" w:hAnsi="Verdana" w:cstheme="minorHAnsi"/>
          <w:spacing w:val="-2"/>
          <w:sz w:val="22"/>
          <w:szCs w:val="22"/>
        </w:rPr>
        <w:t xml:space="preserve">tto Wynagrodzenia, o którym mowa w ust. 1 powyżej, </w:t>
      </w:r>
      <w:r w:rsidR="00FF73ED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>tj.</w:t>
      </w:r>
      <w:r w:rsidR="00FF73ED" w:rsidRPr="008D562A">
        <w:rPr>
          <w:rFonts w:ascii="Verdana" w:hAnsi="Verdana" w:cstheme="minorHAnsi"/>
          <w:spacing w:val="-6"/>
          <w:sz w:val="22"/>
          <w:szCs w:val="22"/>
        </w:rPr>
        <w:t xml:space="preserve"> …………………… </w:t>
      </w:r>
      <w:r w:rsidR="009363C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brutto </w:t>
      </w:r>
      <w:r w:rsidR="00FF73ED" w:rsidRPr="008D562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(słownie: ……………………………)</w:t>
      </w:r>
      <w:r w:rsidR="00FF73ED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. </w:t>
      </w:r>
      <w:r w:rsidR="00F657F1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Zamawiający zapłaci Wykonawcy </w:t>
      </w:r>
      <w:r w:rsidR="00FB1CC7">
        <w:rPr>
          <w:rFonts w:ascii="Verdana" w:hAnsi="Verdana" w:cstheme="minorHAnsi"/>
          <w:color w:val="000000"/>
          <w:spacing w:val="-6"/>
          <w:sz w:val="22"/>
          <w:szCs w:val="22"/>
        </w:rPr>
        <w:t>drugą</w:t>
      </w:r>
      <w:r w:rsidR="002104A5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(II.)</w:t>
      </w:r>
      <w:r w:rsidR="00E35B4A">
        <w:rPr>
          <w:rFonts w:ascii="Verdana" w:hAnsi="Verdana" w:cstheme="minorHAnsi"/>
          <w:color w:val="000000"/>
          <w:spacing w:val="-6"/>
          <w:sz w:val="22"/>
          <w:szCs w:val="22"/>
        </w:rPr>
        <w:t xml:space="preserve"> część Wynagrodzenia </w:t>
      </w:r>
      <w:r w:rsidR="00F657F1" w:rsidRPr="002A4318">
        <w:rPr>
          <w:rFonts w:ascii="Verdana" w:hAnsi="Verdana" w:cstheme="minorHAnsi"/>
          <w:spacing w:val="-2"/>
          <w:sz w:val="22"/>
          <w:szCs w:val="22"/>
        </w:rPr>
        <w:t xml:space="preserve">w </w:t>
      </w:r>
      <w:r w:rsidR="00F657F1" w:rsidRPr="001014E3">
        <w:rPr>
          <w:rFonts w:ascii="Verdana" w:hAnsi="Verdana" w:cstheme="minorHAnsi"/>
          <w:spacing w:val="-2"/>
          <w:sz w:val="22"/>
          <w:szCs w:val="22"/>
        </w:rPr>
        <w:t xml:space="preserve">terminie </w:t>
      </w:r>
      <w:r w:rsidR="00E22FEA">
        <w:rPr>
          <w:rFonts w:ascii="Verdana" w:hAnsi="Verdana" w:cstheme="minorHAnsi"/>
          <w:spacing w:val="-2"/>
          <w:sz w:val="22"/>
          <w:szCs w:val="22"/>
        </w:rPr>
        <w:t>30</w:t>
      </w:r>
      <w:r w:rsidR="00F657F1" w:rsidRPr="001014E3">
        <w:rPr>
          <w:rFonts w:ascii="Verdana" w:hAnsi="Verdana" w:cstheme="minorHAnsi"/>
          <w:spacing w:val="-2"/>
          <w:sz w:val="22"/>
          <w:szCs w:val="22"/>
        </w:rPr>
        <w:t xml:space="preserve"> dni</w:t>
      </w:r>
      <w:r w:rsidR="00F657F1" w:rsidRPr="002A4318">
        <w:rPr>
          <w:rFonts w:ascii="Verdana" w:hAnsi="Verdana" w:cstheme="minorHAnsi"/>
          <w:spacing w:val="-2"/>
          <w:sz w:val="22"/>
          <w:szCs w:val="22"/>
        </w:rPr>
        <w:t xml:space="preserve"> od daty </w:t>
      </w:r>
      <w:r w:rsidR="00F657F1">
        <w:rPr>
          <w:rFonts w:ascii="Verdana" w:hAnsi="Verdana" w:cstheme="minorHAnsi"/>
          <w:spacing w:val="-2"/>
          <w:sz w:val="22"/>
          <w:szCs w:val="22"/>
        </w:rPr>
        <w:t>doręczenia mu</w:t>
      </w:r>
      <w:r w:rsidR="00FD0355">
        <w:rPr>
          <w:rFonts w:ascii="Verdana" w:hAnsi="Verdana" w:cstheme="minorHAnsi"/>
          <w:spacing w:val="-2"/>
          <w:sz w:val="22"/>
          <w:szCs w:val="22"/>
        </w:rPr>
        <w:t xml:space="preserve"> prawidłowo wystawionej</w:t>
      </w:r>
      <w:r w:rsidR="00F657F1">
        <w:rPr>
          <w:rFonts w:ascii="Verdana" w:hAnsi="Verdana" w:cstheme="minorHAnsi"/>
          <w:spacing w:val="-2"/>
          <w:sz w:val="22"/>
          <w:szCs w:val="22"/>
        </w:rPr>
        <w:t xml:space="preserve"> fa</w:t>
      </w:r>
      <w:r w:rsidR="00F657F1" w:rsidRPr="00530207">
        <w:rPr>
          <w:rFonts w:ascii="Verdana" w:hAnsi="Verdana" w:cstheme="minorHAnsi"/>
          <w:spacing w:val="-2"/>
          <w:sz w:val="22"/>
          <w:szCs w:val="22"/>
        </w:rPr>
        <w:t>ktury końcowej</w:t>
      </w:r>
      <w:r w:rsidR="00222758" w:rsidRPr="00530207">
        <w:rPr>
          <w:rFonts w:ascii="Verdana" w:hAnsi="Verdana" w:cstheme="minorHAnsi"/>
          <w:spacing w:val="-2"/>
          <w:sz w:val="22"/>
          <w:szCs w:val="22"/>
        </w:rPr>
        <w:t xml:space="preserve">, wystawionej po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 xml:space="preserve">odbiorze </w:t>
      </w:r>
      <w:r w:rsidR="00E365AE">
        <w:rPr>
          <w:rFonts w:ascii="Verdana" w:hAnsi="Verdana" w:cstheme="minorHAnsi"/>
          <w:spacing w:val="-2"/>
          <w:sz w:val="22"/>
          <w:szCs w:val="22"/>
        </w:rPr>
        <w:t>P</w:t>
      </w:r>
      <w:r w:rsidR="000F3F68">
        <w:rPr>
          <w:rFonts w:ascii="Verdana" w:hAnsi="Verdana" w:cstheme="minorHAnsi"/>
          <w:spacing w:val="-2"/>
          <w:sz w:val="22"/>
          <w:szCs w:val="22"/>
        </w:rPr>
        <w:t xml:space="preserve">rzedmiotu </w:t>
      </w:r>
      <w:r w:rsidR="00E365AE">
        <w:rPr>
          <w:rFonts w:ascii="Verdana" w:hAnsi="Verdana" w:cstheme="minorHAnsi"/>
          <w:spacing w:val="-2"/>
          <w:sz w:val="22"/>
          <w:szCs w:val="22"/>
        </w:rPr>
        <w:t>Umowy</w:t>
      </w:r>
      <w:r w:rsidR="005410CC" w:rsidRPr="00530207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 xml:space="preserve">i </w:t>
      </w:r>
      <w:r w:rsidR="00E35B4A">
        <w:rPr>
          <w:rFonts w:ascii="Verdana" w:hAnsi="Verdana" w:cstheme="minorHAnsi"/>
          <w:spacing w:val="-2"/>
          <w:sz w:val="22"/>
          <w:szCs w:val="22"/>
        </w:rPr>
        <w:t xml:space="preserve">po </w:t>
      </w:r>
      <w:r w:rsidR="00222758" w:rsidRPr="00530207">
        <w:rPr>
          <w:rFonts w:ascii="Verdana" w:hAnsi="Verdana" w:cstheme="minorHAnsi"/>
          <w:spacing w:val="-2"/>
          <w:sz w:val="22"/>
          <w:szCs w:val="22"/>
        </w:rPr>
        <w:t>podpisaniu</w:t>
      </w:r>
      <w:r w:rsidR="00B020FB" w:rsidRPr="00530207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 xml:space="preserve">potwierdzającego odbiór </w:t>
      </w:r>
      <w:r w:rsidR="009E1F4E" w:rsidRPr="00530207">
        <w:rPr>
          <w:rFonts w:ascii="Verdana" w:hAnsi="Verdana" w:cstheme="minorHAnsi"/>
          <w:spacing w:val="-2"/>
          <w:sz w:val="22"/>
          <w:szCs w:val="22"/>
        </w:rPr>
        <w:t xml:space="preserve">dokumentu </w:t>
      </w:r>
      <w:r w:rsidR="00697BEF" w:rsidRPr="00530207">
        <w:rPr>
          <w:rFonts w:ascii="Verdana" w:hAnsi="Verdana" w:cstheme="minorHAnsi"/>
          <w:spacing w:val="-2"/>
          <w:sz w:val="22"/>
          <w:szCs w:val="22"/>
        </w:rPr>
        <w:t>WZ</w:t>
      </w:r>
      <w:r w:rsidR="008C1C79" w:rsidRPr="00530207">
        <w:rPr>
          <w:rFonts w:ascii="Verdana" w:hAnsi="Verdana" w:cstheme="minorHAnsi"/>
          <w:spacing w:val="-2"/>
          <w:sz w:val="22"/>
          <w:szCs w:val="22"/>
        </w:rPr>
        <w:t xml:space="preserve">, o którym mowa w </w:t>
      </w:r>
      <w:r w:rsidR="005410CC" w:rsidRPr="00530207">
        <w:rPr>
          <w:rFonts w:ascii="Verdana" w:hAnsi="Verdana" w:cstheme="minorHAnsi"/>
          <w:sz w:val="22"/>
          <w:szCs w:val="22"/>
        </w:rPr>
        <w:t xml:space="preserve">§ 6 ust. 2 </w:t>
      </w:r>
      <w:r w:rsidR="00C15EEE">
        <w:rPr>
          <w:rFonts w:ascii="Verdana" w:hAnsi="Verdana" w:cstheme="minorHAnsi"/>
          <w:sz w:val="22"/>
          <w:szCs w:val="22"/>
        </w:rPr>
        <w:t>i nast.</w:t>
      </w:r>
      <w:r w:rsidR="005410CC" w:rsidRPr="00530207">
        <w:rPr>
          <w:rFonts w:ascii="Verdana" w:hAnsi="Verdana" w:cstheme="minorHAnsi"/>
          <w:sz w:val="22"/>
          <w:szCs w:val="22"/>
        </w:rPr>
        <w:t xml:space="preserve"> Umowy</w:t>
      </w:r>
      <w:r w:rsidR="0040370A" w:rsidRPr="00530207">
        <w:rPr>
          <w:rFonts w:ascii="Verdana" w:hAnsi="Verdana" w:cstheme="minorHAnsi"/>
          <w:spacing w:val="-2"/>
          <w:sz w:val="22"/>
          <w:szCs w:val="22"/>
        </w:rPr>
        <w:t>.</w:t>
      </w:r>
    </w:p>
    <w:p w14:paraId="291C0085" w14:textId="77777777" w:rsidR="005A3791" w:rsidRDefault="00905613" w:rsidP="005A3791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>
        <w:rPr>
          <w:rFonts w:ascii="Verdana" w:hAnsi="Verdana" w:cstheme="minorHAnsi"/>
          <w:spacing w:val="-2"/>
          <w:sz w:val="22"/>
          <w:szCs w:val="22"/>
        </w:rPr>
        <w:t>Wynagrodzenie</w:t>
      </w:r>
      <w:r w:rsidR="00477B0D" w:rsidRPr="002A4318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E1352E" w:rsidRPr="002A4318">
        <w:rPr>
          <w:rFonts w:ascii="Verdana" w:hAnsi="Verdana" w:cstheme="minorHAnsi"/>
          <w:spacing w:val="-2"/>
          <w:sz w:val="22"/>
          <w:szCs w:val="22"/>
        </w:rPr>
        <w:t xml:space="preserve">obejmuje wszelkie koszty, związane z realizacją 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 xml:space="preserve">Przedmiotu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="00E1352E" w:rsidRPr="002A4318">
        <w:rPr>
          <w:rFonts w:ascii="Verdana" w:hAnsi="Verdana" w:cstheme="minorHAnsi"/>
          <w:spacing w:val="-2"/>
          <w:sz w:val="22"/>
          <w:szCs w:val="22"/>
        </w:rPr>
        <w:t>, włącznie z własnymi</w:t>
      </w:r>
      <w:r w:rsidR="002915FA" w:rsidRPr="002A4318">
        <w:rPr>
          <w:rFonts w:ascii="Verdana" w:hAnsi="Verdana" w:cstheme="minorHAnsi"/>
          <w:spacing w:val="-2"/>
          <w:sz w:val="22"/>
          <w:szCs w:val="22"/>
        </w:rPr>
        <w:t xml:space="preserve"> kosztami W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>ykonawcy</w:t>
      </w:r>
      <w:r w:rsidR="002915FA" w:rsidRPr="002A4318">
        <w:rPr>
          <w:rFonts w:ascii="Verdana" w:hAnsi="Verdana" w:cstheme="minorHAnsi"/>
          <w:spacing w:val="-2"/>
          <w:sz w:val="22"/>
          <w:szCs w:val="22"/>
        </w:rPr>
        <w:t xml:space="preserve">, jak również jego 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>p</w:t>
      </w:r>
      <w:r w:rsidR="00E1352E" w:rsidRPr="002A4318">
        <w:rPr>
          <w:rFonts w:ascii="Verdana" w:hAnsi="Verdana" w:cstheme="minorHAnsi"/>
          <w:spacing w:val="-2"/>
          <w:sz w:val="22"/>
          <w:szCs w:val="22"/>
        </w:rPr>
        <w:t>odwykonawców</w:t>
      </w:r>
      <w:r w:rsidR="00106368">
        <w:rPr>
          <w:rFonts w:ascii="Verdana" w:hAnsi="Verdana" w:cstheme="minorHAnsi"/>
          <w:spacing w:val="-2"/>
          <w:sz w:val="22"/>
          <w:szCs w:val="22"/>
        </w:rPr>
        <w:t xml:space="preserve">. </w:t>
      </w:r>
      <w:r w:rsidR="002915FA" w:rsidRPr="00A21AFF">
        <w:rPr>
          <w:rFonts w:ascii="Verdana" w:hAnsi="Verdana" w:cstheme="minorHAnsi"/>
          <w:spacing w:val="-2"/>
          <w:sz w:val="22"/>
          <w:szCs w:val="22"/>
        </w:rPr>
        <w:t>Wykonawca</w:t>
      </w:r>
      <w:r w:rsidR="002915FA" w:rsidRPr="002A4318">
        <w:rPr>
          <w:rFonts w:ascii="Verdana" w:hAnsi="Verdana" w:cstheme="minorHAnsi"/>
          <w:spacing w:val="-2"/>
          <w:sz w:val="22"/>
          <w:szCs w:val="22"/>
        </w:rPr>
        <w:t xml:space="preserve"> niniejszym oświadcza, że zakres Pr</w:t>
      </w:r>
      <w:r w:rsidR="00FA78D5" w:rsidRPr="002A4318">
        <w:rPr>
          <w:rFonts w:ascii="Verdana" w:hAnsi="Verdana" w:cstheme="minorHAnsi"/>
          <w:spacing w:val="-2"/>
          <w:sz w:val="22"/>
          <w:szCs w:val="22"/>
        </w:rPr>
        <w:t xml:space="preserve">zedmiotu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="00084AE6" w:rsidRPr="002A4318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BC13F2" w:rsidRPr="002A4318">
        <w:rPr>
          <w:rFonts w:ascii="Verdana" w:hAnsi="Verdana" w:cstheme="minorHAnsi"/>
          <w:spacing w:val="-2"/>
          <w:sz w:val="22"/>
          <w:szCs w:val="22"/>
        </w:rPr>
        <w:t>nie budzi jego żadnych wątpliwości</w:t>
      </w:r>
      <w:r w:rsidR="00496E2A" w:rsidRPr="002A4318">
        <w:rPr>
          <w:rFonts w:ascii="Verdana" w:hAnsi="Verdana" w:cstheme="minorHAnsi"/>
          <w:spacing w:val="-2"/>
          <w:sz w:val="22"/>
          <w:szCs w:val="22"/>
        </w:rPr>
        <w:t xml:space="preserve"> i w oferowanej cenie uwzględnił wszelkie koszty wymagane do realizacji </w:t>
      </w:r>
      <w:r w:rsidR="00464C81" w:rsidRPr="002A4318">
        <w:rPr>
          <w:rFonts w:ascii="Verdana" w:hAnsi="Verdana" w:cstheme="minorHAnsi"/>
          <w:spacing w:val="-2"/>
          <w:sz w:val="22"/>
          <w:szCs w:val="22"/>
        </w:rPr>
        <w:t>P</w:t>
      </w:r>
      <w:r w:rsidR="00496E2A" w:rsidRPr="002A4318">
        <w:rPr>
          <w:rFonts w:ascii="Verdana" w:hAnsi="Verdana" w:cstheme="minorHAnsi"/>
          <w:spacing w:val="-2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="00496E2A" w:rsidRPr="002A4318">
        <w:rPr>
          <w:rFonts w:ascii="Verdana" w:hAnsi="Verdana" w:cstheme="minorHAnsi"/>
          <w:spacing w:val="-2"/>
          <w:sz w:val="22"/>
          <w:szCs w:val="22"/>
        </w:rPr>
        <w:t xml:space="preserve"> w zakresie opisanym w Umowie oraz w zakresie niezbędnym do prawidłowej jej realizacji</w:t>
      </w:r>
      <w:r w:rsidR="00BC13F2" w:rsidRPr="002A4318">
        <w:rPr>
          <w:rFonts w:ascii="Verdana" w:hAnsi="Verdana" w:cstheme="minorHAnsi"/>
          <w:spacing w:val="-2"/>
          <w:sz w:val="22"/>
          <w:szCs w:val="22"/>
        </w:rPr>
        <w:t xml:space="preserve">. </w:t>
      </w:r>
    </w:p>
    <w:p w14:paraId="259CABC1" w14:textId="01513246" w:rsidR="00554E42" w:rsidRPr="00E65F06" w:rsidRDefault="00E1352E" w:rsidP="005A3791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E65F06">
        <w:rPr>
          <w:rFonts w:ascii="Verdana" w:hAnsi="Verdana" w:cstheme="minorHAnsi"/>
          <w:spacing w:val="-2"/>
          <w:sz w:val="22"/>
          <w:szCs w:val="22"/>
        </w:rPr>
        <w:t>Wynagrodzenie jest wynagrodzeniem</w:t>
      </w:r>
      <w:r w:rsidR="00FE7A34" w:rsidRPr="00E65F06">
        <w:rPr>
          <w:rFonts w:ascii="Verdana" w:hAnsi="Verdana" w:cstheme="minorHAnsi"/>
          <w:spacing w:val="-2"/>
          <w:sz w:val="22"/>
          <w:szCs w:val="22"/>
        </w:rPr>
        <w:t xml:space="preserve"> stałym i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 niezmiennym przez cały okres realizacji 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 xml:space="preserve">Przedmiotu </w:t>
      </w:r>
      <w:r w:rsidR="003120A9" w:rsidRPr="00E65F06">
        <w:rPr>
          <w:rFonts w:ascii="Verdana" w:hAnsi="Verdana" w:cstheme="minorHAnsi"/>
          <w:spacing w:val="-2"/>
          <w:sz w:val="22"/>
          <w:szCs w:val="22"/>
        </w:rPr>
        <w:t>Umowy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>,</w:t>
      </w:r>
      <w:r w:rsidR="002C2FC8" w:rsidRPr="00E65F06">
        <w:rPr>
          <w:rFonts w:ascii="Verdana" w:hAnsi="Verdana" w:cstheme="minorHAnsi"/>
          <w:spacing w:val="-2"/>
          <w:sz w:val="22"/>
          <w:szCs w:val="22"/>
        </w:rPr>
        <w:t xml:space="preserve"> co W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>ykonawca</w:t>
      </w:r>
      <w:r w:rsidR="002C2FC8" w:rsidRPr="00E65F06">
        <w:rPr>
          <w:rFonts w:ascii="Verdana" w:hAnsi="Verdana" w:cstheme="minorHAnsi"/>
          <w:spacing w:val="-2"/>
          <w:sz w:val="22"/>
          <w:szCs w:val="22"/>
        </w:rPr>
        <w:t xml:space="preserve"> niniejszym akceptuje</w:t>
      </w:r>
      <w:r w:rsidRPr="00E65F06">
        <w:rPr>
          <w:rFonts w:ascii="Verdana" w:hAnsi="Verdana" w:cstheme="minorHAnsi"/>
          <w:spacing w:val="-2"/>
          <w:sz w:val="22"/>
          <w:szCs w:val="22"/>
        </w:rPr>
        <w:t>. W</w:t>
      </w:r>
      <w:r w:rsidR="001912DD" w:rsidRPr="00E65F06">
        <w:rPr>
          <w:rFonts w:ascii="Verdana" w:hAnsi="Verdana" w:cstheme="minorHAnsi"/>
          <w:spacing w:val="-2"/>
          <w:sz w:val="22"/>
          <w:szCs w:val="22"/>
        </w:rPr>
        <w:t xml:space="preserve"> W</w:t>
      </w:r>
      <w:r w:rsidRPr="00E65F06">
        <w:rPr>
          <w:rFonts w:ascii="Verdana" w:hAnsi="Verdana" w:cstheme="minorHAnsi"/>
          <w:spacing w:val="-2"/>
          <w:sz w:val="22"/>
          <w:szCs w:val="22"/>
        </w:rPr>
        <w:t>ynagrodzeniu zawarte są również wszelkie koszty robót i materiałów</w:t>
      </w:r>
      <w:r w:rsidR="00464C81" w:rsidRPr="00E65F06">
        <w:rPr>
          <w:rFonts w:ascii="Verdana" w:hAnsi="Verdana" w:cstheme="minorHAnsi"/>
          <w:spacing w:val="-2"/>
          <w:sz w:val="22"/>
          <w:szCs w:val="22"/>
        </w:rPr>
        <w:t>,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 </w:t>
      </w:r>
      <w:r w:rsidR="00732320" w:rsidRPr="00E65F06">
        <w:rPr>
          <w:rFonts w:ascii="Verdana" w:hAnsi="Verdana" w:cstheme="minorHAnsi"/>
          <w:spacing w:val="-2"/>
          <w:sz w:val="22"/>
          <w:szCs w:val="22"/>
        </w:rPr>
        <w:t>a także innych świadczeń i obowiązków</w:t>
      </w:r>
      <w:r w:rsidR="00F011C1" w:rsidRPr="00E65F06">
        <w:rPr>
          <w:rFonts w:ascii="Verdana" w:hAnsi="Verdana" w:cstheme="minorHAnsi"/>
          <w:spacing w:val="-2"/>
          <w:sz w:val="22"/>
          <w:szCs w:val="22"/>
        </w:rPr>
        <w:t xml:space="preserve"> niewyspecyfikowanych w D</w:t>
      </w:r>
      <w:r w:rsidR="007D2BCF" w:rsidRPr="00E65F06">
        <w:rPr>
          <w:rFonts w:ascii="Verdana" w:hAnsi="Verdana" w:cstheme="minorHAnsi"/>
          <w:spacing w:val="-2"/>
          <w:sz w:val="22"/>
          <w:szCs w:val="22"/>
        </w:rPr>
        <w:t>okumentacji P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rzetargowej, niezbędnych dla wykonania całości </w:t>
      </w:r>
      <w:r w:rsidR="00FE19DD" w:rsidRPr="00E65F06">
        <w:rPr>
          <w:rFonts w:ascii="Verdana" w:hAnsi="Verdana" w:cstheme="minorHAnsi"/>
          <w:spacing w:val="-2"/>
          <w:sz w:val="22"/>
          <w:szCs w:val="22"/>
        </w:rPr>
        <w:t xml:space="preserve">prac </w:t>
      </w:r>
      <w:r w:rsidRPr="00E65F06">
        <w:rPr>
          <w:rFonts w:ascii="Verdana" w:hAnsi="Verdana" w:cstheme="minorHAnsi"/>
          <w:spacing w:val="-2"/>
          <w:sz w:val="22"/>
          <w:szCs w:val="22"/>
        </w:rPr>
        <w:t xml:space="preserve">objętych Umową, wynikających z przepisów obowiązującego </w:t>
      </w:r>
      <w:r w:rsidR="00D5638C" w:rsidRPr="00E65F06">
        <w:rPr>
          <w:rFonts w:ascii="Verdana" w:hAnsi="Verdana" w:cstheme="minorHAnsi"/>
          <w:spacing w:val="-2"/>
          <w:sz w:val="22"/>
          <w:szCs w:val="22"/>
        </w:rPr>
        <w:t>prawa</w:t>
      </w:r>
      <w:r w:rsidRPr="00E65F06">
        <w:rPr>
          <w:rFonts w:ascii="Verdana" w:hAnsi="Verdana" w:cstheme="minorHAnsi"/>
          <w:spacing w:val="-2"/>
          <w:sz w:val="22"/>
          <w:szCs w:val="22"/>
        </w:rPr>
        <w:t>.</w:t>
      </w:r>
      <w:r w:rsidR="00BB52F7" w:rsidRPr="00E65F06">
        <w:t xml:space="preserve"> </w:t>
      </w:r>
      <w:r w:rsidR="00F116CA" w:rsidRPr="00E65F06">
        <w:rPr>
          <w:rFonts w:ascii="Verdana" w:hAnsi="Verdana" w:cstheme="minorHAnsi"/>
          <w:spacing w:val="-2"/>
          <w:sz w:val="22"/>
          <w:szCs w:val="22"/>
        </w:rPr>
        <w:t xml:space="preserve">W razie zmiany stawki podatku VAT, </w:t>
      </w:r>
      <w:r w:rsidR="005A3791" w:rsidRPr="00E65F06">
        <w:rPr>
          <w:rFonts w:ascii="Verdana" w:hAnsi="Verdana" w:cstheme="minorHAnsi"/>
          <w:spacing w:val="-2"/>
          <w:sz w:val="22"/>
          <w:szCs w:val="22"/>
        </w:rPr>
        <w:t>w</w:t>
      </w:r>
      <w:r w:rsidR="00F116CA" w:rsidRPr="00E65F06">
        <w:rPr>
          <w:rFonts w:ascii="Verdana" w:hAnsi="Verdana" w:cstheme="minorHAnsi"/>
          <w:spacing w:val="-2"/>
          <w:sz w:val="22"/>
          <w:szCs w:val="22"/>
        </w:rPr>
        <w:t>ynagrodzenie ulegnie zmianie o należny podatek VAT.</w:t>
      </w:r>
    </w:p>
    <w:p w14:paraId="0675D885" w14:textId="77777777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Dniem zapłaty jest dzień obciążenia rachunku Zamawiającego.</w:t>
      </w:r>
    </w:p>
    <w:p w14:paraId="72000BC7" w14:textId="63652D1F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>W przypadku zwłoki w zapłacie wynagrodzenia Wykonawcy przysługują odsetki ustawowe</w:t>
      </w:r>
      <w:r w:rsidR="001431A5" w:rsidRPr="002A4318">
        <w:rPr>
          <w:rFonts w:ascii="Verdana" w:hAnsi="Verdana" w:cstheme="minorHAnsi"/>
          <w:spacing w:val="-6"/>
          <w:sz w:val="22"/>
          <w:szCs w:val="22"/>
        </w:rPr>
        <w:t xml:space="preserve"> za opóźnien</w:t>
      </w:r>
      <w:r w:rsidR="00AC463E" w:rsidRPr="002A4318">
        <w:rPr>
          <w:rFonts w:ascii="Verdana" w:hAnsi="Verdana" w:cstheme="minorHAnsi"/>
          <w:spacing w:val="-6"/>
          <w:sz w:val="22"/>
          <w:szCs w:val="22"/>
        </w:rPr>
        <w:t>ie</w:t>
      </w:r>
      <w:r w:rsidR="00106368">
        <w:rPr>
          <w:rFonts w:ascii="Verdana" w:hAnsi="Verdana" w:cstheme="minorHAnsi"/>
          <w:spacing w:val="-6"/>
          <w:sz w:val="22"/>
          <w:szCs w:val="22"/>
        </w:rPr>
        <w:t>.</w:t>
      </w:r>
    </w:p>
    <w:p w14:paraId="06D0CA9B" w14:textId="05B16B8B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pacing w:val="-2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Zamawiający wyraża zgodę na otrzymanie elektroniczn</w:t>
      </w:r>
      <w:r w:rsidR="00CD0714">
        <w:rPr>
          <w:rFonts w:ascii="Verdana" w:hAnsi="Verdana" w:cstheme="minorHAnsi"/>
          <w:sz w:val="22"/>
          <w:szCs w:val="22"/>
        </w:rPr>
        <w:t>ych</w:t>
      </w:r>
      <w:r w:rsidRPr="002A4318">
        <w:rPr>
          <w:rFonts w:ascii="Verdana" w:hAnsi="Verdana" w:cstheme="minorHAnsi"/>
          <w:sz w:val="22"/>
          <w:szCs w:val="22"/>
        </w:rPr>
        <w:t xml:space="preserve"> faktur w formacie PDF (</w:t>
      </w:r>
      <w:proofErr w:type="spellStart"/>
      <w:r w:rsidRPr="002A4318">
        <w:rPr>
          <w:rFonts w:ascii="Verdana" w:hAnsi="Verdana" w:cstheme="minorHAnsi"/>
          <w:sz w:val="22"/>
          <w:szCs w:val="22"/>
        </w:rPr>
        <w:t>Portable</w:t>
      </w:r>
      <w:proofErr w:type="spellEnd"/>
      <w:r w:rsidRPr="002A4318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2A4318">
        <w:rPr>
          <w:rFonts w:ascii="Verdana" w:hAnsi="Verdana" w:cstheme="minorHAnsi"/>
          <w:sz w:val="22"/>
          <w:szCs w:val="22"/>
        </w:rPr>
        <w:t>Document</w:t>
      </w:r>
      <w:proofErr w:type="spellEnd"/>
      <w:r w:rsidRPr="002A4318">
        <w:rPr>
          <w:rFonts w:ascii="Verdana" w:hAnsi="Verdana" w:cstheme="minorHAnsi"/>
          <w:sz w:val="22"/>
          <w:szCs w:val="22"/>
        </w:rPr>
        <w:t xml:space="preserve"> Format) oraz doręczenie </w:t>
      </w:r>
      <w:r w:rsidR="00CD0714">
        <w:rPr>
          <w:rFonts w:ascii="Verdana" w:hAnsi="Verdana" w:cstheme="minorHAnsi"/>
          <w:sz w:val="22"/>
          <w:szCs w:val="22"/>
        </w:rPr>
        <w:t>ich</w:t>
      </w:r>
      <w:r w:rsidRPr="002A4318">
        <w:rPr>
          <w:rFonts w:ascii="Verdana" w:hAnsi="Verdana" w:cstheme="minorHAnsi"/>
          <w:sz w:val="22"/>
          <w:szCs w:val="22"/>
        </w:rPr>
        <w:t xml:space="preserve"> na adres poczty elektronicznej Zamawiającego: </w:t>
      </w:r>
      <w:r w:rsidR="00D77452" w:rsidRPr="002A4318">
        <w:rPr>
          <w:rFonts w:ascii="Verdana" w:hAnsi="Verdana" w:cstheme="minorHAnsi"/>
          <w:sz w:val="22"/>
          <w:szCs w:val="22"/>
        </w:rPr>
        <w:t>faktury@</w:t>
      </w:r>
      <w:r w:rsidR="008716E1" w:rsidRPr="002A4318">
        <w:rPr>
          <w:rFonts w:ascii="Verdana" w:hAnsi="Verdana" w:cstheme="minorHAnsi"/>
          <w:sz w:val="22"/>
          <w:szCs w:val="22"/>
        </w:rPr>
        <w:t>pit</w:t>
      </w:r>
      <w:r w:rsidR="00D77452" w:rsidRPr="002A4318">
        <w:rPr>
          <w:rFonts w:ascii="Verdana" w:hAnsi="Verdana" w:cstheme="minorHAnsi"/>
          <w:sz w:val="22"/>
          <w:szCs w:val="22"/>
        </w:rPr>
        <w:t>.lukasiewicz.gov.pl</w:t>
      </w:r>
      <w:r w:rsidRPr="002A4318">
        <w:rPr>
          <w:rFonts w:ascii="Verdana" w:hAnsi="Verdana" w:cstheme="minorHAnsi"/>
          <w:sz w:val="22"/>
          <w:szCs w:val="22"/>
        </w:rPr>
        <w:t>.</w:t>
      </w:r>
    </w:p>
    <w:p w14:paraId="12F952C9" w14:textId="77777777" w:rsidR="00554E42" w:rsidRPr="002A4318" w:rsidRDefault="00554E42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Wykonawca przesyła faktury w formie elektronicznej na wyżej wskazany adres mailowy, gwarantując autentyczność ich pochodzenia oraz integralność ich treści zgodnie z obowiązującymi przepisami prawa.</w:t>
      </w:r>
    </w:p>
    <w:p w14:paraId="7A732250" w14:textId="2B88FA39" w:rsidR="00290421" w:rsidRPr="002A4318" w:rsidRDefault="00290421" w:rsidP="008D562A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6"/>
          <w:sz w:val="22"/>
          <w:szCs w:val="22"/>
        </w:rPr>
        <w:t>Wykonawca może przesłać faktur</w:t>
      </w:r>
      <w:r w:rsidR="00FD0355">
        <w:rPr>
          <w:rFonts w:ascii="Verdana" w:hAnsi="Verdana" w:cstheme="minorHAnsi"/>
          <w:spacing w:val="-6"/>
          <w:sz w:val="22"/>
          <w:szCs w:val="22"/>
        </w:rPr>
        <w:t>y</w:t>
      </w:r>
      <w:r w:rsidRPr="002A4318">
        <w:rPr>
          <w:rFonts w:ascii="Verdana" w:hAnsi="Verdana" w:cstheme="minorHAnsi"/>
          <w:spacing w:val="-6"/>
          <w:sz w:val="22"/>
          <w:szCs w:val="22"/>
        </w:rPr>
        <w:t xml:space="preserve"> elektroniczn</w:t>
      </w:r>
      <w:r w:rsidR="00FD0355">
        <w:rPr>
          <w:rFonts w:ascii="Verdana" w:hAnsi="Verdana" w:cstheme="minorHAnsi"/>
          <w:spacing w:val="-6"/>
          <w:sz w:val="22"/>
          <w:szCs w:val="22"/>
        </w:rPr>
        <w:t>e</w:t>
      </w:r>
      <w:r w:rsidRPr="002A4318">
        <w:rPr>
          <w:rFonts w:ascii="Verdana" w:hAnsi="Verdana" w:cstheme="minorHAnsi"/>
          <w:spacing w:val="-6"/>
          <w:sz w:val="22"/>
          <w:szCs w:val="22"/>
        </w:rPr>
        <w:t>, zgodnie z przepisami ustawy z dnia 9 listopada 2018 r. o elektronicznym fakturowaniu w zamówieniach publicznych, koncesjach na roboty</w:t>
      </w:r>
      <w:r w:rsidR="00AC463E" w:rsidRPr="002A431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6"/>
          <w:sz w:val="22"/>
          <w:szCs w:val="22"/>
        </w:rPr>
        <w:t>budowlane lub usługi oraz partnerstwie publiczno-prywatnym.</w:t>
      </w:r>
    </w:p>
    <w:p w14:paraId="2DF85AA4" w14:textId="6F683DDF" w:rsidR="00DC0107" w:rsidRPr="003F2DA8" w:rsidRDefault="00DC0107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eastAsia="Calibri" w:hAnsi="Verdana" w:cstheme="minorHAnsi"/>
          <w:color w:val="000000"/>
          <w:spacing w:val="-6"/>
          <w:sz w:val="22"/>
          <w:szCs w:val="22"/>
        </w:rPr>
      </w:pPr>
      <w:r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Przy realizacji postanowień </w:t>
      </w:r>
      <w:r w:rsidR="003120A9"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Umowy</w:t>
      </w:r>
      <w:r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 xml:space="preserve"> Strony zobowiązane są do stosowania mechanizmu podzielonej płatności dla towarów i usług wymienionych w załączniku nr 15 ustawy z dnia 11 marca 2004 r. o podatku od towarów i usług</w:t>
      </w:r>
      <w:r w:rsidR="009F1659" w:rsidRPr="003F2DA8">
        <w:rPr>
          <w:rFonts w:ascii="Verdana" w:eastAsia="Calibri" w:hAnsi="Verdana" w:cstheme="minorHAnsi"/>
          <w:color w:val="000000"/>
          <w:spacing w:val="-6"/>
          <w:sz w:val="22"/>
          <w:szCs w:val="22"/>
        </w:rPr>
        <w:t>.</w:t>
      </w:r>
    </w:p>
    <w:p w14:paraId="2BBA0EA3" w14:textId="47121CA6" w:rsidR="00554E42" w:rsidRPr="002A4318" w:rsidRDefault="00290421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eastAsia="Calibri" w:hAnsi="Verdana" w:cstheme="minorHAnsi"/>
          <w:color w:val="000000"/>
          <w:spacing w:val="-4"/>
          <w:sz w:val="22"/>
          <w:szCs w:val="22"/>
        </w:rPr>
      </w:pP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Wykonawca oświadcza, że numer rachunku rozliczeniowego wskazany </w:t>
      </w:r>
      <w:r w:rsidR="003F2DA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br/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we wszystkich fakturach wystawianych do </w:t>
      </w:r>
      <w:r w:rsidR="003120A9"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>Umowy</w:t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, należy </w:t>
      </w:r>
      <w:r w:rsidR="003F2DA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br/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 xml:space="preserve">do Wykonawcy i jest rachunkiem, dla którego zgodnie z Rozdziałem 3a ustawy </w:t>
      </w:r>
      <w:r w:rsidR="003F2DA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br/>
      </w:r>
      <w:r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>z dnia 29 sierpnia 1997 r. Prawo bankowe prowadzony jest rachunek VAT oraz numery rachunków rozliczeniowych wskazanych w zgłoszeniu identyfikacyjnym lub zgłoszeniu aktualizacyjnym potwierdzone są przy wykorzystaniu STIR</w:t>
      </w:r>
      <w:r w:rsidR="00554E42" w:rsidRPr="002A4318">
        <w:rPr>
          <w:rFonts w:ascii="Verdana" w:eastAsia="Calibri" w:hAnsi="Verdana" w:cstheme="minorHAnsi"/>
          <w:color w:val="000000"/>
          <w:spacing w:val="-4"/>
          <w:sz w:val="22"/>
          <w:szCs w:val="22"/>
        </w:rPr>
        <w:t>.</w:t>
      </w:r>
    </w:p>
    <w:p w14:paraId="1E618F61" w14:textId="4E891E64" w:rsidR="00670BFF" w:rsidRPr="003F2DA8" w:rsidRDefault="00290421" w:rsidP="008D562A">
      <w:pPr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Verdana" w:eastAsia="Calibri" w:hAnsi="Verdana" w:cstheme="minorHAnsi"/>
          <w:color w:val="000000"/>
          <w:spacing w:val="6"/>
          <w:sz w:val="22"/>
          <w:szCs w:val="22"/>
        </w:rPr>
      </w:pP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 xml:space="preserve">Wykonawca, który w dniu podpisania </w:t>
      </w:r>
      <w:r w:rsidR="003120A9"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>Umowy</w:t>
      </w: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 xml:space="preserve"> nie jest czynnym podatnikiem VAT, a podczas obowiązywania </w:t>
      </w:r>
      <w:r w:rsidR="003120A9"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>Umowy</w:t>
      </w: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 xml:space="preserve">, stanie się takim podatnikiem, zobowiązuje się do niezwłocznego powiadomienia Zamawiającego o tym </w:t>
      </w:r>
      <w:r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lastRenderedPageBreak/>
        <w:t>fakcie oraz o wskazanie rachunku rozliczeniowego, na który ma wpływać wynagrodzenie, dla którego prowadzony jest rachunek VAT</w:t>
      </w:r>
      <w:r w:rsidR="00554E42" w:rsidRPr="003F2DA8">
        <w:rPr>
          <w:rFonts w:ascii="Verdana" w:eastAsia="Calibri" w:hAnsi="Verdana" w:cstheme="minorHAnsi"/>
          <w:color w:val="000000"/>
          <w:spacing w:val="6"/>
          <w:sz w:val="22"/>
          <w:szCs w:val="22"/>
        </w:rPr>
        <w:t>.</w:t>
      </w:r>
    </w:p>
    <w:p w14:paraId="140F8F67" w14:textId="6680E984" w:rsidR="00E1352E" w:rsidRPr="002A4318" w:rsidRDefault="00B1345D" w:rsidP="003F2DA8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bookmarkStart w:id="7" w:name="_Hlk113977752"/>
      <w:bookmarkStart w:id="8" w:name="_Hlk114233254"/>
      <w:r w:rsidRPr="002A4318">
        <w:rPr>
          <w:rFonts w:ascii="Verdana" w:hAnsi="Verdana" w:cstheme="minorHAnsi"/>
          <w:b/>
          <w:sz w:val="22"/>
          <w:szCs w:val="22"/>
        </w:rPr>
        <w:t>§</w:t>
      </w:r>
      <w:bookmarkEnd w:id="7"/>
      <w:r w:rsidRPr="002A4318">
        <w:rPr>
          <w:rFonts w:ascii="Verdana" w:hAnsi="Verdana" w:cstheme="minorHAnsi"/>
          <w:b/>
          <w:sz w:val="22"/>
          <w:szCs w:val="22"/>
        </w:rPr>
        <w:t xml:space="preserve"> </w:t>
      </w:r>
      <w:r w:rsidR="00106368">
        <w:rPr>
          <w:rFonts w:ascii="Verdana" w:hAnsi="Verdana" w:cstheme="minorHAnsi"/>
          <w:b/>
          <w:sz w:val="22"/>
          <w:szCs w:val="22"/>
        </w:rPr>
        <w:t>6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bookmarkEnd w:id="8"/>
      <w:r w:rsidR="00E1352E" w:rsidRPr="002A4318">
        <w:rPr>
          <w:rFonts w:ascii="Verdana" w:hAnsi="Verdana" w:cstheme="minorHAnsi"/>
          <w:b/>
          <w:sz w:val="22"/>
          <w:szCs w:val="22"/>
        </w:rPr>
        <w:tab/>
        <w:t>[</w:t>
      </w:r>
      <w:r w:rsidR="00E106BA" w:rsidRPr="002A4318">
        <w:rPr>
          <w:rFonts w:ascii="Verdana" w:hAnsi="Verdana" w:cstheme="minorHAnsi"/>
          <w:b/>
          <w:sz w:val="22"/>
          <w:szCs w:val="22"/>
        </w:rPr>
        <w:t xml:space="preserve">Termin wykonania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="00E1352E" w:rsidRPr="002A4318">
        <w:rPr>
          <w:rFonts w:ascii="Verdana" w:hAnsi="Verdana" w:cstheme="minorHAnsi"/>
          <w:b/>
          <w:sz w:val="22"/>
          <w:szCs w:val="22"/>
        </w:rPr>
        <w:t>]</w:t>
      </w:r>
      <w:r w:rsidR="0036556C" w:rsidRPr="002A4318">
        <w:rPr>
          <w:rFonts w:ascii="Verdana" w:hAnsi="Verdana" w:cstheme="minorHAnsi"/>
          <w:spacing w:val="-1"/>
          <w:sz w:val="22"/>
          <w:szCs w:val="22"/>
        </w:rPr>
        <w:t xml:space="preserve"> </w:t>
      </w:r>
    </w:p>
    <w:p w14:paraId="430C97FF" w14:textId="3E40BF10" w:rsidR="00046417" w:rsidRPr="00046417" w:rsidRDefault="0062340A" w:rsidP="00515CE8">
      <w:pPr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</w:rPr>
      </w:pPr>
      <w:r w:rsidRPr="00515CE8">
        <w:rPr>
          <w:rFonts w:ascii="Verdana" w:hAnsi="Verdana" w:cstheme="minorHAnsi"/>
          <w:spacing w:val="-6"/>
          <w:sz w:val="22"/>
          <w:szCs w:val="22"/>
        </w:rPr>
        <w:t>Wykonawca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 przystąpi do realizacji Przedmiotu Umowy po </w:t>
      </w:r>
      <w:r w:rsidR="0013341F">
        <w:rPr>
          <w:rFonts w:ascii="Verdana" w:hAnsi="Verdana" w:cstheme="minorHAnsi"/>
          <w:spacing w:val="-6"/>
          <w:sz w:val="22"/>
          <w:szCs w:val="22"/>
        </w:rPr>
        <w:t>zatwierdzeniu przez Zamawiającego rysunku technicznego</w:t>
      </w:r>
      <w:r w:rsidR="00842EC7">
        <w:rPr>
          <w:rFonts w:ascii="Verdana" w:hAnsi="Verdana" w:cstheme="minorHAnsi"/>
          <w:spacing w:val="-6"/>
          <w:sz w:val="22"/>
          <w:szCs w:val="22"/>
        </w:rPr>
        <w:t>,</w:t>
      </w:r>
      <w:r w:rsidR="0013341F">
        <w:rPr>
          <w:rFonts w:ascii="Verdana" w:hAnsi="Verdana" w:cstheme="minorHAnsi"/>
          <w:spacing w:val="-6"/>
          <w:sz w:val="22"/>
          <w:szCs w:val="22"/>
        </w:rPr>
        <w:t xml:space="preserve"> o którym mowa w </w:t>
      </w:r>
      <w:r w:rsidR="0013341F" w:rsidRPr="0013341F">
        <w:rPr>
          <w:rFonts w:ascii="Verdana" w:hAnsi="Verdana" w:cstheme="minorHAnsi"/>
          <w:bCs/>
          <w:sz w:val="22"/>
          <w:szCs w:val="22"/>
        </w:rPr>
        <w:t xml:space="preserve">§ 4 </w:t>
      </w:r>
      <w:r w:rsidR="00734065">
        <w:rPr>
          <w:rFonts w:ascii="Verdana" w:hAnsi="Verdana" w:cstheme="minorHAnsi"/>
          <w:bCs/>
          <w:sz w:val="22"/>
          <w:szCs w:val="22"/>
        </w:rPr>
        <w:t xml:space="preserve">ust. </w:t>
      </w:r>
      <w:r w:rsidR="0013341F" w:rsidRPr="0013341F">
        <w:rPr>
          <w:rFonts w:ascii="Verdana" w:hAnsi="Verdana" w:cstheme="minorHAnsi"/>
          <w:bCs/>
          <w:sz w:val="22"/>
          <w:szCs w:val="22"/>
        </w:rPr>
        <w:t>3</w:t>
      </w:r>
      <w:r w:rsidR="0013341F">
        <w:rPr>
          <w:rFonts w:ascii="Verdana" w:hAnsi="Verdana" w:cstheme="minorHAnsi"/>
          <w:bCs/>
          <w:sz w:val="22"/>
          <w:szCs w:val="22"/>
        </w:rPr>
        <w:t xml:space="preserve">, 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złożeniu przez Zamawiającego zamówienia na dostawę </w:t>
      </w:r>
      <w:r w:rsidR="00734065">
        <w:rPr>
          <w:rFonts w:ascii="Verdana" w:hAnsi="Verdana" w:cstheme="minorHAnsi"/>
          <w:spacing w:val="-6"/>
          <w:sz w:val="22"/>
          <w:szCs w:val="22"/>
        </w:rPr>
        <w:t xml:space="preserve">Systemów </w:t>
      </w:r>
      <w:r w:rsidR="009C3D8D">
        <w:rPr>
          <w:rFonts w:ascii="Verdana" w:hAnsi="Verdana" w:cstheme="minorHAnsi"/>
          <w:spacing w:val="-6"/>
          <w:sz w:val="22"/>
          <w:szCs w:val="22"/>
        </w:rPr>
        <w:t xml:space="preserve">i po zapłacie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na rzecz Wykonawcy </w:t>
      </w:r>
      <w:r w:rsidR="009C3D8D">
        <w:rPr>
          <w:rFonts w:ascii="Verdana" w:hAnsi="Verdana" w:cstheme="minorHAnsi"/>
          <w:spacing w:val="-6"/>
          <w:sz w:val="22"/>
          <w:szCs w:val="22"/>
        </w:rPr>
        <w:t xml:space="preserve">zaliczki, o której mowa w </w:t>
      </w:r>
      <w:r w:rsidR="009C3D8D" w:rsidRPr="0040370A">
        <w:rPr>
          <w:rFonts w:ascii="Verdana" w:hAnsi="Verdana" w:cstheme="minorHAnsi"/>
          <w:bCs/>
          <w:spacing w:val="-6"/>
          <w:sz w:val="22"/>
          <w:szCs w:val="22"/>
        </w:rPr>
        <w:t>§ 5</w:t>
      </w:r>
      <w:r w:rsidR="009C3D8D">
        <w:rPr>
          <w:rFonts w:ascii="Verdana" w:hAnsi="Verdana" w:cstheme="minorHAnsi"/>
          <w:spacing w:val="-6"/>
          <w:sz w:val="22"/>
          <w:szCs w:val="22"/>
        </w:rPr>
        <w:t xml:space="preserve"> ust. 2 pkt a Umowy</w:t>
      </w:r>
      <w:r w:rsidR="00046417">
        <w:rPr>
          <w:rFonts w:ascii="Verdana" w:hAnsi="Verdana" w:cstheme="minorHAnsi"/>
          <w:spacing w:val="-6"/>
          <w:sz w:val="22"/>
          <w:szCs w:val="22"/>
        </w:rPr>
        <w:t>. Zamówienie zostanie wysłane przez Zamawiającego na adres e-mail Wykonawcy</w:t>
      </w:r>
      <w:r w:rsidR="00046417" w:rsidRPr="00FF79D1">
        <w:rPr>
          <w:rFonts w:ascii="Verdana" w:hAnsi="Verdana" w:cstheme="minorHAnsi"/>
          <w:spacing w:val="-6"/>
          <w:sz w:val="22"/>
          <w:szCs w:val="22"/>
          <w:highlight w:val="yellow"/>
        </w:rPr>
        <w:t>: ….</w:t>
      </w:r>
      <w:r w:rsidR="00046417" w:rsidRPr="00F03BB1">
        <w:rPr>
          <w:rFonts w:ascii="Verdana" w:hAnsi="Verdana" w:cstheme="minorHAnsi"/>
          <w:spacing w:val="-6"/>
          <w:sz w:val="22"/>
          <w:szCs w:val="22"/>
        </w:rPr>
        <w:t xml:space="preserve"> Wykonawca potwierdzi przyjęcie zamówienia, wysy</w:t>
      </w:r>
      <w:r w:rsidR="00FB1CC7" w:rsidRPr="00F03BB1">
        <w:rPr>
          <w:rFonts w:ascii="Verdana" w:hAnsi="Verdana" w:cstheme="minorHAnsi"/>
          <w:spacing w:val="-6"/>
          <w:sz w:val="22"/>
          <w:szCs w:val="22"/>
        </w:rPr>
        <w:t xml:space="preserve">łając potwierdzenie na adres e-mail Zamawiającego: </w:t>
      </w:r>
      <w:r w:rsidR="00FB1CC7" w:rsidRPr="00FF79D1">
        <w:rPr>
          <w:rFonts w:ascii="Verdana" w:hAnsi="Verdana" w:cstheme="minorHAnsi"/>
          <w:spacing w:val="-6"/>
          <w:sz w:val="22"/>
          <w:szCs w:val="22"/>
          <w:highlight w:val="yellow"/>
        </w:rPr>
        <w:t>…</w:t>
      </w:r>
      <w:r w:rsidR="00046417" w:rsidRPr="00FF79D1">
        <w:rPr>
          <w:rFonts w:ascii="Verdana" w:hAnsi="Verdana" w:cstheme="minorHAnsi"/>
          <w:spacing w:val="-6"/>
          <w:sz w:val="22"/>
          <w:szCs w:val="22"/>
          <w:highlight w:val="yellow"/>
        </w:rPr>
        <w:t>.</w:t>
      </w:r>
      <w:r w:rsidR="00046417" w:rsidRPr="00F03BB1">
        <w:rPr>
          <w:rFonts w:ascii="Verdana" w:hAnsi="Verdana" w:cstheme="minorHAnsi"/>
          <w:spacing w:val="-6"/>
          <w:sz w:val="22"/>
          <w:szCs w:val="22"/>
        </w:rPr>
        <w:t xml:space="preserve"> Po potwierdzeniu przyjęcia Zamówienia Wykonawca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 wystawi fakturę zaliczkową, obejmującą pierwszą</w:t>
      </w:r>
      <w:r w:rsidR="00C22B26">
        <w:rPr>
          <w:rFonts w:ascii="Verdana" w:hAnsi="Verdana" w:cstheme="minorHAnsi"/>
          <w:spacing w:val="-6"/>
          <w:sz w:val="22"/>
          <w:szCs w:val="22"/>
        </w:rPr>
        <w:t xml:space="preserve"> (I.)</w:t>
      </w:r>
      <w:r w:rsidR="00046417">
        <w:rPr>
          <w:rFonts w:ascii="Verdana" w:hAnsi="Verdana" w:cstheme="minorHAnsi"/>
          <w:spacing w:val="-6"/>
          <w:sz w:val="22"/>
          <w:szCs w:val="22"/>
        </w:rPr>
        <w:t xml:space="preserve"> część Wynagrodzenia, o której mowa w </w:t>
      </w:r>
      <w:r w:rsidR="006A50AE" w:rsidRPr="0040370A">
        <w:rPr>
          <w:rFonts w:ascii="Verdana" w:hAnsi="Verdana" w:cstheme="minorHAnsi"/>
          <w:bCs/>
          <w:spacing w:val="-6"/>
          <w:sz w:val="22"/>
          <w:szCs w:val="22"/>
        </w:rPr>
        <w:t>§ 5</w:t>
      </w:r>
      <w:r w:rsidR="006A50AE">
        <w:rPr>
          <w:rFonts w:ascii="Verdana" w:hAnsi="Verdana" w:cstheme="minorHAnsi"/>
          <w:spacing w:val="-6"/>
          <w:sz w:val="22"/>
          <w:szCs w:val="22"/>
        </w:rPr>
        <w:t xml:space="preserve"> ust. 2 pkt a Umowy.</w:t>
      </w:r>
    </w:p>
    <w:p w14:paraId="378F61FA" w14:textId="567EF304" w:rsidR="00F5567A" w:rsidRPr="0074208F" w:rsidRDefault="00BD2CEB" w:rsidP="00515CE8">
      <w:pPr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</w:rPr>
      </w:pPr>
      <w:r w:rsidRPr="0074208F">
        <w:rPr>
          <w:rFonts w:ascii="Verdana" w:hAnsi="Verdana" w:cstheme="minorHAnsi"/>
          <w:spacing w:val="-6"/>
          <w:sz w:val="22"/>
          <w:szCs w:val="22"/>
        </w:rPr>
        <w:t xml:space="preserve">Z zastrzeżeniem §7 Umowy, 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>Wykonawca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 xml:space="preserve"> zobowiązuje się dostarczyć </w:t>
      </w:r>
      <w:r w:rsidR="000F3F68" w:rsidRPr="0074208F">
        <w:rPr>
          <w:rFonts w:ascii="Verdana" w:hAnsi="Verdana" w:cstheme="minorHAnsi"/>
          <w:spacing w:val="-6"/>
          <w:sz w:val="22"/>
          <w:szCs w:val="22"/>
        </w:rPr>
        <w:t>System</w:t>
      </w:r>
      <w:r w:rsidR="00092400" w:rsidRPr="0074208F">
        <w:rPr>
          <w:rFonts w:ascii="Verdana" w:hAnsi="Verdana" w:cstheme="minorHAnsi"/>
          <w:spacing w:val="-6"/>
          <w:sz w:val="22"/>
          <w:szCs w:val="22"/>
        </w:rPr>
        <w:t>y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 xml:space="preserve"> w</w:t>
      </w:r>
      <w:r w:rsidR="00C26FA8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>termin</w:t>
      </w:r>
      <w:r w:rsidR="00C26FA8" w:rsidRPr="0074208F">
        <w:rPr>
          <w:rFonts w:ascii="Verdana" w:hAnsi="Verdana" w:cstheme="minorHAnsi"/>
          <w:spacing w:val="-6"/>
          <w:sz w:val="22"/>
          <w:szCs w:val="22"/>
        </w:rPr>
        <w:t xml:space="preserve">ie 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>do</w:t>
      </w:r>
      <w:r w:rsidR="0040370A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9E3B27" w:rsidRPr="0074208F">
        <w:rPr>
          <w:rFonts w:ascii="Verdana" w:hAnsi="Verdana" w:cstheme="minorHAnsi"/>
          <w:spacing w:val="-6"/>
          <w:sz w:val="22"/>
          <w:szCs w:val="22"/>
        </w:rPr>
        <w:t>25</w:t>
      </w:r>
      <w:r w:rsidR="00FF79D1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417D4E" w:rsidRPr="0074208F">
        <w:rPr>
          <w:rFonts w:ascii="Verdana" w:hAnsi="Verdana" w:cstheme="minorHAnsi"/>
          <w:spacing w:val="-6"/>
          <w:sz w:val="22"/>
          <w:szCs w:val="22"/>
        </w:rPr>
        <w:t xml:space="preserve">tygodni </w:t>
      </w:r>
      <w:r w:rsidR="0062340A" w:rsidRPr="0074208F">
        <w:rPr>
          <w:rFonts w:ascii="Verdana" w:hAnsi="Verdana" w:cstheme="minorHAnsi"/>
          <w:spacing w:val="-6"/>
          <w:sz w:val="22"/>
          <w:szCs w:val="22"/>
        </w:rPr>
        <w:t xml:space="preserve">od </w:t>
      </w:r>
      <w:r w:rsidR="0040370A" w:rsidRPr="0074208F">
        <w:rPr>
          <w:rFonts w:ascii="Verdana" w:hAnsi="Verdana" w:cstheme="minorHAnsi"/>
          <w:spacing w:val="-6"/>
          <w:sz w:val="22"/>
          <w:szCs w:val="22"/>
        </w:rPr>
        <w:t>dnia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 xml:space="preserve"> zapłaty przez Zamawiającego pierwszej </w:t>
      </w:r>
      <w:r w:rsidR="00422C7A" w:rsidRPr="0074208F">
        <w:rPr>
          <w:rFonts w:ascii="Verdana" w:hAnsi="Verdana" w:cstheme="minorHAnsi"/>
          <w:spacing w:val="-6"/>
          <w:sz w:val="22"/>
          <w:szCs w:val="22"/>
        </w:rPr>
        <w:t xml:space="preserve">(I.) 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 xml:space="preserve">części Wynagrodzenia, o której mowa w </w:t>
      </w:r>
      <w:r w:rsidR="00046417" w:rsidRPr="0074208F">
        <w:rPr>
          <w:rFonts w:ascii="Verdana" w:hAnsi="Verdana" w:cstheme="minorHAnsi"/>
          <w:bCs/>
          <w:spacing w:val="-6"/>
          <w:sz w:val="22"/>
          <w:szCs w:val="22"/>
        </w:rPr>
        <w:t>§ 5</w:t>
      </w:r>
      <w:r w:rsidR="00046417" w:rsidRPr="0074208F">
        <w:rPr>
          <w:rFonts w:ascii="Verdana" w:hAnsi="Verdana" w:cstheme="minorHAnsi"/>
          <w:spacing w:val="-6"/>
          <w:sz w:val="22"/>
          <w:szCs w:val="22"/>
        </w:rPr>
        <w:t xml:space="preserve"> ust. 2 pkt a Umowy</w:t>
      </w:r>
      <w:r w:rsidR="00422C7A" w:rsidRPr="0074208F">
        <w:rPr>
          <w:rFonts w:ascii="Verdana" w:hAnsi="Verdana" w:cstheme="minorHAnsi"/>
          <w:spacing w:val="-6"/>
          <w:sz w:val="22"/>
          <w:szCs w:val="22"/>
        </w:rPr>
        <w:t>.</w:t>
      </w:r>
      <w:r w:rsidR="0040370A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p w14:paraId="2E418EFE" w14:textId="17C3927B" w:rsidR="00D0773D" w:rsidRPr="00B820D2" w:rsidRDefault="00F5567A" w:rsidP="00B820D2">
      <w:pPr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</w:rPr>
      </w:pPr>
      <w:r w:rsidRPr="0074208F">
        <w:rPr>
          <w:rFonts w:ascii="Verdana" w:hAnsi="Verdana" w:cstheme="minorHAnsi"/>
          <w:sz w:val="22"/>
          <w:szCs w:val="22"/>
        </w:rPr>
        <w:t>Odbiór</w:t>
      </w:r>
      <w:r w:rsidR="00734065" w:rsidRPr="0074208F">
        <w:rPr>
          <w:rFonts w:ascii="Verdana" w:hAnsi="Verdana" w:cstheme="minorHAnsi"/>
          <w:sz w:val="22"/>
          <w:szCs w:val="22"/>
        </w:rPr>
        <w:t xml:space="preserve"> Przedmiotu Umowy</w:t>
      </w:r>
      <w:r w:rsidR="000F3F68">
        <w:rPr>
          <w:rFonts w:ascii="Verdana" w:hAnsi="Verdana" w:cstheme="minorHAnsi"/>
          <w:sz w:val="22"/>
          <w:szCs w:val="22"/>
        </w:rPr>
        <w:t xml:space="preserve"> </w:t>
      </w:r>
      <w:r w:rsidRPr="00F03BB1">
        <w:rPr>
          <w:rFonts w:ascii="Verdana" w:hAnsi="Verdana" w:cstheme="minorHAnsi"/>
          <w:sz w:val="22"/>
          <w:szCs w:val="22"/>
        </w:rPr>
        <w:t xml:space="preserve">zostanie </w:t>
      </w:r>
      <w:r w:rsidR="00586147" w:rsidRPr="00F03BB1">
        <w:rPr>
          <w:rFonts w:ascii="Verdana" w:hAnsi="Verdana" w:cstheme="minorHAnsi"/>
          <w:sz w:val="22"/>
          <w:szCs w:val="22"/>
        </w:rPr>
        <w:t>potwierdzony</w:t>
      </w:r>
      <w:r w:rsidR="00B25EB9">
        <w:rPr>
          <w:rFonts w:ascii="Verdana" w:hAnsi="Verdana" w:cstheme="minorHAnsi"/>
          <w:sz w:val="22"/>
          <w:szCs w:val="22"/>
        </w:rPr>
        <w:t xml:space="preserve"> </w:t>
      </w:r>
      <w:r w:rsidR="00D2279C" w:rsidRPr="00F03BB1">
        <w:rPr>
          <w:rFonts w:ascii="Verdana" w:hAnsi="Verdana" w:cstheme="minorHAnsi"/>
          <w:sz w:val="22"/>
          <w:szCs w:val="22"/>
        </w:rPr>
        <w:t>dokumentem WZ</w:t>
      </w:r>
      <w:r w:rsidR="001C0F6E" w:rsidRPr="00F03BB1">
        <w:rPr>
          <w:rFonts w:ascii="Verdana" w:hAnsi="Verdana" w:cstheme="minorHAnsi"/>
          <w:sz w:val="22"/>
          <w:szCs w:val="22"/>
        </w:rPr>
        <w:t xml:space="preserve"> </w:t>
      </w:r>
      <w:r w:rsidR="00981B40" w:rsidRPr="00F03BB1">
        <w:rPr>
          <w:rFonts w:ascii="Verdana" w:hAnsi="Verdana" w:cstheme="minorHAnsi"/>
          <w:sz w:val="22"/>
          <w:szCs w:val="22"/>
        </w:rPr>
        <w:t xml:space="preserve">podpisanym przez </w:t>
      </w:r>
      <w:r w:rsidR="00B25EB9">
        <w:rPr>
          <w:rFonts w:ascii="Verdana" w:hAnsi="Verdana" w:cstheme="minorHAnsi"/>
          <w:sz w:val="22"/>
          <w:szCs w:val="22"/>
        </w:rPr>
        <w:t>przedstawiciela Zamawiającego</w:t>
      </w:r>
      <w:r w:rsidR="001718E2">
        <w:rPr>
          <w:rFonts w:ascii="Verdana" w:hAnsi="Verdana" w:cstheme="minorHAnsi"/>
          <w:sz w:val="22"/>
          <w:szCs w:val="22"/>
        </w:rPr>
        <w:t>, którego skan zostanie przesłany</w:t>
      </w:r>
      <w:r w:rsidR="00B25EB9">
        <w:rPr>
          <w:rFonts w:ascii="Verdana" w:hAnsi="Verdana" w:cstheme="minorHAnsi"/>
          <w:sz w:val="22"/>
          <w:szCs w:val="22"/>
        </w:rPr>
        <w:t xml:space="preserve"> na adres</w:t>
      </w:r>
      <w:r w:rsidR="00E30A23">
        <w:rPr>
          <w:rFonts w:ascii="Verdana" w:hAnsi="Verdana" w:cstheme="minorHAnsi"/>
          <w:sz w:val="22"/>
          <w:szCs w:val="22"/>
        </w:rPr>
        <w:t xml:space="preserve"> poczty elektronicznej</w:t>
      </w:r>
      <w:r w:rsidR="00B25EB9">
        <w:rPr>
          <w:rFonts w:ascii="Verdana" w:hAnsi="Verdana" w:cstheme="minorHAnsi"/>
          <w:sz w:val="22"/>
          <w:szCs w:val="22"/>
        </w:rPr>
        <w:t xml:space="preserve"> przedstawiciela Wykonawcy </w:t>
      </w:r>
      <w:r w:rsidR="00377577">
        <w:rPr>
          <w:rFonts w:ascii="Verdana" w:hAnsi="Verdana" w:cstheme="minorHAnsi"/>
          <w:sz w:val="22"/>
          <w:szCs w:val="22"/>
        </w:rPr>
        <w:t>(osoby wskazane</w:t>
      </w:r>
      <w:r w:rsidR="00B25EB9">
        <w:rPr>
          <w:rFonts w:ascii="Verdana" w:hAnsi="Verdana" w:cstheme="minorHAnsi"/>
          <w:sz w:val="22"/>
          <w:szCs w:val="22"/>
        </w:rPr>
        <w:t xml:space="preserve"> </w:t>
      </w:r>
      <w:r w:rsidR="00981B40" w:rsidRPr="00F03BB1">
        <w:rPr>
          <w:rFonts w:ascii="Verdana" w:hAnsi="Verdana" w:cstheme="minorHAnsi"/>
          <w:sz w:val="22"/>
          <w:szCs w:val="22"/>
        </w:rPr>
        <w:t xml:space="preserve">w </w:t>
      </w:r>
      <w:r w:rsidR="00981B40" w:rsidRPr="00F03BB1">
        <w:rPr>
          <w:rFonts w:ascii="Verdana" w:hAnsi="Verdana" w:cstheme="minorHAnsi"/>
          <w:bCs/>
          <w:spacing w:val="-6"/>
          <w:sz w:val="22"/>
          <w:szCs w:val="22"/>
        </w:rPr>
        <w:t>§ 18</w:t>
      </w:r>
      <w:r w:rsidR="00981B40" w:rsidRPr="00F03BB1">
        <w:rPr>
          <w:rFonts w:ascii="Verdana" w:hAnsi="Verdana" w:cstheme="minorHAnsi"/>
          <w:spacing w:val="-6"/>
          <w:sz w:val="22"/>
          <w:szCs w:val="22"/>
        </w:rPr>
        <w:t xml:space="preserve"> ust. 1 Umowy</w:t>
      </w:r>
      <w:r w:rsidR="00377577">
        <w:rPr>
          <w:rFonts w:ascii="Verdana" w:hAnsi="Verdana" w:cstheme="minorHAnsi"/>
          <w:spacing w:val="-6"/>
          <w:sz w:val="22"/>
          <w:szCs w:val="22"/>
        </w:rPr>
        <w:t>)</w:t>
      </w:r>
      <w:r w:rsidR="00DC454C">
        <w:rPr>
          <w:rFonts w:ascii="Verdana" w:hAnsi="Verdana" w:cstheme="minorHAnsi"/>
          <w:spacing w:val="-6"/>
          <w:sz w:val="22"/>
          <w:szCs w:val="22"/>
        </w:rPr>
        <w:t xml:space="preserve"> w terminie </w:t>
      </w:r>
      <w:r w:rsidR="00735AFD">
        <w:rPr>
          <w:rFonts w:ascii="Verdana" w:hAnsi="Verdana" w:cstheme="minorHAnsi"/>
          <w:spacing w:val="-6"/>
          <w:sz w:val="22"/>
          <w:szCs w:val="22"/>
        </w:rPr>
        <w:t>3</w:t>
      </w:r>
      <w:r w:rsidR="00DC454C">
        <w:rPr>
          <w:rFonts w:ascii="Verdana" w:hAnsi="Verdana" w:cstheme="minorHAnsi"/>
          <w:spacing w:val="-6"/>
          <w:sz w:val="22"/>
          <w:szCs w:val="22"/>
        </w:rPr>
        <w:t xml:space="preserve"> dni roboczych od dnia dostawy </w:t>
      </w:r>
      <w:r w:rsidR="000F3F68">
        <w:rPr>
          <w:rFonts w:ascii="Verdana" w:hAnsi="Verdana" w:cstheme="minorHAnsi"/>
          <w:spacing w:val="-6"/>
          <w:sz w:val="22"/>
          <w:szCs w:val="22"/>
        </w:rPr>
        <w:t>Systemów</w:t>
      </w:r>
      <w:r w:rsidR="001C0F6E" w:rsidRPr="00F03BB1">
        <w:rPr>
          <w:rFonts w:ascii="Verdana" w:hAnsi="Verdana" w:cstheme="minorHAnsi"/>
          <w:sz w:val="22"/>
          <w:szCs w:val="22"/>
        </w:rPr>
        <w:t xml:space="preserve">. </w:t>
      </w:r>
      <w:r w:rsidR="00D2279C" w:rsidRPr="00F03BB1">
        <w:rPr>
          <w:rFonts w:ascii="Verdana" w:hAnsi="Verdana" w:cstheme="minorHAnsi"/>
          <w:sz w:val="22"/>
          <w:szCs w:val="22"/>
        </w:rPr>
        <w:t>Dokument WZ</w:t>
      </w:r>
      <w:r w:rsidR="001C0F6E" w:rsidRPr="00F03BB1">
        <w:rPr>
          <w:rFonts w:ascii="Verdana" w:hAnsi="Verdana" w:cstheme="minorHAnsi"/>
          <w:sz w:val="22"/>
          <w:szCs w:val="22"/>
        </w:rPr>
        <w:t xml:space="preserve"> </w:t>
      </w:r>
      <w:r w:rsidRPr="00F03BB1">
        <w:rPr>
          <w:rFonts w:ascii="Verdana" w:hAnsi="Verdana" w:cstheme="minorHAnsi"/>
          <w:sz w:val="22"/>
          <w:szCs w:val="22"/>
        </w:rPr>
        <w:t>będzie podstawą do wystawienia przez Wykonawcę faktury</w:t>
      </w:r>
      <w:r w:rsidR="009F6C30" w:rsidRPr="00F03BB1">
        <w:rPr>
          <w:rFonts w:ascii="Verdana" w:hAnsi="Verdana" w:cstheme="minorHAnsi"/>
          <w:sz w:val="22"/>
          <w:szCs w:val="22"/>
        </w:rPr>
        <w:t xml:space="preserve"> końcowej</w:t>
      </w:r>
      <w:r w:rsidR="001C0F6E" w:rsidRPr="00F03BB1">
        <w:rPr>
          <w:rFonts w:ascii="Verdana" w:hAnsi="Verdana" w:cstheme="minorHAnsi"/>
          <w:sz w:val="22"/>
          <w:szCs w:val="22"/>
        </w:rPr>
        <w:t>, o której mowa w</w:t>
      </w:r>
      <w:r w:rsidR="009F6C30" w:rsidRPr="00F03BB1">
        <w:rPr>
          <w:rFonts w:ascii="Verdana" w:hAnsi="Verdana" w:cstheme="minorHAnsi"/>
          <w:sz w:val="22"/>
          <w:szCs w:val="22"/>
        </w:rPr>
        <w:t xml:space="preserve"> </w:t>
      </w:r>
      <w:r w:rsidR="00B86710" w:rsidRPr="00F03BB1">
        <w:rPr>
          <w:rFonts w:ascii="Verdana" w:hAnsi="Verdana" w:cstheme="minorHAnsi"/>
          <w:sz w:val="22"/>
          <w:szCs w:val="22"/>
        </w:rPr>
        <w:t xml:space="preserve">§ 5 ust. </w:t>
      </w:r>
      <w:r w:rsidR="00B01C34" w:rsidRPr="00F03BB1">
        <w:rPr>
          <w:rFonts w:ascii="Verdana" w:hAnsi="Verdana" w:cstheme="minorHAnsi"/>
          <w:sz w:val="22"/>
          <w:szCs w:val="22"/>
        </w:rPr>
        <w:t>2 pkt b</w:t>
      </w:r>
      <w:r w:rsidR="009F6C30" w:rsidRPr="00F03BB1">
        <w:rPr>
          <w:rFonts w:ascii="Verdana" w:hAnsi="Verdana" w:cstheme="minorHAnsi"/>
          <w:sz w:val="22"/>
          <w:szCs w:val="22"/>
        </w:rPr>
        <w:t xml:space="preserve"> Umowy</w:t>
      </w:r>
      <w:r w:rsidR="00A22883" w:rsidRPr="00F03BB1">
        <w:rPr>
          <w:rFonts w:ascii="Verdana" w:hAnsi="Verdana" w:cstheme="minorHAnsi"/>
          <w:sz w:val="22"/>
          <w:szCs w:val="22"/>
        </w:rPr>
        <w:t xml:space="preserve">, z zastrzeżeniem ust. </w:t>
      </w:r>
      <w:r w:rsidR="009F6C30" w:rsidRPr="00F03BB1">
        <w:rPr>
          <w:rFonts w:ascii="Verdana" w:hAnsi="Verdana" w:cstheme="minorHAnsi"/>
          <w:sz w:val="22"/>
          <w:szCs w:val="22"/>
        </w:rPr>
        <w:t>4</w:t>
      </w:r>
      <w:r w:rsidR="00DF52B6">
        <w:rPr>
          <w:rFonts w:ascii="Verdana" w:hAnsi="Verdana" w:cstheme="minorHAnsi"/>
          <w:sz w:val="22"/>
          <w:szCs w:val="22"/>
        </w:rPr>
        <w:t>-6</w:t>
      </w:r>
      <w:r w:rsidR="00A22883" w:rsidRPr="00F03BB1">
        <w:rPr>
          <w:rFonts w:ascii="Verdana" w:hAnsi="Verdana" w:cstheme="minorHAnsi"/>
          <w:sz w:val="22"/>
          <w:szCs w:val="22"/>
        </w:rPr>
        <w:t xml:space="preserve"> poniżej.</w:t>
      </w:r>
    </w:p>
    <w:p w14:paraId="38E67521" w14:textId="2A370B24" w:rsidR="00BC5C24" w:rsidRPr="00F03BB1" w:rsidRDefault="00A22883" w:rsidP="00515CE8">
      <w:pPr>
        <w:pStyle w:val="Akapitzlist"/>
        <w:numPr>
          <w:ilvl w:val="0"/>
          <w:numId w:val="32"/>
        </w:numPr>
        <w:tabs>
          <w:tab w:val="clear" w:pos="2912"/>
          <w:tab w:val="num" w:pos="2552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F03BB1">
        <w:rPr>
          <w:rFonts w:ascii="Verdana" w:hAnsi="Verdana" w:cstheme="minorHAnsi"/>
          <w:spacing w:val="-6"/>
          <w:sz w:val="22"/>
          <w:szCs w:val="22"/>
        </w:rPr>
        <w:t xml:space="preserve">W przypadku dostarczenia </w:t>
      </w:r>
      <w:r w:rsidR="000F3F68">
        <w:rPr>
          <w:rFonts w:ascii="Verdana" w:hAnsi="Verdana" w:cstheme="minorHAnsi"/>
          <w:spacing w:val="-6"/>
          <w:sz w:val="22"/>
          <w:szCs w:val="22"/>
        </w:rPr>
        <w:t>Systemów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wadliw</w:t>
      </w:r>
      <w:r w:rsidR="00D2279C" w:rsidRPr="00F03BB1">
        <w:rPr>
          <w:rFonts w:ascii="Verdana" w:hAnsi="Verdana" w:cstheme="minorHAnsi"/>
          <w:spacing w:val="-6"/>
          <w:sz w:val="22"/>
          <w:szCs w:val="22"/>
        </w:rPr>
        <w:t>ych</w:t>
      </w:r>
      <w:r w:rsidRPr="00F03BB1">
        <w:rPr>
          <w:rFonts w:ascii="Verdana" w:hAnsi="Verdana" w:cstheme="minorHAnsi"/>
          <w:spacing w:val="-6"/>
          <w:sz w:val="22"/>
          <w:szCs w:val="22"/>
        </w:rPr>
        <w:t>, niekompletn</w:t>
      </w:r>
      <w:r w:rsidR="00D2279C" w:rsidRPr="00F03BB1">
        <w:rPr>
          <w:rFonts w:ascii="Verdana" w:hAnsi="Verdana" w:cstheme="minorHAnsi"/>
          <w:spacing w:val="-6"/>
          <w:sz w:val="22"/>
          <w:szCs w:val="22"/>
        </w:rPr>
        <w:t>ych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lub niespełniając</w:t>
      </w:r>
      <w:r w:rsidR="00D2279C" w:rsidRPr="00F03BB1">
        <w:rPr>
          <w:rFonts w:ascii="Verdana" w:hAnsi="Verdana" w:cstheme="minorHAnsi"/>
          <w:spacing w:val="-6"/>
          <w:sz w:val="22"/>
          <w:szCs w:val="22"/>
        </w:rPr>
        <w:t>ych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wymagań określonych Umową lub OPZ, Zamawiający ma prawo odmówić odbioru</w:t>
      </w:r>
      <w:r w:rsidR="00B820D2">
        <w:rPr>
          <w:rFonts w:ascii="Verdana" w:hAnsi="Verdana" w:cstheme="minorHAnsi"/>
          <w:spacing w:val="-6"/>
          <w:sz w:val="22"/>
          <w:szCs w:val="22"/>
        </w:rPr>
        <w:t>.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E528F1">
        <w:rPr>
          <w:rFonts w:ascii="Verdana" w:hAnsi="Verdana" w:cstheme="minorHAnsi"/>
          <w:spacing w:val="-6"/>
          <w:sz w:val="22"/>
          <w:szCs w:val="22"/>
        </w:rPr>
        <w:t xml:space="preserve">W takiej sytuacji dokument WZ nie zostaje sporządzony. 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O odmowie odbioru </w:t>
      </w:r>
      <w:r w:rsidR="003E76F5">
        <w:rPr>
          <w:rFonts w:ascii="Verdana" w:hAnsi="Verdana" w:cstheme="minorHAnsi"/>
          <w:spacing w:val="-6"/>
          <w:sz w:val="22"/>
          <w:szCs w:val="22"/>
        </w:rPr>
        <w:t>przedstawiciel Zamawiającego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powiadomi </w:t>
      </w:r>
      <w:r w:rsidR="003E76F5">
        <w:rPr>
          <w:rFonts w:ascii="Verdana" w:hAnsi="Verdana" w:cstheme="minorHAnsi"/>
          <w:spacing w:val="-6"/>
          <w:sz w:val="22"/>
          <w:szCs w:val="22"/>
        </w:rPr>
        <w:t>przedstawiciela Wykonawcy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za pośrednictwem poczty elektronicznej w terminie </w:t>
      </w:r>
      <w:r w:rsidR="00735AFD">
        <w:rPr>
          <w:rFonts w:ascii="Verdana" w:hAnsi="Verdana" w:cstheme="minorHAnsi"/>
          <w:spacing w:val="-6"/>
          <w:sz w:val="22"/>
          <w:szCs w:val="22"/>
        </w:rPr>
        <w:t>3</w:t>
      </w:r>
      <w:r w:rsidR="008B32A0">
        <w:rPr>
          <w:rFonts w:ascii="Verdana" w:hAnsi="Verdana" w:cstheme="minorHAnsi"/>
          <w:spacing w:val="-6"/>
          <w:sz w:val="22"/>
          <w:szCs w:val="22"/>
        </w:rPr>
        <w:t xml:space="preserve"> dni roboczych</w:t>
      </w:r>
      <w:r w:rsidR="00AC612C">
        <w:rPr>
          <w:rFonts w:ascii="Verdana" w:hAnsi="Verdana" w:cstheme="minorHAnsi"/>
          <w:spacing w:val="-6"/>
          <w:sz w:val="22"/>
          <w:szCs w:val="22"/>
        </w:rPr>
        <w:t xml:space="preserve"> od dnia dostawy </w:t>
      </w:r>
      <w:r w:rsidR="00E365AE">
        <w:rPr>
          <w:rFonts w:ascii="Verdana" w:hAnsi="Verdana" w:cstheme="minorHAnsi"/>
          <w:spacing w:val="-6"/>
          <w:sz w:val="22"/>
          <w:szCs w:val="22"/>
        </w:rPr>
        <w:t>Systemów</w:t>
      </w:r>
      <w:r w:rsidR="00AC612C">
        <w:rPr>
          <w:rFonts w:ascii="Verdana" w:hAnsi="Verdana" w:cstheme="minorHAnsi"/>
          <w:spacing w:val="-6"/>
          <w:sz w:val="22"/>
          <w:szCs w:val="22"/>
        </w:rPr>
        <w:t>.</w:t>
      </w:r>
    </w:p>
    <w:p w14:paraId="274A799C" w14:textId="61D732DB" w:rsidR="00485698" w:rsidRPr="00515CE8" w:rsidRDefault="004A6B59" w:rsidP="00515CE8">
      <w:pPr>
        <w:numPr>
          <w:ilvl w:val="0"/>
          <w:numId w:val="32"/>
        </w:numPr>
        <w:tabs>
          <w:tab w:val="clear" w:pos="2912"/>
          <w:tab w:val="num" w:pos="269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4A6B59">
        <w:rPr>
          <w:rFonts w:ascii="Verdana" w:hAnsi="Verdana" w:cstheme="minorHAnsi"/>
          <w:spacing w:val="-6"/>
          <w:sz w:val="22"/>
          <w:szCs w:val="22"/>
        </w:rPr>
        <w:t xml:space="preserve">W sytuacji o której mowa w ust. 4 powyżej, Wykonawca ma obowiązek dostarczyć </w:t>
      </w:r>
      <w:r w:rsidR="00734065">
        <w:rPr>
          <w:rFonts w:ascii="Verdana" w:hAnsi="Verdana" w:cstheme="minorHAnsi"/>
          <w:spacing w:val="-6"/>
          <w:sz w:val="22"/>
          <w:szCs w:val="22"/>
        </w:rPr>
        <w:t>Systemy</w:t>
      </w:r>
      <w:r w:rsidRPr="004A6B59">
        <w:rPr>
          <w:rFonts w:ascii="Verdana" w:hAnsi="Verdana" w:cstheme="minorHAnsi"/>
          <w:spacing w:val="-6"/>
          <w:sz w:val="22"/>
          <w:szCs w:val="22"/>
        </w:rPr>
        <w:t xml:space="preserve"> niewadliwe, kompletne i spełniające wymagania wynikające z Umowy lub OPZ. Termin dostawy nowych/zastępczych </w:t>
      </w:r>
      <w:r w:rsidR="000F3F68">
        <w:rPr>
          <w:rFonts w:ascii="Verdana" w:hAnsi="Verdana" w:cstheme="minorHAnsi"/>
          <w:spacing w:val="-6"/>
          <w:sz w:val="22"/>
          <w:szCs w:val="22"/>
        </w:rPr>
        <w:t>Systemów</w:t>
      </w:r>
      <w:r w:rsidRPr="004A6B59">
        <w:rPr>
          <w:rFonts w:ascii="Verdana" w:hAnsi="Verdana" w:cstheme="minorHAnsi"/>
          <w:spacing w:val="-6"/>
          <w:sz w:val="22"/>
          <w:szCs w:val="22"/>
        </w:rPr>
        <w:t xml:space="preserve"> zostanie uzgodniony pomiędzy </w:t>
      </w:r>
      <w:r w:rsidR="00734065">
        <w:rPr>
          <w:rFonts w:ascii="Verdana" w:hAnsi="Verdana" w:cstheme="minorHAnsi"/>
          <w:spacing w:val="-6"/>
          <w:sz w:val="22"/>
          <w:szCs w:val="22"/>
        </w:rPr>
        <w:t>S</w:t>
      </w:r>
      <w:r w:rsidR="00734065" w:rsidRPr="004A6B59">
        <w:rPr>
          <w:rFonts w:ascii="Verdana" w:hAnsi="Verdana" w:cstheme="minorHAnsi"/>
          <w:spacing w:val="-6"/>
          <w:sz w:val="22"/>
          <w:szCs w:val="22"/>
        </w:rPr>
        <w:t xml:space="preserve">tronami </w:t>
      </w:r>
      <w:r w:rsidRPr="004A6B59">
        <w:rPr>
          <w:rFonts w:ascii="Verdana" w:hAnsi="Verdana" w:cstheme="minorHAnsi"/>
          <w:spacing w:val="-6"/>
          <w:sz w:val="22"/>
          <w:szCs w:val="22"/>
        </w:rPr>
        <w:t>w formie pisemnej. Odbiór zostanie stwierdzony dokumentem WZ w trybie, o którym mowa w ust. 3 powyżej</w:t>
      </w:r>
      <w:r w:rsidR="00B820D2">
        <w:rPr>
          <w:rFonts w:ascii="Verdana" w:hAnsi="Verdana" w:cstheme="minorHAnsi"/>
          <w:spacing w:val="-6"/>
          <w:sz w:val="22"/>
          <w:szCs w:val="22"/>
        </w:rPr>
        <w:t>.</w:t>
      </w:r>
    </w:p>
    <w:p w14:paraId="2F91EC33" w14:textId="64FCE040" w:rsidR="00AC612C" w:rsidRDefault="00AC612C" w:rsidP="00E528F1">
      <w:pPr>
        <w:numPr>
          <w:ilvl w:val="0"/>
          <w:numId w:val="32"/>
        </w:numPr>
        <w:tabs>
          <w:tab w:val="clear" w:pos="2912"/>
          <w:tab w:val="num" w:pos="269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E528F1">
        <w:rPr>
          <w:rFonts w:ascii="Verdana" w:hAnsi="Verdana" w:cstheme="minorHAnsi"/>
          <w:spacing w:val="-6"/>
          <w:sz w:val="22"/>
          <w:szCs w:val="22"/>
        </w:rPr>
        <w:t xml:space="preserve">W sytuacji nieprzesłania </w:t>
      </w:r>
      <w:r w:rsidR="00E528F1">
        <w:rPr>
          <w:rFonts w:ascii="Verdana" w:hAnsi="Verdana" w:cstheme="minorHAnsi"/>
          <w:spacing w:val="-6"/>
          <w:sz w:val="22"/>
          <w:szCs w:val="22"/>
        </w:rPr>
        <w:t>przez przedstawiciela Zamawiającego skanu</w:t>
      </w:r>
      <w:r w:rsidRPr="00E528F1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dokumentu </w:t>
      </w:r>
      <w:r w:rsidRPr="00E528F1">
        <w:rPr>
          <w:rFonts w:ascii="Verdana" w:hAnsi="Verdana" w:cstheme="minorHAnsi"/>
          <w:spacing w:val="-6"/>
          <w:sz w:val="22"/>
          <w:szCs w:val="22"/>
        </w:rPr>
        <w:t xml:space="preserve">WZ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i niepowiadomienia </w:t>
      </w:r>
      <w:r w:rsidR="00DF656D">
        <w:rPr>
          <w:rFonts w:ascii="Verdana" w:hAnsi="Verdana" w:cstheme="minorHAnsi"/>
          <w:spacing w:val="-6"/>
          <w:sz w:val="22"/>
          <w:szCs w:val="22"/>
        </w:rPr>
        <w:t xml:space="preserve">przedstawiciela 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Wykonawcy o odmowie odbioru w terminach wskazanych w ust. </w:t>
      </w:r>
      <w:r w:rsidR="00F010C7">
        <w:rPr>
          <w:rFonts w:ascii="Verdana" w:hAnsi="Verdana" w:cstheme="minorHAnsi"/>
          <w:spacing w:val="-6"/>
          <w:sz w:val="22"/>
          <w:szCs w:val="22"/>
        </w:rPr>
        <w:t>3 i 4</w:t>
      </w:r>
      <w:r w:rsidR="005F2C4C">
        <w:rPr>
          <w:rFonts w:ascii="Verdana" w:hAnsi="Verdana" w:cstheme="minorHAnsi"/>
          <w:spacing w:val="-6"/>
          <w:sz w:val="22"/>
          <w:szCs w:val="22"/>
        </w:rPr>
        <w:t xml:space="preserve"> powyżej przyjmuje się, że Zamawiający dokonał </w:t>
      </w:r>
      <w:r w:rsidR="00F010C7">
        <w:rPr>
          <w:rFonts w:ascii="Verdana" w:hAnsi="Verdana" w:cstheme="minorHAnsi"/>
          <w:spacing w:val="-6"/>
          <w:sz w:val="22"/>
          <w:szCs w:val="22"/>
        </w:rPr>
        <w:t xml:space="preserve">odbioru </w:t>
      </w:r>
      <w:r w:rsidR="00E365AE">
        <w:rPr>
          <w:rFonts w:ascii="Verdana" w:hAnsi="Verdana" w:cstheme="minorHAnsi"/>
          <w:spacing w:val="-6"/>
          <w:sz w:val="22"/>
          <w:szCs w:val="22"/>
        </w:rPr>
        <w:t>P</w:t>
      </w:r>
      <w:r w:rsidR="000F3F68">
        <w:rPr>
          <w:rFonts w:ascii="Verdana" w:hAnsi="Verdana" w:cstheme="minorHAnsi"/>
          <w:spacing w:val="-6"/>
          <w:sz w:val="22"/>
          <w:szCs w:val="22"/>
        </w:rPr>
        <w:t>rzedmi</w:t>
      </w:r>
      <w:r w:rsidR="00E365AE">
        <w:rPr>
          <w:rFonts w:ascii="Verdana" w:hAnsi="Verdana" w:cstheme="minorHAnsi"/>
          <w:spacing w:val="-6"/>
          <w:sz w:val="22"/>
          <w:szCs w:val="22"/>
        </w:rPr>
        <w:t>o</w:t>
      </w:r>
      <w:r w:rsidR="000F3F68">
        <w:rPr>
          <w:rFonts w:ascii="Verdana" w:hAnsi="Verdana" w:cstheme="minorHAnsi"/>
          <w:spacing w:val="-6"/>
          <w:sz w:val="22"/>
          <w:szCs w:val="22"/>
        </w:rPr>
        <w:t xml:space="preserve">tu </w:t>
      </w:r>
      <w:r w:rsidR="00E365AE">
        <w:rPr>
          <w:rFonts w:ascii="Verdana" w:hAnsi="Verdana" w:cstheme="minorHAnsi"/>
          <w:spacing w:val="-6"/>
          <w:sz w:val="22"/>
          <w:szCs w:val="22"/>
        </w:rPr>
        <w:t>Umowy</w:t>
      </w:r>
      <w:r w:rsidR="00F010C7">
        <w:rPr>
          <w:rFonts w:ascii="Verdana" w:hAnsi="Verdana" w:cstheme="minorHAnsi"/>
          <w:spacing w:val="-6"/>
          <w:sz w:val="22"/>
          <w:szCs w:val="22"/>
        </w:rPr>
        <w:t>.</w:t>
      </w:r>
    </w:p>
    <w:p w14:paraId="55650ABA" w14:textId="1C81CD45" w:rsidR="00FE505C" w:rsidRDefault="00FE505C" w:rsidP="00E528F1">
      <w:pPr>
        <w:numPr>
          <w:ilvl w:val="0"/>
          <w:numId w:val="32"/>
        </w:numPr>
        <w:tabs>
          <w:tab w:val="clear" w:pos="2912"/>
          <w:tab w:val="num" w:pos="269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pacing w:val="-6"/>
          <w:sz w:val="22"/>
          <w:szCs w:val="22"/>
        </w:rPr>
        <w:t xml:space="preserve">W celu uniknięcia wątpliwości Strony potwierdzają, że odbiór </w:t>
      </w:r>
      <w:r w:rsidR="00E365AE">
        <w:rPr>
          <w:rFonts w:ascii="Verdana" w:hAnsi="Verdana" w:cstheme="minorHAnsi"/>
          <w:spacing w:val="-6"/>
          <w:sz w:val="22"/>
          <w:szCs w:val="22"/>
        </w:rPr>
        <w:t>Systemów</w:t>
      </w:r>
      <w:r>
        <w:rPr>
          <w:rFonts w:ascii="Verdana" w:hAnsi="Verdana" w:cstheme="minorHAnsi"/>
          <w:spacing w:val="-6"/>
          <w:sz w:val="22"/>
          <w:szCs w:val="22"/>
        </w:rPr>
        <w:t xml:space="preserve"> w trybie wskazanym powyżej ma znaczenie dla zapłaty Wynagrodzenia Wykonawcy i nie wpływa na uprawnienia Zamawiającego z tytułu gwarancji lub inne uprawnienia, wynikające z właściwych przepisów prawa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oraz zapisów Umowy</w:t>
      </w:r>
      <w:r>
        <w:rPr>
          <w:rFonts w:ascii="Verdana" w:hAnsi="Verdana" w:cstheme="minorHAnsi"/>
          <w:spacing w:val="-6"/>
          <w:sz w:val="22"/>
          <w:szCs w:val="22"/>
        </w:rPr>
        <w:t>.</w:t>
      </w:r>
    </w:p>
    <w:p w14:paraId="1E22E83A" w14:textId="778C1E98" w:rsidR="00BD5197" w:rsidRPr="00515CE8" w:rsidRDefault="0062340A" w:rsidP="00515CE8">
      <w:pPr>
        <w:numPr>
          <w:ilvl w:val="0"/>
          <w:numId w:val="32"/>
        </w:numPr>
        <w:tabs>
          <w:tab w:val="clear" w:pos="2912"/>
          <w:tab w:val="num" w:pos="3544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515CE8">
        <w:rPr>
          <w:rFonts w:ascii="Verdana" w:hAnsi="Verdana" w:cstheme="minorHAnsi"/>
          <w:spacing w:val="-6"/>
          <w:sz w:val="22"/>
          <w:szCs w:val="22"/>
        </w:rPr>
        <w:t>Wszelkie istotne wydarzenia dotyczące dostawy</w:t>
      </w:r>
      <w:r w:rsidR="001E1150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Pr="00515CE8">
        <w:rPr>
          <w:rFonts w:ascii="Verdana" w:hAnsi="Verdana" w:cstheme="minorHAnsi"/>
          <w:spacing w:val="-6"/>
          <w:sz w:val="22"/>
          <w:szCs w:val="22"/>
        </w:rPr>
        <w:t>(także opóźnienia, powstałe szkody oraz roszcze</w:t>
      </w:r>
      <w:r w:rsidRPr="00515CE8">
        <w:rPr>
          <w:rFonts w:ascii="Verdana" w:hAnsi="Verdana" w:cstheme="minorHAnsi"/>
          <w:spacing w:val="-6"/>
          <w:sz w:val="22"/>
          <w:szCs w:val="22"/>
        </w:rPr>
        <w:softHyphen/>
        <w:t xml:space="preserve">nia) </w:t>
      </w:r>
      <w:r w:rsidR="00801096">
        <w:rPr>
          <w:rFonts w:ascii="Verdana" w:hAnsi="Verdana" w:cstheme="minorHAnsi"/>
          <w:spacing w:val="-6"/>
          <w:sz w:val="22"/>
          <w:szCs w:val="22"/>
        </w:rPr>
        <w:t>Wykonawca zgłasza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 Zamawiającemu pisemnie </w:t>
      </w:r>
      <w:r w:rsidR="00053CF1">
        <w:rPr>
          <w:rFonts w:ascii="Verdana" w:hAnsi="Verdana" w:cstheme="minorHAnsi"/>
          <w:spacing w:val="-6"/>
          <w:sz w:val="22"/>
          <w:szCs w:val="22"/>
        </w:rPr>
        <w:t xml:space="preserve">lub drogą mailową 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niezwłocznie po powzięciu wiadomości o ich zaistnieniu. W razie </w:t>
      </w:r>
      <w:r w:rsidRPr="00515CE8">
        <w:rPr>
          <w:rFonts w:ascii="Verdana" w:hAnsi="Verdana" w:cstheme="minorHAnsi"/>
          <w:spacing w:val="-6"/>
          <w:sz w:val="22"/>
          <w:szCs w:val="22"/>
        </w:rPr>
        <w:lastRenderedPageBreak/>
        <w:t>konieczności</w:t>
      </w:r>
      <w:r w:rsidR="006C5D5D">
        <w:rPr>
          <w:rFonts w:ascii="Verdana" w:hAnsi="Verdana" w:cstheme="minorHAnsi"/>
          <w:spacing w:val="-6"/>
          <w:sz w:val="22"/>
          <w:szCs w:val="22"/>
        </w:rPr>
        <w:t xml:space="preserve">, </w:t>
      </w:r>
      <w:r w:rsidR="00801096">
        <w:rPr>
          <w:rFonts w:ascii="Verdana" w:hAnsi="Verdana" w:cstheme="minorHAnsi"/>
          <w:spacing w:val="-6"/>
          <w:sz w:val="22"/>
          <w:szCs w:val="22"/>
        </w:rPr>
        <w:t xml:space="preserve">Strony </w:t>
      </w:r>
      <w:r w:rsidRPr="00515CE8">
        <w:rPr>
          <w:rFonts w:ascii="Verdana" w:hAnsi="Verdana" w:cstheme="minorHAnsi"/>
          <w:spacing w:val="-6"/>
          <w:sz w:val="22"/>
          <w:szCs w:val="22"/>
        </w:rPr>
        <w:t>uzgodn</w:t>
      </w:r>
      <w:r w:rsidR="00801096">
        <w:rPr>
          <w:rFonts w:ascii="Verdana" w:hAnsi="Verdana" w:cstheme="minorHAnsi"/>
          <w:spacing w:val="-6"/>
          <w:sz w:val="22"/>
          <w:szCs w:val="22"/>
        </w:rPr>
        <w:t>ią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6C5D5D" w:rsidRPr="00515CE8">
        <w:rPr>
          <w:rFonts w:ascii="Verdana" w:hAnsi="Verdana" w:cstheme="minorHAnsi"/>
          <w:spacing w:val="-6"/>
          <w:sz w:val="22"/>
          <w:szCs w:val="22"/>
        </w:rPr>
        <w:t xml:space="preserve">w formie pisemnej </w:t>
      </w:r>
      <w:r w:rsidR="006C5D5D">
        <w:rPr>
          <w:rFonts w:ascii="Verdana" w:hAnsi="Verdana" w:cstheme="minorHAnsi"/>
          <w:spacing w:val="-6"/>
          <w:sz w:val="22"/>
          <w:szCs w:val="22"/>
        </w:rPr>
        <w:t>nowy</w:t>
      </w:r>
      <w:r w:rsidRPr="00515CE8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6C5D5D" w:rsidRPr="00515CE8">
        <w:rPr>
          <w:rFonts w:ascii="Verdana" w:hAnsi="Verdana" w:cstheme="minorHAnsi"/>
          <w:spacing w:val="-6"/>
          <w:sz w:val="22"/>
          <w:szCs w:val="22"/>
        </w:rPr>
        <w:t xml:space="preserve">termin dostawy </w:t>
      </w:r>
      <w:r w:rsidR="006C5D5D">
        <w:rPr>
          <w:rFonts w:ascii="Verdana" w:hAnsi="Verdana" w:cstheme="minorHAnsi"/>
          <w:spacing w:val="-6"/>
          <w:sz w:val="22"/>
          <w:szCs w:val="22"/>
        </w:rPr>
        <w:t>Przedmiotu Umowy</w:t>
      </w:r>
      <w:r w:rsidR="00BD5197" w:rsidRPr="00515CE8">
        <w:rPr>
          <w:rFonts w:ascii="Verdana" w:hAnsi="Verdana" w:cstheme="minorHAnsi"/>
          <w:spacing w:val="-6"/>
          <w:sz w:val="22"/>
          <w:szCs w:val="22"/>
        </w:rPr>
        <w:t>.</w:t>
      </w:r>
    </w:p>
    <w:p w14:paraId="779075F2" w14:textId="77777777" w:rsidR="00A23248" w:rsidRPr="00515CE8" w:rsidRDefault="0062340A" w:rsidP="00B86710">
      <w:pPr>
        <w:numPr>
          <w:ilvl w:val="0"/>
          <w:numId w:val="32"/>
        </w:numPr>
        <w:tabs>
          <w:tab w:val="clear" w:pos="2912"/>
          <w:tab w:val="num" w:pos="3828"/>
        </w:tabs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515CE8">
        <w:rPr>
          <w:rFonts w:ascii="Verdana" w:hAnsi="Verdana" w:cstheme="minorHAnsi"/>
          <w:spacing w:val="-6"/>
          <w:sz w:val="22"/>
          <w:szCs w:val="22"/>
        </w:rPr>
        <w:t>Wykonawca nie ponosi odpowiedzialności za opóźnienia w przekazaniu Przedmiotu Umowy będące wynikiem okoliczności zawinionych przez Zamawiającego.</w:t>
      </w:r>
    </w:p>
    <w:p w14:paraId="021A841C" w14:textId="5DF47220" w:rsidR="00913BFE" w:rsidRPr="002A4318" w:rsidRDefault="00B1345D" w:rsidP="00913BFE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217631">
        <w:rPr>
          <w:rFonts w:ascii="Verdana" w:hAnsi="Verdana" w:cstheme="minorHAnsi"/>
          <w:b/>
          <w:sz w:val="22"/>
          <w:szCs w:val="22"/>
        </w:rPr>
        <w:t>7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="00E1352E" w:rsidRPr="002A4318">
        <w:rPr>
          <w:rFonts w:ascii="Verdana" w:hAnsi="Verdana" w:cstheme="minorHAnsi"/>
          <w:b/>
          <w:sz w:val="22"/>
          <w:szCs w:val="22"/>
        </w:rPr>
        <w:tab/>
        <w:t>[Siła wyższa]</w:t>
      </w:r>
    </w:p>
    <w:p w14:paraId="4E4AC6C4" w14:textId="7842D4CE" w:rsidR="00913BFE" w:rsidRDefault="00913BFE" w:rsidP="00C15EEE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BD2CEB">
        <w:rPr>
          <w:rFonts w:ascii="Verdana" w:hAnsi="Verdana" w:cstheme="minorHAnsi"/>
          <w:spacing w:val="-6"/>
          <w:sz w:val="22"/>
          <w:szCs w:val="22"/>
        </w:rPr>
        <w:t>Wszelkie opóźnienia i niedotrzymania terminów wynikające z powodu siły wyższej nie będą traktowane jako niedotrzymanie zo</w:t>
      </w:r>
      <w:r w:rsidRPr="00BD2CEB">
        <w:rPr>
          <w:rFonts w:ascii="Verdana" w:hAnsi="Verdana" w:cstheme="minorHAnsi"/>
          <w:spacing w:val="-6"/>
          <w:sz w:val="22"/>
          <w:szCs w:val="22"/>
        </w:rPr>
        <w:softHyphen/>
        <w:t xml:space="preserve">bowiązań określonych Umową i nie będą powodowały jakiejkolwiek odpowiedzialności </w:t>
      </w:r>
      <w:r w:rsidR="003F2DA8" w:rsidRPr="00BD2CEB">
        <w:rPr>
          <w:rFonts w:ascii="Verdana" w:hAnsi="Verdana" w:cstheme="minorHAnsi"/>
          <w:spacing w:val="-6"/>
          <w:sz w:val="22"/>
          <w:szCs w:val="22"/>
        </w:rPr>
        <w:t>S</w:t>
      </w:r>
      <w:r w:rsidRPr="00BD2CEB">
        <w:rPr>
          <w:rFonts w:ascii="Verdana" w:hAnsi="Verdana" w:cstheme="minorHAnsi"/>
          <w:spacing w:val="-6"/>
          <w:sz w:val="22"/>
          <w:szCs w:val="22"/>
        </w:rPr>
        <w:t xml:space="preserve">trony za szkodę poniesioną przez drugą </w:t>
      </w:r>
      <w:r w:rsidR="0080085E">
        <w:rPr>
          <w:rFonts w:ascii="Verdana" w:hAnsi="Verdana" w:cstheme="minorHAnsi"/>
          <w:spacing w:val="-6"/>
          <w:sz w:val="22"/>
          <w:szCs w:val="22"/>
        </w:rPr>
        <w:t>S</w:t>
      </w:r>
      <w:r w:rsidRPr="00BD2CEB">
        <w:rPr>
          <w:rFonts w:ascii="Verdana" w:hAnsi="Verdana" w:cstheme="minorHAnsi"/>
          <w:spacing w:val="-6"/>
          <w:sz w:val="22"/>
          <w:szCs w:val="22"/>
        </w:rPr>
        <w:t>tronę.</w:t>
      </w:r>
    </w:p>
    <w:p w14:paraId="11FD298D" w14:textId="2BBC7B2B" w:rsidR="00BD2CEB" w:rsidRDefault="00BD2CEB" w:rsidP="00C15EEE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pacing w:val="-6"/>
          <w:sz w:val="22"/>
          <w:szCs w:val="22"/>
        </w:rPr>
        <w:t xml:space="preserve">Za okoliczności równoznaczne z siłą wyższą i 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skutkujące wyłączeniem odpowiedzialności Stron za brak lub nienależyte wykonanie Umowy, w szczególności za opóźnienie w realizacji obowiązków wynikających z Umowy, Strony uznają wszelkie okoliczności handlowe niezależne od Stron, w tym 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w szczególności strajki lub </w:t>
      </w:r>
      <w:r w:rsidR="00F27705">
        <w:rPr>
          <w:rFonts w:ascii="Verdana" w:hAnsi="Verdana" w:cstheme="minorHAnsi"/>
          <w:spacing w:val="-6"/>
          <w:sz w:val="22"/>
          <w:szCs w:val="22"/>
        </w:rPr>
        <w:t>przest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oje u podwykonawców/producentów </w:t>
      </w:r>
      <w:r w:rsidR="00E365AE">
        <w:rPr>
          <w:rFonts w:ascii="Verdana" w:hAnsi="Verdana" w:cstheme="minorHAnsi"/>
          <w:spacing w:val="-6"/>
          <w:sz w:val="22"/>
          <w:szCs w:val="22"/>
        </w:rPr>
        <w:t>Przedmiotu Umowy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, 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a także wszelkie 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opóźnienia spowodowane brakiem </w:t>
      </w:r>
      <w:r w:rsidR="006358CC">
        <w:rPr>
          <w:rFonts w:ascii="Verdana" w:hAnsi="Verdana" w:cstheme="minorHAnsi"/>
          <w:spacing w:val="-6"/>
          <w:sz w:val="22"/>
          <w:szCs w:val="22"/>
        </w:rPr>
        <w:t xml:space="preserve">surowców lub </w:t>
      </w:r>
      <w:r w:rsidR="00E365AE">
        <w:rPr>
          <w:rFonts w:ascii="Verdana" w:hAnsi="Verdana" w:cstheme="minorHAnsi"/>
          <w:spacing w:val="-6"/>
          <w:sz w:val="22"/>
          <w:szCs w:val="22"/>
        </w:rPr>
        <w:t>komponentów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lub zerwan</w:t>
      </w:r>
      <w:r w:rsidR="006358CC">
        <w:rPr>
          <w:rFonts w:ascii="Verdana" w:hAnsi="Verdana" w:cstheme="minorHAnsi"/>
          <w:spacing w:val="-6"/>
          <w:sz w:val="22"/>
          <w:szCs w:val="22"/>
        </w:rPr>
        <w:t>e/</w:t>
      </w:r>
      <w:r w:rsidR="00F27705">
        <w:rPr>
          <w:rFonts w:ascii="Verdana" w:hAnsi="Verdana" w:cstheme="minorHAnsi"/>
          <w:spacing w:val="-6"/>
          <w:sz w:val="22"/>
          <w:szCs w:val="22"/>
        </w:rPr>
        <w:t>wydłużon</w:t>
      </w:r>
      <w:r w:rsidR="006358CC">
        <w:rPr>
          <w:rFonts w:ascii="Verdana" w:hAnsi="Verdana" w:cstheme="minorHAnsi"/>
          <w:spacing w:val="-6"/>
          <w:sz w:val="22"/>
          <w:szCs w:val="22"/>
        </w:rPr>
        <w:t>e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DA6166">
        <w:rPr>
          <w:rFonts w:ascii="Verdana" w:hAnsi="Verdana" w:cstheme="minorHAnsi"/>
          <w:spacing w:val="-6"/>
          <w:sz w:val="22"/>
          <w:szCs w:val="22"/>
        </w:rPr>
        <w:t>łańcuch</w:t>
      </w:r>
      <w:r w:rsidR="006358CC">
        <w:rPr>
          <w:rFonts w:ascii="Verdana" w:hAnsi="Verdana" w:cstheme="minorHAnsi"/>
          <w:spacing w:val="-6"/>
          <w:sz w:val="22"/>
          <w:szCs w:val="22"/>
        </w:rPr>
        <w:t>y</w:t>
      </w:r>
      <w:r w:rsidR="00F27705">
        <w:rPr>
          <w:rFonts w:ascii="Verdana" w:hAnsi="Verdana" w:cstheme="minorHAnsi"/>
          <w:spacing w:val="-6"/>
          <w:sz w:val="22"/>
          <w:szCs w:val="22"/>
        </w:rPr>
        <w:t xml:space="preserve"> dostaw.</w:t>
      </w:r>
    </w:p>
    <w:p w14:paraId="76295F38" w14:textId="54961972" w:rsidR="00DA6166" w:rsidRPr="00BD2CEB" w:rsidRDefault="00175EE0" w:rsidP="00C15EEE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theme="minorHAnsi"/>
          <w:spacing w:val="-6"/>
          <w:sz w:val="22"/>
          <w:szCs w:val="22"/>
        </w:rPr>
      </w:pPr>
      <w:r>
        <w:rPr>
          <w:rFonts w:ascii="Verdana" w:hAnsi="Verdana" w:cstheme="minorHAnsi"/>
          <w:spacing w:val="-6"/>
          <w:sz w:val="22"/>
          <w:szCs w:val="22"/>
        </w:rPr>
        <w:t xml:space="preserve">Strona dotknięta </w:t>
      </w:r>
      <w:r w:rsidR="00DA6166">
        <w:rPr>
          <w:rFonts w:ascii="Verdana" w:hAnsi="Verdana" w:cstheme="minorHAnsi"/>
          <w:spacing w:val="-6"/>
          <w:sz w:val="22"/>
          <w:szCs w:val="22"/>
        </w:rPr>
        <w:t>okoliczności</w:t>
      </w:r>
      <w:r>
        <w:rPr>
          <w:rFonts w:ascii="Verdana" w:hAnsi="Verdana" w:cstheme="minorHAnsi"/>
          <w:spacing w:val="-6"/>
          <w:sz w:val="22"/>
          <w:szCs w:val="22"/>
        </w:rPr>
        <w:t>ami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 siły wyższej lub okoliczności</w:t>
      </w:r>
      <w:r>
        <w:rPr>
          <w:rFonts w:ascii="Verdana" w:hAnsi="Verdana" w:cstheme="minorHAnsi"/>
          <w:spacing w:val="-6"/>
          <w:sz w:val="22"/>
          <w:szCs w:val="22"/>
        </w:rPr>
        <w:t xml:space="preserve">ami </w:t>
      </w:r>
      <w:r w:rsidR="00DA6166">
        <w:rPr>
          <w:rFonts w:ascii="Verdana" w:hAnsi="Verdana" w:cstheme="minorHAnsi"/>
          <w:spacing w:val="-6"/>
          <w:sz w:val="22"/>
          <w:szCs w:val="22"/>
        </w:rPr>
        <w:t>wskazany</w:t>
      </w:r>
      <w:r>
        <w:rPr>
          <w:rFonts w:ascii="Verdana" w:hAnsi="Verdana" w:cstheme="minorHAnsi"/>
          <w:spacing w:val="-6"/>
          <w:sz w:val="22"/>
          <w:szCs w:val="22"/>
        </w:rPr>
        <w:t xml:space="preserve">mi </w:t>
      </w:r>
      <w:r w:rsidR="00DA6166">
        <w:rPr>
          <w:rFonts w:ascii="Verdana" w:hAnsi="Verdana" w:cstheme="minorHAnsi"/>
          <w:spacing w:val="-6"/>
          <w:sz w:val="22"/>
          <w:szCs w:val="22"/>
        </w:rPr>
        <w:t>w ust. 2 powyżej</w:t>
      </w:r>
      <w:r>
        <w:rPr>
          <w:rFonts w:ascii="Verdana" w:hAnsi="Verdana" w:cstheme="minorHAnsi"/>
          <w:spacing w:val="-6"/>
          <w:sz w:val="22"/>
          <w:szCs w:val="22"/>
        </w:rPr>
        <w:t xml:space="preserve">, 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niezwłocznie informuje drugą Stronę </w:t>
      </w:r>
      <w:r>
        <w:rPr>
          <w:rFonts w:ascii="Verdana" w:hAnsi="Verdana" w:cstheme="minorHAnsi"/>
          <w:spacing w:val="-6"/>
          <w:sz w:val="22"/>
          <w:szCs w:val="22"/>
        </w:rPr>
        <w:t xml:space="preserve">o ich wystąpieniu </w:t>
      </w:r>
      <w:r w:rsidR="00DA6166">
        <w:rPr>
          <w:rFonts w:ascii="Verdana" w:hAnsi="Verdana" w:cstheme="minorHAnsi"/>
          <w:spacing w:val="-6"/>
          <w:sz w:val="22"/>
          <w:szCs w:val="22"/>
        </w:rPr>
        <w:t xml:space="preserve">w formie mailowej. </w:t>
      </w:r>
    </w:p>
    <w:p w14:paraId="0BAFAE69" w14:textId="35DE6B4F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B629EE">
        <w:rPr>
          <w:rFonts w:ascii="Verdana" w:hAnsi="Verdana" w:cstheme="minorHAnsi"/>
          <w:b/>
          <w:sz w:val="22"/>
          <w:szCs w:val="22"/>
        </w:rPr>
        <w:t>8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>[Rozkład ryzyka i odpowiedzialności]</w:t>
      </w:r>
    </w:p>
    <w:p w14:paraId="6DC2962F" w14:textId="753D0A35" w:rsidR="00E1352E" w:rsidRPr="0013341F" w:rsidRDefault="00E1352E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13341F">
        <w:rPr>
          <w:rFonts w:ascii="Verdana" w:hAnsi="Verdana" w:cstheme="minorHAnsi"/>
          <w:spacing w:val="-6"/>
          <w:sz w:val="22"/>
          <w:szCs w:val="22"/>
        </w:rPr>
        <w:t>Zakres odpowiedzialności W</w:t>
      </w:r>
      <w:r w:rsidR="00095CAF" w:rsidRPr="0013341F">
        <w:rPr>
          <w:rFonts w:ascii="Verdana" w:hAnsi="Verdana" w:cstheme="minorHAnsi"/>
          <w:spacing w:val="-6"/>
          <w:sz w:val="22"/>
          <w:szCs w:val="22"/>
        </w:rPr>
        <w:t>ykonawcy</w:t>
      </w:r>
      <w:r w:rsidRPr="0013341F">
        <w:rPr>
          <w:rFonts w:ascii="Verdana" w:hAnsi="Verdana" w:cstheme="minorHAnsi"/>
          <w:spacing w:val="-6"/>
          <w:sz w:val="22"/>
          <w:szCs w:val="22"/>
        </w:rPr>
        <w:t xml:space="preserve"> obejmuje wszelkie czynności zmierzające </w:t>
      </w:r>
      <w:r w:rsidR="00872518" w:rsidRPr="0013341F">
        <w:rPr>
          <w:rFonts w:ascii="Verdana" w:hAnsi="Verdana" w:cstheme="minorHAnsi"/>
          <w:spacing w:val="-6"/>
          <w:sz w:val="22"/>
          <w:szCs w:val="22"/>
        </w:rPr>
        <w:br/>
      </w:r>
      <w:r w:rsidRPr="0013341F">
        <w:rPr>
          <w:rFonts w:ascii="Verdana" w:hAnsi="Verdana" w:cstheme="minorHAnsi"/>
          <w:spacing w:val="-6"/>
          <w:sz w:val="22"/>
          <w:szCs w:val="22"/>
        </w:rPr>
        <w:t>do realizacji umownych obowiązków W</w:t>
      </w:r>
      <w:r w:rsidR="00095CAF" w:rsidRPr="0013341F">
        <w:rPr>
          <w:rFonts w:ascii="Verdana" w:hAnsi="Verdana" w:cstheme="minorHAnsi"/>
          <w:spacing w:val="-6"/>
          <w:sz w:val="22"/>
          <w:szCs w:val="22"/>
        </w:rPr>
        <w:t>ykonawcy</w:t>
      </w:r>
      <w:r w:rsidR="0013341F" w:rsidRPr="0013341F">
        <w:rPr>
          <w:rFonts w:ascii="Verdana" w:hAnsi="Verdana" w:cstheme="minorHAnsi"/>
          <w:spacing w:val="-6"/>
          <w:sz w:val="22"/>
          <w:szCs w:val="22"/>
        </w:rPr>
        <w:t>.</w:t>
      </w:r>
    </w:p>
    <w:p w14:paraId="5D087113" w14:textId="050B517E" w:rsidR="00E1352E" w:rsidRPr="002A4318" w:rsidRDefault="00E1352E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 w:cstheme="minorHAnsi"/>
          <w:spacing w:val="-4"/>
          <w:sz w:val="22"/>
          <w:szCs w:val="22"/>
        </w:rPr>
      </w:pPr>
      <w:r w:rsidRPr="002A4318">
        <w:rPr>
          <w:rFonts w:ascii="Verdana" w:hAnsi="Verdana" w:cstheme="minorHAnsi"/>
          <w:spacing w:val="-4"/>
          <w:sz w:val="22"/>
          <w:szCs w:val="22"/>
        </w:rPr>
        <w:t>W</w:t>
      </w:r>
      <w:r w:rsidR="00596A8E" w:rsidRPr="002A4318">
        <w:rPr>
          <w:rFonts w:ascii="Verdana" w:hAnsi="Verdana" w:cstheme="minorHAnsi"/>
          <w:spacing w:val="-4"/>
          <w:sz w:val="22"/>
          <w:szCs w:val="22"/>
        </w:rPr>
        <w:t>ykonawca</w:t>
      </w:r>
      <w:r w:rsidRPr="002A4318">
        <w:rPr>
          <w:rFonts w:ascii="Verdana" w:hAnsi="Verdana" w:cstheme="minorHAnsi"/>
          <w:spacing w:val="-4"/>
          <w:sz w:val="22"/>
          <w:szCs w:val="22"/>
        </w:rPr>
        <w:t xml:space="preserve"> odpowiada za swoje działania i zaniechania, za dochowanie wszelkich obowiązków, tak ustawo</w:t>
      </w:r>
      <w:r w:rsidRPr="002A4318">
        <w:rPr>
          <w:rFonts w:ascii="Verdana" w:hAnsi="Verdana" w:cstheme="minorHAnsi"/>
          <w:spacing w:val="-4"/>
          <w:sz w:val="22"/>
          <w:szCs w:val="22"/>
        </w:rPr>
        <w:softHyphen/>
        <w:t xml:space="preserve">wych, jak i nałożonych w trybie administracyjnym, jak również za pracujących na jego rzecz przy realizacji </w:t>
      </w:r>
      <w:r w:rsidR="00533A24" w:rsidRPr="002A4318">
        <w:rPr>
          <w:rFonts w:ascii="Verdana" w:hAnsi="Verdana" w:cstheme="minorHAnsi"/>
          <w:spacing w:val="-4"/>
          <w:sz w:val="22"/>
          <w:szCs w:val="22"/>
        </w:rPr>
        <w:t xml:space="preserve">Przedmiotu </w:t>
      </w:r>
      <w:r w:rsidR="003120A9" w:rsidRPr="002A4318">
        <w:rPr>
          <w:rFonts w:ascii="Verdana" w:hAnsi="Verdana" w:cstheme="minorHAnsi"/>
          <w:spacing w:val="-4"/>
          <w:sz w:val="22"/>
          <w:szCs w:val="22"/>
        </w:rPr>
        <w:t>Umowy</w:t>
      </w:r>
      <w:r w:rsidR="00533A24" w:rsidRPr="002A4318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="00C339BB">
        <w:rPr>
          <w:rFonts w:ascii="Verdana" w:hAnsi="Verdana" w:cstheme="minorHAnsi"/>
          <w:spacing w:val="-4"/>
          <w:sz w:val="22"/>
          <w:szCs w:val="22"/>
        </w:rPr>
        <w:t>(</w:t>
      </w:r>
      <w:r w:rsidRPr="002A4318">
        <w:rPr>
          <w:rFonts w:ascii="Verdana" w:hAnsi="Verdana" w:cstheme="minorHAnsi"/>
          <w:spacing w:val="-4"/>
          <w:sz w:val="22"/>
          <w:szCs w:val="22"/>
        </w:rPr>
        <w:t>w szczególności swoich pracownikó</w:t>
      </w:r>
      <w:r w:rsidR="001969FF" w:rsidRPr="002A4318">
        <w:rPr>
          <w:rFonts w:ascii="Verdana" w:hAnsi="Verdana" w:cstheme="minorHAnsi"/>
          <w:spacing w:val="-4"/>
          <w:sz w:val="22"/>
          <w:szCs w:val="22"/>
        </w:rPr>
        <w:t>w, pełnomocników, pomocni</w:t>
      </w:r>
      <w:r w:rsidR="001969FF" w:rsidRPr="002A4318">
        <w:rPr>
          <w:rFonts w:ascii="Verdana" w:hAnsi="Verdana" w:cstheme="minorHAnsi"/>
          <w:spacing w:val="-4"/>
          <w:sz w:val="22"/>
          <w:szCs w:val="22"/>
        </w:rPr>
        <w:softHyphen/>
        <w:t xml:space="preserve">ków, </w:t>
      </w:r>
      <w:r w:rsidR="00596A8E" w:rsidRPr="002A4318">
        <w:rPr>
          <w:rFonts w:ascii="Verdana" w:hAnsi="Verdana" w:cstheme="minorHAnsi"/>
          <w:spacing w:val="-4"/>
          <w:sz w:val="22"/>
          <w:szCs w:val="22"/>
        </w:rPr>
        <w:t>p</w:t>
      </w:r>
      <w:r w:rsidRPr="002A4318">
        <w:rPr>
          <w:rFonts w:ascii="Verdana" w:hAnsi="Verdana" w:cstheme="minorHAnsi"/>
          <w:spacing w:val="-4"/>
          <w:sz w:val="22"/>
          <w:szCs w:val="22"/>
        </w:rPr>
        <w:t>odwykonawców, inżynierów</w:t>
      </w:r>
      <w:r w:rsidR="00551382" w:rsidRPr="002A4318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4"/>
          <w:sz w:val="22"/>
          <w:szCs w:val="22"/>
        </w:rPr>
        <w:t>oraz ich pomocni</w:t>
      </w:r>
      <w:r w:rsidRPr="002A4318">
        <w:rPr>
          <w:rFonts w:ascii="Verdana" w:hAnsi="Verdana" w:cstheme="minorHAnsi"/>
          <w:spacing w:val="-4"/>
          <w:sz w:val="22"/>
          <w:szCs w:val="22"/>
        </w:rPr>
        <w:softHyphen/>
        <w:t>ków i przedstawicieli</w:t>
      </w:r>
      <w:r w:rsidR="00C339BB">
        <w:rPr>
          <w:rFonts w:ascii="Verdana" w:hAnsi="Verdana" w:cstheme="minorHAnsi"/>
          <w:spacing w:val="-4"/>
          <w:sz w:val="22"/>
          <w:szCs w:val="22"/>
        </w:rPr>
        <w:t>) jak za działania i zaniechania własne</w:t>
      </w:r>
      <w:r w:rsidRPr="002A4318">
        <w:rPr>
          <w:rFonts w:ascii="Verdana" w:hAnsi="Verdana" w:cstheme="minorHAnsi"/>
          <w:spacing w:val="-4"/>
          <w:sz w:val="22"/>
          <w:szCs w:val="22"/>
        </w:rPr>
        <w:t>.</w:t>
      </w:r>
    </w:p>
    <w:p w14:paraId="4BE6AE4A" w14:textId="1C1911F2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B629EE">
        <w:rPr>
          <w:rFonts w:ascii="Verdana" w:hAnsi="Verdana" w:cstheme="minorHAnsi"/>
          <w:b/>
          <w:sz w:val="22"/>
          <w:szCs w:val="22"/>
        </w:rPr>
        <w:t>9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>[Gwarancja</w:t>
      </w:r>
      <w:r w:rsidR="00D07162"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10BD66FE" w14:textId="34C0E7B6" w:rsidR="00AE0CC3" w:rsidRPr="00AE0CC3" w:rsidRDefault="00E135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W</w:t>
      </w:r>
      <w:r w:rsidR="00A743C6" w:rsidRPr="002A4318">
        <w:rPr>
          <w:rFonts w:ascii="Verdana" w:hAnsi="Verdana" w:cstheme="minorHAnsi"/>
          <w:sz w:val="22"/>
          <w:szCs w:val="22"/>
        </w:rPr>
        <w:t>ykonawca</w:t>
      </w:r>
      <w:r w:rsidRPr="002A4318">
        <w:rPr>
          <w:rFonts w:ascii="Verdana" w:hAnsi="Verdana" w:cstheme="minorHAnsi"/>
          <w:sz w:val="22"/>
          <w:szCs w:val="22"/>
        </w:rPr>
        <w:t xml:space="preserve"> udziel</w:t>
      </w:r>
      <w:r w:rsidR="00AE0CC3">
        <w:rPr>
          <w:rFonts w:ascii="Verdana" w:hAnsi="Verdana" w:cstheme="minorHAnsi"/>
          <w:sz w:val="22"/>
          <w:szCs w:val="22"/>
        </w:rPr>
        <w:t xml:space="preserve">i Zamawiającemu gwarancji, że dostarczone </w:t>
      </w:r>
      <w:r w:rsidR="00E365AE">
        <w:rPr>
          <w:rFonts w:ascii="Verdana" w:hAnsi="Verdana" w:cstheme="minorHAnsi"/>
          <w:sz w:val="22"/>
          <w:szCs w:val="22"/>
        </w:rPr>
        <w:t>Systemy</w:t>
      </w:r>
      <w:r w:rsidR="00AE0CC3">
        <w:rPr>
          <w:rFonts w:ascii="Verdana" w:hAnsi="Verdana" w:cstheme="minorHAnsi"/>
          <w:sz w:val="22"/>
          <w:szCs w:val="22"/>
        </w:rPr>
        <w:t xml:space="preserve"> </w:t>
      </w:r>
      <w:r w:rsidR="003110D0">
        <w:rPr>
          <w:rFonts w:ascii="Verdana" w:hAnsi="Verdana" w:cstheme="minorHAnsi"/>
          <w:sz w:val="22"/>
          <w:szCs w:val="22"/>
        </w:rPr>
        <w:t xml:space="preserve">są </w:t>
      </w:r>
      <w:r w:rsidR="00AE0CC3">
        <w:rPr>
          <w:rFonts w:ascii="Verdana" w:hAnsi="Verdana" w:cstheme="minorHAnsi"/>
          <w:sz w:val="22"/>
          <w:szCs w:val="22"/>
        </w:rPr>
        <w:t>niewadliwe, kompletne i spełnia</w:t>
      </w:r>
      <w:r w:rsidR="00CF2148">
        <w:rPr>
          <w:rFonts w:ascii="Verdana" w:hAnsi="Verdana" w:cstheme="minorHAnsi"/>
          <w:sz w:val="22"/>
          <w:szCs w:val="22"/>
        </w:rPr>
        <w:t>ją</w:t>
      </w:r>
      <w:r w:rsidR="00AE0CC3" w:rsidRPr="00BC5C24">
        <w:rPr>
          <w:rFonts w:ascii="Verdana" w:hAnsi="Verdana" w:cstheme="minorHAnsi"/>
          <w:sz w:val="22"/>
          <w:szCs w:val="22"/>
        </w:rPr>
        <w:t xml:space="preserve"> wymaga</w:t>
      </w:r>
      <w:r w:rsidR="00AE0CC3">
        <w:rPr>
          <w:rFonts w:ascii="Verdana" w:hAnsi="Verdana" w:cstheme="minorHAnsi"/>
          <w:sz w:val="22"/>
          <w:szCs w:val="22"/>
        </w:rPr>
        <w:t>nia</w:t>
      </w:r>
      <w:r w:rsidR="00AE0CC3" w:rsidRPr="00BC5C24">
        <w:rPr>
          <w:rFonts w:ascii="Verdana" w:hAnsi="Verdana" w:cstheme="minorHAnsi"/>
          <w:sz w:val="22"/>
          <w:szCs w:val="22"/>
        </w:rPr>
        <w:t xml:space="preserve"> określo</w:t>
      </w:r>
      <w:r w:rsidR="00AE0CC3">
        <w:rPr>
          <w:rFonts w:ascii="Verdana" w:hAnsi="Verdana" w:cstheme="minorHAnsi"/>
          <w:sz w:val="22"/>
          <w:szCs w:val="22"/>
        </w:rPr>
        <w:t>ne Umową i OPZ.</w:t>
      </w:r>
    </w:p>
    <w:p w14:paraId="6BB92B11" w14:textId="7FA8CEDC" w:rsidR="00E1352E" w:rsidRPr="002A4318" w:rsidRDefault="00AE0CC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pacing w:val="-7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Okres gwarancji wynosi </w:t>
      </w:r>
      <w:r w:rsidR="00B01C34">
        <w:rPr>
          <w:rFonts w:ascii="Verdana" w:hAnsi="Verdana" w:cstheme="minorHAnsi"/>
          <w:sz w:val="22"/>
          <w:szCs w:val="22"/>
        </w:rPr>
        <w:t>12 miesięcy</w:t>
      </w:r>
      <w:r>
        <w:rPr>
          <w:rFonts w:ascii="Verdana" w:hAnsi="Verdana" w:cstheme="minorHAnsi"/>
          <w:sz w:val="22"/>
          <w:szCs w:val="22"/>
        </w:rPr>
        <w:t xml:space="preserve"> i rozpoczyna bieg </w:t>
      </w:r>
      <w:r w:rsidR="003B20E0">
        <w:rPr>
          <w:rFonts w:ascii="Verdana" w:hAnsi="Verdana" w:cstheme="minorHAnsi"/>
          <w:sz w:val="22"/>
          <w:szCs w:val="22"/>
        </w:rPr>
        <w:t>w dniu</w:t>
      </w:r>
      <w:r w:rsidR="0020411D">
        <w:rPr>
          <w:rFonts w:ascii="Verdana" w:hAnsi="Verdana" w:cstheme="minorHAnsi"/>
          <w:sz w:val="22"/>
          <w:szCs w:val="22"/>
        </w:rPr>
        <w:t xml:space="preserve"> podpisania </w:t>
      </w:r>
      <w:r w:rsidR="00B01C34">
        <w:rPr>
          <w:rFonts w:ascii="Verdana" w:hAnsi="Verdana" w:cstheme="minorHAnsi"/>
          <w:sz w:val="22"/>
          <w:szCs w:val="22"/>
        </w:rPr>
        <w:t xml:space="preserve">dokumentu WZ </w:t>
      </w:r>
      <w:r w:rsidR="0020411D">
        <w:rPr>
          <w:rFonts w:ascii="Verdana" w:hAnsi="Verdana" w:cstheme="minorHAnsi"/>
          <w:sz w:val="22"/>
          <w:szCs w:val="22"/>
        </w:rPr>
        <w:t xml:space="preserve">przez </w:t>
      </w:r>
      <w:r w:rsidR="00D10390">
        <w:rPr>
          <w:rFonts w:ascii="Verdana" w:hAnsi="Verdana" w:cstheme="minorHAnsi"/>
          <w:sz w:val="22"/>
          <w:szCs w:val="22"/>
        </w:rPr>
        <w:t>Zamawiającego</w:t>
      </w:r>
      <w:r w:rsidR="003B20E0">
        <w:rPr>
          <w:rFonts w:ascii="Verdana" w:hAnsi="Verdana" w:cstheme="minorHAnsi"/>
          <w:sz w:val="22"/>
          <w:szCs w:val="22"/>
        </w:rPr>
        <w:t>.</w:t>
      </w:r>
      <w:r w:rsidR="00217631">
        <w:rPr>
          <w:rFonts w:ascii="Verdana" w:hAnsi="Verdana" w:cstheme="minorHAnsi"/>
          <w:sz w:val="22"/>
          <w:szCs w:val="22"/>
        </w:rPr>
        <w:t xml:space="preserve"> </w:t>
      </w:r>
      <w:r w:rsidR="00B629EE">
        <w:rPr>
          <w:rFonts w:ascii="Verdana" w:hAnsi="Verdana" w:cstheme="minorHAnsi"/>
          <w:sz w:val="22"/>
          <w:szCs w:val="22"/>
        </w:rPr>
        <w:t xml:space="preserve"> </w:t>
      </w:r>
    </w:p>
    <w:p w14:paraId="39B61161" w14:textId="10C6E91A" w:rsidR="00B82173" w:rsidRPr="002A4318" w:rsidRDefault="004A6B5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4A6B59">
        <w:rPr>
          <w:rFonts w:ascii="Verdana" w:hAnsi="Verdana" w:cstheme="minorHAnsi"/>
          <w:sz w:val="22"/>
          <w:szCs w:val="22"/>
        </w:rPr>
        <w:t>Zamawiający zobowiązany jest do zgłaszania wad, niezwłocznie po otrzymaniu dostawy, najpóźniej w przeciągu 14 dni, a wady ukryte w przeciągu 3 dni od ich wykrycia. Zamawiający zobowiązany jest do zgłaszania usterek i awarii niezwłocznie po ich wykryciu.</w:t>
      </w:r>
    </w:p>
    <w:p w14:paraId="421DD2EC" w14:textId="5A131CA5" w:rsidR="000D7F87" w:rsidRPr="002A4318" w:rsidRDefault="004A6B5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4A6B59">
        <w:rPr>
          <w:rFonts w:ascii="Verdana" w:hAnsi="Verdana" w:cstheme="minorHAnsi"/>
          <w:sz w:val="22"/>
          <w:szCs w:val="22"/>
        </w:rPr>
        <w:t>Reklamacja musi być uzasadniona i udokumentowana. W przypadku nieterminowego zgłoszenia wad wszelkie roszczenia gwarancyjne wygasają. W każdym przypadku prawa gwarancyjne wygasają po upływie roku od dostarczenia.</w:t>
      </w:r>
    </w:p>
    <w:p w14:paraId="40670903" w14:textId="5D1EE150" w:rsidR="00936EB5" w:rsidRPr="00752FC6" w:rsidRDefault="002134E7" w:rsidP="006B7DF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trike/>
          <w:sz w:val="22"/>
          <w:szCs w:val="22"/>
        </w:rPr>
      </w:pPr>
      <w:bookmarkStart w:id="9" w:name="_Hlk119920907"/>
      <w:r w:rsidRPr="002134E7">
        <w:rPr>
          <w:rFonts w:ascii="Verdana" w:hAnsi="Verdana" w:cstheme="minorHAnsi"/>
          <w:spacing w:val="-6"/>
          <w:sz w:val="22"/>
          <w:szCs w:val="22"/>
        </w:rPr>
        <w:t xml:space="preserve">W przypadku wykrycia i zgłoszenia wady, usterki, awarii lub nieprawidłowości Strony uzgodnią najszybszy możliwy termin ich </w:t>
      </w:r>
      <w:r w:rsidR="00AD29E3">
        <w:rPr>
          <w:rFonts w:ascii="Verdana" w:hAnsi="Verdana" w:cstheme="minorHAnsi"/>
          <w:spacing w:val="-6"/>
          <w:sz w:val="22"/>
          <w:szCs w:val="22"/>
        </w:rPr>
        <w:t xml:space="preserve">naprawy </w:t>
      </w:r>
      <w:r w:rsidRPr="002134E7">
        <w:rPr>
          <w:rFonts w:ascii="Verdana" w:hAnsi="Verdana" w:cstheme="minorHAnsi"/>
          <w:spacing w:val="-6"/>
          <w:sz w:val="22"/>
          <w:szCs w:val="22"/>
        </w:rPr>
        <w:t>przez Wykonawcę</w:t>
      </w:r>
      <w:r w:rsidR="00D10390">
        <w:rPr>
          <w:rFonts w:ascii="Verdana" w:hAnsi="Verdana" w:cstheme="minorHAnsi"/>
          <w:spacing w:val="-6"/>
          <w:sz w:val="22"/>
          <w:szCs w:val="22"/>
        </w:rPr>
        <w:t>.</w:t>
      </w:r>
      <w:r w:rsidRPr="002134E7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bookmarkEnd w:id="9"/>
    <w:p w14:paraId="4BD19740" w14:textId="354CCBB7" w:rsidR="00746F6F" w:rsidRPr="0074208F" w:rsidRDefault="00746F6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lastRenderedPageBreak/>
        <w:t xml:space="preserve">Zobowiązania </w:t>
      </w:r>
      <w:r w:rsidR="00CD0C1C">
        <w:rPr>
          <w:rFonts w:ascii="Verdana" w:hAnsi="Verdana" w:cstheme="minorHAnsi"/>
          <w:sz w:val="22"/>
          <w:szCs w:val="22"/>
        </w:rPr>
        <w:t xml:space="preserve">gwarancyjne </w:t>
      </w:r>
      <w:r w:rsidRPr="002A4318">
        <w:rPr>
          <w:rFonts w:ascii="Verdana" w:hAnsi="Verdana" w:cstheme="minorHAnsi"/>
          <w:sz w:val="22"/>
          <w:szCs w:val="22"/>
        </w:rPr>
        <w:t xml:space="preserve">Wykonawcy </w:t>
      </w:r>
      <w:r w:rsidR="00C1452D">
        <w:rPr>
          <w:rFonts w:ascii="Verdana" w:hAnsi="Verdana" w:cstheme="minorHAnsi"/>
          <w:sz w:val="22"/>
          <w:szCs w:val="22"/>
        </w:rPr>
        <w:t>uregulowane</w:t>
      </w:r>
      <w:r w:rsidR="00C1452D" w:rsidRPr="002A4318">
        <w:rPr>
          <w:rFonts w:ascii="Verdana" w:hAnsi="Verdana" w:cstheme="minorHAnsi"/>
          <w:sz w:val="22"/>
          <w:szCs w:val="22"/>
        </w:rPr>
        <w:t xml:space="preserve"> </w:t>
      </w:r>
      <w:r w:rsidR="00CD0C1C">
        <w:rPr>
          <w:rFonts w:ascii="Verdana" w:hAnsi="Verdana" w:cstheme="minorHAnsi"/>
          <w:sz w:val="22"/>
          <w:szCs w:val="22"/>
        </w:rPr>
        <w:t xml:space="preserve">niniejszym paragrafem </w:t>
      </w:r>
      <w:r w:rsidRPr="002A4318">
        <w:rPr>
          <w:rFonts w:ascii="Verdana" w:hAnsi="Verdana" w:cstheme="minorHAnsi"/>
          <w:sz w:val="22"/>
          <w:szCs w:val="22"/>
        </w:rPr>
        <w:t xml:space="preserve">świadczone będą w ramach </w:t>
      </w:r>
      <w:r w:rsidR="00CD0C1C">
        <w:rPr>
          <w:rFonts w:ascii="Verdana" w:hAnsi="Verdana" w:cstheme="minorHAnsi"/>
          <w:sz w:val="22"/>
          <w:szCs w:val="22"/>
        </w:rPr>
        <w:t>W</w:t>
      </w:r>
      <w:r w:rsidRPr="002A4318">
        <w:rPr>
          <w:rFonts w:ascii="Verdana" w:hAnsi="Verdana" w:cstheme="minorHAnsi"/>
          <w:sz w:val="22"/>
          <w:szCs w:val="22"/>
        </w:rPr>
        <w:t xml:space="preserve">ynagrodzenia określonego w 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§ </w:t>
      </w:r>
      <w:r w:rsidR="00217631">
        <w:rPr>
          <w:rFonts w:ascii="Verdana" w:hAnsi="Verdana" w:cstheme="minorHAnsi"/>
          <w:spacing w:val="-1"/>
          <w:sz w:val="22"/>
          <w:szCs w:val="22"/>
        </w:rPr>
        <w:t>5</w:t>
      </w:r>
      <w:r w:rsidR="00926464">
        <w:rPr>
          <w:rFonts w:ascii="Verdana" w:hAnsi="Verdana" w:cstheme="minorHAnsi"/>
          <w:spacing w:val="-1"/>
          <w:sz w:val="22"/>
          <w:szCs w:val="22"/>
        </w:rPr>
        <w:t xml:space="preserve"> ust.</w:t>
      </w:r>
      <w:r w:rsidR="00CD0C1C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="00926464">
        <w:rPr>
          <w:rFonts w:ascii="Verdana" w:hAnsi="Verdana" w:cstheme="minorHAnsi"/>
          <w:spacing w:val="-1"/>
          <w:sz w:val="22"/>
          <w:szCs w:val="22"/>
        </w:rPr>
        <w:t>1</w:t>
      </w:r>
      <w:r w:rsidR="00CD0C1C">
        <w:rPr>
          <w:rFonts w:ascii="Verdana" w:hAnsi="Verdana" w:cstheme="minorHAnsi"/>
          <w:spacing w:val="-1"/>
          <w:sz w:val="22"/>
          <w:szCs w:val="22"/>
        </w:rPr>
        <w:t xml:space="preserve"> Umowy</w:t>
      </w:r>
      <w:r w:rsidRPr="002A4318">
        <w:rPr>
          <w:rFonts w:ascii="Verdana" w:hAnsi="Verdana" w:cstheme="minorHAnsi"/>
          <w:spacing w:val="-1"/>
          <w:sz w:val="22"/>
          <w:szCs w:val="22"/>
        </w:rPr>
        <w:t>.</w:t>
      </w:r>
    </w:p>
    <w:p w14:paraId="5B9651C8" w14:textId="5222EC40" w:rsidR="0074208F" w:rsidRPr="0074208F" w:rsidRDefault="0074208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74208F">
        <w:rPr>
          <w:rFonts w:ascii="Verdana" w:hAnsi="Verdana" w:cstheme="minorHAnsi"/>
          <w:sz w:val="22"/>
          <w:szCs w:val="22"/>
        </w:rPr>
        <w:t>Odpowiedzialność Wykonawcy z tytułu rękojmi jest wyłączona</w:t>
      </w:r>
      <w:r w:rsidRPr="0074208F">
        <w:rPr>
          <w:rFonts w:ascii="Verdana" w:hAnsi="Verdana" w:cstheme="minorHAnsi"/>
          <w:sz w:val="22"/>
          <w:szCs w:val="22"/>
        </w:rPr>
        <w:t>.</w:t>
      </w:r>
    </w:p>
    <w:p w14:paraId="29AD7D7C" w14:textId="7E02B6D5" w:rsidR="00237B1A" w:rsidRDefault="00237B1A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§</w:t>
      </w:r>
      <w:r w:rsidR="00B629EE">
        <w:rPr>
          <w:rFonts w:ascii="Verdana" w:hAnsi="Verdana" w:cstheme="minorHAnsi"/>
          <w:b/>
          <w:sz w:val="22"/>
          <w:szCs w:val="22"/>
        </w:rPr>
        <w:t>10</w:t>
      </w:r>
      <w:r>
        <w:rPr>
          <w:rFonts w:ascii="Verdana" w:hAnsi="Verdana" w:cstheme="minorHAnsi"/>
          <w:b/>
          <w:sz w:val="22"/>
          <w:szCs w:val="22"/>
        </w:rPr>
        <w:t>. [Kary umowne]</w:t>
      </w:r>
    </w:p>
    <w:p w14:paraId="4CF3FCB1" w14:textId="104BAAF6" w:rsidR="00237B1A" w:rsidRPr="0074208F" w:rsidRDefault="00237B1A" w:rsidP="00B86710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pacing w:val="-6"/>
          <w:sz w:val="22"/>
          <w:szCs w:val="22"/>
        </w:rPr>
      </w:pPr>
      <w:bookmarkStart w:id="10" w:name="_Hlk119838385"/>
      <w:r w:rsidRPr="00B86710">
        <w:rPr>
          <w:rFonts w:ascii="Verdana" w:hAnsi="Verdana"/>
          <w:color w:val="auto"/>
          <w:spacing w:val="-6"/>
          <w:sz w:val="22"/>
          <w:szCs w:val="22"/>
        </w:rPr>
        <w:t xml:space="preserve">W przypadku niewykonania lub nienależytego wykonania Przedmiotu Umowy, o którym mowa w § </w:t>
      </w:r>
      <w:r w:rsidR="00882909">
        <w:rPr>
          <w:rFonts w:ascii="Verdana" w:hAnsi="Verdana"/>
          <w:color w:val="auto"/>
          <w:spacing w:val="-6"/>
          <w:sz w:val="22"/>
          <w:szCs w:val="22"/>
        </w:rPr>
        <w:t>2</w:t>
      </w:r>
      <w:r w:rsidRPr="00B86710">
        <w:rPr>
          <w:rFonts w:ascii="Verdana" w:hAnsi="Verdana"/>
          <w:color w:val="auto"/>
          <w:spacing w:val="-6"/>
          <w:sz w:val="22"/>
          <w:szCs w:val="22"/>
        </w:rPr>
        <w:t xml:space="preserve"> Umowy, 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przy czym przez niewykonanie lub nienależyte wykonanie umowy </w:t>
      </w:r>
      <w:r w:rsidR="00C15EEE">
        <w:rPr>
          <w:rFonts w:ascii="Verdana" w:hAnsi="Verdana"/>
          <w:color w:val="auto"/>
          <w:spacing w:val="-6"/>
          <w:sz w:val="22"/>
          <w:szCs w:val="22"/>
        </w:rPr>
        <w:t>S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trony rozumieją niedostarczenie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P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rzedmiotu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U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>mowy o którym mowa w</w:t>
      </w:r>
      <w:r w:rsidR="00D10390">
        <w:rPr>
          <w:rFonts w:ascii="Verdana" w:hAnsi="Verdana"/>
          <w:color w:val="auto"/>
          <w:spacing w:val="-6"/>
          <w:sz w:val="22"/>
          <w:szCs w:val="22"/>
        </w:rPr>
        <w:t xml:space="preserve"> </w:t>
      </w:r>
      <w:r w:rsidR="00D10390" w:rsidRPr="00B86710">
        <w:rPr>
          <w:rFonts w:ascii="Verdana" w:hAnsi="Verdana"/>
          <w:color w:val="auto"/>
          <w:spacing w:val="-6"/>
          <w:sz w:val="22"/>
          <w:szCs w:val="22"/>
        </w:rPr>
        <w:t xml:space="preserve">§ </w:t>
      </w:r>
      <w:r w:rsidR="00D10390">
        <w:rPr>
          <w:rFonts w:ascii="Verdana" w:hAnsi="Verdana"/>
          <w:color w:val="auto"/>
          <w:spacing w:val="-6"/>
          <w:sz w:val="22"/>
          <w:szCs w:val="22"/>
        </w:rPr>
        <w:t>2</w:t>
      </w:r>
      <w:r w:rsidR="00D10390" w:rsidRPr="00B86710">
        <w:rPr>
          <w:rFonts w:ascii="Verdana" w:hAnsi="Verdana"/>
          <w:color w:val="auto"/>
          <w:spacing w:val="-6"/>
          <w:sz w:val="22"/>
          <w:szCs w:val="22"/>
        </w:rPr>
        <w:t xml:space="preserve"> Umowy</w:t>
      </w:r>
      <w:r w:rsidR="00D10390" w:rsidDel="00D10390">
        <w:rPr>
          <w:rFonts w:ascii="Verdana" w:hAnsi="Verdana"/>
          <w:color w:val="auto"/>
          <w:spacing w:val="-6"/>
          <w:sz w:val="22"/>
          <w:szCs w:val="22"/>
        </w:rPr>
        <w:t xml:space="preserve"> 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oraz dostarczenie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P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rzedmiotu </w:t>
      </w:r>
      <w:r w:rsidR="00E365AE">
        <w:rPr>
          <w:rFonts w:ascii="Verdana" w:hAnsi="Verdana"/>
          <w:color w:val="auto"/>
          <w:spacing w:val="-6"/>
          <w:sz w:val="22"/>
          <w:szCs w:val="22"/>
        </w:rPr>
        <w:t>U</w:t>
      </w:r>
      <w:r w:rsidR="00BA77A0">
        <w:rPr>
          <w:rFonts w:ascii="Verdana" w:hAnsi="Verdana"/>
          <w:color w:val="auto"/>
          <w:spacing w:val="-6"/>
          <w:sz w:val="22"/>
          <w:szCs w:val="22"/>
        </w:rPr>
        <w:t xml:space="preserve">mowy niezgodnego z warunkami OPZ, </w:t>
      </w:r>
      <w:r w:rsidRPr="00B86710">
        <w:rPr>
          <w:rFonts w:ascii="Verdana" w:hAnsi="Verdana"/>
          <w:color w:val="auto"/>
          <w:spacing w:val="-6"/>
          <w:sz w:val="22"/>
          <w:szCs w:val="22"/>
        </w:rPr>
        <w:t xml:space="preserve">Wykonawca zapłaci Zamawiającemu karę umowną w wysokości </w:t>
      </w:r>
      <w:r w:rsidR="009E3B27" w:rsidRPr="0074208F">
        <w:rPr>
          <w:rFonts w:ascii="Verdana" w:hAnsi="Verdana"/>
          <w:color w:val="auto"/>
          <w:spacing w:val="-6"/>
          <w:sz w:val="22"/>
          <w:szCs w:val="22"/>
        </w:rPr>
        <w:t>3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% </w:t>
      </w:r>
      <w:r w:rsidR="003F7137" w:rsidRPr="0074208F">
        <w:rPr>
          <w:rFonts w:ascii="Verdana" w:hAnsi="Verdana"/>
          <w:color w:val="auto"/>
          <w:spacing w:val="-6"/>
          <w:sz w:val="22"/>
          <w:szCs w:val="22"/>
        </w:rPr>
        <w:t>W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ynagrodzenia </w:t>
      </w:r>
      <w:r w:rsidR="00265A87" w:rsidRPr="0074208F">
        <w:rPr>
          <w:rFonts w:ascii="Verdana" w:hAnsi="Verdana"/>
          <w:color w:val="auto"/>
          <w:spacing w:val="-6"/>
          <w:sz w:val="22"/>
          <w:szCs w:val="22"/>
        </w:rPr>
        <w:t>brutto</w:t>
      </w:r>
      <w:r w:rsidR="00882909" w:rsidRPr="0074208F">
        <w:rPr>
          <w:rFonts w:ascii="Verdana" w:hAnsi="Verdana"/>
          <w:color w:val="auto"/>
          <w:spacing w:val="-6"/>
          <w:sz w:val="22"/>
          <w:szCs w:val="22"/>
        </w:rPr>
        <w:t>,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 o którym mowa w § </w:t>
      </w:r>
      <w:r w:rsidR="00265A87" w:rsidRPr="0074208F">
        <w:rPr>
          <w:rFonts w:ascii="Verdana" w:hAnsi="Verdana"/>
          <w:color w:val="auto"/>
          <w:spacing w:val="-6"/>
          <w:sz w:val="22"/>
          <w:szCs w:val="22"/>
        </w:rPr>
        <w:t>5</w:t>
      </w:r>
      <w:r w:rsidRPr="0074208F">
        <w:rPr>
          <w:rFonts w:ascii="Verdana" w:hAnsi="Verdana"/>
          <w:color w:val="auto"/>
          <w:spacing w:val="-6"/>
          <w:sz w:val="22"/>
          <w:szCs w:val="22"/>
        </w:rPr>
        <w:t xml:space="preserve"> ust. 1 Umowy</w:t>
      </w:r>
      <w:r w:rsidR="00D23D0E" w:rsidRPr="0074208F">
        <w:rPr>
          <w:rFonts w:ascii="Verdana" w:hAnsi="Verdana"/>
          <w:color w:val="auto"/>
          <w:spacing w:val="-6"/>
          <w:sz w:val="22"/>
          <w:szCs w:val="22"/>
        </w:rPr>
        <w:t xml:space="preserve">, </w:t>
      </w:r>
      <w:r w:rsidR="00D23D0E" w:rsidRPr="0074208F">
        <w:rPr>
          <w:rFonts w:ascii="Verdana" w:hAnsi="Verdana"/>
          <w:color w:val="auto"/>
          <w:spacing w:val="-8"/>
          <w:sz w:val="22"/>
          <w:szCs w:val="22"/>
        </w:rPr>
        <w:t xml:space="preserve">jednakże łącznie nie więcej niż </w:t>
      </w:r>
      <w:r w:rsidR="009E3B27" w:rsidRPr="0074208F">
        <w:rPr>
          <w:rFonts w:ascii="Verdana" w:hAnsi="Verdana"/>
          <w:color w:val="auto"/>
          <w:spacing w:val="-8"/>
          <w:sz w:val="22"/>
          <w:szCs w:val="22"/>
        </w:rPr>
        <w:t>8</w:t>
      </w:r>
      <w:r w:rsidR="00C26FA8" w:rsidRPr="0074208F">
        <w:rPr>
          <w:rFonts w:ascii="Verdana" w:hAnsi="Verdana"/>
          <w:color w:val="auto"/>
          <w:spacing w:val="-8"/>
          <w:sz w:val="22"/>
          <w:szCs w:val="22"/>
        </w:rPr>
        <w:t xml:space="preserve"> </w:t>
      </w:r>
      <w:r w:rsidR="00D23D0E" w:rsidRPr="0074208F">
        <w:rPr>
          <w:rFonts w:ascii="Verdana" w:hAnsi="Verdana"/>
          <w:color w:val="auto"/>
          <w:spacing w:val="-8"/>
          <w:sz w:val="22"/>
          <w:szCs w:val="22"/>
        </w:rPr>
        <w:t>% wynagrodzenia Wykonawcy brutto.</w:t>
      </w:r>
    </w:p>
    <w:p w14:paraId="57E4F4EF" w14:textId="6AF681F0" w:rsidR="00237B1A" w:rsidRPr="0074208F" w:rsidRDefault="00237B1A" w:rsidP="00B86710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74208F">
        <w:rPr>
          <w:rFonts w:ascii="Verdana" w:hAnsi="Verdana"/>
          <w:color w:val="auto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</w:t>
      </w:r>
      <w:r w:rsidR="00374EA4" w:rsidRPr="0074208F">
        <w:rPr>
          <w:rFonts w:ascii="Verdana" w:hAnsi="Verdana"/>
          <w:color w:val="auto"/>
          <w:sz w:val="22"/>
          <w:szCs w:val="22"/>
        </w:rPr>
        <w:t>,</w:t>
      </w:r>
      <w:r w:rsidR="00086D02" w:rsidRPr="0074208F">
        <w:rPr>
          <w:rFonts w:ascii="Verdana" w:hAnsi="Verdana"/>
          <w:color w:val="auto"/>
          <w:sz w:val="22"/>
          <w:szCs w:val="22"/>
        </w:rPr>
        <w:t xml:space="preserve"> na co </w:t>
      </w:r>
      <w:r w:rsidR="00374EA4" w:rsidRPr="0074208F">
        <w:rPr>
          <w:rFonts w:ascii="Verdana" w:hAnsi="Verdana"/>
          <w:color w:val="auto"/>
          <w:sz w:val="22"/>
          <w:szCs w:val="22"/>
        </w:rPr>
        <w:t>W</w:t>
      </w:r>
      <w:r w:rsidR="00086D02" w:rsidRPr="0074208F">
        <w:rPr>
          <w:rFonts w:ascii="Verdana" w:hAnsi="Verdana"/>
          <w:color w:val="auto"/>
          <w:sz w:val="22"/>
          <w:szCs w:val="22"/>
        </w:rPr>
        <w:t>ykonawca wyraża zgodę</w:t>
      </w:r>
      <w:r w:rsidRPr="0074208F">
        <w:rPr>
          <w:rFonts w:ascii="Verdana" w:hAnsi="Verdana"/>
          <w:color w:val="auto"/>
          <w:sz w:val="22"/>
          <w:szCs w:val="22"/>
        </w:rPr>
        <w:t>.</w:t>
      </w:r>
    </w:p>
    <w:p w14:paraId="7A9DDF11" w14:textId="24416D78" w:rsidR="0074208F" w:rsidRPr="0074208F" w:rsidRDefault="0074208F" w:rsidP="00B86710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74208F">
        <w:rPr>
          <w:rFonts w:ascii="Verdana" w:hAnsi="Verdana"/>
          <w:color w:val="auto"/>
          <w:sz w:val="22"/>
          <w:szCs w:val="22"/>
        </w:rPr>
        <w:t xml:space="preserve">Całkowita odpowiedzialność </w:t>
      </w:r>
      <w:r w:rsidRPr="0074208F">
        <w:rPr>
          <w:rFonts w:ascii="Verdana" w:hAnsi="Verdana"/>
          <w:color w:val="auto"/>
          <w:sz w:val="22"/>
          <w:szCs w:val="22"/>
        </w:rPr>
        <w:t>Wykonawcy</w:t>
      </w:r>
      <w:r w:rsidRPr="0074208F">
        <w:rPr>
          <w:rFonts w:ascii="Verdana" w:hAnsi="Verdana"/>
          <w:color w:val="auto"/>
          <w:sz w:val="22"/>
          <w:szCs w:val="22"/>
        </w:rPr>
        <w:t xml:space="preserve"> z tytułu zawarcia, braku lub nienależytego wykonania Umowy jest ograniczona do szkody bezpośredniej i do kwoty stanowiącej równowartość 8% wynagrodzenia Wykonawcy brutto. Możliwość dochodzenia utraconych korzyści jest wyłączona.</w:t>
      </w:r>
    </w:p>
    <w:p w14:paraId="0DE3C8C8" w14:textId="77777777" w:rsidR="00C9793B" w:rsidRPr="00B86710" w:rsidRDefault="00C9793B" w:rsidP="00C9793B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</w:p>
    <w:bookmarkEnd w:id="10"/>
    <w:p w14:paraId="323634FB" w14:textId="492CF7AD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</w:t>
      </w:r>
      <w:r w:rsidR="00B629EE">
        <w:rPr>
          <w:rFonts w:ascii="Verdana" w:hAnsi="Verdana" w:cstheme="minorHAnsi"/>
          <w:b/>
          <w:sz w:val="22"/>
          <w:szCs w:val="22"/>
        </w:rPr>
        <w:t>1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>[</w:t>
      </w:r>
      <w:r w:rsidR="00F4473A" w:rsidRPr="002A4318">
        <w:rPr>
          <w:rFonts w:ascii="Verdana" w:hAnsi="Verdana" w:cstheme="minorHAnsi"/>
          <w:b/>
          <w:sz w:val="22"/>
          <w:szCs w:val="22"/>
        </w:rPr>
        <w:t>Odstąpienie od</w:t>
      </w:r>
      <w:r w:rsidR="00A27DEB" w:rsidRPr="002A4318">
        <w:rPr>
          <w:rFonts w:ascii="Verdana" w:hAnsi="Verdana" w:cstheme="minorHAnsi"/>
          <w:b/>
          <w:sz w:val="22"/>
          <w:szCs w:val="22"/>
        </w:rPr>
        <w:t xml:space="preserve">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649B43A5" w14:textId="49C2BC33" w:rsidR="00E1352E" w:rsidRPr="002A4318" w:rsidRDefault="00A9209F">
      <w:pPr>
        <w:numPr>
          <w:ilvl w:val="0"/>
          <w:numId w:val="10"/>
        </w:numPr>
        <w:shd w:val="clear" w:color="auto" w:fill="FFFFFF"/>
        <w:tabs>
          <w:tab w:val="clear" w:pos="930"/>
        </w:tabs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bookmarkStart w:id="11" w:name="_Hlk119838463"/>
      <w:r w:rsidRPr="002A4318">
        <w:rPr>
          <w:rFonts w:ascii="Verdana" w:hAnsi="Verdana" w:cstheme="minorHAnsi"/>
          <w:spacing w:val="-3"/>
          <w:sz w:val="22"/>
          <w:szCs w:val="22"/>
        </w:rPr>
        <w:t>Zamawiający</w:t>
      </w:r>
      <w:r w:rsidR="00E1352E" w:rsidRPr="002A4318">
        <w:rPr>
          <w:rFonts w:ascii="Verdana" w:hAnsi="Verdana" w:cstheme="minorHAnsi"/>
          <w:spacing w:val="-3"/>
          <w:sz w:val="22"/>
          <w:szCs w:val="22"/>
        </w:rPr>
        <w:t xml:space="preserve"> ma prawo odstąpić od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="00E1352E" w:rsidRPr="002A4318">
        <w:rPr>
          <w:rFonts w:ascii="Verdana" w:hAnsi="Verdana" w:cstheme="minorHAnsi"/>
          <w:spacing w:val="-3"/>
          <w:sz w:val="22"/>
          <w:szCs w:val="22"/>
        </w:rPr>
        <w:t xml:space="preserve"> ze skutkiem </w:t>
      </w:r>
      <w:r w:rsidR="00E1352E" w:rsidRPr="002A4318">
        <w:rPr>
          <w:rFonts w:ascii="Verdana" w:hAnsi="Verdana" w:cstheme="minorHAnsi"/>
          <w:spacing w:val="-1"/>
          <w:sz w:val="22"/>
          <w:szCs w:val="22"/>
        </w:rPr>
        <w:t>natychmiastowym, jeżeli:</w:t>
      </w:r>
    </w:p>
    <w:p w14:paraId="337EEF34" w14:textId="6D711B26" w:rsidR="00E1352E" w:rsidRPr="002A4318" w:rsidRDefault="00E1352E">
      <w:pPr>
        <w:widowControl w:val="0"/>
        <w:numPr>
          <w:ilvl w:val="0"/>
          <w:numId w:val="7"/>
        </w:numPr>
        <w:shd w:val="clear" w:color="auto" w:fill="FFFFFF"/>
        <w:tabs>
          <w:tab w:val="clear" w:pos="1211"/>
          <w:tab w:val="left" w:pos="-3402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W</w:t>
      </w:r>
      <w:r w:rsidR="00A9209F" w:rsidRPr="002A4318">
        <w:rPr>
          <w:rFonts w:ascii="Verdana" w:hAnsi="Verdana" w:cstheme="minorHAnsi"/>
          <w:spacing w:val="-2"/>
          <w:sz w:val="22"/>
          <w:szCs w:val="22"/>
        </w:rPr>
        <w:t>ykonawca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nie realizuje </w:t>
      </w:r>
      <w:r w:rsidR="00A9209F" w:rsidRPr="002A4318">
        <w:rPr>
          <w:rFonts w:ascii="Verdana" w:hAnsi="Verdana" w:cstheme="minorHAnsi"/>
          <w:spacing w:val="-1"/>
          <w:sz w:val="22"/>
          <w:szCs w:val="22"/>
        </w:rPr>
        <w:t>p</w:t>
      </w:r>
      <w:r w:rsidRPr="002A4318">
        <w:rPr>
          <w:rFonts w:ascii="Verdana" w:hAnsi="Verdana" w:cstheme="minorHAnsi"/>
          <w:spacing w:val="-1"/>
          <w:sz w:val="22"/>
          <w:szCs w:val="22"/>
        </w:rPr>
        <w:t>rac zgodnie z Umową</w:t>
      </w:r>
      <w:r w:rsidR="002A5374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="00626DE3">
        <w:rPr>
          <w:rFonts w:ascii="Verdana" w:hAnsi="Verdana" w:cstheme="minorHAnsi"/>
          <w:spacing w:val="-1"/>
          <w:sz w:val="22"/>
          <w:szCs w:val="22"/>
        </w:rPr>
        <w:t>lub</w:t>
      </w:r>
      <w:r w:rsidR="002A5374">
        <w:rPr>
          <w:rFonts w:ascii="Verdana" w:hAnsi="Verdana" w:cstheme="minorHAnsi"/>
          <w:spacing w:val="-1"/>
          <w:sz w:val="22"/>
          <w:szCs w:val="22"/>
        </w:rPr>
        <w:t xml:space="preserve"> OPZ, wykonuje Przedmiot Umowy wadliwie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lub </w:t>
      </w:r>
      <w:r w:rsidRPr="002A4318">
        <w:rPr>
          <w:rFonts w:ascii="Verdana" w:hAnsi="Verdana" w:cstheme="minorHAnsi"/>
          <w:spacing w:val="2"/>
          <w:sz w:val="22"/>
          <w:szCs w:val="22"/>
        </w:rPr>
        <w:t xml:space="preserve">nie dotrzymuje </w:t>
      </w:r>
      <w:r w:rsidR="00626DE3">
        <w:rPr>
          <w:rFonts w:ascii="Verdana" w:hAnsi="Verdana" w:cstheme="minorHAnsi"/>
          <w:spacing w:val="2"/>
          <w:sz w:val="22"/>
          <w:szCs w:val="22"/>
        </w:rPr>
        <w:t>innych</w:t>
      </w:r>
      <w:r w:rsidR="00626DE3" w:rsidRPr="002A4318">
        <w:rPr>
          <w:rFonts w:ascii="Verdana" w:hAnsi="Verdana" w:cstheme="minorHAnsi"/>
          <w:spacing w:val="2"/>
          <w:sz w:val="22"/>
          <w:szCs w:val="22"/>
        </w:rPr>
        <w:t xml:space="preserve"> </w:t>
      </w:r>
      <w:r w:rsidR="0060043A" w:rsidRPr="002A4318">
        <w:rPr>
          <w:rFonts w:ascii="Verdana" w:hAnsi="Verdana" w:cstheme="minorHAnsi"/>
          <w:spacing w:val="2"/>
          <w:sz w:val="22"/>
          <w:szCs w:val="22"/>
        </w:rPr>
        <w:t>istotnych</w:t>
      </w:r>
      <w:r w:rsidRPr="002A4318">
        <w:rPr>
          <w:rFonts w:ascii="Verdana" w:hAnsi="Verdana" w:cstheme="minorHAnsi"/>
          <w:spacing w:val="2"/>
          <w:sz w:val="22"/>
          <w:szCs w:val="22"/>
        </w:rPr>
        <w:t xml:space="preserve"> obowiązków wynikających 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z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="00626DE3">
        <w:rPr>
          <w:rFonts w:ascii="Verdana" w:hAnsi="Verdana" w:cstheme="minorHAnsi"/>
          <w:spacing w:val="-3"/>
          <w:sz w:val="22"/>
          <w:szCs w:val="22"/>
        </w:rPr>
        <w:t xml:space="preserve"> lub OPZ</w:t>
      </w:r>
      <w:r w:rsidR="00463604" w:rsidRPr="002A4318">
        <w:rPr>
          <w:rFonts w:ascii="Verdana" w:hAnsi="Verdana" w:cstheme="minorHAnsi"/>
          <w:spacing w:val="-3"/>
          <w:sz w:val="22"/>
          <w:szCs w:val="22"/>
        </w:rPr>
        <w:t>,</w:t>
      </w:r>
    </w:p>
    <w:p w14:paraId="27AB64B3" w14:textId="505AE030" w:rsidR="004A08DC" w:rsidRPr="00F03BB1" w:rsidRDefault="004A08DC">
      <w:pPr>
        <w:widowControl w:val="0"/>
        <w:numPr>
          <w:ilvl w:val="0"/>
          <w:numId w:val="7"/>
        </w:numPr>
        <w:shd w:val="clear" w:color="auto" w:fill="FFFFFF"/>
        <w:tabs>
          <w:tab w:val="clear" w:pos="1211"/>
          <w:tab w:val="left" w:pos="-3402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2A4318">
        <w:rPr>
          <w:rFonts w:ascii="Verdana" w:hAnsi="Verdana" w:cstheme="minorHAnsi"/>
          <w:spacing w:val="-2"/>
          <w:sz w:val="22"/>
          <w:szCs w:val="22"/>
        </w:rPr>
        <w:t>W</w:t>
      </w:r>
      <w:r w:rsidR="00A9209F" w:rsidRPr="002A4318">
        <w:rPr>
          <w:rFonts w:ascii="Verdana" w:hAnsi="Verdana" w:cstheme="minorHAnsi"/>
          <w:spacing w:val="-2"/>
          <w:sz w:val="22"/>
          <w:szCs w:val="22"/>
        </w:rPr>
        <w:t>ykonawca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opóźni się z </w:t>
      </w:r>
      <w:r w:rsidR="00B1345D" w:rsidRPr="002A4318">
        <w:rPr>
          <w:rFonts w:ascii="Verdana" w:hAnsi="Verdana" w:cstheme="minorHAnsi"/>
          <w:spacing w:val="-1"/>
          <w:sz w:val="22"/>
          <w:szCs w:val="22"/>
        </w:rPr>
        <w:t>dostawą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="00664D79" w:rsidRPr="002A4318">
        <w:rPr>
          <w:rFonts w:ascii="Verdana" w:hAnsi="Verdana" w:cstheme="minorHAnsi"/>
          <w:spacing w:val="-1"/>
          <w:sz w:val="22"/>
          <w:szCs w:val="22"/>
        </w:rPr>
        <w:t xml:space="preserve">Przedmiotu </w:t>
      </w:r>
      <w:r w:rsidR="003120A9" w:rsidRPr="00F03BB1">
        <w:rPr>
          <w:rFonts w:ascii="Verdana" w:hAnsi="Verdana" w:cstheme="minorHAnsi"/>
          <w:spacing w:val="-1"/>
          <w:sz w:val="22"/>
          <w:szCs w:val="22"/>
        </w:rPr>
        <w:t>Umowy</w:t>
      </w:r>
      <w:r w:rsidRPr="00F03BB1">
        <w:rPr>
          <w:rFonts w:ascii="Verdana" w:hAnsi="Verdana" w:cstheme="minorHAnsi"/>
          <w:spacing w:val="-1"/>
          <w:sz w:val="22"/>
          <w:szCs w:val="22"/>
        </w:rPr>
        <w:t xml:space="preserve"> o wię</w:t>
      </w:r>
      <w:r w:rsidRPr="00F03BB1">
        <w:rPr>
          <w:rFonts w:ascii="Verdana" w:hAnsi="Verdana" w:cstheme="minorHAnsi"/>
          <w:sz w:val="22"/>
          <w:szCs w:val="22"/>
        </w:rPr>
        <w:t xml:space="preserve">cej niż </w:t>
      </w:r>
      <w:r w:rsidR="002134E7">
        <w:rPr>
          <w:rFonts w:ascii="Verdana" w:hAnsi="Verdana" w:cstheme="minorHAnsi"/>
          <w:spacing w:val="2"/>
          <w:sz w:val="22"/>
          <w:szCs w:val="22"/>
        </w:rPr>
        <w:t>30</w:t>
      </w:r>
      <w:r w:rsidRPr="00F03BB1">
        <w:rPr>
          <w:rFonts w:ascii="Verdana" w:hAnsi="Verdana" w:cstheme="minorHAnsi"/>
          <w:spacing w:val="2"/>
          <w:sz w:val="22"/>
          <w:szCs w:val="22"/>
        </w:rPr>
        <w:t xml:space="preserve"> </w:t>
      </w:r>
      <w:r w:rsidRPr="00F03BB1">
        <w:rPr>
          <w:rFonts w:ascii="Verdana" w:hAnsi="Verdana" w:cstheme="minorHAnsi"/>
          <w:sz w:val="22"/>
          <w:szCs w:val="22"/>
        </w:rPr>
        <w:t>dni w stosunku do termin</w:t>
      </w:r>
      <w:r w:rsidR="00664D79" w:rsidRPr="00F03BB1">
        <w:rPr>
          <w:rFonts w:ascii="Verdana" w:hAnsi="Verdana" w:cstheme="minorHAnsi"/>
          <w:sz w:val="22"/>
          <w:szCs w:val="22"/>
        </w:rPr>
        <w:t>u</w:t>
      </w:r>
      <w:r w:rsidRPr="00F03BB1">
        <w:rPr>
          <w:rFonts w:ascii="Verdana" w:hAnsi="Verdana" w:cstheme="minorHAnsi"/>
          <w:sz w:val="22"/>
          <w:szCs w:val="22"/>
        </w:rPr>
        <w:t xml:space="preserve"> określo</w:t>
      </w:r>
      <w:r w:rsidRPr="00F03BB1">
        <w:rPr>
          <w:rFonts w:ascii="Verdana" w:hAnsi="Verdana" w:cstheme="minorHAnsi"/>
          <w:sz w:val="22"/>
          <w:szCs w:val="22"/>
        </w:rPr>
        <w:softHyphen/>
      </w:r>
      <w:r w:rsidRPr="00F03BB1">
        <w:rPr>
          <w:rFonts w:ascii="Verdana" w:hAnsi="Verdana" w:cstheme="minorHAnsi"/>
          <w:spacing w:val="-1"/>
          <w:sz w:val="22"/>
          <w:szCs w:val="22"/>
        </w:rPr>
        <w:t>n</w:t>
      </w:r>
      <w:r w:rsidR="00D567AA" w:rsidRPr="00F03BB1">
        <w:rPr>
          <w:rFonts w:ascii="Verdana" w:hAnsi="Verdana" w:cstheme="minorHAnsi"/>
          <w:spacing w:val="-1"/>
          <w:sz w:val="22"/>
          <w:szCs w:val="22"/>
        </w:rPr>
        <w:t xml:space="preserve">ego w </w:t>
      </w:r>
      <w:r w:rsidR="00B1345D" w:rsidRPr="00F03BB1">
        <w:rPr>
          <w:rFonts w:ascii="Verdana" w:hAnsi="Verdana" w:cstheme="minorHAnsi"/>
          <w:sz w:val="22"/>
          <w:szCs w:val="22"/>
        </w:rPr>
        <w:t xml:space="preserve">§ </w:t>
      </w:r>
      <w:r w:rsidR="00217631" w:rsidRPr="00F03BB1">
        <w:rPr>
          <w:rFonts w:ascii="Verdana" w:hAnsi="Verdana" w:cstheme="minorHAnsi"/>
          <w:sz w:val="22"/>
          <w:szCs w:val="22"/>
        </w:rPr>
        <w:t>6</w:t>
      </w:r>
      <w:r w:rsidR="00D567AA" w:rsidRPr="00F03BB1">
        <w:rPr>
          <w:rFonts w:ascii="Verdana" w:hAnsi="Verdana" w:cstheme="minorHAnsi"/>
          <w:sz w:val="22"/>
          <w:szCs w:val="22"/>
        </w:rPr>
        <w:t xml:space="preserve"> ust. </w:t>
      </w:r>
      <w:r w:rsidR="00032D7B" w:rsidRPr="00F03BB1">
        <w:rPr>
          <w:rFonts w:ascii="Verdana" w:hAnsi="Verdana" w:cstheme="minorHAnsi"/>
          <w:sz w:val="22"/>
          <w:szCs w:val="22"/>
        </w:rPr>
        <w:t>2</w:t>
      </w:r>
      <w:r w:rsidR="00D567AA" w:rsidRPr="00F03BB1">
        <w:rPr>
          <w:rFonts w:ascii="Verdana" w:hAnsi="Verdana" w:cstheme="minorHAnsi"/>
          <w:sz w:val="22"/>
          <w:szCs w:val="22"/>
        </w:rPr>
        <w:t xml:space="preserve"> </w:t>
      </w:r>
      <w:r w:rsidR="003120A9" w:rsidRPr="00F03BB1">
        <w:rPr>
          <w:rFonts w:ascii="Verdana" w:hAnsi="Verdana" w:cstheme="minorHAnsi"/>
          <w:sz w:val="22"/>
          <w:szCs w:val="22"/>
        </w:rPr>
        <w:t>Umowy</w:t>
      </w:r>
      <w:r w:rsidR="00664D79" w:rsidRPr="00F03BB1">
        <w:rPr>
          <w:rFonts w:ascii="Verdana" w:hAnsi="Verdana" w:cstheme="minorHAnsi"/>
          <w:spacing w:val="-1"/>
          <w:sz w:val="22"/>
          <w:szCs w:val="22"/>
        </w:rPr>
        <w:t>,</w:t>
      </w:r>
    </w:p>
    <w:p w14:paraId="7542F374" w14:textId="60D17BDD" w:rsidR="006716F1" w:rsidRPr="00F03BB1" w:rsidRDefault="00E619AE" w:rsidP="00032D7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F03BB1">
        <w:rPr>
          <w:rFonts w:ascii="Verdana" w:hAnsi="Verdana" w:cstheme="minorHAnsi"/>
          <w:spacing w:val="-6"/>
          <w:sz w:val="22"/>
          <w:szCs w:val="22"/>
        </w:rPr>
        <w:t xml:space="preserve">Uprawnienie do odstąpienia od </w:t>
      </w:r>
      <w:r w:rsidR="003120A9" w:rsidRPr="00F03BB1">
        <w:rPr>
          <w:rFonts w:ascii="Verdana" w:hAnsi="Verdana" w:cstheme="minorHAnsi"/>
          <w:spacing w:val="-6"/>
          <w:sz w:val="22"/>
          <w:szCs w:val="22"/>
        </w:rPr>
        <w:t>Umowy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może zo</w:t>
      </w:r>
      <w:r w:rsidR="005A3DF1" w:rsidRPr="00F03BB1">
        <w:rPr>
          <w:rFonts w:ascii="Verdana" w:hAnsi="Verdana" w:cstheme="minorHAnsi"/>
          <w:spacing w:val="-6"/>
          <w:sz w:val="22"/>
          <w:szCs w:val="22"/>
        </w:rPr>
        <w:t xml:space="preserve">stać wykonane w terminie </w:t>
      </w:r>
      <w:r w:rsidR="002A5374" w:rsidRPr="00F03BB1">
        <w:rPr>
          <w:rFonts w:ascii="Verdana" w:hAnsi="Verdana" w:cstheme="minorHAnsi"/>
          <w:spacing w:val="-6"/>
          <w:sz w:val="22"/>
          <w:szCs w:val="22"/>
        </w:rPr>
        <w:t xml:space="preserve">35 </w:t>
      </w:r>
      <w:r w:rsidR="005A3DF1" w:rsidRPr="00F03BB1">
        <w:rPr>
          <w:rFonts w:ascii="Verdana" w:hAnsi="Verdana" w:cstheme="minorHAnsi"/>
          <w:spacing w:val="-6"/>
          <w:sz w:val="22"/>
          <w:szCs w:val="22"/>
        </w:rPr>
        <w:t>dni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od daty dowiedzenia się przez </w:t>
      </w:r>
      <w:r w:rsidR="00A9209F" w:rsidRPr="00F03BB1">
        <w:rPr>
          <w:rFonts w:ascii="Verdana" w:hAnsi="Verdana" w:cstheme="minorHAnsi"/>
          <w:spacing w:val="-6"/>
          <w:sz w:val="22"/>
          <w:szCs w:val="22"/>
        </w:rPr>
        <w:t>Zamawiającego</w:t>
      </w:r>
      <w:r w:rsidRPr="00F03BB1">
        <w:rPr>
          <w:rFonts w:ascii="Verdana" w:hAnsi="Verdana" w:cstheme="minorHAnsi"/>
          <w:spacing w:val="-6"/>
          <w:sz w:val="22"/>
          <w:szCs w:val="22"/>
        </w:rPr>
        <w:t xml:space="preserve"> o zdarzeniu stanowiącym podstawę odstąpienia.</w:t>
      </w:r>
      <w:r w:rsidR="00596494" w:rsidRPr="00F03BB1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p w14:paraId="133391FE" w14:textId="2578611A" w:rsidR="006B61DF" w:rsidRPr="006B61DF" w:rsidRDefault="00A26F95" w:rsidP="006F460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6B61DF">
        <w:rPr>
          <w:rFonts w:ascii="Verdana" w:hAnsi="Verdana" w:cstheme="minorHAnsi"/>
          <w:spacing w:val="-6"/>
          <w:sz w:val="22"/>
          <w:szCs w:val="22"/>
        </w:rPr>
        <w:t xml:space="preserve">W </w:t>
      </w:r>
      <w:r>
        <w:rPr>
          <w:rFonts w:ascii="Verdana" w:hAnsi="Verdana" w:cstheme="minorHAnsi"/>
          <w:spacing w:val="-6"/>
          <w:sz w:val="22"/>
          <w:szCs w:val="22"/>
        </w:rPr>
        <w:t xml:space="preserve">przypadku odstąpienia od Umowy przez Zamawiającego, </w:t>
      </w:r>
      <w:r w:rsidRPr="006B61DF">
        <w:rPr>
          <w:rFonts w:ascii="Verdana" w:hAnsi="Verdana" w:cstheme="minorHAnsi"/>
          <w:spacing w:val="-6"/>
          <w:sz w:val="22"/>
          <w:szCs w:val="22"/>
        </w:rPr>
        <w:t>częś</w:t>
      </w:r>
      <w:r>
        <w:rPr>
          <w:rFonts w:ascii="Verdana" w:hAnsi="Verdana" w:cstheme="minorHAnsi"/>
          <w:spacing w:val="-6"/>
          <w:sz w:val="22"/>
          <w:szCs w:val="22"/>
        </w:rPr>
        <w:t>ć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Wynagrodzenia zapłacon</w:t>
      </w:r>
      <w:r>
        <w:rPr>
          <w:rFonts w:ascii="Verdana" w:hAnsi="Verdana" w:cstheme="minorHAnsi"/>
          <w:spacing w:val="-6"/>
          <w:sz w:val="22"/>
          <w:szCs w:val="22"/>
        </w:rPr>
        <w:t>a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Wykonawcy zgodnie z § 5 ust. 2 pkt a Umowy</w:t>
      </w:r>
      <w:r>
        <w:rPr>
          <w:rFonts w:ascii="Verdana" w:hAnsi="Verdana" w:cstheme="minorHAnsi"/>
          <w:spacing w:val="-6"/>
          <w:sz w:val="22"/>
          <w:szCs w:val="22"/>
        </w:rPr>
        <w:t xml:space="preserve"> nie podlega zwrotowi. Jeżeli </w:t>
      </w:r>
      <w:r w:rsidRPr="006B61DF">
        <w:rPr>
          <w:rFonts w:ascii="Verdana" w:hAnsi="Verdana" w:cstheme="minorHAnsi"/>
          <w:spacing w:val="-6"/>
          <w:sz w:val="22"/>
          <w:szCs w:val="22"/>
        </w:rPr>
        <w:t>koszt</w:t>
      </w:r>
      <w:r>
        <w:rPr>
          <w:rFonts w:ascii="Verdana" w:hAnsi="Verdana" w:cstheme="minorHAnsi"/>
          <w:spacing w:val="-6"/>
          <w:sz w:val="22"/>
          <w:szCs w:val="22"/>
        </w:rPr>
        <w:t>y lub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nakład</w:t>
      </w:r>
      <w:r>
        <w:rPr>
          <w:rFonts w:ascii="Verdana" w:hAnsi="Verdana" w:cstheme="minorHAnsi"/>
          <w:spacing w:val="-6"/>
          <w:sz w:val="22"/>
          <w:szCs w:val="22"/>
        </w:rPr>
        <w:t>y,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poniesion</w:t>
      </w:r>
      <w:r>
        <w:rPr>
          <w:rFonts w:ascii="Verdana" w:hAnsi="Verdana" w:cstheme="minorHAnsi"/>
          <w:spacing w:val="-6"/>
          <w:sz w:val="22"/>
          <w:szCs w:val="22"/>
        </w:rPr>
        <w:t>e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</w:t>
      </w:r>
      <w:r>
        <w:rPr>
          <w:rFonts w:ascii="Verdana" w:hAnsi="Verdana" w:cstheme="minorHAnsi"/>
          <w:spacing w:val="-6"/>
          <w:sz w:val="22"/>
          <w:szCs w:val="22"/>
        </w:rPr>
        <w:t xml:space="preserve">przez Wykonawcę w celu realizacji Umowy do dnia jej rozwiązania wskutek odstąpienia przewyższą </w:t>
      </w:r>
      <w:r w:rsidRPr="006B61DF">
        <w:rPr>
          <w:rFonts w:ascii="Verdana" w:hAnsi="Verdana" w:cstheme="minorHAnsi"/>
          <w:spacing w:val="-6"/>
          <w:sz w:val="22"/>
          <w:szCs w:val="22"/>
        </w:rPr>
        <w:t>częś</w:t>
      </w:r>
      <w:r>
        <w:rPr>
          <w:rFonts w:ascii="Verdana" w:hAnsi="Verdana" w:cstheme="minorHAnsi"/>
          <w:spacing w:val="-6"/>
          <w:sz w:val="22"/>
          <w:szCs w:val="22"/>
        </w:rPr>
        <w:t>ć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Wynagrodzenia zapłacon</w:t>
      </w:r>
      <w:r>
        <w:rPr>
          <w:rFonts w:ascii="Verdana" w:hAnsi="Verdana" w:cstheme="minorHAnsi"/>
          <w:spacing w:val="-6"/>
          <w:sz w:val="22"/>
          <w:szCs w:val="22"/>
        </w:rPr>
        <w:t>ą</w:t>
      </w:r>
      <w:r w:rsidRPr="006B61DF">
        <w:rPr>
          <w:rFonts w:ascii="Verdana" w:hAnsi="Verdana" w:cstheme="minorHAnsi"/>
          <w:spacing w:val="-6"/>
          <w:sz w:val="22"/>
          <w:szCs w:val="22"/>
        </w:rPr>
        <w:t xml:space="preserve"> Wykonawcy zgodnie z § 5 ust. 2 pkt a Umowy</w:t>
      </w:r>
      <w:r>
        <w:rPr>
          <w:rFonts w:ascii="Verdana" w:hAnsi="Verdana" w:cstheme="minorHAnsi"/>
          <w:spacing w:val="-6"/>
          <w:sz w:val="22"/>
          <w:szCs w:val="22"/>
        </w:rPr>
        <w:t>, Strony dokonają ich rozliczenia na podstawie zestawienia sporządzonego przez Wykonawcę. Zamawiający może zgłosić swoje uwagi do zestawienia w terminie 3 dni roboczych od jego otrzymania. Po upływie tego terminu Wykonawca wystawi fakturę z tytułu rozliczenia kosztów i nakładów. Zapisy §5 ust. 5-1</w:t>
      </w:r>
      <w:r w:rsidR="0080085E">
        <w:rPr>
          <w:rFonts w:ascii="Verdana" w:hAnsi="Verdana" w:cstheme="minorHAnsi"/>
          <w:spacing w:val="-6"/>
          <w:sz w:val="22"/>
          <w:szCs w:val="22"/>
        </w:rPr>
        <w:t>2</w:t>
      </w:r>
      <w:r>
        <w:rPr>
          <w:rFonts w:ascii="Verdana" w:hAnsi="Verdana" w:cstheme="minorHAnsi"/>
          <w:spacing w:val="-6"/>
          <w:sz w:val="22"/>
          <w:szCs w:val="22"/>
        </w:rPr>
        <w:t xml:space="preserve"> mają odpowiednie zastosowanie</w:t>
      </w:r>
      <w:r w:rsidR="00B0779E">
        <w:rPr>
          <w:rFonts w:ascii="Verdana" w:hAnsi="Verdana" w:cstheme="minorHAnsi"/>
          <w:spacing w:val="-6"/>
          <w:sz w:val="22"/>
          <w:szCs w:val="22"/>
        </w:rPr>
        <w:t>.</w:t>
      </w:r>
    </w:p>
    <w:p w14:paraId="67D2FD57" w14:textId="5FDD4C95" w:rsidR="00B07B28" w:rsidRPr="00E40D8A" w:rsidRDefault="0023190E" w:rsidP="006F460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E40D8A">
        <w:rPr>
          <w:rFonts w:ascii="Verdana" w:hAnsi="Verdana" w:cstheme="minorHAnsi"/>
          <w:spacing w:val="-6"/>
          <w:sz w:val="22"/>
          <w:szCs w:val="22"/>
        </w:rPr>
        <w:t>W przypadku odstąpienia od Umowy przez Zamawiającego, n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t xml:space="preserve">iezwłocznie, nie później jednak niż w terminie </w:t>
      </w:r>
      <w:r w:rsidR="002134E7" w:rsidRPr="00E40D8A">
        <w:rPr>
          <w:rFonts w:ascii="Verdana" w:hAnsi="Verdana" w:cstheme="minorHAnsi"/>
          <w:spacing w:val="-6"/>
          <w:sz w:val="22"/>
          <w:szCs w:val="22"/>
        </w:rPr>
        <w:t>14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t xml:space="preserve"> dni roboczych od dnia </w:t>
      </w:r>
      <w:r w:rsidR="00C04188" w:rsidRPr="00E40D8A">
        <w:rPr>
          <w:rFonts w:ascii="Verdana" w:hAnsi="Verdana" w:cstheme="minorHAnsi"/>
          <w:spacing w:val="-6"/>
          <w:sz w:val="22"/>
          <w:szCs w:val="22"/>
        </w:rPr>
        <w:t>rozliczenia kosztów i nakładów zgodnie z ust. 3 powyżej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t xml:space="preserve">, Wykonawca wyda Zamawiającemu Przedmiot Umowy w stanie, w jakim został on zrealizowany do momentu odstąpienia od </w:t>
      </w:r>
      <w:r w:rsidR="0089273D" w:rsidRPr="00E40D8A">
        <w:rPr>
          <w:rFonts w:ascii="Verdana" w:hAnsi="Verdana" w:cstheme="minorHAnsi"/>
          <w:spacing w:val="-6"/>
          <w:sz w:val="22"/>
          <w:szCs w:val="22"/>
        </w:rPr>
        <w:lastRenderedPageBreak/>
        <w:t xml:space="preserve">Umowy przez Zamawiającego. </w:t>
      </w:r>
      <w:r w:rsidR="004D716F" w:rsidRPr="00E40D8A">
        <w:rPr>
          <w:rFonts w:ascii="Verdana" w:hAnsi="Verdana" w:cstheme="minorHAnsi"/>
          <w:spacing w:val="-6"/>
          <w:sz w:val="22"/>
          <w:szCs w:val="22"/>
        </w:rPr>
        <w:t xml:space="preserve">Wydanie Przedmiotu Umowy zostanie potwierdzone </w:t>
      </w:r>
      <w:r w:rsidR="006E002E" w:rsidRPr="00E40D8A">
        <w:rPr>
          <w:rFonts w:ascii="Verdana" w:hAnsi="Verdana" w:cstheme="minorHAnsi"/>
          <w:sz w:val="22"/>
          <w:szCs w:val="22"/>
        </w:rPr>
        <w:t xml:space="preserve">dokumentem WZ </w:t>
      </w:r>
      <w:r w:rsidR="00C04188" w:rsidRPr="00E40D8A">
        <w:rPr>
          <w:rFonts w:ascii="Verdana" w:hAnsi="Verdana" w:cstheme="minorHAnsi"/>
          <w:sz w:val="22"/>
          <w:szCs w:val="22"/>
        </w:rPr>
        <w:t xml:space="preserve">podpisanym przez przedstawiciela Zamawiającego, którego skan zostanie przesłany na adres poczty elektronicznej przedstawiciela Wykonawcy (osoby wskazane w </w:t>
      </w:r>
      <w:r w:rsidR="00C04188" w:rsidRPr="00E40D8A">
        <w:rPr>
          <w:rFonts w:ascii="Verdana" w:hAnsi="Verdana" w:cstheme="minorHAnsi"/>
          <w:bCs/>
          <w:spacing w:val="-6"/>
          <w:sz w:val="22"/>
          <w:szCs w:val="22"/>
        </w:rPr>
        <w:t>§ 18</w:t>
      </w:r>
      <w:r w:rsidR="00C04188" w:rsidRPr="00E40D8A">
        <w:rPr>
          <w:rFonts w:ascii="Verdana" w:hAnsi="Verdana" w:cstheme="minorHAnsi"/>
          <w:spacing w:val="-6"/>
          <w:sz w:val="22"/>
          <w:szCs w:val="22"/>
        </w:rPr>
        <w:t xml:space="preserve"> ust. 1 Umowy) w terminie </w:t>
      </w:r>
      <w:r w:rsidR="00514499">
        <w:rPr>
          <w:rFonts w:ascii="Verdana" w:hAnsi="Verdana" w:cstheme="minorHAnsi"/>
          <w:spacing w:val="-6"/>
          <w:sz w:val="22"/>
          <w:szCs w:val="22"/>
        </w:rPr>
        <w:t xml:space="preserve">4 </w:t>
      </w:r>
      <w:r w:rsidR="00C04188" w:rsidRPr="00E40D8A">
        <w:rPr>
          <w:rFonts w:ascii="Verdana" w:hAnsi="Verdana" w:cstheme="minorHAnsi"/>
          <w:spacing w:val="-6"/>
          <w:sz w:val="22"/>
          <w:szCs w:val="22"/>
        </w:rPr>
        <w:t xml:space="preserve">dni roboczych od dnia </w:t>
      </w:r>
      <w:r w:rsidR="000E6386" w:rsidRPr="00E40D8A">
        <w:rPr>
          <w:rFonts w:ascii="Verdana" w:hAnsi="Verdana" w:cstheme="minorHAnsi"/>
          <w:spacing w:val="-6"/>
          <w:sz w:val="22"/>
          <w:szCs w:val="22"/>
        </w:rPr>
        <w:t>wydania</w:t>
      </w:r>
      <w:r w:rsidR="006E002E" w:rsidRPr="00E40D8A">
        <w:rPr>
          <w:rFonts w:ascii="Verdana" w:hAnsi="Verdana" w:cstheme="minorHAnsi"/>
          <w:spacing w:val="-6"/>
          <w:sz w:val="22"/>
          <w:szCs w:val="22"/>
        </w:rPr>
        <w:t>.</w:t>
      </w:r>
    </w:p>
    <w:p w14:paraId="633CB07A" w14:textId="539144E1" w:rsidR="00990391" w:rsidRPr="0074208F" w:rsidRDefault="006661D0" w:rsidP="006F460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930"/>
          <w:tab w:val="left" w:pos="-3402"/>
          <w:tab w:val="num" w:pos="567"/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theme="minorHAnsi"/>
          <w:spacing w:val="-6"/>
          <w:sz w:val="22"/>
          <w:szCs w:val="22"/>
        </w:rPr>
      </w:pPr>
      <w:r w:rsidRPr="0074208F">
        <w:rPr>
          <w:rFonts w:ascii="Verdana" w:hAnsi="Verdana" w:cstheme="minorHAnsi"/>
          <w:spacing w:val="-6"/>
          <w:sz w:val="22"/>
          <w:szCs w:val="22"/>
        </w:rPr>
        <w:t xml:space="preserve">Niniejszy paragraf nie </w:t>
      </w:r>
      <w:r w:rsidR="00AA3B74" w:rsidRPr="0074208F">
        <w:rPr>
          <w:rFonts w:ascii="Verdana" w:hAnsi="Verdana" w:cstheme="minorHAnsi"/>
          <w:spacing w:val="-6"/>
          <w:sz w:val="22"/>
          <w:szCs w:val="22"/>
        </w:rPr>
        <w:t>wyłącza</w:t>
      </w:r>
      <w:r w:rsidRPr="0074208F">
        <w:rPr>
          <w:rFonts w:ascii="Verdana" w:hAnsi="Verdana" w:cstheme="minorHAnsi"/>
          <w:spacing w:val="-6"/>
          <w:sz w:val="22"/>
          <w:szCs w:val="22"/>
        </w:rPr>
        <w:t xml:space="preserve"> prawa </w:t>
      </w:r>
      <w:r w:rsidR="00AA3B74" w:rsidRPr="0074208F">
        <w:rPr>
          <w:rFonts w:ascii="Verdana" w:hAnsi="Verdana" w:cstheme="minorHAnsi"/>
          <w:spacing w:val="-6"/>
          <w:sz w:val="22"/>
          <w:szCs w:val="22"/>
        </w:rPr>
        <w:t xml:space="preserve">Zamawiającego </w:t>
      </w:r>
      <w:r w:rsidRPr="0074208F">
        <w:rPr>
          <w:rFonts w:ascii="Verdana" w:hAnsi="Verdana" w:cstheme="minorHAnsi"/>
          <w:spacing w:val="-6"/>
          <w:sz w:val="22"/>
          <w:szCs w:val="22"/>
        </w:rPr>
        <w:t xml:space="preserve">do odstąpienia od Umowy w przypadku </w:t>
      </w:r>
      <w:r w:rsidR="00FF3C9A" w:rsidRPr="0074208F">
        <w:rPr>
          <w:rFonts w:ascii="Verdana" w:hAnsi="Verdana" w:cstheme="minorHAnsi"/>
          <w:spacing w:val="-6"/>
          <w:sz w:val="22"/>
          <w:szCs w:val="22"/>
        </w:rPr>
        <w:t>zaistnienia</w:t>
      </w:r>
      <w:r w:rsidRPr="0074208F">
        <w:rPr>
          <w:rFonts w:ascii="Verdana" w:hAnsi="Verdana" w:cstheme="minorHAnsi"/>
          <w:spacing w:val="-6"/>
          <w:sz w:val="22"/>
          <w:szCs w:val="22"/>
        </w:rPr>
        <w:t xml:space="preserve"> przesłanek określonych w Kodeksie cywilnym</w:t>
      </w:r>
      <w:r w:rsidR="00EE0CC2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="008A0891" w:rsidRPr="0074208F">
        <w:rPr>
          <w:rFonts w:ascii="Verdana" w:hAnsi="Verdana" w:cstheme="minorHAnsi"/>
          <w:spacing w:val="-6"/>
          <w:sz w:val="22"/>
          <w:szCs w:val="22"/>
        </w:rPr>
        <w:t>lub</w:t>
      </w:r>
      <w:r w:rsidR="00EE0CC2" w:rsidRPr="0074208F">
        <w:rPr>
          <w:rFonts w:ascii="Verdana" w:hAnsi="Verdana" w:cstheme="minorHAnsi"/>
          <w:spacing w:val="-6"/>
          <w:sz w:val="22"/>
          <w:szCs w:val="22"/>
        </w:rPr>
        <w:t xml:space="preserve"> ustaw</w:t>
      </w:r>
      <w:r w:rsidR="0067581E" w:rsidRPr="0074208F">
        <w:rPr>
          <w:rFonts w:ascii="Verdana" w:hAnsi="Verdana" w:cstheme="minorHAnsi"/>
          <w:spacing w:val="-6"/>
          <w:sz w:val="22"/>
          <w:szCs w:val="22"/>
        </w:rPr>
        <w:t>ie</w:t>
      </w:r>
      <w:r w:rsidR="00EE0CC2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  <w:proofErr w:type="spellStart"/>
      <w:r w:rsidR="00EE0CC2" w:rsidRPr="0074208F">
        <w:rPr>
          <w:rFonts w:ascii="Verdana" w:hAnsi="Verdana" w:cstheme="minorHAnsi"/>
          <w:spacing w:val="-6"/>
          <w:sz w:val="22"/>
          <w:szCs w:val="22"/>
        </w:rPr>
        <w:t>Pzp</w:t>
      </w:r>
      <w:proofErr w:type="spellEnd"/>
      <w:r w:rsidRPr="0074208F">
        <w:rPr>
          <w:rFonts w:ascii="Verdana" w:hAnsi="Verdana" w:cstheme="minorHAnsi"/>
          <w:spacing w:val="-6"/>
          <w:sz w:val="22"/>
          <w:szCs w:val="22"/>
        </w:rPr>
        <w:t>.</w:t>
      </w:r>
      <w:r w:rsidR="00626DE3" w:rsidRPr="0074208F">
        <w:rPr>
          <w:rFonts w:ascii="Verdana" w:hAnsi="Verdana" w:cstheme="minorHAnsi"/>
          <w:spacing w:val="-6"/>
          <w:sz w:val="22"/>
          <w:szCs w:val="22"/>
        </w:rPr>
        <w:t xml:space="preserve"> </w:t>
      </w:r>
    </w:p>
    <w:bookmarkEnd w:id="11"/>
    <w:p w14:paraId="79B6527A" w14:textId="2EAD3F8A" w:rsidR="00D46358" w:rsidRPr="00B629EE" w:rsidRDefault="00D46358" w:rsidP="00B629EE">
      <w:pPr>
        <w:shd w:val="clear" w:color="auto" w:fill="FFFFFF"/>
        <w:tabs>
          <w:tab w:val="left" w:pos="567"/>
        </w:tabs>
        <w:spacing w:before="240" w:line="276" w:lineRule="auto"/>
        <w:ind w:left="567"/>
        <w:jc w:val="center"/>
        <w:rPr>
          <w:rFonts w:ascii="Verdana" w:hAnsi="Verdana" w:cstheme="minorHAnsi"/>
          <w:b/>
          <w:sz w:val="22"/>
          <w:szCs w:val="22"/>
        </w:rPr>
      </w:pPr>
      <w:r w:rsidRPr="00B629EE">
        <w:rPr>
          <w:rFonts w:ascii="Verdana" w:hAnsi="Verdana" w:cstheme="minorHAnsi"/>
          <w:b/>
          <w:sz w:val="22"/>
          <w:szCs w:val="22"/>
        </w:rPr>
        <w:t xml:space="preserve">§ </w:t>
      </w:r>
      <w:r w:rsidR="001F1200" w:rsidRPr="00B629EE">
        <w:rPr>
          <w:rFonts w:ascii="Verdana" w:hAnsi="Verdana" w:cstheme="minorHAnsi"/>
          <w:b/>
          <w:sz w:val="22"/>
          <w:szCs w:val="22"/>
        </w:rPr>
        <w:t>1</w:t>
      </w:r>
      <w:r w:rsidR="00C12A7F" w:rsidRPr="00B629EE">
        <w:rPr>
          <w:rFonts w:ascii="Verdana" w:hAnsi="Verdana" w:cstheme="minorHAnsi"/>
          <w:b/>
          <w:sz w:val="22"/>
          <w:szCs w:val="22"/>
        </w:rPr>
        <w:t>2</w:t>
      </w:r>
      <w:r w:rsidRPr="00B629EE">
        <w:rPr>
          <w:rFonts w:ascii="Verdana" w:hAnsi="Verdana" w:cstheme="minorHAnsi"/>
          <w:b/>
          <w:sz w:val="22"/>
          <w:szCs w:val="22"/>
        </w:rPr>
        <w:t xml:space="preserve">. </w:t>
      </w:r>
      <w:r w:rsidRPr="00B629EE">
        <w:rPr>
          <w:rFonts w:ascii="Verdana" w:hAnsi="Verdana" w:cstheme="minorHAnsi"/>
          <w:b/>
          <w:sz w:val="22"/>
          <w:szCs w:val="22"/>
        </w:rPr>
        <w:tab/>
        <w:t>[</w:t>
      </w:r>
      <w:r w:rsidR="004935EC" w:rsidRPr="00B629EE">
        <w:rPr>
          <w:rFonts w:ascii="Verdana" w:hAnsi="Verdana" w:cstheme="minorHAnsi"/>
          <w:b/>
          <w:sz w:val="22"/>
          <w:szCs w:val="22"/>
        </w:rPr>
        <w:t>Doręczenia</w:t>
      </w:r>
      <w:r w:rsidRPr="00B629EE">
        <w:rPr>
          <w:rFonts w:ascii="Verdana" w:hAnsi="Verdana" w:cstheme="minorHAnsi"/>
          <w:b/>
          <w:sz w:val="22"/>
          <w:szCs w:val="22"/>
        </w:rPr>
        <w:t>]</w:t>
      </w:r>
    </w:p>
    <w:p w14:paraId="6286F9A5" w14:textId="714C1ECD" w:rsidR="00403A95" w:rsidRPr="002A4318" w:rsidRDefault="00403A95">
      <w:pPr>
        <w:numPr>
          <w:ilvl w:val="0"/>
          <w:numId w:val="11"/>
        </w:numPr>
        <w:shd w:val="clear" w:color="auto" w:fill="FFFFFF"/>
        <w:spacing w:after="120" w:line="276" w:lineRule="auto"/>
        <w:ind w:left="567" w:hanging="567"/>
        <w:jc w:val="both"/>
        <w:rPr>
          <w:rFonts w:ascii="Verdana" w:hAnsi="Verdana" w:cstheme="minorHAnsi"/>
          <w:spacing w:val="-3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</w:t>
      </w:r>
      <w:r w:rsidR="003347A4" w:rsidRPr="002A4318">
        <w:rPr>
          <w:rFonts w:ascii="Verdana" w:hAnsi="Verdana" w:cstheme="minorHAnsi"/>
          <w:spacing w:val="-3"/>
          <w:sz w:val="22"/>
          <w:szCs w:val="22"/>
        </w:rPr>
        <w:t xml:space="preserve">pisemnie </w:t>
      </w:r>
      <w:r w:rsidRPr="002A4318">
        <w:rPr>
          <w:rFonts w:ascii="Verdana" w:hAnsi="Verdana" w:cstheme="minorHAnsi"/>
          <w:spacing w:val="-3"/>
          <w:sz w:val="22"/>
          <w:szCs w:val="22"/>
        </w:rPr>
        <w:t>w języku polskim</w:t>
      </w:r>
      <w:r w:rsidR="001D0DD0" w:rsidRPr="002A4318">
        <w:rPr>
          <w:rFonts w:ascii="Verdana" w:hAnsi="Verdana" w:cstheme="minorHAnsi"/>
          <w:spacing w:val="-3"/>
          <w:sz w:val="22"/>
          <w:szCs w:val="22"/>
        </w:rPr>
        <w:t>,</w:t>
      </w:r>
      <w:r w:rsidR="0093137E">
        <w:rPr>
          <w:rFonts w:ascii="Verdana" w:hAnsi="Verdana" w:cstheme="minorHAnsi"/>
          <w:spacing w:val="-3"/>
          <w:sz w:val="22"/>
          <w:szCs w:val="22"/>
        </w:rPr>
        <w:t xml:space="preserve"> o ile nie okreś</w:t>
      </w:r>
      <w:r w:rsidR="00426183">
        <w:rPr>
          <w:rFonts w:ascii="Verdana" w:hAnsi="Verdana" w:cstheme="minorHAnsi"/>
          <w:spacing w:val="-3"/>
          <w:sz w:val="22"/>
          <w:szCs w:val="22"/>
        </w:rPr>
        <w:t>lono inaczej</w:t>
      </w:r>
      <w:r w:rsidR="00333221" w:rsidRPr="002A4318">
        <w:rPr>
          <w:rFonts w:ascii="Verdana" w:hAnsi="Verdana" w:cstheme="minorHAnsi"/>
          <w:spacing w:val="-3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zostaną dostarczone drugiej stronie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="00290421" w:rsidRPr="002A4318">
        <w:rPr>
          <w:rFonts w:ascii="Verdana" w:hAnsi="Verdana" w:cstheme="minorHAnsi"/>
          <w:spacing w:val="-3"/>
          <w:sz w:val="22"/>
          <w:szCs w:val="22"/>
        </w:rPr>
        <w:t xml:space="preserve"> elektronic</w:t>
      </w:r>
      <w:r w:rsidR="005D4E4C" w:rsidRPr="002A4318">
        <w:rPr>
          <w:rFonts w:ascii="Verdana" w:hAnsi="Verdana" w:cstheme="minorHAnsi"/>
          <w:spacing w:val="-3"/>
          <w:sz w:val="22"/>
          <w:szCs w:val="22"/>
        </w:rPr>
        <w:t xml:space="preserve">znie </w:t>
      </w:r>
      <w:r w:rsidR="00C43878">
        <w:rPr>
          <w:rFonts w:ascii="Verdana" w:hAnsi="Verdana" w:cstheme="minorHAnsi"/>
          <w:spacing w:val="-3"/>
          <w:sz w:val="22"/>
          <w:szCs w:val="22"/>
        </w:rPr>
        <w:t xml:space="preserve">na wskazany adres mailowy </w:t>
      </w:r>
      <w:r w:rsidR="005D4E4C" w:rsidRPr="002A4318">
        <w:rPr>
          <w:rFonts w:ascii="Verdana" w:hAnsi="Verdana" w:cstheme="minorHAnsi"/>
          <w:spacing w:val="-3"/>
          <w:sz w:val="22"/>
          <w:szCs w:val="22"/>
        </w:rPr>
        <w:t>lub przez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międzynarodową uznaną firmę kurierską na adres podany poniżej, o ile </w:t>
      </w:r>
      <w:r w:rsidR="001F1200" w:rsidRPr="002A4318">
        <w:rPr>
          <w:rFonts w:ascii="Verdana" w:hAnsi="Verdana" w:cstheme="minorHAnsi"/>
          <w:spacing w:val="-3"/>
          <w:sz w:val="22"/>
          <w:szCs w:val="22"/>
        </w:rPr>
        <w:t>S</w:t>
      </w:r>
      <w:r w:rsidRPr="002A4318">
        <w:rPr>
          <w:rFonts w:ascii="Verdana" w:hAnsi="Verdana" w:cstheme="minorHAnsi"/>
          <w:spacing w:val="-3"/>
          <w:sz w:val="22"/>
          <w:szCs w:val="22"/>
        </w:rPr>
        <w:t>trony nie postanowią inaczej</w:t>
      </w:r>
      <w:r w:rsidR="00044067" w:rsidRPr="002A4318">
        <w:rPr>
          <w:rFonts w:ascii="Verdana" w:hAnsi="Verdana" w:cstheme="minorHAnsi"/>
          <w:spacing w:val="-3"/>
          <w:sz w:val="22"/>
          <w:szCs w:val="22"/>
        </w:rPr>
        <w:t>:</w:t>
      </w:r>
    </w:p>
    <w:p w14:paraId="6F241B5C" w14:textId="5DCFAA0E" w:rsidR="00362DC6" w:rsidRPr="002A4318" w:rsidRDefault="00A37E1E" w:rsidP="00362DC6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  <w:t>W</w:t>
      </w:r>
      <w:r w:rsidR="001F1200" w:rsidRPr="002A4318">
        <w:rPr>
          <w:rFonts w:ascii="Verdana" w:hAnsi="Verdana" w:cstheme="minorHAnsi"/>
          <w:spacing w:val="-7"/>
          <w:sz w:val="22"/>
          <w:szCs w:val="22"/>
        </w:rPr>
        <w:t>ykonawca</w:t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>:</w:t>
      </w:r>
      <w:r w:rsidR="00321255"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217631">
        <w:rPr>
          <w:rFonts w:ascii="Verdana" w:hAnsi="Verdana" w:cstheme="minorHAnsi"/>
          <w:spacing w:val="-7"/>
          <w:sz w:val="22"/>
          <w:szCs w:val="22"/>
        </w:rPr>
        <w:t>…………………………….</w:t>
      </w:r>
    </w:p>
    <w:p w14:paraId="573A9241" w14:textId="77777777" w:rsidR="009A6281" w:rsidRPr="002A4318" w:rsidRDefault="00403A95" w:rsidP="008D4912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</w:r>
    </w:p>
    <w:p w14:paraId="7D09AEF0" w14:textId="77777777" w:rsidR="00BB65A1" w:rsidRPr="002A4318" w:rsidRDefault="00BB65A1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</w:p>
    <w:p w14:paraId="77891988" w14:textId="3A7C34C9" w:rsidR="00810A6E" w:rsidRPr="002A4318" w:rsidRDefault="004F659F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="001F1200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Zamawiający</w:t>
      </w:r>
      <w:r w:rsidR="00403A95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:</w:t>
      </w:r>
      <w:r w:rsidR="001F1200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="00F95B7F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 xml:space="preserve">Sieć Badawcza Łukasiewicz </w:t>
      </w:r>
      <w:r w:rsidR="007E036C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–</w:t>
      </w:r>
      <w:r w:rsidR="00F95B7F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 xml:space="preserve"> </w:t>
      </w:r>
      <w:r w:rsidR="007E036C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Poznański Instytut Technologiczny</w:t>
      </w:r>
    </w:p>
    <w:p w14:paraId="61A5696B" w14:textId="77777777" w:rsidR="00810A6E" w:rsidRPr="002A431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  <w:t>ul. Estkowskiego 6</w:t>
      </w:r>
    </w:p>
    <w:p w14:paraId="21CA272F" w14:textId="77777777" w:rsidR="00810A6E" w:rsidRPr="002A431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  <w:t>61-755 Poznań</w:t>
      </w:r>
    </w:p>
    <w:p w14:paraId="634DEC78" w14:textId="77777777" w:rsidR="00810A6E" w:rsidRPr="002A4318" w:rsidRDefault="00810A6E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  <w:lang w:val="es-ES_tradnl"/>
        </w:rPr>
      </w:pP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ab/>
        <w:t>tel. 61 8 504 890</w:t>
      </w:r>
    </w:p>
    <w:p w14:paraId="3F75B2DA" w14:textId="42A18895" w:rsidR="00810A6E" w:rsidRPr="002A4318" w:rsidRDefault="00810A6E" w:rsidP="00810A6E">
      <w:pPr>
        <w:spacing w:line="288" w:lineRule="auto"/>
        <w:ind w:left="357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Pr="002A4318">
        <w:rPr>
          <w:rFonts w:ascii="Verdana" w:hAnsi="Verdana" w:cstheme="minorHAnsi"/>
          <w:sz w:val="22"/>
          <w:szCs w:val="22"/>
        </w:rPr>
        <w:t>e-mail</w:t>
      </w:r>
      <w:r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 xml:space="preserve">: </w:t>
      </w:r>
      <w:r w:rsidR="00D77452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office@</w:t>
      </w:r>
      <w:r w:rsidR="007E036C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pit</w:t>
      </w:r>
      <w:r w:rsidR="00D77452" w:rsidRPr="002A4318">
        <w:rPr>
          <w:rFonts w:ascii="Verdana" w:hAnsi="Verdana" w:cstheme="minorHAnsi"/>
          <w:spacing w:val="-7"/>
          <w:sz w:val="22"/>
          <w:szCs w:val="22"/>
          <w:lang w:val="es-ES_tradnl"/>
        </w:rPr>
        <w:t>.lukasiewicz.gov.pl</w:t>
      </w:r>
    </w:p>
    <w:p w14:paraId="215B2752" w14:textId="77777777" w:rsidR="00085BA7" w:rsidRPr="002A4318" w:rsidRDefault="00A80D3D" w:rsidP="00403A9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ab/>
      </w:r>
      <w:r w:rsidR="00403A95" w:rsidRPr="002A4318">
        <w:rPr>
          <w:rFonts w:ascii="Verdana" w:hAnsi="Verdana" w:cstheme="minorHAnsi"/>
          <w:spacing w:val="-7"/>
          <w:sz w:val="22"/>
          <w:szCs w:val="22"/>
        </w:rPr>
        <w:tab/>
      </w:r>
    </w:p>
    <w:p w14:paraId="3E888534" w14:textId="77777777" w:rsidR="004E34AE" w:rsidRPr="002A4318" w:rsidRDefault="0041452F">
      <w:pPr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Verdana" w:hAnsi="Verdana" w:cstheme="minorHAnsi"/>
          <w:spacing w:val="-7"/>
          <w:sz w:val="22"/>
          <w:szCs w:val="22"/>
        </w:rPr>
      </w:pPr>
      <w:r w:rsidRPr="002A4318">
        <w:rPr>
          <w:rFonts w:ascii="Verdana" w:hAnsi="Verdana" w:cstheme="minorHAnsi"/>
          <w:spacing w:val="-7"/>
          <w:sz w:val="22"/>
          <w:szCs w:val="22"/>
        </w:rPr>
        <w:t xml:space="preserve">Do czasu zmiany w formie pisemnego zawiadomienia drugiej </w:t>
      </w:r>
      <w:r w:rsidR="001F1200" w:rsidRPr="002A4318">
        <w:rPr>
          <w:rFonts w:ascii="Verdana" w:hAnsi="Verdana" w:cstheme="minorHAnsi"/>
          <w:spacing w:val="-7"/>
          <w:sz w:val="22"/>
          <w:szCs w:val="22"/>
        </w:rPr>
        <w:t>S</w:t>
      </w:r>
      <w:r w:rsidRPr="002A4318">
        <w:rPr>
          <w:rFonts w:ascii="Verdana" w:hAnsi="Verdana" w:cstheme="minorHAnsi"/>
          <w:spacing w:val="-7"/>
          <w:sz w:val="22"/>
          <w:szCs w:val="22"/>
        </w:rPr>
        <w:t xml:space="preserve">trony, adresami właściwymi dla powiadomień </w:t>
      </w:r>
      <w:r w:rsidR="001F1200" w:rsidRPr="002A4318">
        <w:rPr>
          <w:rFonts w:ascii="Verdana" w:hAnsi="Verdana" w:cstheme="minorHAnsi"/>
          <w:spacing w:val="-7"/>
          <w:sz w:val="22"/>
          <w:szCs w:val="22"/>
        </w:rPr>
        <w:t>S</w:t>
      </w:r>
      <w:r w:rsidRPr="002A4318">
        <w:rPr>
          <w:rFonts w:ascii="Verdana" w:hAnsi="Verdana" w:cstheme="minorHAnsi"/>
          <w:spacing w:val="-7"/>
          <w:sz w:val="22"/>
          <w:szCs w:val="22"/>
        </w:rPr>
        <w:t xml:space="preserve">tron są jak </w:t>
      </w:r>
      <w:r w:rsidR="00316C8D" w:rsidRPr="002A4318">
        <w:rPr>
          <w:rFonts w:ascii="Verdana" w:hAnsi="Verdana" w:cstheme="minorHAnsi"/>
          <w:spacing w:val="-7"/>
          <w:sz w:val="22"/>
          <w:szCs w:val="22"/>
        </w:rPr>
        <w:t>powyżej.</w:t>
      </w:r>
    </w:p>
    <w:p w14:paraId="2260098C" w14:textId="77777777" w:rsidR="00A4401B" w:rsidRDefault="00A4401B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166AE9E5" w14:textId="4A040E58" w:rsidR="00E1352E" w:rsidRPr="002A4318" w:rsidRDefault="00E1352E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F303D8" w:rsidRPr="002A4318">
        <w:rPr>
          <w:rFonts w:ascii="Verdana" w:hAnsi="Verdana" w:cstheme="minorHAnsi"/>
          <w:b/>
          <w:sz w:val="22"/>
          <w:szCs w:val="22"/>
        </w:rPr>
        <w:t>1</w:t>
      </w:r>
      <w:r w:rsidR="00C12A7F">
        <w:rPr>
          <w:rFonts w:ascii="Verdana" w:hAnsi="Verdana" w:cstheme="minorHAnsi"/>
          <w:b/>
          <w:sz w:val="22"/>
          <w:szCs w:val="22"/>
        </w:rPr>
        <w:t>3</w:t>
      </w:r>
      <w:r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Pr="002A4318">
        <w:rPr>
          <w:rFonts w:ascii="Verdana" w:hAnsi="Verdana" w:cstheme="minorHAnsi"/>
          <w:b/>
          <w:sz w:val="22"/>
          <w:szCs w:val="22"/>
        </w:rPr>
        <w:tab/>
        <w:t xml:space="preserve">[Klauzula </w:t>
      </w:r>
      <w:proofErr w:type="spellStart"/>
      <w:r w:rsidRPr="002A4318">
        <w:rPr>
          <w:rFonts w:ascii="Verdana" w:hAnsi="Verdana" w:cstheme="minorHAnsi"/>
          <w:b/>
          <w:sz w:val="22"/>
          <w:szCs w:val="22"/>
        </w:rPr>
        <w:t>salwatoryjna</w:t>
      </w:r>
      <w:proofErr w:type="spellEnd"/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1E9BAD0B" w14:textId="4EA54E6A" w:rsidR="00E1352E" w:rsidRPr="002A4318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1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 xml:space="preserve">Jeżeli postanowienia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są lub staną się nieważne, </w:t>
      </w:r>
      <w:r w:rsidRPr="002A4318">
        <w:rPr>
          <w:rFonts w:ascii="Verdana" w:hAnsi="Verdana" w:cstheme="minorHAnsi"/>
          <w:sz w:val="22"/>
          <w:szCs w:val="22"/>
        </w:rPr>
        <w:t xml:space="preserve">lub </w:t>
      </w:r>
      <w:r w:rsidR="003120A9" w:rsidRPr="002A4318">
        <w:rPr>
          <w:rFonts w:ascii="Verdana" w:hAnsi="Verdana" w:cstheme="minorHAnsi"/>
          <w:sz w:val="22"/>
          <w:szCs w:val="22"/>
        </w:rPr>
        <w:t>Umowa</w:t>
      </w:r>
      <w:r w:rsidRPr="002A4318">
        <w:rPr>
          <w:rFonts w:ascii="Verdana" w:hAnsi="Verdana" w:cstheme="minorHAnsi"/>
          <w:sz w:val="22"/>
          <w:szCs w:val="22"/>
        </w:rPr>
        <w:t xml:space="preserve"> zawierać będzie lukę, nie narusza to ważności pozo</w:t>
      </w:r>
      <w:r w:rsidRPr="002A4318">
        <w:rPr>
          <w:rFonts w:ascii="Verdana" w:hAnsi="Verdana" w:cstheme="minorHAnsi"/>
          <w:spacing w:val="-2"/>
          <w:sz w:val="22"/>
          <w:szCs w:val="22"/>
        </w:rPr>
        <w:t xml:space="preserve">stałych postanowień </w:t>
      </w:r>
      <w:r w:rsidR="003120A9" w:rsidRPr="002A4318">
        <w:rPr>
          <w:rFonts w:ascii="Verdana" w:hAnsi="Verdana" w:cstheme="minorHAnsi"/>
          <w:spacing w:val="-2"/>
          <w:sz w:val="22"/>
          <w:szCs w:val="22"/>
        </w:rPr>
        <w:t>Umowy</w:t>
      </w:r>
      <w:r w:rsidRPr="002A4318">
        <w:rPr>
          <w:rFonts w:ascii="Verdana" w:hAnsi="Verdana" w:cstheme="minorHAnsi"/>
          <w:spacing w:val="-2"/>
          <w:sz w:val="22"/>
          <w:szCs w:val="22"/>
        </w:rPr>
        <w:t xml:space="preserve">. Zamiast nieważnych postanowień lub </w:t>
      </w:r>
      <w:r w:rsidRPr="002A4318">
        <w:rPr>
          <w:rFonts w:ascii="Verdana" w:hAnsi="Verdana" w:cstheme="minorHAnsi"/>
          <w:spacing w:val="-1"/>
          <w:sz w:val="22"/>
          <w:szCs w:val="22"/>
        </w:rPr>
        <w:t xml:space="preserve">jako wypełnienie luki obowiązywać będzie odpowiednia regulacja, która - jeżeli tylko będzie to prawnie dopuszczalne </w:t>
      </w:r>
      <w:r w:rsidR="00EA7F04">
        <w:rPr>
          <w:rFonts w:ascii="Verdana" w:hAnsi="Verdana" w:cstheme="minorHAnsi"/>
          <w:spacing w:val="-1"/>
          <w:sz w:val="22"/>
          <w:szCs w:val="22"/>
        </w:rPr>
        <w:br/>
      </w:r>
      <w:r w:rsidRPr="002A4318">
        <w:rPr>
          <w:rFonts w:ascii="Verdana" w:hAnsi="Verdana" w:cstheme="minorHAnsi"/>
          <w:spacing w:val="-1"/>
          <w:sz w:val="22"/>
          <w:szCs w:val="22"/>
        </w:rPr>
        <w:t>-</w:t>
      </w:r>
      <w:r w:rsidR="005C01AE" w:rsidRPr="002A4318">
        <w:rPr>
          <w:rFonts w:ascii="Verdana" w:hAnsi="Verdana" w:cstheme="minorHAnsi"/>
          <w:spacing w:val="-1"/>
          <w:sz w:val="22"/>
          <w:szCs w:val="22"/>
        </w:rPr>
        <w:t xml:space="preserve"> </w:t>
      </w:r>
      <w:r w:rsidRPr="002A4318">
        <w:rPr>
          <w:rFonts w:ascii="Verdana" w:hAnsi="Verdana" w:cstheme="minorHAnsi"/>
          <w:spacing w:val="-1"/>
          <w:sz w:val="22"/>
          <w:szCs w:val="22"/>
        </w:rPr>
        <w:t>w sposób możli</w:t>
      </w:r>
      <w:r w:rsidRPr="002A4318">
        <w:rPr>
          <w:rFonts w:ascii="Verdana" w:hAnsi="Verdana" w:cstheme="minorHAnsi"/>
          <w:spacing w:val="-1"/>
          <w:sz w:val="22"/>
          <w:szCs w:val="22"/>
        </w:rPr>
        <w:softHyphen/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wie bliski odpowiadać będzie temu, co </w:t>
      </w:r>
      <w:r w:rsidR="005C01AE" w:rsidRPr="002A4318">
        <w:rPr>
          <w:rFonts w:ascii="Verdana" w:hAnsi="Verdana" w:cstheme="minorHAnsi"/>
          <w:spacing w:val="-3"/>
          <w:sz w:val="22"/>
          <w:szCs w:val="22"/>
        </w:rPr>
        <w:t>S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trony ustaliły lub temu, </w:t>
      </w:r>
      <w:r w:rsidR="00EA7F04">
        <w:rPr>
          <w:rFonts w:ascii="Verdana" w:hAnsi="Verdana" w:cstheme="minorHAnsi"/>
          <w:spacing w:val="-3"/>
          <w:sz w:val="22"/>
          <w:szCs w:val="22"/>
        </w:rPr>
        <w:br/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co by </w:t>
      </w:r>
      <w:r w:rsidRPr="002A4318">
        <w:rPr>
          <w:rFonts w:ascii="Verdana" w:hAnsi="Verdana" w:cstheme="minorHAnsi"/>
          <w:spacing w:val="-1"/>
          <w:sz w:val="22"/>
          <w:szCs w:val="22"/>
        </w:rPr>
        <w:t>ustaliły, gdyby zawarły takie postanowienie.</w:t>
      </w:r>
    </w:p>
    <w:p w14:paraId="554A30F9" w14:textId="5DCFA1A1" w:rsidR="00E1352E" w:rsidRPr="002A4318" w:rsidRDefault="00362DC6" w:rsidP="006B6764">
      <w:pPr>
        <w:tabs>
          <w:tab w:val="left" w:pos="567"/>
        </w:tabs>
        <w:spacing w:before="24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§1</w:t>
      </w:r>
      <w:r w:rsidR="00C12A7F">
        <w:rPr>
          <w:rFonts w:ascii="Verdana" w:hAnsi="Verdana" w:cstheme="minorHAnsi"/>
          <w:b/>
          <w:sz w:val="22"/>
          <w:szCs w:val="22"/>
        </w:rPr>
        <w:t>4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="00E1352E" w:rsidRPr="002A4318">
        <w:rPr>
          <w:rFonts w:ascii="Verdana" w:hAnsi="Verdana" w:cstheme="minorHAnsi"/>
          <w:b/>
          <w:sz w:val="22"/>
          <w:szCs w:val="22"/>
        </w:rPr>
        <w:tab/>
        <w:t>[Porozumienia dodatkowe]</w:t>
      </w:r>
    </w:p>
    <w:p w14:paraId="1A45A038" w14:textId="36564AA8" w:rsidR="00E1352E" w:rsidRPr="002A4318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3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 xml:space="preserve">Porozumienia dodatkowe, uzupełnienia i zmiany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wymagają formy pisemnej pod rygorem nieważności.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 xml:space="preserve"> </w:t>
      </w:r>
    </w:p>
    <w:p w14:paraId="7C203D10" w14:textId="240CAD2D" w:rsidR="00E1352E" w:rsidRPr="002A4318" w:rsidRDefault="00362DC6" w:rsidP="006C665F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</w:t>
      </w:r>
      <w:r w:rsidR="00C358A5">
        <w:rPr>
          <w:rFonts w:ascii="Verdana" w:hAnsi="Verdana" w:cstheme="minorHAnsi"/>
          <w:b/>
          <w:sz w:val="22"/>
          <w:szCs w:val="22"/>
        </w:rPr>
        <w:t>5</w:t>
      </w:r>
      <w:r w:rsidR="00E1352E" w:rsidRPr="002A4318">
        <w:rPr>
          <w:rFonts w:ascii="Verdana" w:hAnsi="Verdana" w:cstheme="minorHAnsi"/>
          <w:b/>
          <w:sz w:val="22"/>
          <w:szCs w:val="22"/>
        </w:rPr>
        <w:t xml:space="preserve">. </w:t>
      </w:r>
      <w:r w:rsidR="00E1352E" w:rsidRPr="002A4318">
        <w:rPr>
          <w:rFonts w:ascii="Verdana" w:hAnsi="Verdana" w:cstheme="minorHAnsi"/>
          <w:b/>
          <w:sz w:val="22"/>
          <w:szCs w:val="22"/>
        </w:rPr>
        <w:tab/>
        <w:t>[Właściwość sądu]</w:t>
      </w:r>
    </w:p>
    <w:p w14:paraId="7BD37BE8" w14:textId="0766680E" w:rsidR="00E1352E" w:rsidRDefault="00E1352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3"/>
          <w:sz w:val="22"/>
          <w:szCs w:val="22"/>
        </w:rPr>
      </w:pPr>
      <w:r w:rsidRPr="002A4318">
        <w:rPr>
          <w:rFonts w:ascii="Verdana" w:hAnsi="Verdana" w:cstheme="minorHAnsi"/>
          <w:spacing w:val="-3"/>
          <w:sz w:val="22"/>
          <w:szCs w:val="22"/>
        </w:rPr>
        <w:t>Ewentualne spory powstałe w związku z</w:t>
      </w:r>
      <w:r w:rsidR="001431A5" w:rsidRPr="002A4318">
        <w:rPr>
          <w:rFonts w:ascii="Verdana" w:hAnsi="Verdana" w:cstheme="minorHAnsi"/>
          <w:spacing w:val="-3"/>
          <w:sz w:val="22"/>
          <w:szCs w:val="22"/>
        </w:rPr>
        <w:t xml:space="preserve"> zawarciem,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wykonaniem niniejszej </w:t>
      </w:r>
      <w:r w:rsidR="003120A9" w:rsidRPr="002A4318">
        <w:rPr>
          <w:rFonts w:ascii="Verdana" w:hAnsi="Verdana" w:cstheme="minorHAnsi"/>
          <w:spacing w:val="-3"/>
          <w:sz w:val="22"/>
          <w:szCs w:val="22"/>
        </w:rPr>
        <w:t>Umowy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 lub skutecznością jej postanowień rozstrzygać będzie sąd powszechny właściwy </w:t>
      </w:r>
      <w:r w:rsidR="005C01AE" w:rsidRPr="002A4318">
        <w:rPr>
          <w:rFonts w:ascii="Verdana" w:hAnsi="Verdana" w:cstheme="minorHAnsi"/>
          <w:spacing w:val="-3"/>
          <w:sz w:val="22"/>
          <w:szCs w:val="22"/>
        </w:rPr>
        <w:t xml:space="preserve">rzeczowo </w:t>
      </w:r>
      <w:r w:rsidRPr="002A4318">
        <w:rPr>
          <w:rFonts w:ascii="Verdana" w:hAnsi="Verdana" w:cstheme="minorHAnsi"/>
          <w:spacing w:val="-3"/>
          <w:sz w:val="22"/>
          <w:szCs w:val="22"/>
        </w:rPr>
        <w:t xml:space="preserve">dla </w:t>
      </w:r>
      <w:r w:rsidR="005C01AE" w:rsidRPr="002A4318">
        <w:rPr>
          <w:rFonts w:ascii="Verdana" w:hAnsi="Verdana" w:cstheme="minorHAnsi"/>
          <w:spacing w:val="-3"/>
          <w:sz w:val="22"/>
          <w:szCs w:val="22"/>
        </w:rPr>
        <w:t>Zamawiającego</w:t>
      </w:r>
      <w:r w:rsidRPr="002A4318">
        <w:rPr>
          <w:rFonts w:ascii="Verdana" w:hAnsi="Verdana" w:cstheme="minorHAnsi"/>
          <w:spacing w:val="-3"/>
          <w:sz w:val="22"/>
          <w:szCs w:val="22"/>
        </w:rPr>
        <w:t>.</w:t>
      </w:r>
    </w:p>
    <w:p w14:paraId="6075D487" w14:textId="77777777" w:rsidR="00AE560E" w:rsidRPr="002A4318" w:rsidRDefault="00AE560E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pacing w:val="-3"/>
          <w:sz w:val="22"/>
          <w:szCs w:val="22"/>
        </w:rPr>
      </w:pPr>
    </w:p>
    <w:p w14:paraId="7B455F1A" w14:textId="212AC8C2" w:rsidR="006A3534" w:rsidRPr="002A4318" w:rsidRDefault="00362DC6" w:rsidP="006C665F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§ 1</w:t>
      </w:r>
      <w:r w:rsidR="00C12A7F">
        <w:rPr>
          <w:rFonts w:ascii="Verdana" w:hAnsi="Verdana" w:cstheme="minorHAnsi"/>
          <w:b/>
          <w:sz w:val="22"/>
          <w:szCs w:val="22"/>
        </w:rPr>
        <w:t>6</w:t>
      </w:r>
      <w:r w:rsidR="006A3534" w:rsidRPr="002A4318">
        <w:rPr>
          <w:rFonts w:ascii="Verdana" w:hAnsi="Verdana" w:cstheme="minorHAnsi"/>
          <w:b/>
          <w:sz w:val="22"/>
          <w:szCs w:val="22"/>
        </w:rPr>
        <w:t>.</w:t>
      </w:r>
      <w:r w:rsidR="006A3534" w:rsidRPr="002A4318">
        <w:rPr>
          <w:rFonts w:ascii="Verdana" w:hAnsi="Verdana" w:cstheme="minorHAnsi"/>
          <w:b/>
          <w:sz w:val="22"/>
          <w:szCs w:val="22"/>
        </w:rPr>
        <w:tab/>
        <w:t>[Prawo właściwe]</w:t>
      </w:r>
    </w:p>
    <w:p w14:paraId="2F5E50F9" w14:textId="30672EA5" w:rsidR="006A3534" w:rsidRPr="002A4318" w:rsidRDefault="006A3534" w:rsidP="00E1352E">
      <w:pPr>
        <w:shd w:val="clear" w:color="auto" w:fill="FFFFFF"/>
        <w:spacing w:line="276" w:lineRule="auto"/>
        <w:ind w:right="28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Prawem właściwym dla oceny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jest prawo polskie. W sprawach nieuregulowanych Umową zastosowanie mają odpowiednie przepisy prawa polskiego, w szczególności Prawa zamówień publicznych oraz Kodeksu cywilnego.</w:t>
      </w:r>
    </w:p>
    <w:p w14:paraId="505522EB" w14:textId="5A48B875" w:rsidR="00F709F2" w:rsidRDefault="00F709F2" w:rsidP="006C665F">
      <w:pPr>
        <w:tabs>
          <w:tab w:val="left" w:pos="567"/>
        </w:tabs>
        <w:spacing w:before="120"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A4401B">
        <w:rPr>
          <w:rFonts w:ascii="Verdana" w:hAnsi="Verdana" w:cstheme="minorHAnsi"/>
          <w:b/>
          <w:sz w:val="22"/>
          <w:szCs w:val="22"/>
        </w:rPr>
        <w:t>1</w:t>
      </w:r>
      <w:r w:rsidR="00C12A7F">
        <w:rPr>
          <w:rFonts w:ascii="Verdana" w:hAnsi="Verdana" w:cstheme="minorHAnsi"/>
          <w:b/>
          <w:sz w:val="22"/>
          <w:szCs w:val="22"/>
        </w:rPr>
        <w:t>7</w:t>
      </w:r>
      <w:r w:rsidRPr="002A4318">
        <w:rPr>
          <w:rFonts w:ascii="Verdana" w:hAnsi="Verdana" w:cstheme="minorHAnsi"/>
          <w:b/>
          <w:sz w:val="22"/>
          <w:szCs w:val="22"/>
        </w:rPr>
        <w:t>.</w:t>
      </w:r>
      <w:r w:rsidRPr="002A4318">
        <w:rPr>
          <w:rFonts w:ascii="Verdana" w:hAnsi="Verdana" w:cstheme="minorHAnsi"/>
          <w:b/>
          <w:sz w:val="22"/>
          <w:szCs w:val="22"/>
        </w:rPr>
        <w:tab/>
        <w:t xml:space="preserve">[Zmiany </w:t>
      </w:r>
      <w:r w:rsidR="003120A9" w:rsidRPr="002A4318">
        <w:rPr>
          <w:rFonts w:ascii="Verdana" w:hAnsi="Verdana" w:cstheme="minorHAnsi"/>
          <w:b/>
          <w:sz w:val="22"/>
          <w:szCs w:val="22"/>
        </w:rPr>
        <w:t>Umowy</w:t>
      </w:r>
      <w:r w:rsidRPr="002A4318">
        <w:rPr>
          <w:rFonts w:ascii="Verdana" w:hAnsi="Verdana" w:cstheme="minorHAnsi"/>
          <w:b/>
          <w:sz w:val="22"/>
          <w:szCs w:val="22"/>
        </w:rPr>
        <w:t>]</w:t>
      </w:r>
    </w:p>
    <w:p w14:paraId="7D18F5F5" w14:textId="70E02A36" w:rsidR="00C02118" w:rsidRPr="00777997" w:rsidRDefault="00C02118" w:rsidP="00777997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right="141" w:hanging="218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Zamawiający przewiduje możliwość dokonania istotnych zmian postanowień umowy zawartej z wybranym Wykonawcą w 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zakresie określonym w art. 455 ustawy PZP, w szczególności w 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następujących przypadkach:</w:t>
      </w:r>
      <w:r w:rsidRPr="00777997">
        <w:rPr>
          <w:rFonts w:ascii="Verdana" w:hAnsi="Verdana" w:cs="Calibri Light"/>
          <w:sz w:val="22"/>
          <w:szCs w:val="22"/>
          <w:lang w:eastAsia="en-US" w:bidi="en-US"/>
        </w:rPr>
        <w:tab/>
      </w:r>
    </w:p>
    <w:p w14:paraId="41A0A8FF" w14:textId="1EAA4257" w:rsidR="00C02118" w:rsidRDefault="00C02118" w:rsidP="00C02118">
      <w:pPr>
        <w:pStyle w:val="Tekstpodstawowy"/>
        <w:numPr>
          <w:ilvl w:val="1"/>
          <w:numId w:val="15"/>
        </w:numPr>
        <w:tabs>
          <w:tab w:val="left" w:pos="567"/>
        </w:tabs>
        <w:spacing w:after="0" w:line="276" w:lineRule="auto"/>
        <w:ind w:left="709" w:right="141" w:hanging="283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gdy niedotrzymanie pierwotnego terminu realizacji </w:t>
      </w:r>
      <w:r w:rsidR="008A61C6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mowy, stanowi konsekwencję działania sił</w:t>
      </w:r>
      <w:r w:rsidR="002F2BAA">
        <w:rPr>
          <w:rFonts w:ascii="Verdana" w:hAnsi="Verdana" w:cs="Calibri Light"/>
          <w:sz w:val="22"/>
          <w:szCs w:val="22"/>
          <w:lang w:eastAsia="en-US" w:bidi="en-US"/>
        </w:rPr>
        <w:t>y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 wyższ</w:t>
      </w:r>
      <w:r w:rsidR="002F2BAA">
        <w:rPr>
          <w:rFonts w:ascii="Verdana" w:hAnsi="Verdana" w:cs="Calibri Light"/>
          <w:sz w:val="22"/>
          <w:szCs w:val="22"/>
          <w:lang w:eastAsia="en-US" w:bidi="en-US"/>
        </w:rPr>
        <w:t>ej lub okoliczności wskazanych w §7 ust. 2 Umowy,</w:t>
      </w:r>
      <w:r w:rsidR="00195DFF">
        <w:rPr>
          <w:rFonts w:ascii="Verdana" w:hAnsi="Verdana" w:cs="Calibri Light"/>
          <w:sz w:val="22"/>
          <w:szCs w:val="22"/>
          <w:lang w:eastAsia="en-US" w:bidi="en-US"/>
        </w:rPr>
        <w:t xml:space="preserve"> 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Zamawiający dopuszcza możliwość przedłużenia terminu realizacji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mowy o czas niezbędny do usunięcia konsekwencji działania siły wyższej</w:t>
      </w:r>
      <w:r w:rsidR="002F2BAA">
        <w:rPr>
          <w:rFonts w:ascii="Verdana" w:hAnsi="Verdana" w:cs="Calibri Light"/>
          <w:sz w:val="22"/>
          <w:szCs w:val="22"/>
          <w:lang w:eastAsia="en-US" w:bidi="en-US"/>
        </w:rPr>
        <w:t xml:space="preserve"> lub okoliczności wskazanych w §7 ust. 2 Umowy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. Przez siłę wyższą należy rozumieć zdarzenie niezależne od Wykonawcy, którego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S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trony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mowy nie mogły przewidzieć, któremu nie mogły zapobiec ani któremu nie mogły przeciwdziałać, a 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</w:t>
      </w:r>
      <w:r w:rsidR="00777997" w:rsidRPr="00777997">
        <w:rPr>
          <w:rFonts w:ascii="Verdana" w:hAnsi="Verdana" w:cs="Calibri Light"/>
          <w:sz w:val="22"/>
          <w:szCs w:val="22"/>
          <w:lang w:eastAsia="en-US" w:bidi="en-US"/>
        </w:rPr>
        <w:t>nadzwyczajne okoliczności społeczne i polityczne takie jak restrykcyjne działania władz, rozruchy,</w:t>
      </w:r>
      <w:r w:rsidR="00777997"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 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zagrożenie epidemiologiczne, epidemia, zamieszki, wojny,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 embargo, blokady,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 pożary, huragany, trzęsienia ziemi, promieniowanie, strajk generalny lub branżowy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, </w:t>
      </w:r>
      <w:r w:rsidR="00777997" w:rsidRPr="00777997">
        <w:rPr>
          <w:rFonts w:ascii="Verdana" w:hAnsi="Verdana" w:cs="Calibri Light"/>
          <w:sz w:val="22"/>
          <w:szCs w:val="22"/>
          <w:lang w:eastAsia="en-US" w:bidi="en-US"/>
        </w:rPr>
        <w:t xml:space="preserve">zmiany obowiązującego w Polsce prawa, uniemożliwiające wykonanie obowiązków wynikających z </w:t>
      </w:r>
      <w:r w:rsidR="00AE560E">
        <w:rPr>
          <w:rFonts w:ascii="Verdana" w:hAnsi="Verdana" w:cs="Calibri Light"/>
          <w:sz w:val="22"/>
          <w:szCs w:val="22"/>
          <w:lang w:eastAsia="en-US" w:bidi="en-US"/>
        </w:rPr>
        <w:t>U</w:t>
      </w:r>
      <w:r w:rsidR="00777997" w:rsidRPr="00777997">
        <w:rPr>
          <w:rFonts w:ascii="Verdana" w:hAnsi="Verdana" w:cs="Calibri Light"/>
          <w:sz w:val="22"/>
          <w:szCs w:val="22"/>
          <w:lang w:eastAsia="en-US" w:bidi="en-US"/>
        </w:rPr>
        <w:t>mowy przez którąkolwiek ze</w:t>
      </w:r>
      <w:r w:rsidR="00777997">
        <w:rPr>
          <w:rFonts w:ascii="Verdana" w:hAnsi="Verdana" w:cs="Calibri Light"/>
          <w:sz w:val="22"/>
          <w:szCs w:val="22"/>
          <w:lang w:eastAsia="en-US" w:bidi="en-US"/>
        </w:rPr>
        <w:t xml:space="preserve"> Stron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;</w:t>
      </w:r>
    </w:p>
    <w:p w14:paraId="4B80152E" w14:textId="6C220339" w:rsidR="00C02118" w:rsidRPr="00C02118" w:rsidRDefault="00C02118" w:rsidP="00C02118">
      <w:pPr>
        <w:pStyle w:val="Tekstpodstawowy"/>
        <w:numPr>
          <w:ilvl w:val="1"/>
          <w:numId w:val="15"/>
        </w:numPr>
        <w:tabs>
          <w:tab w:val="left" w:pos="567"/>
        </w:tabs>
        <w:spacing w:after="0" w:line="276" w:lineRule="auto"/>
        <w:ind w:left="709" w:right="141" w:hanging="283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 xml:space="preserve">w razie, gdy podczas wykonania </w:t>
      </w:r>
      <w:r w:rsidR="00E365AE">
        <w:rPr>
          <w:rFonts w:ascii="Verdana" w:hAnsi="Verdana" w:cs="Calibri Light"/>
          <w:sz w:val="22"/>
          <w:szCs w:val="22"/>
          <w:lang w:eastAsia="en-US" w:bidi="en-US"/>
        </w:rPr>
        <w:t>P</w:t>
      </w:r>
      <w:r w:rsidRPr="00C02118">
        <w:rPr>
          <w:rFonts w:ascii="Verdana" w:hAnsi="Verdana" w:cs="Calibri Light"/>
          <w:sz w:val="22"/>
          <w:szCs w:val="22"/>
          <w:lang w:eastAsia="en-US" w:bidi="en-US"/>
        </w:rPr>
        <w:t>rzedmiotu Umowy zaistnieje konieczność dokonania aktualizacji, uszczegółowienia, wykładni lub doprecyzowania poszczególnych zapisów Umowy, nie powodujących zmiany celu i istoty Umowy;</w:t>
      </w:r>
    </w:p>
    <w:p w14:paraId="0BB957B0" w14:textId="77777777" w:rsidR="00C02118" w:rsidRPr="00C02118" w:rsidRDefault="00C02118" w:rsidP="00C02118">
      <w:pPr>
        <w:pStyle w:val="Tekstpodstawowy"/>
        <w:numPr>
          <w:ilvl w:val="1"/>
          <w:numId w:val="15"/>
        </w:numPr>
        <w:tabs>
          <w:tab w:val="left" w:pos="567"/>
        </w:tabs>
        <w:spacing w:after="0" w:line="276" w:lineRule="auto"/>
        <w:ind w:left="709" w:right="141" w:hanging="283"/>
        <w:jc w:val="both"/>
        <w:rPr>
          <w:rFonts w:ascii="Verdana" w:hAnsi="Verdana" w:cs="Calibri Light"/>
          <w:sz w:val="22"/>
          <w:szCs w:val="22"/>
          <w:lang w:eastAsia="en-US" w:bidi="en-US"/>
        </w:rPr>
      </w:pPr>
      <w:r w:rsidRPr="00C02118">
        <w:rPr>
          <w:rFonts w:ascii="Verdana" w:hAnsi="Verdana" w:cs="Calibri Light"/>
          <w:sz w:val="22"/>
          <w:szCs w:val="22"/>
          <w:lang w:eastAsia="en-US" w:bidi="en-US"/>
        </w:rPr>
        <w:t>w razie wystąpienia konieczności wprowadzenia Aneksu do Umowy o charakterze informacyjnym i instrukcyjnym, niezbędnej do realizacji Umowy, nie powodujących zmiany celu i istoty Umowy.</w:t>
      </w:r>
    </w:p>
    <w:p w14:paraId="6065A379" w14:textId="77777777" w:rsidR="00C02118" w:rsidRPr="00C02118" w:rsidRDefault="00C02118" w:rsidP="00C02118">
      <w:pPr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bidi="en-US"/>
        </w:rPr>
      </w:pPr>
      <w:r w:rsidRPr="00C02118">
        <w:rPr>
          <w:rFonts w:ascii="Verdana" w:hAnsi="Verdana" w:cs="Calibri Light"/>
          <w:sz w:val="22"/>
          <w:szCs w:val="22"/>
          <w:lang w:bidi="en-US"/>
        </w:rPr>
        <w:t>Wszelkie zmiany umowy wymagają formy pisemnej pod rygorem nieważności.</w:t>
      </w:r>
    </w:p>
    <w:p w14:paraId="363D3D10" w14:textId="1FB47D39" w:rsidR="00C02118" w:rsidRPr="00C02118" w:rsidRDefault="00C02118" w:rsidP="00C02118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</w:pPr>
      <w:r w:rsidRPr="00C02118"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  <w:t>Umowa może ulec zmianie w przypadku zaistnienia okoliczności związanych 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</w:t>
      </w:r>
      <w:r w:rsidR="00FF5C64"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  <w:t>.</w:t>
      </w:r>
      <w:r w:rsidRPr="00C02118">
        <w:rPr>
          <w:rFonts w:ascii="Verdana" w:eastAsia="Times New Roman" w:hAnsi="Verdana" w:cs="Calibri Light"/>
          <w:color w:val="auto"/>
          <w:sz w:val="22"/>
          <w:szCs w:val="22"/>
          <w:lang w:eastAsia="en-US" w:bidi="en-US"/>
        </w:rPr>
        <w:t xml:space="preserve"> </w:t>
      </w:r>
    </w:p>
    <w:p w14:paraId="3367FC4C" w14:textId="20DB415C" w:rsidR="001D18FB" w:rsidRPr="002A4318" w:rsidRDefault="001D18FB" w:rsidP="00C02118">
      <w:pPr>
        <w:spacing w:line="276" w:lineRule="auto"/>
        <w:jc w:val="both"/>
        <w:rPr>
          <w:rFonts w:ascii="Verdana" w:hAnsi="Verdana" w:cstheme="minorHAnsi"/>
          <w:sz w:val="22"/>
          <w:szCs w:val="22"/>
          <w:lang w:bidi="en-US"/>
        </w:rPr>
      </w:pPr>
    </w:p>
    <w:p w14:paraId="10CF2580" w14:textId="55A3B044" w:rsidR="00290421" w:rsidRPr="002A4318" w:rsidRDefault="00290421" w:rsidP="006C665F">
      <w:pPr>
        <w:pStyle w:val="Nagwek7"/>
        <w:spacing w:before="120" w:line="276" w:lineRule="auto"/>
        <w:jc w:val="center"/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</w:pP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lastRenderedPageBreak/>
        <w:t>§</w:t>
      </w:r>
      <w:r w:rsidR="00196B16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 xml:space="preserve"> 1</w:t>
      </w:r>
      <w:r w:rsidR="00C12A7F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8</w:t>
      </w: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.</w:t>
      </w: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ab/>
        <w:t>[</w:t>
      </w:r>
      <w:r w:rsidR="00B47E95"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Osoby upoważnione do kontaktu</w:t>
      </w:r>
      <w:r w:rsidRPr="002A4318">
        <w:rPr>
          <w:rFonts w:ascii="Verdana" w:eastAsia="Times New Roman" w:hAnsi="Verdana" w:cstheme="minorHAnsi"/>
          <w:b/>
          <w:i w:val="0"/>
          <w:iCs w:val="0"/>
          <w:color w:val="auto"/>
          <w:sz w:val="22"/>
          <w:szCs w:val="22"/>
        </w:rPr>
        <w:t>]</w:t>
      </w:r>
    </w:p>
    <w:p w14:paraId="75DE55AC" w14:textId="1324D601" w:rsidR="00B47E95" w:rsidRPr="002A4318" w:rsidRDefault="00B47E9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Osobami upoważnionymi do dokonywania czynności faktycznych, związanych </w:t>
      </w:r>
      <w:r w:rsidRPr="002A4318">
        <w:rPr>
          <w:rFonts w:ascii="Verdana" w:hAnsi="Verdana" w:cstheme="minorHAnsi"/>
          <w:sz w:val="22"/>
          <w:szCs w:val="22"/>
        </w:rPr>
        <w:br/>
        <w:t xml:space="preserve">z realizacją </w:t>
      </w:r>
      <w:r w:rsidR="00C91879">
        <w:rPr>
          <w:rFonts w:ascii="Verdana" w:hAnsi="Verdana" w:cstheme="minorHAnsi"/>
          <w:sz w:val="22"/>
          <w:szCs w:val="22"/>
        </w:rPr>
        <w:t>P</w:t>
      </w:r>
      <w:r w:rsidRPr="002A4318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>,</w:t>
      </w:r>
      <w:r w:rsidR="006937E8">
        <w:rPr>
          <w:rFonts w:ascii="Verdana" w:hAnsi="Verdana" w:cstheme="minorHAnsi"/>
          <w:sz w:val="22"/>
          <w:szCs w:val="22"/>
        </w:rPr>
        <w:t xml:space="preserve"> podpisania dokumentu WZ potwierdzającego odbiór Przedmiotu Umowy,</w:t>
      </w:r>
      <w:r w:rsidRPr="002A4318">
        <w:rPr>
          <w:rFonts w:ascii="Verdana" w:hAnsi="Verdana" w:cstheme="minorHAnsi"/>
          <w:sz w:val="22"/>
          <w:szCs w:val="22"/>
        </w:rPr>
        <w:t xml:space="preserve"> a także do zgłaszania wszelkich nieprawidłowości są:</w:t>
      </w:r>
    </w:p>
    <w:p w14:paraId="6D898DD5" w14:textId="5CB815D6" w:rsidR="00B47E95" w:rsidRPr="002A4318" w:rsidRDefault="00B47E95">
      <w:pPr>
        <w:pStyle w:val="Bezodstpw"/>
        <w:numPr>
          <w:ilvl w:val="1"/>
          <w:numId w:val="18"/>
        </w:numPr>
        <w:spacing w:line="276" w:lineRule="auto"/>
        <w:ind w:hanging="218"/>
        <w:jc w:val="both"/>
        <w:rPr>
          <w:rFonts w:ascii="Verdana" w:hAnsi="Verdana" w:cstheme="minorHAnsi"/>
          <w:lang w:val="pl-PL" w:eastAsia="pl-PL" w:bidi="ar-SA"/>
        </w:rPr>
      </w:pPr>
      <w:r w:rsidRPr="002A4318">
        <w:rPr>
          <w:rFonts w:ascii="Verdana" w:hAnsi="Verdana" w:cstheme="minorHAnsi"/>
          <w:lang w:val="pl-PL" w:eastAsia="pl-PL" w:bidi="ar-SA"/>
        </w:rPr>
        <w:t>po stronie Zamawiającego:</w:t>
      </w:r>
      <w:r w:rsidR="006C665F">
        <w:rPr>
          <w:rFonts w:ascii="Verdana" w:hAnsi="Verdana" w:cstheme="minorHAnsi"/>
          <w:lang w:val="pl-PL" w:eastAsia="pl-PL" w:bidi="ar-SA"/>
        </w:rPr>
        <w:t xml:space="preserve"> </w:t>
      </w:r>
      <w:r w:rsidRPr="002A4318">
        <w:rPr>
          <w:rFonts w:ascii="Verdana" w:hAnsi="Verdana" w:cstheme="minorHAnsi"/>
          <w:lang w:val="pl-PL" w:eastAsia="pl-PL" w:bidi="ar-SA"/>
        </w:rPr>
        <w:t>____________________, tel. ______________</w:t>
      </w:r>
    </w:p>
    <w:p w14:paraId="51132960" w14:textId="1D2AAC0E" w:rsidR="00B47E95" w:rsidRPr="002A4318" w:rsidRDefault="00B47E95">
      <w:pPr>
        <w:pStyle w:val="Bezodstpw"/>
        <w:numPr>
          <w:ilvl w:val="1"/>
          <w:numId w:val="18"/>
        </w:numPr>
        <w:spacing w:line="276" w:lineRule="auto"/>
        <w:ind w:hanging="218"/>
        <w:jc w:val="both"/>
        <w:rPr>
          <w:rFonts w:ascii="Verdana" w:hAnsi="Verdana" w:cstheme="minorHAnsi"/>
          <w:lang w:val="pl-PL" w:eastAsia="pl-PL" w:bidi="ar-SA"/>
        </w:rPr>
      </w:pPr>
      <w:r w:rsidRPr="002A4318">
        <w:rPr>
          <w:rFonts w:ascii="Verdana" w:hAnsi="Verdana" w:cstheme="minorHAnsi"/>
          <w:lang w:val="pl-PL" w:eastAsia="pl-PL" w:bidi="ar-SA"/>
        </w:rPr>
        <w:t xml:space="preserve">po stronie Wykonawcy: _______________________, tel. ______________ </w:t>
      </w:r>
    </w:p>
    <w:p w14:paraId="67273199" w14:textId="64955786" w:rsidR="00B47E95" w:rsidRDefault="00B47E95">
      <w:pPr>
        <w:pStyle w:val="Akapitzlist"/>
        <w:numPr>
          <w:ilvl w:val="0"/>
          <w:numId w:val="19"/>
        </w:numPr>
        <w:tabs>
          <w:tab w:val="left" w:pos="284"/>
        </w:tabs>
        <w:ind w:left="284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Strony w trakcie realizacji </w:t>
      </w:r>
      <w:r w:rsidR="00C91879">
        <w:rPr>
          <w:rFonts w:ascii="Verdana" w:hAnsi="Verdana" w:cstheme="minorHAnsi"/>
          <w:sz w:val="22"/>
          <w:szCs w:val="22"/>
        </w:rPr>
        <w:t>P</w:t>
      </w:r>
      <w:r w:rsidRPr="002A4318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mogą upoważnić inne </w:t>
      </w:r>
      <w:r w:rsidR="00EA7F04">
        <w:rPr>
          <w:rFonts w:ascii="Verdana" w:hAnsi="Verdana" w:cstheme="minorHAnsi"/>
          <w:sz w:val="22"/>
          <w:szCs w:val="22"/>
        </w:rPr>
        <w:br/>
      </w:r>
      <w:r w:rsidRPr="002A4318">
        <w:rPr>
          <w:rFonts w:ascii="Verdana" w:hAnsi="Verdana" w:cstheme="minorHAnsi"/>
          <w:sz w:val="22"/>
          <w:szCs w:val="22"/>
        </w:rPr>
        <w:t xml:space="preserve">niż wskazane w ust. 1 powyżej osoby do dokonywania czynności faktycznych. </w:t>
      </w:r>
      <w:r w:rsidR="006C665F">
        <w:rPr>
          <w:rFonts w:ascii="Verdana" w:hAnsi="Verdana" w:cstheme="minorHAnsi"/>
          <w:sz w:val="22"/>
          <w:szCs w:val="22"/>
        </w:rPr>
        <w:br/>
      </w:r>
      <w:r w:rsidRPr="002A4318">
        <w:rPr>
          <w:rFonts w:ascii="Verdana" w:hAnsi="Verdana" w:cstheme="minorHAnsi"/>
          <w:sz w:val="22"/>
          <w:szCs w:val="22"/>
        </w:rPr>
        <w:t xml:space="preserve">O upoważnieniu innej osoby do dokonywania czynności faktycznych związanych z realizacją </w:t>
      </w:r>
      <w:r w:rsidR="00E365AE">
        <w:rPr>
          <w:rFonts w:ascii="Verdana" w:hAnsi="Verdana" w:cstheme="minorHAnsi"/>
          <w:sz w:val="22"/>
          <w:szCs w:val="22"/>
        </w:rPr>
        <w:t>P</w:t>
      </w:r>
      <w:r w:rsidRPr="002A4318">
        <w:rPr>
          <w:rFonts w:ascii="Verdana" w:hAnsi="Verdana" w:cstheme="minorHAnsi"/>
          <w:sz w:val="22"/>
          <w:szCs w:val="22"/>
        </w:rPr>
        <w:t xml:space="preserve">rzedmiotu </w:t>
      </w:r>
      <w:r w:rsidR="003120A9" w:rsidRPr="002A4318">
        <w:rPr>
          <w:rFonts w:ascii="Verdana" w:hAnsi="Verdana" w:cstheme="minorHAnsi"/>
          <w:sz w:val="22"/>
          <w:szCs w:val="22"/>
        </w:rPr>
        <w:t>Umowy</w:t>
      </w:r>
      <w:r w:rsidRPr="002A4318">
        <w:rPr>
          <w:rFonts w:ascii="Verdana" w:hAnsi="Verdana" w:cstheme="minorHAnsi"/>
          <w:sz w:val="22"/>
          <w:szCs w:val="22"/>
        </w:rPr>
        <w:t xml:space="preserve"> Strona powinna zawiadomić drugą Stronę pismem przesłanym listem poleconym, pocztą elektroniczną na adres e-mail wskazany w ust. 1, zgodnie z aktualnymi danymi adresowymi drugiej Strony. </w:t>
      </w:r>
    </w:p>
    <w:p w14:paraId="1B9405E5" w14:textId="77777777" w:rsidR="00100E43" w:rsidRPr="002A4318" w:rsidRDefault="00100E43" w:rsidP="00100E43">
      <w:pPr>
        <w:pStyle w:val="Akapitzlist"/>
        <w:tabs>
          <w:tab w:val="left" w:pos="284"/>
        </w:tabs>
        <w:ind w:left="284"/>
        <w:jc w:val="both"/>
        <w:rPr>
          <w:rFonts w:ascii="Verdana" w:hAnsi="Verdana" w:cstheme="minorHAnsi"/>
          <w:sz w:val="22"/>
          <w:szCs w:val="22"/>
        </w:rPr>
      </w:pPr>
    </w:p>
    <w:p w14:paraId="1BB886EB" w14:textId="0BFB5A9F" w:rsidR="006F460E" w:rsidRPr="002A4318" w:rsidRDefault="00BC3966" w:rsidP="006F460E">
      <w:pPr>
        <w:shd w:val="clear" w:color="auto" w:fill="FFFFFF"/>
        <w:spacing w:before="120" w:after="120"/>
        <w:jc w:val="center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 xml:space="preserve">§ </w:t>
      </w:r>
      <w:r w:rsidR="00C12A7F">
        <w:rPr>
          <w:rFonts w:ascii="Verdana" w:hAnsi="Verdana" w:cstheme="minorHAnsi"/>
          <w:b/>
          <w:sz w:val="22"/>
          <w:szCs w:val="22"/>
        </w:rPr>
        <w:t>19</w:t>
      </w:r>
      <w:r w:rsidRPr="002A4318">
        <w:rPr>
          <w:rFonts w:ascii="Verdana" w:hAnsi="Verdana" w:cstheme="minorHAnsi"/>
          <w:b/>
          <w:sz w:val="22"/>
          <w:szCs w:val="22"/>
        </w:rPr>
        <w:t>.</w:t>
      </w:r>
      <w:r w:rsidRPr="002A4318">
        <w:rPr>
          <w:rFonts w:ascii="Verdana" w:hAnsi="Verdana" w:cstheme="minorHAnsi"/>
          <w:b/>
          <w:sz w:val="22"/>
          <w:szCs w:val="22"/>
        </w:rPr>
        <w:tab/>
        <w:t>[Postanowienia końcowe]</w:t>
      </w:r>
    </w:p>
    <w:p w14:paraId="6D2526D3" w14:textId="64CB691B" w:rsidR="00577C73" w:rsidRPr="003753B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753B8">
        <w:rPr>
          <w:rFonts w:ascii="Verdana" w:hAnsi="Verdana" w:cstheme="minorHAnsi"/>
          <w:i/>
          <w:iCs/>
          <w:sz w:val="22"/>
          <w:szCs w:val="22"/>
        </w:rPr>
        <w:t xml:space="preserve">Umowę sporządzono w dwóch jednobrzmiących egzemplarzach, po jednym </w:t>
      </w:r>
      <w:r w:rsidR="006C665F" w:rsidRPr="003753B8">
        <w:rPr>
          <w:rFonts w:ascii="Verdana" w:hAnsi="Verdana" w:cstheme="minorHAnsi"/>
          <w:i/>
          <w:iCs/>
          <w:sz w:val="22"/>
          <w:szCs w:val="22"/>
        </w:rPr>
        <w:br/>
      </w:r>
      <w:r w:rsidRPr="003753B8">
        <w:rPr>
          <w:rFonts w:ascii="Verdana" w:hAnsi="Verdana" w:cstheme="minorHAnsi"/>
          <w:i/>
          <w:iCs/>
          <w:sz w:val="22"/>
          <w:szCs w:val="22"/>
        </w:rPr>
        <w:t xml:space="preserve">dla każdej ze Stron, chyba że Zamawiający postanowi o zawarciu Umowy stosownie do treści ust. </w:t>
      </w:r>
      <w:r w:rsidR="00D52F5F">
        <w:rPr>
          <w:rFonts w:ascii="Verdana" w:hAnsi="Verdana" w:cstheme="minorHAnsi"/>
          <w:i/>
          <w:iCs/>
          <w:sz w:val="22"/>
          <w:szCs w:val="22"/>
        </w:rPr>
        <w:t>2 i 3</w:t>
      </w:r>
      <w:r w:rsidRPr="003753B8">
        <w:rPr>
          <w:rFonts w:ascii="Verdana" w:hAnsi="Verdana" w:cstheme="minorHAnsi"/>
          <w:i/>
          <w:iCs/>
          <w:sz w:val="22"/>
          <w:szCs w:val="22"/>
        </w:rPr>
        <w:t xml:space="preserve"> poniżej. </w:t>
      </w:r>
    </w:p>
    <w:p w14:paraId="454F5447" w14:textId="77777777" w:rsidR="00577C73" w:rsidRPr="003753B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753B8">
        <w:rPr>
          <w:rFonts w:ascii="Verdana" w:hAnsi="Verdana" w:cstheme="minorHAnsi"/>
          <w:i/>
          <w:iCs/>
          <w:sz w:val="22"/>
          <w:szCs w:val="22"/>
        </w:rPr>
        <w:t>Umowę sporządzono w formie elektronicznej, podpisaną przez upoważnionych przedstawicieli kwalifikowanym podpisem elektronicznym.</w:t>
      </w:r>
    </w:p>
    <w:p w14:paraId="0F6109BA" w14:textId="77777777" w:rsidR="00577C73" w:rsidRPr="003753B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753B8">
        <w:rPr>
          <w:rFonts w:ascii="Verdana" w:hAnsi="Verdana" w:cstheme="minorHAnsi"/>
          <w:i/>
          <w:iCs/>
          <w:sz w:val="22"/>
          <w:szCs w:val="22"/>
        </w:rPr>
        <w:t>W przypadku umowy zawieranej w formie elektronicznej, za datę zawarcia uznaje się datę złożenia ostatniego podpisu.</w:t>
      </w:r>
    </w:p>
    <w:p w14:paraId="18BEE78F" w14:textId="27A720B6" w:rsidR="00577C73" w:rsidRPr="002A431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 xml:space="preserve">Integralną część niniejszej Umowy stanowią: załącznik nr 1 – Opis Przedmiotu Zamówienia, </w:t>
      </w:r>
      <w:r w:rsidR="00C15EEE" w:rsidRPr="002A4318">
        <w:rPr>
          <w:rFonts w:ascii="Verdana" w:hAnsi="Verdana" w:cstheme="minorHAnsi"/>
          <w:sz w:val="22"/>
          <w:szCs w:val="22"/>
        </w:rPr>
        <w:t>załącznik nr 2</w:t>
      </w:r>
      <w:r w:rsidR="00C15EEE">
        <w:rPr>
          <w:rFonts w:ascii="Verdana" w:hAnsi="Verdana" w:cstheme="minorHAnsi"/>
          <w:sz w:val="22"/>
          <w:szCs w:val="22"/>
        </w:rPr>
        <w:t xml:space="preserve"> - O</w:t>
      </w:r>
      <w:r w:rsidRPr="002A4318">
        <w:rPr>
          <w:rFonts w:ascii="Verdana" w:hAnsi="Verdana" w:cstheme="minorHAnsi"/>
          <w:sz w:val="22"/>
          <w:szCs w:val="22"/>
        </w:rPr>
        <w:t>ferta Wykonawcy (do Umowy</w:t>
      </w:r>
      <w:r w:rsidR="00040171">
        <w:rPr>
          <w:rFonts w:ascii="Verdana" w:hAnsi="Verdana" w:cstheme="minorHAnsi"/>
          <w:sz w:val="22"/>
          <w:szCs w:val="22"/>
        </w:rPr>
        <w:t>).</w:t>
      </w:r>
    </w:p>
    <w:p w14:paraId="6C9F020C" w14:textId="2BADE131" w:rsidR="00BC3966" w:rsidRPr="002A4318" w:rsidRDefault="00577C73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theme="minorHAnsi"/>
          <w:sz w:val="22"/>
          <w:szCs w:val="22"/>
        </w:rPr>
      </w:pPr>
      <w:r w:rsidRPr="002A4318">
        <w:rPr>
          <w:rFonts w:ascii="Verdana" w:hAnsi="Verdana" w:cstheme="minorHAnsi"/>
          <w:sz w:val="22"/>
          <w:szCs w:val="22"/>
        </w:rPr>
        <w:t>Wszelkie spory dotyczące Umowy, jakie powstaną będą rozwiązywane w sposób polubowny, a w przypadku niemożności osiągnięcia kompromisu, spory te będą rozstrzygane stosownie do postanowień § 1</w:t>
      </w:r>
      <w:r w:rsidR="00C12A7F">
        <w:rPr>
          <w:rFonts w:ascii="Verdana" w:hAnsi="Verdana" w:cstheme="minorHAnsi"/>
          <w:sz w:val="22"/>
          <w:szCs w:val="22"/>
        </w:rPr>
        <w:t>5</w:t>
      </w:r>
      <w:r w:rsidR="00EA7F04">
        <w:rPr>
          <w:rFonts w:ascii="Verdana" w:hAnsi="Verdana" w:cstheme="minorHAnsi"/>
          <w:sz w:val="22"/>
          <w:szCs w:val="22"/>
        </w:rPr>
        <w:t xml:space="preserve"> i 1</w:t>
      </w:r>
      <w:r w:rsidR="00C12A7F">
        <w:rPr>
          <w:rFonts w:ascii="Verdana" w:hAnsi="Verdana" w:cstheme="minorHAnsi"/>
          <w:sz w:val="22"/>
          <w:szCs w:val="22"/>
        </w:rPr>
        <w:t>6</w:t>
      </w:r>
      <w:r w:rsidRPr="002A4318">
        <w:rPr>
          <w:rFonts w:ascii="Verdana" w:hAnsi="Verdana" w:cstheme="minorHAnsi"/>
          <w:sz w:val="22"/>
          <w:szCs w:val="22"/>
        </w:rPr>
        <w:t xml:space="preserve"> Umowy</w:t>
      </w:r>
      <w:r w:rsidR="00BC3966" w:rsidRPr="002A4318">
        <w:rPr>
          <w:rFonts w:ascii="Verdana" w:hAnsi="Verdana" w:cstheme="minorHAnsi"/>
          <w:sz w:val="22"/>
          <w:szCs w:val="22"/>
        </w:rPr>
        <w:t>.</w:t>
      </w:r>
    </w:p>
    <w:p w14:paraId="4F4C23DC" w14:textId="121AE4CE" w:rsidR="00321255" w:rsidRPr="002A4318" w:rsidRDefault="00321255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14:paraId="37089E31" w14:textId="77777777" w:rsidR="00812EC8" w:rsidRPr="002A4318" w:rsidRDefault="005C01AE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2A4318">
        <w:rPr>
          <w:rFonts w:ascii="Verdana" w:hAnsi="Verdana" w:cstheme="minorHAnsi"/>
          <w:b/>
          <w:sz w:val="22"/>
          <w:szCs w:val="22"/>
        </w:rPr>
        <w:t>ZAMAWIAJĄCY</w:t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="000C336E" w:rsidRPr="002A4318">
        <w:rPr>
          <w:rFonts w:ascii="Verdana" w:hAnsi="Verdana" w:cstheme="minorHAnsi"/>
          <w:b/>
          <w:sz w:val="22"/>
          <w:szCs w:val="22"/>
        </w:rPr>
        <w:tab/>
      </w:r>
      <w:r w:rsidRPr="002A4318">
        <w:rPr>
          <w:rFonts w:ascii="Verdana" w:hAnsi="Verdana" w:cstheme="minorHAnsi"/>
          <w:b/>
          <w:sz w:val="22"/>
          <w:szCs w:val="22"/>
        </w:rPr>
        <w:tab/>
      </w:r>
      <w:r w:rsidR="00004599" w:rsidRPr="002A4318">
        <w:rPr>
          <w:rFonts w:ascii="Verdana" w:hAnsi="Verdana" w:cstheme="minorHAnsi"/>
          <w:b/>
          <w:sz w:val="22"/>
          <w:szCs w:val="22"/>
        </w:rPr>
        <w:t>WYKONAWCA</w:t>
      </w:r>
    </w:p>
    <w:p w14:paraId="60A98D86" w14:textId="77777777" w:rsidR="00797D63" w:rsidRPr="002A4318" w:rsidRDefault="00797D63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14:paraId="63A731B5" w14:textId="77777777" w:rsidR="00970039" w:rsidRPr="002A4318" w:rsidRDefault="00970039" w:rsidP="00917626">
      <w:pPr>
        <w:spacing w:after="12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sectPr w:rsidR="00970039" w:rsidRPr="002A4318" w:rsidSect="00A35EE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B24E" w14:textId="77777777" w:rsidR="007A7DC5" w:rsidRDefault="007A7DC5">
      <w:r>
        <w:separator/>
      </w:r>
    </w:p>
  </w:endnote>
  <w:endnote w:type="continuationSeparator" w:id="0">
    <w:p w14:paraId="15944C8A" w14:textId="77777777" w:rsidR="007A7DC5" w:rsidRDefault="007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292" w14:textId="1EA0A3B9" w:rsidR="000B7F99" w:rsidRDefault="000B7F99" w:rsidP="00E527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185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7283E7" w14:textId="77777777" w:rsidR="000B7F99" w:rsidRDefault="000B7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9DF4" w14:textId="71B1E606" w:rsidR="000B7F99" w:rsidRDefault="000B7F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2EE">
      <w:rPr>
        <w:noProof/>
      </w:rPr>
      <w:t>10</w:t>
    </w:r>
    <w:r>
      <w:rPr>
        <w:noProof/>
      </w:rPr>
      <w:fldChar w:fldCharType="end"/>
    </w:r>
  </w:p>
  <w:p w14:paraId="19CC895D" w14:textId="77777777" w:rsidR="000B7F99" w:rsidRDefault="000B7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58D2" w14:textId="77777777" w:rsidR="007A7DC5" w:rsidRDefault="007A7DC5">
      <w:r>
        <w:separator/>
      </w:r>
    </w:p>
  </w:footnote>
  <w:footnote w:type="continuationSeparator" w:id="0">
    <w:p w14:paraId="703453CF" w14:textId="77777777" w:rsidR="007A7DC5" w:rsidRDefault="007A7DC5">
      <w:r>
        <w:continuationSeparator/>
      </w:r>
    </w:p>
  </w:footnote>
  <w:footnote w:id="1">
    <w:p w14:paraId="4D5644ED" w14:textId="77777777" w:rsidR="00BC3966" w:rsidRPr="00C35371" w:rsidRDefault="00BC3966" w:rsidP="00BC3966">
      <w:pPr>
        <w:pStyle w:val="Tekstprzypisudolnego"/>
        <w:rPr>
          <w:rFonts w:ascii="Calibri Light" w:hAnsi="Calibri Light" w:cs="Calibri Light"/>
          <w:i/>
          <w:iCs/>
        </w:rPr>
      </w:pPr>
      <w:r w:rsidRPr="00C35371">
        <w:rPr>
          <w:rStyle w:val="Odwoanieprzypisudolnego"/>
          <w:rFonts w:ascii="Calibri Light" w:hAnsi="Calibri Light" w:cs="Calibri Light"/>
          <w:i/>
          <w:iCs/>
        </w:rPr>
        <w:footnoteRef/>
      </w:r>
      <w:r w:rsidRPr="00C35371">
        <w:rPr>
          <w:rFonts w:ascii="Calibri Light" w:hAnsi="Calibri Light" w:cs="Calibri Light"/>
          <w:i/>
          <w:iCs/>
        </w:rPr>
        <w:t xml:space="preserve"> W zależności czy umowa zawierana będzie pisemnie czy elektronicznie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49B" w14:textId="77777777" w:rsidR="00A03598" w:rsidRDefault="00A03598" w:rsidP="00A03598">
    <w:pPr>
      <w:pStyle w:val="Nagwek"/>
      <w:rPr>
        <w:b/>
      </w:rPr>
    </w:pPr>
    <w:r w:rsidRPr="00410895">
      <w:rPr>
        <w:b/>
      </w:rPr>
      <w:t>PRZ/000</w:t>
    </w:r>
    <w:r>
      <w:rPr>
        <w:b/>
      </w:rPr>
      <w:t>12</w:t>
    </w:r>
    <w:r w:rsidRPr="00410895">
      <w:rPr>
        <w:b/>
      </w:rPr>
      <w:t>/202</w:t>
    </w:r>
    <w:r>
      <w:rPr>
        <w:b/>
      </w:rPr>
      <w:t>3</w:t>
    </w:r>
    <w:r w:rsidRPr="00410895">
      <w:rPr>
        <w:b/>
      </w:rPr>
      <w:t xml:space="preserve">  Dostawa </w:t>
    </w:r>
    <w:r>
      <w:rPr>
        <w:b/>
      </w:rPr>
      <w:t>Systemu podnośnikowego</w:t>
    </w:r>
    <w:r w:rsidRPr="00410895">
      <w:rPr>
        <w:b/>
      </w:rPr>
      <w:t xml:space="preserve"> z gwintem/ śrubą kulową z przekładnią</w:t>
    </w:r>
  </w:p>
  <w:p w14:paraId="28A54DF3" w14:textId="77777777" w:rsidR="00E01FE2" w:rsidRDefault="00E01F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7DF"/>
    <w:multiLevelType w:val="hybridMultilevel"/>
    <w:tmpl w:val="F098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DF6"/>
    <w:multiLevelType w:val="hybridMultilevel"/>
    <w:tmpl w:val="36F84C2C"/>
    <w:lvl w:ilvl="0" w:tplc="C8167AE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64ED5"/>
    <w:multiLevelType w:val="multilevel"/>
    <w:tmpl w:val="593A8BD0"/>
    <w:name w:val="WW8Num6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5" w15:restartNumberingAfterBreak="0">
    <w:nsid w:val="0C6B064C"/>
    <w:multiLevelType w:val="hybridMultilevel"/>
    <w:tmpl w:val="8026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17AF"/>
    <w:multiLevelType w:val="multilevel"/>
    <w:tmpl w:val="691A89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663BA2"/>
    <w:multiLevelType w:val="hybridMultilevel"/>
    <w:tmpl w:val="955455BE"/>
    <w:lvl w:ilvl="0" w:tplc="C58C160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515C39"/>
    <w:multiLevelType w:val="hybridMultilevel"/>
    <w:tmpl w:val="CFD81D56"/>
    <w:lvl w:ilvl="0" w:tplc="AF5C0CAC">
      <w:start w:val="1"/>
      <w:numFmt w:val="decimal"/>
      <w:lvlText w:val="%1."/>
      <w:lvlJc w:val="left"/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C721B"/>
    <w:multiLevelType w:val="hybridMultilevel"/>
    <w:tmpl w:val="255481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165D2"/>
    <w:multiLevelType w:val="multilevel"/>
    <w:tmpl w:val="82FC6B5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059353C"/>
    <w:multiLevelType w:val="hybridMultilevel"/>
    <w:tmpl w:val="64801564"/>
    <w:lvl w:ilvl="0" w:tplc="20C6B9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F90334"/>
    <w:multiLevelType w:val="hybridMultilevel"/>
    <w:tmpl w:val="FA72A5DA"/>
    <w:lvl w:ilvl="0" w:tplc="C56AEA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570A8"/>
    <w:multiLevelType w:val="multilevel"/>
    <w:tmpl w:val="54BE691E"/>
    <w:lvl w:ilvl="0">
      <w:start w:val="1"/>
      <w:numFmt w:val="decimal"/>
      <w:pStyle w:val="Paragraf"/>
      <w:lvlText w:val="§ %1."/>
      <w:lvlJc w:val="left"/>
      <w:pPr>
        <w:tabs>
          <w:tab w:val="num" w:pos="709"/>
        </w:tabs>
        <w:ind w:left="709" w:hanging="709"/>
      </w:pPr>
      <w:rPr>
        <w:rFonts w:ascii="Palatino Linotype" w:hAnsi="Palatino Linotype" w:cs="Times New Roman" w:hint="default"/>
        <w:b/>
        <w:sz w:val="20"/>
      </w:rPr>
    </w:lvl>
    <w:lvl w:ilvl="1">
      <w:start w:val="1"/>
      <w:numFmt w:val="decimal"/>
      <w:pStyle w:val="Ustp"/>
      <w:lvlText w:val="%2."/>
      <w:lvlJc w:val="left"/>
      <w:pPr>
        <w:tabs>
          <w:tab w:val="num" w:pos="709"/>
        </w:tabs>
        <w:ind w:left="709" w:hanging="709"/>
      </w:pPr>
      <w:rPr>
        <w:rFonts w:ascii="Bookman Old Style" w:eastAsia="Times New Roman" w:hAnsi="Bookman Old Style" w:cs="Verdana"/>
        <w:sz w:val="2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ascii="Palatino Linotype" w:hAnsi="Palatino Linotype" w:cs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Palatino Linotype" w:hAnsi="Palatino Linotype" w:cs="Times New Roman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Verdana" w:hAnsi="Verdan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Verdana" w:hAnsi="Verdana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Verdana" w:hAnsi="Verdana" w:cs="Times New Roman" w:hint="default"/>
      </w:rPr>
    </w:lvl>
  </w:abstractNum>
  <w:abstractNum w:abstractNumId="17" w15:restartNumberingAfterBreak="0">
    <w:nsid w:val="37200960"/>
    <w:multiLevelType w:val="hybridMultilevel"/>
    <w:tmpl w:val="B4C43426"/>
    <w:lvl w:ilvl="0" w:tplc="2744B5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207024"/>
    <w:multiLevelType w:val="hybridMultilevel"/>
    <w:tmpl w:val="C4185870"/>
    <w:lvl w:ilvl="0" w:tplc="A75044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B4075"/>
    <w:multiLevelType w:val="hybridMultilevel"/>
    <w:tmpl w:val="765409D8"/>
    <w:lvl w:ilvl="0" w:tplc="112ABD3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285480"/>
    <w:multiLevelType w:val="hybridMultilevel"/>
    <w:tmpl w:val="D534AE9E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3EF8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2" w:tplc="E7E01A3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62D4B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A79F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6958C5"/>
    <w:multiLevelType w:val="hybridMultilevel"/>
    <w:tmpl w:val="30E65836"/>
    <w:lvl w:ilvl="0" w:tplc="73C6E1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93C37"/>
    <w:multiLevelType w:val="multilevel"/>
    <w:tmpl w:val="688AEAD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7"/>
        </w:tabs>
        <w:ind w:left="487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24" w15:restartNumberingAfterBreak="0">
    <w:nsid w:val="4DFC11C8"/>
    <w:multiLevelType w:val="hybridMultilevel"/>
    <w:tmpl w:val="D32849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483"/>
    <w:multiLevelType w:val="hybridMultilevel"/>
    <w:tmpl w:val="255481A6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BE04D4"/>
    <w:multiLevelType w:val="hybridMultilevel"/>
    <w:tmpl w:val="E4A654B2"/>
    <w:lvl w:ilvl="0" w:tplc="B366F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25631"/>
    <w:multiLevelType w:val="hybridMultilevel"/>
    <w:tmpl w:val="EB9A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167AE6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992224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C5E08"/>
    <w:multiLevelType w:val="multilevel"/>
    <w:tmpl w:val="9738B47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0" w15:restartNumberingAfterBreak="0">
    <w:nsid w:val="61762E72"/>
    <w:multiLevelType w:val="hybridMultilevel"/>
    <w:tmpl w:val="09C65390"/>
    <w:lvl w:ilvl="0" w:tplc="F350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F42B7"/>
    <w:multiLevelType w:val="hybridMultilevel"/>
    <w:tmpl w:val="1D9E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0EDE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8197D"/>
    <w:multiLevelType w:val="hybridMultilevel"/>
    <w:tmpl w:val="0BFC2000"/>
    <w:lvl w:ilvl="0" w:tplc="B8B46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1200A3"/>
    <w:multiLevelType w:val="hybridMultilevel"/>
    <w:tmpl w:val="22AA4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83486"/>
    <w:multiLevelType w:val="hybridMultilevel"/>
    <w:tmpl w:val="C4EC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F6B30"/>
    <w:multiLevelType w:val="hybridMultilevel"/>
    <w:tmpl w:val="B02293F4"/>
    <w:lvl w:ilvl="0" w:tplc="CB423EF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A0F70"/>
    <w:multiLevelType w:val="hybridMultilevel"/>
    <w:tmpl w:val="3BB03C7C"/>
    <w:lvl w:ilvl="0" w:tplc="E2F44214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13155403">
    <w:abstractNumId w:val="6"/>
  </w:num>
  <w:num w:numId="2" w16cid:durableId="340090694">
    <w:abstractNumId w:val="20"/>
  </w:num>
  <w:num w:numId="3" w16cid:durableId="1637106901">
    <w:abstractNumId w:val="21"/>
  </w:num>
  <w:num w:numId="4" w16cid:durableId="1225414324">
    <w:abstractNumId w:val="25"/>
  </w:num>
  <w:num w:numId="5" w16cid:durableId="719743409">
    <w:abstractNumId w:val="11"/>
  </w:num>
  <w:num w:numId="6" w16cid:durableId="848062843">
    <w:abstractNumId w:val="23"/>
  </w:num>
  <w:num w:numId="7" w16cid:durableId="957032263">
    <w:abstractNumId w:val="1"/>
  </w:num>
  <w:num w:numId="8" w16cid:durableId="1794442473">
    <w:abstractNumId w:val="12"/>
  </w:num>
  <w:num w:numId="9" w16cid:durableId="784469900">
    <w:abstractNumId w:val="30"/>
  </w:num>
  <w:num w:numId="10" w16cid:durableId="419331081">
    <w:abstractNumId w:val="15"/>
  </w:num>
  <w:num w:numId="11" w16cid:durableId="1581478235">
    <w:abstractNumId w:val="34"/>
  </w:num>
  <w:num w:numId="12" w16cid:durableId="304168342">
    <w:abstractNumId w:val="26"/>
  </w:num>
  <w:num w:numId="13" w16cid:durableId="268008898">
    <w:abstractNumId w:val="31"/>
  </w:num>
  <w:num w:numId="14" w16cid:durableId="1608732859">
    <w:abstractNumId w:val="27"/>
  </w:num>
  <w:num w:numId="15" w16cid:durableId="174391817">
    <w:abstractNumId w:val="7"/>
  </w:num>
  <w:num w:numId="16" w16cid:durableId="707609778">
    <w:abstractNumId w:val="9"/>
  </w:num>
  <w:num w:numId="17" w16cid:durableId="1226716762">
    <w:abstractNumId w:val="14"/>
  </w:num>
  <w:num w:numId="18" w16cid:durableId="544681476">
    <w:abstractNumId w:val="28"/>
  </w:num>
  <w:num w:numId="19" w16cid:durableId="525027374">
    <w:abstractNumId w:val="3"/>
  </w:num>
  <w:num w:numId="20" w16cid:durableId="566258734">
    <w:abstractNumId w:val="13"/>
  </w:num>
  <w:num w:numId="21" w16cid:durableId="706103754">
    <w:abstractNumId w:val="18"/>
  </w:num>
  <w:num w:numId="22" w16cid:durableId="1151290265">
    <w:abstractNumId w:val="8"/>
  </w:num>
  <w:num w:numId="23" w16cid:durableId="2091925553">
    <w:abstractNumId w:val="33"/>
  </w:num>
  <w:num w:numId="24" w16cid:durableId="865564258">
    <w:abstractNumId w:val="24"/>
  </w:num>
  <w:num w:numId="25" w16cid:durableId="864489302">
    <w:abstractNumId w:val="10"/>
  </w:num>
  <w:num w:numId="26" w16cid:durableId="943800872">
    <w:abstractNumId w:val="29"/>
  </w:num>
  <w:num w:numId="27" w16cid:durableId="1839230384">
    <w:abstractNumId w:val="2"/>
  </w:num>
  <w:num w:numId="28" w16cid:durableId="63189685">
    <w:abstractNumId w:val="17"/>
  </w:num>
  <w:num w:numId="29" w16cid:durableId="1643457945">
    <w:abstractNumId w:val="36"/>
  </w:num>
  <w:num w:numId="30" w16cid:durableId="884560974">
    <w:abstractNumId w:val="0"/>
  </w:num>
  <w:num w:numId="31" w16cid:durableId="1080373334">
    <w:abstractNumId w:val="5"/>
  </w:num>
  <w:num w:numId="32" w16cid:durableId="939871690">
    <w:abstractNumId w:val="35"/>
  </w:num>
  <w:num w:numId="33" w16cid:durableId="1546986950">
    <w:abstractNumId w:val="22"/>
  </w:num>
  <w:num w:numId="34" w16cid:durableId="1920599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7546310">
    <w:abstractNumId w:val="32"/>
  </w:num>
  <w:num w:numId="36" w16cid:durableId="294335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C8"/>
    <w:rsid w:val="0000096D"/>
    <w:rsid w:val="00001439"/>
    <w:rsid w:val="0000256E"/>
    <w:rsid w:val="00004599"/>
    <w:rsid w:val="00004A75"/>
    <w:rsid w:val="00005459"/>
    <w:rsid w:val="00005946"/>
    <w:rsid w:val="000065CA"/>
    <w:rsid w:val="000068B1"/>
    <w:rsid w:val="0000692B"/>
    <w:rsid w:val="00006D6C"/>
    <w:rsid w:val="000076C9"/>
    <w:rsid w:val="00007B7C"/>
    <w:rsid w:val="000103F1"/>
    <w:rsid w:val="00011863"/>
    <w:rsid w:val="00011AD9"/>
    <w:rsid w:val="00011C6F"/>
    <w:rsid w:val="000130BC"/>
    <w:rsid w:val="00013B02"/>
    <w:rsid w:val="000146D2"/>
    <w:rsid w:val="00014E28"/>
    <w:rsid w:val="00015D9F"/>
    <w:rsid w:val="00016486"/>
    <w:rsid w:val="00016697"/>
    <w:rsid w:val="0002002C"/>
    <w:rsid w:val="000239C3"/>
    <w:rsid w:val="000248F0"/>
    <w:rsid w:val="00025822"/>
    <w:rsid w:val="000263C0"/>
    <w:rsid w:val="00027BA8"/>
    <w:rsid w:val="000303C5"/>
    <w:rsid w:val="00030EF2"/>
    <w:rsid w:val="00032D7B"/>
    <w:rsid w:val="00033C13"/>
    <w:rsid w:val="00034E10"/>
    <w:rsid w:val="00035AF5"/>
    <w:rsid w:val="00036191"/>
    <w:rsid w:val="00037D7C"/>
    <w:rsid w:val="00037E0C"/>
    <w:rsid w:val="00040171"/>
    <w:rsid w:val="00040E5A"/>
    <w:rsid w:val="00041CAA"/>
    <w:rsid w:val="000432AE"/>
    <w:rsid w:val="00043F4F"/>
    <w:rsid w:val="00044067"/>
    <w:rsid w:val="000451A3"/>
    <w:rsid w:val="00046064"/>
    <w:rsid w:val="00046417"/>
    <w:rsid w:val="0004689A"/>
    <w:rsid w:val="00046BF3"/>
    <w:rsid w:val="00047287"/>
    <w:rsid w:val="000509A4"/>
    <w:rsid w:val="0005172B"/>
    <w:rsid w:val="00051EFE"/>
    <w:rsid w:val="00052DFD"/>
    <w:rsid w:val="0005300B"/>
    <w:rsid w:val="00053CF1"/>
    <w:rsid w:val="00054A21"/>
    <w:rsid w:val="0005541D"/>
    <w:rsid w:val="000574F9"/>
    <w:rsid w:val="00060D9B"/>
    <w:rsid w:val="000613F2"/>
    <w:rsid w:val="00062C29"/>
    <w:rsid w:val="0006324E"/>
    <w:rsid w:val="00065C28"/>
    <w:rsid w:val="00067821"/>
    <w:rsid w:val="000715FD"/>
    <w:rsid w:val="0007176B"/>
    <w:rsid w:val="00072A0A"/>
    <w:rsid w:val="0007463F"/>
    <w:rsid w:val="0007556E"/>
    <w:rsid w:val="00077165"/>
    <w:rsid w:val="00077219"/>
    <w:rsid w:val="00077577"/>
    <w:rsid w:val="00077EF0"/>
    <w:rsid w:val="00081F13"/>
    <w:rsid w:val="00084AE6"/>
    <w:rsid w:val="00085510"/>
    <w:rsid w:val="00085588"/>
    <w:rsid w:val="0008599D"/>
    <w:rsid w:val="00085BA7"/>
    <w:rsid w:val="00086D02"/>
    <w:rsid w:val="00087046"/>
    <w:rsid w:val="000878A1"/>
    <w:rsid w:val="00090388"/>
    <w:rsid w:val="00090AB9"/>
    <w:rsid w:val="00090EB1"/>
    <w:rsid w:val="0009183B"/>
    <w:rsid w:val="00091CE8"/>
    <w:rsid w:val="00092400"/>
    <w:rsid w:val="0009314A"/>
    <w:rsid w:val="00093BD7"/>
    <w:rsid w:val="000954CD"/>
    <w:rsid w:val="00095C3B"/>
    <w:rsid w:val="00095CAF"/>
    <w:rsid w:val="000A27BF"/>
    <w:rsid w:val="000A3AC6"/>
    <w:rsid w:val="000A3D16"/>
    <w:rsid w:val="000A43A0"/>
    <w:rsid w:val="000A6245"/>
    <w:rsid w:val="000A7543"/>
    <w:rsid w:val="000A7D31"/>
    <w:rsid w:val="000B0580"/>
    <w:rsid w:val="000B1BF8"/>
    <w:rsid w:val="000B1C60"/>
    <w:rsid w:val="000B1DD3"/>
    <w:rsid w:val="000B339B"/>
    <w:rsid w:val="000B33B3"/>
    <w:rsid w:val="000B4275"/>
    <w:rsid w:val="000B457D"/>
    <w:rsid w:val="000B4799"/>
    <w:rsid w:val="000B5B9B"/>
    <w:rsid w:val="000B5E9B"/>
    <w:rsid w:val="000B62A3"/>
    <w:rsid w:val="000B6862"/>
    <w:rsid w:val="000B782D"/>
    <w:rsid w:val="000B7F99"/>
    <w:rsid w:val="000C05F2"/>
    <w:rsid w:val="000C13B3"/>
    <w:rsid w:val="000C1BAB"/>
    <w:rsid w:val="000C227E"/>
    <w:rsid w:val="000C23C6"/>
    <w:rsid w:val="000C2977"/>
    <w:rsid w:val="000C3099"/>
    <w:rsid w:val="000C336E"/>
    <w:rsid w:val="000C4010"/>
    <w:rsid w:val="000C4026"/>
    <w:rsid w:val="000C4E0B"/>
    <w:rsid w:val="000C5090"/>
    <w:rsid w:val="000C59ED"/>
    <w:rsid w:val="000C60BF"/>
    <w:rsid w:val="000C6353"/>
    <w:rsid w:val="000C668F"/>
    <w:rsid w:val="000D15F3"/>
    <w:rsid w:val="000D26A8"/>
    <w:rsid w:val="000D30E8"/>
    <w:rsid w:val="000D4753"/>
    <w:rsid w:val="000D5800"/>
    <w:rsid w:val="000D5934"/>
    <w:rsid w:val="000D5EE3"/>
    <w:rsid w:val="000D6D46"/>
    <w:rsid w:val="000D6E23"/>
    <w:rsid w:val="000D7468"/>
    <w:rsid w:val="000D7F87"/>
    <w:rsid w:val="000E0FC3"/>
    <w:rsid w:val="000E2085"/>
    <w:rsid w:val="000E47A5"/>
    <w:rsid w:val="000E531A"/>
    <w:rsid w:val="000E6386"/>
    <w:rsid w:val="000E6E88"/>
    <w:rsid w:val="000F122E"/>
    <w:rsid w:val="000F1EF5"/>
    <w:rsid w:val="000F2B05"/>
    <w:rsid w:val="000F363D"/>
    <w:rsid w:val="000F3F68"/>
    <w:rsid w:val="000F510C"/>
    <w:rsid w:val="000F5875"/>
    <w:rsid w:val="000F733A"/>
    <w:rsid w:val="000F7B62"/>
    <w:rsid w:val="00100D28"/>
    <w:rsid w:val="00100E43"/>
    <w:rsid w:val="001014E3"/>
    <w:rsid w:val="001016B3"/>
    <w:rsid w:val="00101BBF"/>
    <w:rsid w:val="00102896"/>
    <w:rsid w:val="00102B71"/>
    <w:rsid w:val="00102D48"/>
    <w:rsid w:val="001036AE"/>
    <w:rsid w:val="00103DC3"/>
    <w:rsid w:val="00105505"/>
    <w:rsid w:val="00105991"/>
    <w:rsid w:val="00105CAC"/>
    <w:rsid w:val="00106104"/>
    <w:rsid w:val="001062D3"/>
    <w:rsid w:val="00106368"/>
    <w:rsid w:val="0010652A"/>
    <w:rsid w:val="00106B59"/>
    <w:rsid w:val="0011006A"/>
    <w:rsid w:val="00110BF3"/>
    <w:rsid w:val="00110DEF"/>
    <w:rsid w:val="0011305B"/>
    <w:rsid w:val="00114468"/>
    <w:rsid w:val="001147A7"/>
    <w:rsid w:val="00115D89"/>
    <w:rsid w:val="00115E2C"/>
    <w:rsid w:val="00116CFF"/>
    <w:rsid w:val="0012067F"/>
    <w:rsid w:val="00120AEF"/>
    <w:rsid w:val="00121025"/>
    <w:rsid w:val="001218BD"/>
    <w:rsid w:val="00121D9F"/>
    <w:rsid w:val="001231AC"/>
    <w:rsid w:val="0012366E"/>
    <w:rsid w:val="00124ED6"/>
    <w:rsid w:val="00125D70"/>
    <w:rsid w:val="0012607E"/>
    <w:rsid w:val="001262D6"/>
    <w:rsid w:val="0012635B"/>
    <w:rsid w:val="00126CCC"/>
    <w:rsid w:val="00127B3E"/>
    <w:rsid w:val="00131509"/>
    <w:rsid w:val="00132124"/>
    <w:rsid w:val="0013230E"/>
    <w:rsid w:val="0013271B"/>
    <w:rsid w:val="0013341F"/>
    <w:rsid w:val="001337DA"/>
    <w:rsid w:val="001348C9"/>
    <w:rsid w:val="0013497A"/>
    <w:rsid w:val="00135B5D"/>
    <w:rsid w:val="00136198"/>
    <w:rsid w:val="00137AAB"/>
    <w:rsid w:val="00137DAF"/>
    <w:rsid w:val="00140600"/>
    <w:rsid w:val="00141A66"/>
    <w:rsid w:val="001431A5"/>
    <w:rsid w:val="00145AF8"/>
    <w:rsid w:val="00147035"/>
    <w:rsid w:val="001470F4"/>
    <w:rsid w:val="0015005B"/>
    <w:rsid w:val="001516CB"/>
    <w:rsid w:val="00151866"/>
    <w:rsid w:val="00151F57"/>
    <w:rsid w:val="001523E3"/>
    <w:rsid w:val="001536BB"/>
    <w:rsid w:val="001542DC"/>
    <w:rsid w:val="00155F9F"/>
    <w:rsid w:val="001567A8"/>
    <w:rsid w:val="00157A15"/>
    <w:rsid w:val="00160291"/>
    <w:rsid w:val="00160C47"/>
    <w:rsid w:val="00161D2D"/>
    <w:rsid w:val="00162313"/>
    <w:rsid w:val="001627CC"/>
    <w:rsid w:val="0016387B"/>
    <w:rsid w:val="001639F4"/>
    <w:rsid w:val="00163ED4"/>
    <w:rsid w:val="0016410D"/>
    <w:rsid w:val="00164BA8"/>
    <w:rsid w:val="001656FA"/>
    <w:rsid w:val="00165819"/>
    <w:rsid w:val="00166EE6"/>
    <w:rsid w:val="00166F0A"/>
    <w:rsid w:val="001677D8"/>
    <w:rsid w:val="00167FFA"/>
    <w:rsid w:val="00170389"/>
    <w:rsid w:val="001710EE"/>
    <w:rsid w:val="001718E2"/>
    <w:rsid w:val="0017341A"/>
    <w:rsid w:val="00173B46"/>
    <w:rsid w:val="0017428D"/>
    <w:rsid w:val="001755FD"/>
    <w:rsid w:val="00175EE0"/>
    <w:rsid w:val="00175FBD"/>
    <w:rsid w:val="00176FAA"/>
    <w:rsid w:val="00177AF1"/>
    <w:rsid w:val="00181344"/>
    <w:rsid w:val="00182E53"/>
    <w:rsid w:val="00184531"/>
    <w:rsid w:val="00184B52"/>
    <w:rsid w:val="001851A1"/>
    <w:rsid w:val="00185418"/>
    <w:rsid w:val="00186176"/>
    <w:rsid w:val="001863D8"/>
    <w:rsid w:val="0018685F"/>
    <w:rsid w:val="001912DD"/>
    <w:rsid w:val="00192194"/>
    <w:rsid w:val="0019365F"/>
    <w:rsid w:val="001937B1"/>
    <w:rsid w:val="00193C9A"/>
    <w:rsid w:val="001941EE"/>
    <w:rsid w:val="00194E3A"/>
    <w:rsid w:val="001959A9"/>
    <w:rsid w:val="00195DFF"/>
    <w:rsid w:val="001969FF"/>
    <w:rsid w:val="00196B16"/>
    <w:rsid w:val="001970F7"/>
    <w:rsid w:val="00197416"/>
    <w:rsid w:val="00197B3C"/>
    <w:rsid w:val="00197F0B"/>
    <w:rsid w:val="001A1002"/>
    <w:rsid w:val="001A202F"/>
    <w:rsid w:val="001A3D3F"/>
    <w:rsid w:val="001A4737"/>
    <w:rsid w:val="001A6305"/>
    <w:rsid w:val="001A6476"/>
    <w:rsid w:val="001B02E9"/>
    <w:rsid w:val="001B265E"/>
    <w:rsid w:val="001B30F5"/>
    <w:rsid w:val="001B33E4"/>
    <w:rsid w:val="001B3534"/>
    <w:rsid w:val="001B426B"/>
    <w:rsid w:val="001B44A6"/>
    <w:rsid w:val="001B49C2"/>
    <w:rsid w:val="001B4BD6"/>
    <w:rsid w:val="001B4BEF"/>
    <w:rsid w:val="001B50AF"/>
    <w:rsid w:val="001B64EC"/>
    <w:rsid w:val="001B7A02"/>
    <w:rsid w:val="001C0F6E"/>
    <w:rsid w:val="001C2465"/>
    <w:rsid w:val="001C3C3F"/>
    <w:rsid w:val="001C55C3"/>
    <w:rsid w:val="001C5AEF"/>
    <w:rsid w:val="001C6973"/>
    <w:rsid w:val="001C728A"/>
    <w:rsid w:val="001D0447"/>
    <w:rsid w:val="001D0DD0"/>
    <w:rsid w:val="001D18FB"/>
    <w:rsid w:val="001D2270"/>
    <w:rsid w:val="001D3270"/>
    <w:rsid w:val="001D347C"/>
    <w:rsid w:val="001D3860"/>
    <w:rsid w:val="001D3C63"/>
    <w:rsid w:val="001D4C6C"/>
    <w:rsid w:val="001D567E"/>
    <w:rsid w:val="001D5B13"/>
    <w:rsid w:val="001D7EE9"/>
    <w:rsid w:val="001D7FF7"/>
    <w:rsid w:val="001E1150"/>
    <w:rsid w:val="001E1FED"/>
    <w:rsid w:val="001E4644"/>
    <w:rsid w:val="001E4B50"/>
    <w:rsid w:val="001E53CC"/>
    <w:rsid w:val="001E57C6"/>
    <w:rsid w:val="001E5D00"/>
    <w:rsid w:val="001E682B"/>
    <w:rsid w:val="001E72EE"/>
    <w:rsid w:val="001E75D3"/>
    <w:rsid w:val="001F0FD2"/>
    <w:rsid w:val="001F1200"/>
    <w:rsid w:val="001F1B30"/>
    <w:rsid w:val="001F2B29"/>
    <w:rsid w:val="001F33A8"/>
    <w:rsid w:val="001F4B45"/>
    <w:rsid w:val="001F4BD3"/>
    <w:rsid w:val="001F5BF5"/>
    <w:rsid w:val="001F733F"/>
    <w:rsid w:val="001F762D"/>
    <w:rsid w:val="001F7869"/>
    <w:rsid w:val="00200B70"/>
    <w:rsid w:val="002020B0"/>
    <w:rsid w:val="00202CD0"/>
    <w:rsid w:val="002039BD"/>
    <w:rsid w:val="0020411D"/>
    <w:rsid w:val="00204544"/>
    <w:rsid w:val="002053C9"/>
    <w:rsid w:val="00205D32"/>
    <w:rsid w:val="0020738D"/>
    <w:rsid w:val="00207926"/>
    <w:rsid w:val="00207BBB"/>
    <w:rsid w:val="00207DA2"/>
    <w:rsid w:val="002104A5"/>
    <w:rsid w:val="002112F3"/>
    <w:rsid w:val="0021185A"/>
    <w:rsid w:val="00211CE9"/>
    <w:rsid w:val="002127F3"/>
    <w:rsid w:val="002134E7"/>
    <w:rsid w:val="00213E91"/>
    <w:rsid w:val="00213F6F"/>
    <w:rsid w:val="00214B0A"/>
    <w:rsid w:val="002152F6"/>
    <w:rsid w:val="0021599E"/>
    <w:rsid w:val="00215C02"/>
    <w:rsid w:val="00215CC3"/>
    <w:rsid w:val="002162B7"/>
    <w:rsid w:val="00217631"/>
    <w:rsid w:val="00217D82"/>
    <w:rsid w:val="00217E17"/>
    <w:rsid w:val="00220785"/>
    <w:rsid w:val="0022232B"/>
    <w:rsid w:val="00222758"/>
    <w:rsid w:val="002229F5"/>
    <w:rsid w:val="00225C64"/>
    <w:rsid w:val="0022658D"/>
    <w:rsid w:val="00226CDA"/>
    <w:rsid w:val="00227463"/>
    <w:rsid w:val="002275F5"/>
    <w:rsid w:val="00227A4C"/>
    <w:rsid w:val="00227F00"/>
    <w:rsid w:val="00230398"/>
    <w:rsid w:val="0023190E"/>
    <w:rsid w:val="00232826"/>
    <w:rsid w:val="00232BA4"/>
    <w:rsid w:val="00232CF8"/>
    <w:rsid w:val="00234340"/>
    <w:rsid w:val="00234C86"/>
    <w:rsid w:val="00235DB8"/>
    <w:rsid w:val="002363B7"/>
    <w:rsid w:val="0023704D"/>
    <w:rsid w:val="00237A3E"/>
    <w:rsid w:val="00237B1A"/>
    <w:rsid w:val="00240A76"/>
    <w:rsid w:val="00240AFC"/>
    <w:rsid w:val="00241BCC"/>
    <w:rsid w:val="00242E4F"/>
    <w:rsid w:val="00243E92"/>
    <w:rsid w:val="00247276"/>
    <w:rsid w:val="002473C3"/>
    <w:rsid w:val="00247D31"/>
    <w:rsid w:val="002511FA"/>
    <w:rsid w:val="00252FD0"/>
    <w:rsid w:val="002538F8"/>
    <w:rsid w:val="0025516D"/>
    <w:rsid w:val="00255448"/>
    <w:rsid w:val="00255F17"/>
    <w:rsid w:val="0025641E"/>
    <w:rsid w:val="002575C9"/>
    <w:rsid w:val="00257EB1"/>
    <w:rsid w:val="002607BC"/>
    <w:rsid w:val="00260DC5"/>
    <w:rsid w:val="00262820"/>
    <w:rsid w:val="00262A9C"/>
    <w:rsid w:val="00263259"/>
    <w:rsid w:val="002645C9"/>
    <w:rsid w:val="002645E9"/>
    <w:rsid w:val="002646A2"/>
    <w:rsid w:val="00265A87"/>
    <w:rsid w:val="002673A8"/>
    <w:rsid w:val="002702C0"/>
    <w:rsid w:val="00270997"/>
    <w:rsid w:val="00270D5A"/>
    <w:rsid w:val="00271678"/>
    <w:rsid w:val="00271DCC"/>
    <w:rsid w:val="00272B05"/>
    <w:rsid w:val="00272DE3"/>
    <w:rsid w:val="002737BE"/>
    <w:rsid w:val="00273E70"/>
    <w:rsid w:val="00274B71"/>
    <w:rsid w:val="00275198"/>
    <w:rsid w:val="00275EA8"/>
    <w:rsid w:val="0027604D"/>
    <w:rsid w:val="00276101"/>
    <w:rsid w:val="00277CC3"/>
    <w:rsid w:val="00281348"/>
    <w:rsid w:val="0028152F"/>
    <w:rsid w:val="00281733"/>
    <w:rsid w:val="002822F2"/>
    <w:rsid w:val="002833DA"/>
    <w:rsid w:val="0028351A"/>
    <w:rsid w:val="00284841"/>
    <w:rsid w:val="00284DC9"/>
    <w:rsid w:val="002856C2"/>
    <w:rsid w:val="00285743"/>
    <w:rsid w:val="00285B8B"/>
    <w:rsid w:val="00285BF0"/>
    <w:rsid w:val="00286477"/>
    <w:rsid w:val="00286848"/>
    <w:rsid w:val="002878F8"/>
    <w:rsid w:val="00290421"/>
    <w:rsid w:val="002906D0"/>
    <w:rsid w:val="00290D24"/>
    <w:rsid w:val="002915FA"/>
    <w:rsid w:val="00291816"/>
    <w:rsid w:val="00291D11"/>
    <w:rsid w:val="00292922"/>
    <w:rsid w:val="00292DE2"/>
    <w:rsid w:val="00292E2F"/>
    <w:rsid w:val="002930A3"/>
    <w:rsid w:val="00293A9E"/>
    <w:rsid w:val="00293EB1"/>
    <w:rsid w:val="00295A02"/>
    <w:rsid w:val="00295D2D"/>
    <w:rsid w:val="002A0218"/>
    <w:rsid w:val="002A04FA"/>
    <w:rsid w:val="002A4318"/>
    <w:rsid w:val="002A4A85"/>
    <w:rsid w:val="002A5374"/>
    <w:rsid w:val="002A557D"/>
    <w:rsid w:val="002A7386"/>
    <w:rsid w:val="002B0B09"/>
    <w:rsid w:val="002B0DAE"/>
    <w:rsid w:val="002B1EDD"/>
    <w:rsid w:val="002B2493"/>
    <w:rsid w:val="002B2753"/>
    <w:rsid w:val="002B2A68"/>
    <w:rsid w:val="002B2AEC"/>
    <w:rsid w:val="002B4838"/>
    <w:rsid w:val="002B4D6F"/>
    <w:rsid w:val="002B55F6"/>
    <w:rsid w:val="002B5EC8"/>
    <w:rsid w:val="002B61AC"/>
    <w:rsid w:val="002B6438"/>
    <w:rsid w:val="002B6846"/>
    <w:rsid w:val="002B715E"/>
    <w:rsid w:val="002B72F6"/>
    <w:rsid w:val="002C06E4"/>
    <w:rsid w:val="002C0D30"/>
    <w:rsid w:val="002C0D36"/>
    <w:rsid w:val="002C0E22"/>
    <w:rsid w:val="002C14FF"/>
    <w:rsid w:val="002C2C45"/>
    <w:rsid w:val="002C2FC8"/>
    <w:rsid w:val="002C31D9"/>
    <w:rsid w:val="002C371C"/>
    <w:rsid w:val="002C3721"/>
    <w:rsid w:val="002C3DA6"/>
    <w:rsid w:val="002C3F3B"/>
    <w:rsid w:val="002C49CF"/>
    <w:rsid w:val="002C4A2C"/>
    <w:rsid w:val="002C5299"/>
    <w:rsid w:val="002C52F0"/>
    <w:rsid w:val="002C6E58"/>
    <w:rsid w:val="002C7A36"/>
    <w:rsid w:val="002D0A23"/>
    <w:rsid w:val="002D0A27"/>
    <w:rsid w:val="002D11A3"/>
    <w:rsid w:val="002D11AB"/>
    <w:rsid w:val="002D126A"/>
    <w:rsid w:val="002D1486"/>
    <w:rsid w:val="002D2E0D"/>
    <w:rsid w:val="002D3602"/>
    <w:rsid w:val="002D5C98"/>
    <w:rsid w:val="002D7472"/>
    <w:rsid w:val="002D766F"/>
    <w:rsid w:val="002E02A9"/>
    <w:rsid w:val="002E0389"/>
    <w:rsid w:val="002E058B"/>
    <w:rsid w:val="002E1269"/>
    <w:rsid w:val="002E1EAA"/>
    <w:rsid w:val="002E225A"/>
    <w:rsid w:val="002E2FD8"/>
    <w:rsid w:val="002E3677"/>
    <w:rsid w:val="002E3680"/>
    <w:rsid w:val="002E43E6"/>
    <w:rsid w:val="002E50CF"/>
    <w:rsid w:val="002E6795"/>
    <w:rsid w:val="002E6C69"/>
    <w:rsid w:val="002E70F2"/>
    <w:rsid w:val="002F1416"/>
    <w:rsid w:val="002F21BA"/>
    <w:rsid w:val="002F2BAA"/>
    <w:rsid w:val="002F34DD"/>
    <w:rsid w:val="002F3C20"/>
    <w:rsid w:val="002F4041"/>
    <w:rsid w:val="002F4898"/>
    <w:rsid w:val="002F5899"/>
    <w:rsid w:val="002F5B21"/>
    <w:rsid w:val="002F65A0"/>
    <w:rsid w:val="002F703E"/>
    <w:rsid w:val="002F7503"/>
    <w:rsid w:val="002F7721"/>
    <w:rsid w:val="002F7793"/>
    <w:rsid w:val="002F7811"/>
    <w:rsid w:val="00300C5B"/>
    <w:rsid w:val="003018D7"/>
    <w:rsid w:val="0030195B"/>
    <w:rsid w:val="00301BA2"/>
    <w:rsid w:val="00301BAE"/>
    <w:rsid w:val="00302506"/>
    <w:rsid w:val="003031B7"/>
    <w:rsid w:val="00304C43"/>
    <w:rsid w:val="00305241"/>
    <w:rsid w:val="00306FAD"/>
    <w:rsid w:val="00307757"/>
    <w:rsid w:val="003110D0"/>
    <w:rsid w:val="003117F3"/>
    <w:rsid w:val="003120A9"/>
    <w:rsid w:val="0031227C"/>
    <w:rsid w:val="003138B0"/>
    <w:rsid w:val="00313C39"/>
    <w:rsid w:val="00314EFF"/>
    <w:rsid w:val="00316795"/>
    <w:rsid w:val="00316C8D"/>
    <w:rsid w:val="00320255"/>
    <w:rsid w:val="00321255"/>
    <w:rsid w:val="0032128B"/>
    <w:rsid w:val="0032139B"/>
    <w:rsid w:val="003229A2"/>
    <w:rsid w:val="003238B7"/>
    <w:rsid w:val="00325968"/>
    <w:rsid w:val="00325B6D"/>
    <w:rsid w:val="00325BF1"/>
    <w:rsid w:val="00330EAC"/>
    <w:rsid w:val="003311DF"/>
    <w:rsid w:val="003318D5"/>
    <w:rsid w:val="0033266E"/>
    <w:rsid w:val="00332EDC"/>
    <w:rsid w:val="00333221"/>
    <w:rsid w:val="003347A4"/>
    <w:rsid w:val="00335A44"/>
    <w:rsid w:val="00337B5A"/>
    <w:rsid w:val="003404B6"/>
    <w:rsid w:val="003404FF"/>
    <w:rsid w:val="00340987"/>
    <w:rsid w:val="00340B13"/>
    <w:rsid w:val="00341F0E"/>
    <w:rsid w:val="003428E8"/>
    <w:rsid w:val="003429DE"/>
    <w:rsid w:val="00342AFA"/>
    <w:rsid w:val="00342CBA"/>
    <w:rsid w:val="003438D4"/>
    <w:rsid w:val="00343A4A"/>
    <w:rsid w:val="00343B27"/>
    <w:rsid w:val="00344165"/>
    <w:rsid w:val="00344FDB"/>
    <w:rsid w:val="00345A58"/>
    <w:rsid w:val="00345E64"/>
    <w:rsid w:val="00346FFB"/>
    <w:rsid w:val="00347B79"/>
    <w:rsid w:val="00347EFF"/>
    <w:rsid w:val="003506C4"/>
    <w:rsid w:val="00350E6B"/>
    <w:rsid w:val="00352770"/>
    <w:rsid w:val="00353702"/>
    <w:rsid w:val="003538FC"/>
    <w:rsid w:val="003544CE"/>
    <w:rsid w:val="003549E8"/>
    <w:rsid w:val="00354BDC"/>
    <w:rsid w:val="00355BA9"/>
    <w:rsid w:val="00355C21"/>
    <w:rsid w:val="0035788D"/>
    <w:rsid w:val="003578E2"/>
    <w:rsid w:val="00357B2E"/>
    <w:rsid w:val="00357FF3"/>
    <w:rsid w:val="00360018"/>
    <w:rsid w:val="00360202"/>
    <w:rsid w:val="0036247A"/>
    <w:rsid w:val="00362994"/>
    <w:rsid w:val="003629EF"/>
    <w:rsid w:val="00362A98"/>
    <w:rsid w:val="00362DC6"/>
    <w:rsid w:val="003634DE"/>
    <w:rsid w:val="003639D9"/>
    <w:rsid w:val="00364626"/>
    <w:rsid w:val="00364D96"/>
    <w:rsid w:val="0036512C"/>
    <w:rsid w:val="003651CD"/>
    <w:rsid w:val="003652F6"/>
    <w:rsid w:val="0036556C"/>
    <w:rsid w:val="0036639E"/>
    <w:rsid w:val="00366662"/>
    <w:rsid w:val="003667B0"/>
    <w:rsid w:val="00366B93"/>
    <w:rsid w:val="00370C36"/>
    <w:rsid w:val="003727F5"/>
    <w:rsid w:val="00372CEE"/>
    <w:rsid w:val="00372F79"/>
    <w:rsid w:val="003736F4"/>
    <w:rsid w:val="003748EE"/>
    <w:rsid w:val="003748F4"/>
    <w:rsid w:val="00374C66"/>
    <w:rsid w:val="00374EA4"/>
    <w:rsid w:val="003753B8"/>
    <w:rsid w:val="003755F9"/>
    <w:rsid w:val="00375663"/>
    <w:rsid w:val="003759D7"/>
    <w:rsid w:val="00376C5A"/>
    <w:rsid w:val="00376DCC"/>
    <w:rsid w:val="00377577"/>
    <w:rsid w:val="00377CC7"/>
    <w:rsid w:val="00377F40"/>
    <w:rsid w:val="003800D8"/>
    <w:rsid w:val="0038091A"/>
    <w:rsid w:val="00380A0C"/>
    <w:rsid w:val="00380A4D"/>
    <w:rsid w:val="003811B8"/>
    <w:rsid w:val="003813D0"/>
    <w:rsid w:val="00381B0E"/>
    <w:rsid w:val="0038229A"/>
    <w:rsid w:val="00382B6C"/>
    <w:rsid w:val="00382CBD"/>
    <w:rsid w:val="003833E6"/>
    <w:rsid w:val="00383A77"/>
    <w:rsid w:val="003850BD"/>
    <w:rsid w:val="003857C8"/>
    <w:rsid w:val="00387453"/>
    <w:rsid w:val="00387B8D"/>
    <w:rsid w:val="00390261"/>
    <w:rsid w:val="00390E47"/>
    <w:rsid w:val="00391646"/>
    <w:rsid w:val="003919B5"/>
    <w:rsid w:val="00391C1A"/>
    <w:rsid w:val="00392199"/>
    <w:rsid w:val="00392249"/>
    <w:rsid w:val="003923F4"/>
    <w:rsid w:val="0039378D"/>
    <w:rsid w:val="0039435F"/>
    <w:rsid w:val="003945A1"/>
    <w:rsid w:val="00394C14"/>
    <w:rsid w:val="003A0D43"/>
    <w:rsid w:val="003A1677"/>
    <w:rsid w:val="003A1C59"/>
    <w:rsid w:val="003A1DB1"/>
    <w:rsid w:val="003A204E"/>
    <w:rsid w:val="003A29D1"/>
    <w:rsid w:val="003A2EDF"/>
    <w:rsid w:val="003A3835"/>
    <w:rsid w:val="003A4028"/>
    <w:rsid w:val="003A46EA"/>
    <w:rsid w:val="003A5702"/>
    <w:rsid w:val="003A6EEB"/>
    <w:rsid w:val="003A7EA1"/>
    <w:rsid w:val="003B0DC2"/>
    <w:rsid w:val="003B1932"/>
    <w:rsid w:val="003B19A6"/>
    <w:rsid w:val="003B1BB2"/>
    <w:rsid w:val="003B20E0"/>
    <w:rsid w:val="003B28B7"/>
    <w:rsid w:val="003B2969"/>
    <w:rsid w:val="003B411A"/>
    <w:rsid w:val="003B53AD"/>
    <w:rsid w:val="003B6115"/>
    <w:rsid w:val="003B754E"/>
    <w:rsid w:val="003B7B71"/>
    <w:rsid w:val="003B7D91"/>
    <w:rsid w:val="003C1622"/>
    <w:rsid w:val="003C2D0D"/>
    <w:rsid w:val="003C2EFE"/>
    <w:rsid w:val="003C2F92"/>
    <w:rsid w:val="003C346F"/>
    <w:rsid w:val="003C4BF4"/>
    <w:rsid w:val="003C5814"/>
    <w:rsid w:val="003C590E"/>
    <w:rsid w:val="003C68DF"/>
    <w:rsid w:val="003C707A"/>
    <w:rsid w:val="003D02FB"/>
    <w:rsid w:val="003D06CD"/>
    <w:rsid w:val="003D230B"/>
    <w:rsid w:val="003D2A3F"/>
    <w:rsid w:val="003D2D81"/>
    <w:rsid w:val="003D39F5"/>
    <w:rsid w:val="003D3AE2"/>
    <w:rsid w:val="003D3B12"/>
    <w:rsid w:val="003D6004"/>
    <w:rsid w:val="003D6FB6"/>
    <w:rsid w:val="003D70B4"/>
    <w:rsid w:val="003D71DF"/>
    <w:rsid w:val="003D72A1"/>
    <w:rsid w:val="003E047C"/>
    <w:rsid w:val="003E09F2"/>
    <w:rsid w:val="003E1481"/>
    <w:rsid w:val="003E20E6"/>
    <w:rsid w:val="003E229B"/>
    <w:rsid w:val="003E3033"/>
    <w:rsid w:val="003E3B19"/>
    <w:rsid w:val="003E495A"/>
    <w:rsid w:val="003E4D22"/>
    <w:rsid w:val="003E76F5"/>
    <w:rsid w:val="003E7C8C"/>
    <w:rsid w:val="003E7D0B"/>
    <w:rsid w:val="003F000D"/>
    <w:rsid w:val="003F19ED"/>
    <w:rsid w:val="003F1A94"/>
    <w:rsid w:val="003F1B4D"/>
    <w:rsid w:val="003F200E"/>
    <w:rsid w:val="003F298A"/>
    <w:rsid w:val="003F2CD4"/>
    <w:rsid w:val="003F2DA8"/>
    <w:rsid w:val="003F5456"/>
    <w:rsid w:val="003F5D95"/>
    <w:rsid w:val="003F60E9"/>
    <w:rsid w:val="003F665E"/>
    <w:rsid w:val="003F6ADA"/>
    <w:rsid w:val="003F7137"/>
    <w:rsid w:val="00400814"/>
    <w:rsid w:val="00400868"/>
    <w:rsid w:val="00400F63"/>
    <w:rsid w:val="004013BF"/>
    <w:rsid w:val="004014EC"/>
    <w:rsid w:val="00401552"/>
    <w:rsid w:val="00401D99"/>
    <w:rsid w:val="0040370A"/>
    <w:rsid w:val="00403901"/>
    <w:rsid w:val="00403A95"/>
    <w:rsid w:val="00403BE9"/>
    <w:rsid w:val="00404E85"/>
    <w:rsid w:val="00404FD2"/>
    <w:rsid w:val="00405313"/>
    <w:rsid w:val="00405AA1"/>
    <w:rsid w:val="0040654A"/>
    <w:rsid w:val="004076C8"/>
    <w:rsid w:val="00407EB0"/>
    <w:rsid w:val="00410109"/>
    <w:rsid w:val="00410F69"/>
    <w:rsid w:val="00411D8E"/>
    <w:rsid w:val="00412281"/>
    <w:rsid w:val="0041248F"/>
    <w:rsid w:val="00412DA9"/>
    <w:rsid w:val="004141B5"/>
    <w:rsid w:val="004144D6"/>
    <w:rsid w:val="0041452F"/>
    <w:rsid w:val="00414B5D"/>
    <w:rsid w:val="00414D44"/>
    <w:rsid w:val="0041520F"/>
    <w:rsid w:val="0041527C"/>
    <w:rsid w:val="0041552D"/>
    <w:rsid w:val="00415CE4"/>
    <w:rsid w:val="00417321"/>
    <w:rsid w:val="00417B2A"/>
    <w:rsid w:val="00417D4E"/>
    <w:rsid w:val="00420749"/>
    <w:rsid w:val="00422C7A"/>
    <w:rsid w:val="0042383C"/>
    <w:rsid w:val="00424459"/>
    <w:rsid w:val="00424B2B"/>
    <w:rsid w:val="004256DD"/>
    <w:rsid w:val="00426183"/>
    <w:rsid w:val="00426315"/>
    <w:rsid w:val="00426F07"/>
    <w:rsid w:val="00427069"/>
    <w:rsid w:val="00427DA0"/>
    <w:rsid w:val="00427F32"/>
    <w:rsid w:val="004310CB"/>
    <w:rsid w:val="00432413"/>
    <w:rsid w:val="00432FD8"/>
    <w:rsid w:val="00433453"/>
    <w:rsid w:val="00435AB7"/>
    <w:rsid w:val="00435C58"/>
    <w:rsid w:val="004370D7"/>
    <w:rsid w:val="004372EF"/>
    <w:rsid w:val="00437934"/>
    <w:rsid w:val="00437949"/>
    <w:rsid w:val="00437F51"/>
    <w:rsid w:val="004407A4"/>
    <w:rsid w:val="00440C90"/>
    <w:rsid w:val="00440CE1"/>
    <w:rsid w:val="00442E10"/>
    <w:rsid w:val="00443392"/>
    <w:rsid w:val="00445662"/>
    <w:rsid w:val="0044575C"/>
    <w:rsid w:val="00446231"/>
    <w:rsid w:val="00447B29"/>
    <w:rsid w:val="004501BE"/>
    <w:rsid w:val="00450535"/>
    <w:rsid w:val="0045100D"/>
    <w:rsid w:val="00451811"/>
    <w:rsid w:val="004519DB"/>
    <w:rsid w:val="00451E1F"/>
    <w:rsid w:val="00452C63"/>
    <w:rsid w:val="00453F02"/>
    <w:rsid w:val="0045585A"/>
    <w:rsid w:val="00455FC4"/>
    <w:rsid w:val="00456F62"/>
    <w:rsid w:val="004579CF"/>
    <w:rsid w:val="004613C2"/>
    <w:rsid w:val="0046235E"/>
    <w:rsid w:val="004634C8"/>
    <w:rsid w:val="004634ED"/>
    <w:rsid w:val="00463604"/>
    <w:rsid w:val="0046370F"/>
    <w:rsid w:val="00464044"/>
    <w:rsid w:val="00464689"/>
    <w:rsid w:val="004647ED"/>
    <w:rsid w:val="00464AF1"/>
    <w:rsid w:val="00464C81"/>
    <w:rsid w:val="00464D5F"/>
    <w:rsid w:val="00467360"/>
    <w:rsid w:val="00471ED4"/>
    <w:rsid w:val="00472FF8"/>
    <w:rsid w:val="00473E99"/>
    <w:rsid w:val="00475430"/>
    <w:rsid w:val="004760AA"/>
    <w:rsid w:val="00476995"/>
    <w:rsid w:val="00477B0D"/>
    <w:rsid w:val="00477F2D"/>
    <w:rsid w:val="004802E0"/>
    <w:rsid w:val="00480862"/>
    <w:rsid w:val="004814C8"/>
    <w:rsid w:val="00482F2B"/>
    <w:rsid w:val="00483463"/>
    <w:rsid w:val="004835D3"/>
    <w:rsid w:val="00484110"/>
    <w:rsid w:val="00485064"/>
    <w:rsid w:val="00485638"/>
    <w:rsid w:val="00485698"/>
    <w:rsid w:val="00485941"/>
    <w:rsid w:val="00485C8A"/>
    <w:rsid w:val="0048695E"/>
    <w:rsid w:val="004874E8"/>
    <w:rsid w:val="004874F9"/>
    <w:rsid w:val="004879CE"/>
    <w:rsid w:val="00490213"/>
    <w:rsid w:val="00490399"/>
    <w:rsid w:val="004913DC"/>
    <w:rsid w:val="00491B7B"/>
    <w:rsid w:val="004920B6"/>
    <w:rsid w:val="0049265F"/>
    <w:rsid w:val="004935EC"/>
    <w:rsid w:val="004940A9"/>
    <w:rsid w:val="004942FA"/>
    <w:rsid w:val="00494BDD"/>
    <w:rsid w:val="00494ED0"/>
    <w:rsid w:val="004969E2"/>
    <w:rsid w:val="00496E2A"/>
    <w:rsid w:val="00496F37"/>
    <w:rsid w:val="00497CF2"/>
    <w:rsid w:val="004A0271"/>
    <w:rsid w:val="004A066E"/>
    <w:rsid w:val="004A08DC"/>
    <w:rsid w:val="004A092B"/>
    <w:rsid w:val="004A1A15"/>
    <w:rsid w:val="004A22FE"/>
    <w:rsid w:val="004A2C81"/>
    <w:rsid w:val="004A4C39"/>
    <w:rsid w:val="004A5074"/>
    <w:rsid w:val="004A58DC"/>
    <w:rsid w:val="004A6B59"/>
    <w:rsid w:val="004B06C3"/>
    <w:rsid w:val="004B078F"/>
    <w:rsid w:val="004B0B1C"/>
    <w:rsid w:val="004B154B"/>
    <w:rsid w:val="004B18A7"/>
    <w:rsid w:val="004B203A"/>
    <w:rsid w:val="004B2C70"/>
    <w:rsid w:val="004B395F"/>
    <w:rsid w:val="004B3990"/>
    <w:rsid w:val="004B4D3C"/>
    <w:rsid w:val="004B4D3D"/>
    <w:rsid w:val="004B506B"/>
    <w:rsid w:val="004B50D2"/>
    <w:rsid w:val="004B51A2"/>
    <w:rsid w:val="004B7505"/>
    <w:rsid w:val="004B7E31"/>
    <w:rsid w:val="004C0108"/>
    <w:rsid w:val="004C0668"/>
    <w:rsid w:val="004C08E8"/>
    <w:rsid w:val="004C1B58"/>
    <w:rsid w:val="004C1EFE"/>
    <w:rsid w:val="004C22E0"/>
    <w:rsid w:val="004C24F2"/>
    <w:rsid w:val="004C2851"/>
    <w:rsid w:val="004C347A"/>
    <w:rsid w:val="004C3562"/>
    <w:rsid w:val="004C58C4"/>
    <w:rsid w:val="004C66A6"/>
    <w:rsid w:val="004C67E6"/>
    <w:rsid w:val="004C68C4"/>
    <w:rsid w:val="004C7703"/>
    <w:rsid w:val="004C77D3"/>
    <w:rsid w:val="004C78C5"/>
    <w:rsid w:val="004C7BB3"/>
    <w:rsid w:val="004D04C7"/>
    <w:rsid w:val="004D167C"/>
    <w:rsid w:val="004D27BB"/>
    <w:rsid w:val="004D2D5B"/>
    <w:rsid w:val="004D3791"/>
    <w:rsid w:val="004D3C96"/>
    <w:rsid w:val="004D47CA"/>
    <w:rsid w:val="004D49FD"/>
    <w:rsid w:val="004D4C99"/>
    <w:rsid w:val="004D5088"/>
    <w:rsid w:val="004D572C"/>
    <w:rsid w:val="004D5986"/>
    <w:rsid w:val="004D5D38"/>
    <w:rsid w:val="004D5FEF"/>
    <w:rsid w:val="004D61AA"/>
    <w:rsid w:val="004D69E1"/>
    <w:rsid w:val="004D716F"/>
    <w:rsid w:val="004D7CE7"/>
    <w:rsid w:val="004E0D87"/>
    <w:rsid w:val="004E34AE"/>
    <w:rsid w:val="004E4C87"/>
    <w:rsid w:val="004E5510"/>
    <w:rsid w:val="004E7C20"/>
    <w:rsid w:val="004E7D85"/>
    <w:rsid w:val="004F1A67"/>
    <w:rsid w:val="004F1C55"/>
    <w:rsid w:val="004F2977"/>
    <w:rsid w:val="004F31B3"/>
    <w:rsid w:val="004F337B"/>
    <w:rsid w:val="004F48C7"/>
    <w:rsid w:val="004F4BBF"/>
    <w:rsid w:val="004F55DF"/>
    <w:rsid w:val="004F5E60"/>
    <w:rsid w:val="004F659F"/>
    <w:rsid w:val="004F6DF1"/>
    <w:rsid w:val="004F6F26"/>
    <w:rsid w:val="004F6FC2"/>
    <w:rsid w:val="004F7FB6"/>
    <w:rsid w:val="00500FBD"/>
    <w:rsid w:val="005011EA"/>
    <w:rsid w:val="00501849"/>
    <w:rsid w:val="0050231C"/>
    <w:rsid w:val="0050361C"/>
    <w:rsid w:val="00504E71"/>
    <w:rsid w:val="005057C7"/>
    <w:rsid w:val="00506140"/>
    <w:rsid w:val="00506365"/>
    <w:rsid w:val="005063E4"/>
    <w:rsid w:val="00506524"/>
    <w:rsid w:val="0051056C"/>
    <w:rsid w:val="00510821"/>
    <w:rsid w:val="00510ED5"/>
    <w:rsid w:val="00511B62"/>
    <w:rsid w:val="00512034"/>
    <w:rsid w:val="0051279F"/>
    <w:rsid w:val="005129B5"/>
    <w:rsid w:val="0051302A"/>
    <w:rsid w:val="0051356F"/>
    <w:rsid w:val="00513CED"/>
    <w:rsid w:val="00514499"/>
    <w:rsid w:val="0051584E"/>
    <w:rsid w:val="00515CE8"/>
    <w:rsid w:val="00516933"/>
    <w:rsid w:val="00516D6E"/>
    <w:rsid w:val="00517665"/>
    <w:rsid w:val="005203A8"/>
    <w:rsid w:val="005203EA"/>
    <w:rsid w:val="005221BF"/>
    <w:rsid w:val="00522264"/>
    <w:rsid w:val="00522653"/>
    <w:rsid w:val="00522A1F"/>
    <w:rsid w:val="00523F92"/>
    <w:rsid w:val="00526144"/>
    <w:rsid w:val="005264D0"/>
    <w:rsid w:val="00526B63"/>
    <w:rsid w:val="00526E4D"/>
    <w:rsid w:val="00527800"/>
    <w:rsid w:val="00530207"/>
    <w:rsid w:val="00531992"/>
    <w:rsid w:val="005325E2"/>
    <w:rsid w:val="00533596"/>
    <w:rsid w:val="00533A24"/>
    <w:rsid w:val="00533A2B"/>
    <w:rsid w:val="00534FC8"/>
    <w:rsid w:val="00535232"/>
    <w:rsid w:val="005354BA"/>
    <w:rsid w:val="00535F18"/>
    <w:rsid w:val="0053605C"/>
    <w:rsid w:val="005366AC"/>
    <w:rsid w:val="0053746D"/>
    <w:rsid w:val="00537DBE"/>
    <w:rsid w:val="005403F7"/>
    <w:rsid w:val="005410CC"/>
    <w:rsid w:val="0054133C"/>
    <w:rsid w:val="0054255E"/>
    <w:rsid w:val="005434A7"/>
    <w:rsid w:val="00543A2D"/>
    <w:rsid w:val="00543ECE"/>
    <w:rsid w:val="00543FB5"/>
    <w:rsid w:val="00544245"/>
    <w:rsid w:val="005443B3"/>
    <w:rsid w:val="005471C5"/>
    <w:rsid w:val="00547338"/>
    <w:rsid w:val="00547FB3"/>
    <w:rsid w:val="00547FCE"/>
    <w:rsid w:val="005509DF"/>
    <w:rsid w:val="00550DD1"/>
    <w:rsid w:val="00551382"/>
    <w:rsid w:val="005517F4"/>
    <w:rsid w:val="00552510"/>
    <w:rsid w:val="00553382"/>
    <w:rsid w:val="00553D45"/>
    <w:rsid w:val="00554E42"/>
    <w:rsid w:val="00555AE4"/>
    <w:rsid w:val="0055740E"/>
    <w:rsid w:val="00560676"/>
    <w:rsid w:val="00560D34"/>
    <w:rsid w:val="00561599"/>
    <w:rsid w:val="00561ED7"/>
    <w:rsid w:val="00563320"/>
    <w:rsid w:val="0056409E"/>
    <w:rsid w:val="005640DA"/>
    <w:rsid w:val="005649C2"/>
    <w:rsid w:val="00564D93"/>
    <w:rsid w:val="00565EFF"/>
    <w:rsid w:val="005665AD"/>
    <w:rsid w:val="00566F06"/>
    <w:rsid w:val="00567331"/>
    <w:rsid w:val="0056744D"/>
    <w:rsid w:val="005676F5"/>
    <w:rsid w:val="00567929"/>
    <w:rsid w:val="00567937"/>
    <w:rsid w:val="00571162"/>
    <w:rsid w:val="00571610"/>
    <w:rsid w:val="00571A59"/>
    <w:rsid w:val="00571E3B"/>
    <w:rsid w:val="005727C9"/>
    <w:rsid w:val="00572FAD"/>
    <w:rsid w:val="005750F0"/>
    <w:rsid w:val="00575C54"/>
    <w:rsid w:val="00575D50"/>
    <w:rsid w:val="00577C73"/>
    <w:rsid w:val="00580BA0"/>
    <w:rsid w:val="005818A3"/>
    <w:rsid w:val="00581C74"/>
    <w:rsid w:val="00581DCC"/>
    <w:rsid w:val="0058249D"/>
    <w:rsid w:val="00582C52"/>
    <w:rsid w:val="0058313D"/>
    <w:rsid w:val="00583BE3"/>
    <w:rsid w:val="00583F4F"/>
    <w:rsid w:val="00584AE3"/>
    <w:rsid w:val="005851A3"/>
    <w:rsid w:val="00585AF6"/>
    <w:rsid w:val="00586147"/>
    <w:rsid w:val="0058625D"/>
    <w:rsid w:val="0058635B"/>
    <w:rsid w:val="005863D9"/>
    <w:rsid w:val="0058650C"/>
    <w:rsid w:val="005870EF"/>
    <w:rsid w:val="0059176D"/>
    <w:rsid w:val="00591CAF"/>
    <w:rsid w:val="005923A9"/>
    <w:rsid w:val="00592F87"/>
    <w:rsid w:val="005948F9"/>
    <w:rsid w:val="00594AE7"/>
    <w:rsid w:val="00595B48"/>
    <w:rsid w:val="00595E41"/>
    <w:rsid w:val="005961DE"/>
    <w:rsid w:val="00596494"/>
    <w:rsid w:val="0059649B"/>
    <w:rsid w:val="00596A8E"/>
    <w:rsid w:val="005978D5"/>
    <w:rsid w:val="0059796D"/>
    <w:rsid w:val="00597B05"/>
    <w:rsid w:val="00597D9D"/>
    <w:rsid w:val="005A019F"/>
    <w:rsid w:val="005A0FD8"/>
    <w:rsid w:val="005A1778"/>
    <w:rsid w:val="005A2F98"/>
    <w:rsid w:val="005A3791"/>
    <w:rsid w:val="005A3AB6"/>
    <w:rsid w:val="005A3DF1"/>
    <w:rsid w:val="005A4306"/>
    <w:rsid w:val="005A4615"/>
    <w:rsid w:val="005A567B"/>
    <w:rsid w:val="005A58FF"/>
    <w:rsid w:val="005A6E76"/>
    <w:rsid w:val="005B058B"/>
    <w:rsid w:val="005B128A"/>
    <w:rsid w:val="005B27E0"/>
    <w:rsid w:val="005B4501"/>
    <w:rsid w:val="005B4B8A"/>
    <w:rsid w:val="005B4D61"/>
    <w:rsid w:val="005B54FC"/>
    <w:rsid w:val="005B6181"/>
    <w:rsid w:val="005B630C"/>
    <w:rsid w:val="005B772B"/>
    <w:rsid w:val="005B7A05"/>
    <w:rsid w:val="005C01AE"/>
    <w:rsid w:val="005C0622"/>
    <w:rsid w:val="005C2442"/>
    <w:rsid w:val="005C2E18"/>
    <w:rsid w:val="005C33A7"/>
    <w:rsid w:val="005C38CC"/>
    <w:rsid w:val="005C3A59"/>
    <w:rsid w:val="005C4EC0"/>
    <w:rsid w:val="005C6336"/>
    <w:rsid w:val="005C6D59"/>
    <w:rsid w:val="005C74E1"/>
    <w:rsid w:val="005C7734"/>
    <w:rsid w:val="005C78DF"/>
    <w:rsid w:val="005D05D5"/>
    <w:rsid w:val="005D0B70"/>
    <w:rsid w:val="005D1216"/>
    <w:rsid w:val="005D1489"/>
    <w:rsid w:val="005D18B4"/>
    <w:rsid w:val="005D192A"/>
    <w:rsid w:val="005D238A"/>
    <w:rsid w:val="005D36F2"/>
    <w:rsid w:val="005D3981"/>
    <w:rsid w:val="005D4BDE"/>
    <w:rsid w:val="005D4D45"/>
    <w:rsid w:val="005D4E4C"/>
    <w:rsid w:val="005D6F4F"/>
    <w:rsid w:val="005D748C"/>
    <w:rsid w:val="005D794B"/>
    <w:rsid w:val="005D7A10"/>
    <w:rsid w:val="005D7EA1"/>
    <w:rsid w:val="005E0816"/>
    <w:rsid w:val="005E4673"/>
    <w:rsid w:val="005E4A80"/>
    <w:rsid w:val="005E5010"/>
    <w:rsid w:val="005E525B"/>
    <w:rsid w:val="005E5395"/>
    <w:rsid w:val="005E5A55"/>
    <w:rsid w:val="005E6010"/>
    <w:rsid w:val="005E6590"/>
    <w:rsid w:val="005E690B"/>
    <w:rsid w:val="005E6BA9"/>
    <w:rsid w:val="005E74D9"/>
    <w:rsid w:val="005F0BB5"/>
    <w:rsid w:val="005F0BE9"/>
    <w:rsid w:val="005F1712"/>
    <w:rsid w:val="005F235A"/>
    <w:rsid w:val="005F2C4C"/>
    <w:rsid w:val="005F2CA3"/>
    <w:rsid w:val="005F442C"/>
    <w:rsid w:val="005F4E9B"/>
    <w:rsid w:val="005F4EDF"/>
    <w:rsid w:val="005F5D4C"/>
    <w:rsid w:val="005F5DDF"/>
    <w:rsid w:val="005F64C3"/>
    <w:rsid w:val="005F67F9"/>
    <w:rsid w:val="005F78B4"/>
    <w:rsid w:val="0060003D"/>
    <w:rsid w:val="0060043A"/>
    <w:rsid w:val="00600C6C"/>
    <w:rsid w:val="00600CEC"/>
    <w:rsid w:val="00601458"/>
    <w:rsid w:val="00602D54"/>
    <w:rsid w:val="006037A1"/>
    <w:rsid w:val="00603F70"/>
    <w:rsid w:val="006042AF"/>
    <w:rsid w:val="00605694"/>
    <w:rsid w:val="0060621F"/>
    <w:rsid w:val="00606531"/>
    <w:rsid w:val="0060695F"/>
    <w:rsid w:val="00610029"/>
    <w:rsid w:val="00610DE5"/>
    <w:rsid w:val="0061134C"/>
    <w:rsid w:val="00613EE2"/>
    <w:rsid w:val="0061567E"/>
    <w:rsid w:val="0061623D"/>
    <w:rsid w:val="00616914"/>
    <w:rsid w:val="00616CEA"/>
    <w:rsid w:val="006175E7"/>
    <w:rsid w:val="00617E4D"/>
    <w:rsid w:val="00620906"/>
    <w:rsid w:val="00621651"/>
    <w:rsid w:val="00621956"/>
    <w:rsid w:val="00622E76"/>
    <w:rsid w:val="00623204"/>
    <w:rsid w:val="006233BD"/>
    <w:rsid w:val="0062340A"/>
    <w:rsid w:val="00623927"/>
    <w:rsid w:val="006241D5"/>
    <w:rsid w:val="00626DE3"/>
    <w:rsid w:val="0063024F"/>
    <w:rsid w:val="00631797"/>
    <w:rsid w:val="00631BCC"/>
    <w:rsid w:val="00632867"/>
    <w:rsid w:val="00632F64"/>
    <w:rsid w:val="006333C4"/>
    <w:rsid w:val="00634C07"/>
    <w:rsid w:val="00634EF0"/>
    <w:rsid w:val="00635746"/>
    <w:rsid w:val="006358CC"/>
    <w:rsid w:val="00641D22"/>
    <w:rsid w:val="00642187"/>
    <w:rsid w:val="0064261A"/>
    <w:rsid w:val="00642E14"/>
    <w:rsid w:val="006452D3"/>
    <w:rsid w:val="0064587E"/>
    <w:rsid w:val="00646095"/>
    <w:rsid w:val="006461C8"/>
    <w:rsid w:val="00646506"/>
    <w:rsid w:val="006467C8"/>
    <w:rsid w:val="00646D66"/>
    <w:rsid w:val="00650DFB"/>
    <w:rsid w:val="006512F6"/>
    <w:rsid w:val="00651356"/>
    <w:rsid w:val="00651723"/>
    <w:rsid w:val="00651CB3"/>
    <w:rsid w:val="00651D9C"/>
    <w:rsid w:val="0065220E"/>
    <w:rsid w:val="0065304C"/>
    <w:rsid w:val="0065408B"/>
    <w:rsid w:val="00654C71"/>
    <w:rsid w:val="006550B9"/>
    <w:rsid w:val="00656752"/>
    <w:rsid w:val="006569FA"/>
    <w:rsid w:val="00660E16"/>
    <w:rsid w:val="006611F4"/>
    <w:rsid w:val="00663ED0"/>
    <w:rsid w:val="00664015"/>
    <w:rsid w:val="006645CA"/>
    <w:rsid w:val="00664CE0"/>
    <w:rsid w:val="00664D79"/>
    <w:rsid w:val="0066534B"/>
    <w:rsid w:val="0066588C"/>
    <w:rsid w:val="0066588F"/>
    <w:rsid w:val="00665E88"/>
    <w:rsid w:val="006661D0"/>
    <w:rsid w:val="00666727"/>
    <w:rsid w:val="00667054"/>
    <w:rsid w:val="006675B9"/>
    <w:rsid w:val="00670BFF"/>
    <w:rsid w:val="00671100"/>
    <w:rsid w:val="006714BC"/>
    <w:rsid w:val="006716F1"/>
    <w:rsid w:val="00671756"/>
    <w:rsid w:val="006721F5"/>
    <w:rsid w:val="0067255B"/>
    <w:rsid w:val="00672582"/>
    <w:rsid w:val="00673891"/>
    <w:rsid w:val="0067445C"/>
    <w:rsid w:val="0067581E"/>
    <w:rsid w:val="00675CA6"/>
    <w:rsid w:val="00676750"/>
    <w:rsid w:val="00680392"/>
    <w:rsid w:val="0068086E"/>
    <w:rsid w:val="006814C5"/>
    <w:rsid w:val="00681892"/>
    <w:rsid w:val="00681BBB"/>
    <w:rsid w:val="00681CAE"/>
    <w:rsid w:val="00681D99"/>
    <w:rsid w:val="00681DD4"/>
    <w:rsid w:val="00682474"/>
    <w:rsid w:val="006832CE"/>
    <w:rsid w:val="00684546"/>
    <w:rsid w:val="0068496F"/>
    <w:rsid w:val="0068602E"/>
    <w:rsid w:val="00687DEF"/>
    <w:rsid w:val="00687E67"/>
    <w:rsid w:val="00687FF6"/>
    <w:rsid w:val="0069012A"/>
    <w:rsid w:val="00691068"/>
    <w:rsid w:val="00691748"/>
    <w:rsid w:val="00691D1B"/>
    <w:rsid w:val="006922AF"/>
    <w:rsid w:val="006937E8"/>
    <w:rsid w:val="00693820"/>
    <w:rsid w:val="006951C7"/>
    <w:rsid w:val="00695E80"/>
    <w:rsid w:val="00696F92"/>
    <w:rsid w:val="006977B6"/>
    <w:rsid w:val="00697BEF"/>
    <w:rsid w:val="00697F86"/>
    <w:rsid w:val="006A1D99"/>
    <w:rsid w:val="006A3534"/>
    <w:rsid w:val="006A4F56"/>
    <w:rsid w:val="006A50AE"/>
    <w:rsid w:val="006A55CB"/>
    <w:rsid w:val="006A6723"/>
    <w:rsid w:val="006A6E71"/>
    <w:rsid w:val="006A7164"/>
    <w:rsid w:val="006B02CA"/>
    <w:rsid w:val="006B0ACE"/>
    <w:rsid w:val="006B10A7"/>
    <w:rsid w:val="006B188C"/>
    <w:rsid w:val="006B1A1B"/>
    <w:rsid w:val="006B231A"/>
    <w:rsid w:val="006B2379"/>
    <w:rsid w:val="006B2388"/>
    <w:rsid w:val="006B4A37"/>
    <w:rsid w:val="006B4AF1"/>
    <w:rsid w:val="006B61DF"/>
    <w:rsid w:val="006B644A"/>
    <w:rsid w:val="006B6662"/>
    <w:rsid w:val="006B6764"/>
    <w:rsid w:val="006B716D"/>
    <w:rsid w:val="006B7A7B"/>
    <w:rsid w:val="006B7DF2"/>
    <w:rsid w:val="006C01D8"/>
    <w:rsid w:val="006C04BE"/>
    <w:rsid w:val="006C0816"/>
    <w:rsid w:val="006C21CD"/>
    <w:rsid w:val="006C5D5D"/>
    <w:rsid w:val="006C614E"/>
    <w:rsid w:val="006C630F"/>
    <w:rsid w:val="006C63C7"/>
    <w:rsid w:val="006C665F"/>
    <w:rsid w:val="006C77C0"/>
    <w:rsid w:val="006C7CD6"/>
    <w:rsid w:val="006C7F47"/>
    <w:rsid w:val="006D0D30"/>
    <w:rsid w:val="006D0E09"/>
    <w:rsid w:val="006D1224"/>
    <w:rsid w:val="006D1AF1"/>
    <w:rsid w:val="006D283C"/>
    <w:rsid w:val="006D3780"/>
    <w:rsid w:val="006D3F77"/>
    <w:rsid w:val="006D41E8"/>
    <w:rsid w:val="006D63A5"/>
    <w:rsid w:val="006D6492"/>
    <w:rsid w:val="006D795C"/>
    <w:rsid w:val="006E002E"/>
    <w:rsid w:val="006E0B06"/>
    <w:rsid w:val="006E0ECD"/>
    <w:rsid w:val="006E2330"/>
    <w:rsid w:val="006E30DB"/>
    <w:rsid w:val="006E57E5"/>
    <w:rsid w:val="006E5B60"/>
    <w:rsid w:val="006E5CB2"/>
    <w:rsid w:val="006E5F7B"/>
    <w:rsid w:val="006E6907"/>
    <w:rsid w:val="006E6B9D"/>
    <w:rsid w:val="006E6E3E"/>
    <w:rsid w:val="006E6FF5"/>
    <w:rsid w:val="006F0285"/>
    <w:rsid w:val="006F07FA"/>
    <w:rsid w:val="006F0F19"/>
    <w:rsid w:val="006F1263"/>
    <w:rsid w:val="006F1D6C"/>
    <w:rsid w:val="006F1E2B"/>
    <w:rsid w:val="006F21E5"/>
    <w:rsid w:val="006F2B31"/>
    <w:rsid w:val="006F2E22"/>
    <w:rsid w:val="006F460E"/>
    <w:rsid w:val="006F51C0"/>
    <w:rsid w:val="006F5D12"/>
    <w:rsid w:val="006F7801"/>
    <w:rsid w:val="00700817"/>
    <w:rsid w:val="0070196D"/>
    <w:rsid w:val="007020A5"/>
    <w:rsid w:val="00702221"/>
    <w:rsid w:val="00702F51"/>
    <w:rsid w:val="007036FB"/>
    <w:rsid w:val="00705993"/>
    <w:rsid w:val="00705BB0"/>
    <w:rsid w:val="00706732"/>
    <w:rsid w:val="0070709E"/>
    <w:rsid w:val="00707A15"/>
    <w:rsid w:val="00710D85"/>
    <w:rsid w:val="0071121E"/>
    <w:rsid w:val="00711481"/>
    <w:rsid w:val="0071154E"/>
    <w:rsid w:val="007116E3"/>
    <w:rsid w:val="00711A63"/>
    <w:rsid w:val="00711F38"/>
    <w:rsid w:val="00712F57"/>
    <w:rsid w:val="00713203"/>
    <w:rsid w:val="007142E9"/>
    <w:rsid w:val="00714D25"/>
    <w:rsid w:val="00714FD8"/>
    <w:rsid w:val="00715B5C"/>
    <w:rsid w:val="007163D4"/>
    <w:rsid w:val="00717953"/>
    <w:rsid w:val="007203F2"/>
    <w:rsid w:val="00720618"/>
    <w:rsid w:val="007206C7"/>
    <w:rsid w:val="00720730"/>
    <w:rsid w:val="007215D1"/>
    <w:rsid w:val="00721840"/>
    <w:rsid w:val="007218B4"/>
    <w:rsid w:val="00722465"/>
    <w:rsid w:val="00722579"/>
    <w:rsid w:val="00722CD7"/>
    <w:rsid w:val="00723FBE"/>
    <w:rsid w:val="0072544A"/>
    <w:rsid w:val="00725E2A"/>
    <w:rsid w:val="007265FC"/>
    <w:rsid w:val="0072727B"/>
    <w:rsid w:val="00727F42"/>
    <w:rsid w:val="00732320"/>
    <w:rsid w:val="007324DD"/>
    <w:rsid w:val="007329F5"/>
    <w:rsid w:val="007333C3"/>
    <w:rsid w:val="00734065"/>
    <w:rsid w:val="00734F57"/>
    <w:rsid w:val="00735AF6"/>
    <w:rsid w:val="00735AFD"/>
    <w:rsid w:val="00735DDB"/>
    <w:rsid w:val="0073616F"/>
    <w:rsid w:val="0073723A"/>
    <w:rsid w:val="0074016C"/>
    <w:rsid w:val="00740313"/>
    <w:rsid w:val="00741698"/>
    <w:rsid w:val="0074208F"/>
    <w:rsid w:val="00742099"/>
    <w:rsid w:val="0074296A"/>
    <w:rsid w:val="00743848"/>
    <w:rsid w:val="0074393E"/>
    <w:rsid w:val="00743C35"/>
    <w:rsid w:val="00744DA9"/>
    <w:rsid w:val="00744ECE"/>
    <w:rsid w:val="007457C0"/>
    <w:rsid w:val="00746F6F"/>
    <w:rsid w:val="00747784"/>
    <w:rsid w:val="00747A40"/>
    <w:rsid w:val="00747B7D"/>
    <w:rsid w:val="00750141"/>
    <w:rsid w:val="0075082A"/>
    <w:rsid w:val="00750A8D"/>
    <w:rsid w:val="007511E6"/>
    <w:rsid w:val="00752029"/>
    <w:rsid w:val="007524FD"/>
    <w:rsid w:val="00752FC6"/>
    <w:rsid w:val="00755002"/>
    <w:rsid w:val="00757A8A"/>
    <w:rsid w:val="00760B9C"/>
    <w:rsid w:val="0076135F"/>
    <w:rsid w:val="00761568"/>
    <w:rsid w:val="00762B1E"/>
    <w:rsid w:val="007635A0"/>
    <w:rsid w:val="00763765"/>
    <w:rsid w:val="007640ED"/>
    <w:rsid w:val="0076551B"/>
    <w:rsid w:val="00766199"/>
    <w:rsid w:val="00766340"/>
    <w:rsid w:val="00766BCD"/>
    <w:rsid w:val="00766D25"/>
    <w:rsid w:val="00767A25"/>
    <w:rsid w:val="00767AF8"/>
    <w:rsid w:val="0077091A"/>
    <w:rsid w:val="00770EA0"/>
    <w:rsid w:val="00771335"/>
    <w:rsid w:val="00772049"/>
    <w:rsid w:val="00772B3B"/>
    <w:rsid w:val="0077329D"/>
    <w:rsid w:val="007738E9"/>
    <w:rsid w:val="007739A5"/>
    <w:rsid w:val="00773E1F"/>
    <w:rsid w:val="007740B9"/>
    <w:rsid w:val="0077411C"/>
    <w:rsid w:val="007741A5"/>
    <w:rsid w:val="00777517"/>
    <w:rsid w:val="00777997"/>
    <w:rsid w:val="0078041B"/>
    <w:rsid w:val="00780737"/>
    <w:rsid w:val="00782B1D"/>
    <w:rsid w:val="00783898"/>
    <w:rsid w:val="00783B20"/>
    <w:rsid w:val="007849AD"/>
    <w:rsid w:val="00786347"/>
    <w:rsid w:val="00786B75"/>
    <w:rsid w:val="007874D4"/>
    <w:rsid w:val="00787618"/>
    <w:rsid w:val="00790CC5"/>
    <w:rsid w:val="00791621"/>
    <w:rsid w:val="007917D7"/>
    <w:rsid w:val="007937D3"/>
    <w:rsid w:val="00793BC4"/>
    <w:rsid w:val="007940CB"/>
    <w:rsid w:val="007941F8"/>
    <w:rsid w:val="00794398"/>
    <w:rsid w:val="00794845"/>
    <w:rsid w:val="00795797"/>
    <w:rsid w:val="00795AB2"/>
    <w:rsid w:val="0079651F"/>
    <w:rsid w:val="00797D63"/>
    <w:rsid w:val="007A0EA4"/>
    <w:rsid w:val="007A0F08"/>
    <w:rsid w:val="007A1B1C"/>
    <w:rsid w:val="007A2370"/>
    <w:rsid w:val="007A4D79"/>
    <w:rsid w:val="007A5BC8"/>
    <w:rsid w:val="007A604E"/>
    <w:rsid w:val="007A6758"/>
    <w:rsid w:val="007A6B70"/>
    <w:rsid w:val="007A7603"/>
    <w:rsid w:val="007A7692"/>
    <w:rsid w:val="007A7DC5"/>
    <w:rsid w:val="007B0B70"/>
    <w:rsid w:val="007B0D79"/>
    <w:rsid w:val="007B0FF1"/>
    <w:rsid w:val="007B11FA"/>
    <w:rsid w:val="007B2223"/>
    <w:rsid w:val="007B241F"/>
    <w:rsid w:val="007B2A06"/>
    <w:rsid w:val="007B2D94"/>
    <w:rsid w:val="007B3B7F"/>
    <w:rsid w:val="007B3CAE"/>
    <w:rsid w:val="007B3CF8"/>
    <w:rsid w:val="007B401B"/>
    <w:rsid w:val="007B450E"/>
    <w:rsid w:val="007B453A"/>
    <w:rsid w:val="007B4E86"/>
    <w:rsid w:val="007B5412"/>
    <w:rsid w:val="007B5DF7"/>
    <w:rsid w:val="007B6362"/>
    <w:rsid w:val="007B7E67"/>
    <w:rsid w:val="007C064F"/>
    <w:rsid w:val="007C1FBE"/>
    <w:rsid w:val="007C2920"/>
    <w:rsid w:val="007C29E8"/>
    <w:rsid w:val="007C31FE"/>
    <w:rsid w:val="007C35DF"/>
    <w:rsid w:val="007C3875"/>
    <w:rsid w:val="007C4A10"/>
    <w:rsid w:val="007C4A5A"/>
    <w:rsid w:val="007C5455"/>
    <w:rsid w:val="007C5D4F"/>
    <w:rsid w:val="007C6A87"/>
    <w:rsid w:val="007C6AD4"/>
    <w:rsid w:val="007C700D"/>
    <w:rsid w:val="007C7E5D"/>
    <w:rsid w:val="007C7F35"/>
    <w:rsid w:val="007D04DA"/>
    <w:rsid w:val="007D0511"/>
    <w:rsid w:val="007D06AB"/>
    <w:rsid w:val="007D0949"/>
    <w:rsid w:val="007D0A0B"/>
    <w:rsid w:val="007D2BCF"/>
    <w:rsid w:val="007D336D"/>
    <w:rsid w:val="007D4BF5"/>
    <w:rsid w:val="007D4CED"/>
    <w:rsid w:val="007D56C4"/>
    <w:rsid w:val="007D5AA3"/>
    <w:rsid w:val="007D6F69"/>
    <w:rsid w:val="007D721F"/>
    <w:rsid w:val="007D76B8"/>
    <w:rsid w:val="007D7E23"/>
    <w:rsid w:val="007E034B"/>
    <w:rsid w:val="007E036C"/>
    <w:rsid w:val="007E059E"/>
    <w:rsid w:val="007E1BC2"/>
    <w:rsid w:val="007E24A4"/>
    <w:rsid w:val="007E2F33"/>
    <w:rsid w:val="007E3F89"/>
    <w:rsid w:val="007E473C"/>
    <w:rsid w:val="007E4ED0"/>
    <w:rsid w:val="007E5A0A"/>
    <w:rsid w:val="007E5A75"/>
    <w:rsid w:val="007E5D9A"/>
    <w:rsid w:val="007E64F0"/>
    <w:rsid w:val="007E68CC"/>
    <w:rsid w:val="007E6A00"/>
    <w:rsid w:val="007E7676"/>
    <w:rsid w:val="007F1B75"/>
    <w:rsid w:val="007F320E"/>
    <w:rsid w:val="007F3A34"/>
    <w:rsid w:val="007F3E54"/>
    <w:rsid w:val="007F479B"/>
    <w:rsid w:val="007F51C5"/>
    <w:rsid w:val="007F5C6E"/>
    <w:rsid w:val="007F5E1D"/>
    <w:rsid w:val="007F684A"/>
    <w:rsid w:val="007F692F"/>
    <w:rsid w:val="007F6C73"/>
    <w:rsid w:val="007F77B9"/>
    <w:rsid w:val="0080055E"/>
    <w:rsid w:val="0080085E"/>
    <w:rsid w:val="00801096"/>
    <w:rsid w:val="00801529"/>
    <w:rsid w:val="00802F80"/>
    <w:rsid w:val="008038FD"/>
    <w:rsid w:val="00803C7A"/>
    <w:rsid w:val="00804527"/>
    <w:rsid w:val="00804CA7"/>
    <w:rsid w:val="00807402"/>
    <w:rsid w:val="008075B7"/>
    <w:rsid w:val="00807E20"/>
    <w:rsid w:val="0081005B"/>
    <w:rsid w:val="0081011A"/>
    <w:rsid w:val="00810A6E"/>
    <w:rsid w:val="0081122E"/>
    <w:rsid w:val="00811883"/>
    <w:rsid w:val="00812E6F"/>
    <w:rsid w:val="00812EC8"/>
    <w:rsid w:val="00813BAD"/>
    <w:rsid w:val="008156E4"/>
    <w:rsid w:val="0081701A"/>
    <w:rsid w:val="0081769E"/>
    <w:rsid w:val="00820901"/>
    <w:rsid w:val="008209BE"/>
    <w:rsid w:val="008225AA"/>
    <w:rsid w:val="00822F20"/>
    <w:rsid w:val="0082389C"/>
    <w:rsid w:val="00823D58"/>
    <w:rsid w:val="00824A18"/>
    <w:rsid w:val="00825045"/>
    <w:rsid w:val="00825072"/>
    <w:rsid w:val="0082619D"/>
    <w:rsid w:val="00826B67"/>
    <w:rsid w:val="00826CFB"/>
    <w:rsid w:val="0082782E"/>
    <w:rsid w:val="00827B5A"/>
    <w:rsid w:val="0083028F"/>
    <w:rsid w:val="00831C04"/>
    <w:rsid w:val="00832EE1"/>
    <w:rsid w:val="00835354"/>
    <w:rsid w:val="008358F8"/>
    <w:rsid w:val="008369E0"/>
    <w:rsid w:val="00836F71"/>
    <w:rsid w:val="00837458"/>
    <w:rsid w:val="0083783B"/>
    <w:rsid w:val="00837C44"/>
    <w:rsid w:val="00840BB5"/>
    <w:rsid w:val="00840F4A"/>
    <w:rsid w:val="0084168E"/>
    <w:rsid w:val="008417EA"/>
    <w:rsid w:val="00841CEA"/>
    <w:rsid w:val="008425A7"/>
    <w:rsid w:val="00842EC7"/>
    <w:rsid w:val="00845F77"/>
    <w:rsid w:val="008502C6"/>
    <w:rsid w:val="00852A03"/>
    <w:rsid w:val="00853AB7"/>
    <w:rsid w:val="00854592"/>
    <w:rsid w:val="00855501"/>
    <w:rsid w:val="00855872"/>
    <w:rsid w:val="00855CA5"/>
    <w:rsid w:val="00856594"/>
    <w:rsid w:val="0085698E"/>
    <w:rsid w:val="00856DD1"/>
    <w:rsid w:val="00857067"/>
    <w:rsid w:val="0085736B"/>
    <w:rsid w:val="008612D4"/>
    <w:rsid w:val="00861523"/>
    <w:rsid w:val="00861B99"/>
    <w:rsid w:val="008622DD"/>
    <w:rsid w:val="008626F6"/>
    <w:rsid w:val="00862789"/>
    <w:rsid w:val="008630D4"/>
    <w:rsid w:val="008635F0"/>
    <w:rsid w:val="008636A5"/>
    <w:rsid w:val="0086385F"/>
    <w:rsid w:val="00864F1E"/>
    <w:rsid w:val="00865FDE"/>
    <w:rsid w:val="008677C0"/>
    <w:rsid w:val="00867F54"/>
    <w:rsid w:val="00870198"/>
    <w:rsid w:val="0087029D"/>
    <w:rsid w:val="008715A2"/>
    <w:rsid w:val="008716E1"/>
    <w:rsid w:val="00872518"/>
    <w:rsid w:val="00872A7C"/>
    <w:rsid w:val="00872CF5"/>
    <w:rsid w:val="00874EE0"/>
    <w:rsid w:val="00875457"/>
    <w:rsid w:val="00875902"/>
    <w:rsid w:val="00876868"/>
    <w:rsid w:val="008778BD"/>
    <w:rsid w:val="008807B8"/>
    <w:rsid w:val="00882909"/>
    <w:rsid w:val="0088539F"/>
    <w:rsid w:val="008854D3"/>
    <w:rsid w:val="00885583"/>
    <w:rsid w:val="00885A1A"/>
    <w:rsid w:val="00887012"/>
    <w:rsid w:val="0088780E"/>
    <w:rsid w:val="00887BB2"/>
    <w:rsid w:val="00887C82"/>
    <w:rsid w:val="0089013F"/>
    <w:rsid w:val="00890331"/>
    <w:rsid w:val="00890544"/>
    <w:rsid w:val="00891DBF"/>
    <w:rsid w:val="0089273D"/>
    <w:rsid w:val="00892A14"/>
    <w:rsid w:val="00893078"/>
    <w:rsid w:val="00893AAF"/>
    <w:rsid w:val="00893D0D"/>
    <w:rsid w:val="00893EE7"/>
    <w:rsid w:val="00894FC2"/>
    <w:rsid w:val="008965F3"/>
    <w:rsid w:val="008970DE"/>
    <w:rsid w:val="00897DF5"/>
    <w:rsid w:val="008A06F5"/>
    <w:rsid w:val="008A0891"/>
    <w:rsid w:val="008A2255"/>
    <w:rsid w:val="008A22A5"/>
    <w:rsid w:val="008A2302"/>
    <w:rsid w:val="008A277A"/>
    <w:rsid w:val="008A2A6C"/>
    <w:rsid w:val="008A2E60"/>
    <w:rsid w:val="008A2EAD"/>
    <w:rsid w:val="008A5E85"/>
    <w:rsid w:val="008A61C6"/>
    <w:rsid w:val="008A653B"/>
    <w:rsid w:val="008A6E65"/>
    <w:rsid w:val="008A6EE5"/>
    <w:rsid w:val="008A70AA"/>
    <w:rsid w:val="008B06B4"/>
    <w:rsid w:val="008B1126"/>
    <w:rsid w:val="008B1854"/>
    <w:rsid w:val="008B2771"/>
    <w:rsid w:val="008B2FE3"/>
    <w:rsid w:val="008B3237"/>
    <w:rsid w:val="008B32A0"/>
    <w:rsid w:val="008B43B9"/>
    <w:rsid w:val="008B4D3A"/>
    <w:rsid w:val="008B4DD2"/>
    <w:rsid w:val="008B5481"/>
    <w:rsid w:val="008B643B"/>
    <w:rsid w:val="008B646F"/>
    <w:rsid w:val="008B6E3F"/>
    <w:rsid w:val="008C05E6"/>
    <w:rsid w:val="008C11B2"/>
    <w:rsid w:val="008C1C79"/>
    <w:rsid w:val="008C1D26"/>
    <w:rsid w:val="008C2111"/>
    <w:rsid w:val="008C2254"/>
    <w:rsid w:val="008C25DE"/>
    <w:rsid w:val="008C30DC"/>
    <w:rsid w:val="008C32A0"/>
    <w:rsid w:val="008C3D10"/>
    <w:rsid w:val="008C435F"/>
    <w:rsid w:val="008C4DE0"/>
    <w:rsid w:val="008C5D7A"/>
    <w:rsid w:val="008C6DEB"/>
    <w:rsid w:val="008C7401"/>
    <w:rsid w:val="008C76CC"/>
    <w:rsid w:val="008D0577"/>
    <w:rsid w:val="008D05E1"/>
    <w:rsid w:val="008D174E"/>
    <w:rsid w:val="008D3207"/>
    <w:rsid w:val="008D37BA"/>
    <w:rsid w:val="008D3DFE"/>
    <w:rsid w:val="008D4912"/>
    <w:rsid w:val="008D52D5"/>
    <w:rsid w:val="008D562A"/>
    <w:rsid w:val="008D58D2"/>
    <w:rsid w:val="008D5B2E"/>
    <w:rsid w:val="008D63A4"/>
    <w:rsid w:val="008D644F"/>
    <w:rsid w:val="008D7871"/>
    <w:rsid w:val="008D7C72"/>
    <w:rsid w:val="008E05E3"/>
    <w:rsid w:val="008E07C5"/>
    <w:rsid w:val="008E0B1A"/>
    <w:rsid w:val="008E0F75"/>
    <w:rsid w:val="008E1036"/>
    <w:rsid w:val="008E2950"/>
    <w:rsid w:val="008E3FAE"/>
    <w:rsid w:val="008E573F"/>
    <w:rsid w:val="008E62B2"/>
    <w:rsid w:val="008E6A62"/>
    <w:rsid w:val="008E6E2E"/>
    <w:rsid w:val="008E73AF"/>
    <w:rsid w:val="008E7736"/>
    <w:rsid w:val="008E7EFF"/>
    <w:rsid w:val="008F0222"/>
    <w:rsid w:val="008F1B30"/>
    <w:rsid w:val="008F2083"/>
    <w:rsid w:val="008F356C"/>
    <w:rsid w:val="008F444B"/>
    <w:rsid w:val="008F4F58"/>
    <w:rsid w:val="008F52C0"/>
    <w:rsid w:val="008F57EE"/>
    <w:rsid w:val="008F73F1"/>
    <w:rsid w:val="00900CB5"/>
    <w:rsid w:val="0090112F"/>
    <w:rsid w:val="00901CB8"/>
    <w:rsid w:val="00902F71"/>
    <w:rsid w:val="00903158"/>
    <w:rsid w:val="0090331F"/>
    <w:rsid w:val="00903A17"/>
    <w:rsid w:val="00905613"/>
    <w:rsid w:val="00906004"/>
    <w:rsid w:val="009073FB"/>
    <w:rsid w:val="00907849"/>
    <w:rsid w:val="009102D9"/>
    <w:rsid w:val="0091085D"/>
    <w:rsid w:val="00911280"/>
    <w:rsid w:val="009121EC"/>
    <w:rsid w:val="0091284A"/>
    <w:rsid w:val="00912951"/>
    <w:rsid w:val="0091311D"/>
    <w:rsid w:val="00913633"/>
    <w:rsid w:val="00913BFE"/>
    <w:rsid w:val="00914564"/>
    <w:rsid w:val="00914846"/>
    <w:rsid w:val="00916CED"/>
    <w:rsid w:val="00917626"/>
    <w:rsid w:val="0092019C"/>
    <w:rsid w:val="009217E2"/>
    <w:rsid w:val="00921F1F"/>
    <w:rsid w:val="00923B5B"/>
    <w:rsid w:val="00923F7D"/>
    <w:rsid w:val="0092404C"/>
    <w:rsid w:val="009241F1"/>
    <w:rsid w:val="00926464"/>
    <w:rsid w:val="0093137E"/>
    <w:rsid w:val="0093163F"/>
    <w:rsid w:val="00932440"/>
    <w:rsid w:val="00932A35"/>
    <w:rsid w:val="00932AD7"/>
    <w:rsid w:val="00932B06"/>
    <w:rsid w:val="00933DCD"/>
    <w:rsid w:val="009340F6"/>
    <w:rsid w:val="00934AA5"/>
    <w:rsid w:val="00935098"/>
    <w:rsid w:val="009363CA"/>
    <w:rsid w:val="0093695A"/>
    <w:rsid w:val="00936EB5"/>
    <w:rsid w:val="0093707D"/>
    <w:rsid w:val="00937FCB"/>
    <w:rsid w:val="00940356"/>
    <w:rsid w:val="009405E8"/>
    <w:rsid w:val="009413BB"/>
    <w:rsid w:val="0094313B"/>
    <w:rsid w:val="009440AD"/>
    <w:rsid w:val="00944AB7"/>
    <w:rsid w:val="009450A6"/>
    <w:rsid w:val="009455F6"/>
    <w:rsid w:val="00945D8D"/>
    <w:rsid w:val="0094603F"/>
    <w:rsid w:val="009462B3"/>
    <w:rsid w:val="009469D8"/>
    <w:rsid w:val="00946C26"/>
    <w:rsid w:val="009473EC"/>
    <w:rsid w:val="00947D87"/>
    <w:rsid w:val="00951EB2"/>
    <w:rsid w:val="00952388"/>
    <w:rsid w:val="009539E2"/>
    <w:rsid w:val="00953B12"/>
    <w:rsid w:val="00956822"/>
    <w:rsid w:val="009572EA"/>
    <w:rsid w:val="00957A63"/>
    <w:rsid w:val="009609A6"/>
    <w:rsid w:val="00962D15"/>
    <w:rsid w:val="00962F8E"/>
    <w:rsid w:val="00963534"/>
    <w:rsid w:val="00963CF6"/>
    <w:rsid w:val="00966886"/>
    <w:rsid w:val="0096796F"/>
    <w:rsid w:val="00967DCC"/>
    <w:rsid w:val="00967F4C"/>
    <w:rsid w:val="00970039"/>
    <w:rsid w:val="00971018"/>
    <w:rsid w:val="0097113A"/>
    <w:rsid w:val="00971F2D"/>
    <w:rsid w:val="009730D5"/>
    <w:rsid w:val="00975225"/>
    <w:rsid w:val="009768DE"/>
    <w:rsid w:val="00977067"/>
    <w:rsid w:val="00977777"/>
    <w:rsid w:val="009801F1"/>
    <w:rsid w:val="009811C5"/>
    <w:rsid w:val="009813CF"/>
    <w:rsid w:val="00981B40"/>
    <w:rsid w:val="00981FC8"/>
    <w:rsid w:val="00983F38"/>
    <w:rsid w:val="009848C5"/>
    <w:rsid w:val="00985B8E"/>
    <w:rsid w:val="00990391"/>
    <w:rsid w:val="00991478"/>
    <w:rsid w:val="009914C2"/>
    <w:rsid w:val="0099155E"/>
    <w:rsid w:val="00991595"/>
    <w:rsid w:val="00991E18"/>
    <w:rsid w:val="0099261E"/>
    <w:rsid w:val="00992CB7"/>
    <w:rsid w:val="00992D3A"/>
    <w:rsid w:val="00994987"/>
    <w:rsid w:val="009961C4"/>
    <w:rsid w:val="00996412"/>
    <w:rsid w:val="00997FEE"/>
    <w:rsid w:val="009A081E"/>
    <w:rsid w:val="009A0E93"/>
    <w:rsid w:val="009A1327"/>
    <w:rsid w:val="009A2338"/>
    <w:rsid w:val="009A291D"/>
    <w:rsid w:val="009A29FC"/>
    <w:rsid w:val="009A2D6D"/>
    <w:rsid w:val="009A4128"/>
    <w:rsid w:val="009A43B6"/>
    <w:rsid w:val="009A45FD"/>
    <w:rsid w:val="009A4776"/>
    <w:rsid w:val="009A58E9"/>
    <w:rsid w:val="009A6281"/>
    <w:rsid w:val="009A62CA"/>
    <w:rsid w:val="009A7F63"/>
    <w:rsid w:val="009B0531"/>
    <w:rsid w:val="009B0E49"/>
    <w:rsid w:val="009B2752"/>
    <w:rsid w:val="009B2AD0"/>
    <w:rsid w:val="009B2E88"/>
    <w:rsid w:val="009B391E"/>
    <w:rsid w:val="009B41D9"/>
    <w:rsid w:val="009B4B38"/>
    <w:rsid w:val="009B4BF3"/>
    <w:rsid w:val="009B5CEF"/>
    <w:rsid w:val="009B6736"/>
    <w:rsid w:val="009B6C2A"/>
    <w:rsid w:val="009B7CA7"/>
    <w:rsid w:val="009C2AB7"/>
    <w:rsid w:val="009C3D8D"/>
    <w:rsid w:val="009C40CC"/>
    <w:rsid w:val="009C4547"/>
    <w:rsid w:val="009C4ECE"/>
    <w:rsid w:val="009C516B"/>
    <w:rsid w:val="009C5BFD"/>
    <w:rsid w:val="009C6674"/>
    <w:rsid w:val="009C797B"/>
    <w:rsid w:val="009C7A13"/>
    <w:rsid w:val="009C7A19"/>
    <w:rsid w:val="009C7B03"/>
    <w:rsid w:val="009D02B0"/>
    <w:rsid w:val="009D0741"/>
    <w:rsid w:val="009D09F3"/>
    <w:rsid w:val="009D1D43"/>
    <w:rsid w:val="009D2CF7"/>
    <w:rsid w:val="009D2F59"/>
    <w:rsid w:val="009D3A20"/>
    <w:rsid w:val="009D3F31"/>
    <w:rsid w:val="009D511E"/>
    <w:rsid w:val="009D6BD4"/>
    <w:rsid w:val="009D6BE9"/>
    <w:rsid w:val="009D704C"/>
    <w:rsid w:val="009D71F2"/>
    <w:rsid w:val="009D7325"/>
    <w:rsid w:val="009E1F4E"/>
    <w:rsid w:val="009E27E2"/>
    <w:rsid w:val="009E2F63"/>
    <w:rsid w:val="009E334E"/>
    <w:rsid w:val="009E3B27"/>
    <w:rsid w:val="009E4CAD"/>
    <w:rsid w:val="009E71DF"/>
    <w:rsid w:val="009E7942"/>
    <w:rsid w:val="009F08F4"/>
    <w:rsid w:val="009F0963"/>
    <w:rsid w:val="009F1659"/>
    <w:rsid w:val="009F2FEC"/>
    <w:rsid w:val="009F3A3F"/>
    <w:rsid w:val="009F3A79"/>
    <w:rsid w:val="009F472F"/>
    <w:rsid w:val="009F51E9"/>
    <w:rsid w:val="009F5932"/>
    <w:rsid w:val="009F5F72"/>
    <w:rsid w:val="009F6218"/>
    <w:rsid w:val="009F6325"/>
    <w:rsid w:val="009F65BD"/>
    <w:rsid w:val="009F6C30"/>
    <w:rsid w:val="009F7099"/>
    <w:rsid w:val="009F77C0"/>
    <w:rsid w:val="00A005BB"/>
    <w:rsid w:val="00A0074E"/>
    <w:rsid w:val="00A008E1"/>
    <w:rsid w:val="00A008ED"/>
    <w:rsid w:val="00A03598"/>
    <w:rsid w:val="00A03EEE"/>
    <w:rsid w:val="00A046E5"/>
    <w:rsid w:val="00A048AD"/>
    <w:rsid w:val="00A04AA0"/>
    <w:rsid w:val="00A04CD7"/>
    <w:rsid w:val="00A076C0"/>
    <w:rsid w:val="00A07919"/>
    <w:rsid w:val="00A07C0A"/>
    <w:rsid w:val="00A1012D"/>
    <w:rsid w:val="00A10A11"/>
    <w:rsid w:val="00A11982"/>
    <w:rsid w:val="00A11E52"/>
    <w:rsid w:val="00A12542"/>
    <w:rsid w:val="00A125CD"/>
    <w:rsid w:val="00A136B5"/>
    <w:rsid w:val="00A139CF"/>
    <w:rsid w:val="00A13B2B"/>
    <w:rsid w:val="00A14568"/>
    <w:rsid w:val="00A14DB1"/>
    <w:rsid w:val="00A14EAE"/>
    <w:rsid w:val="00A1585D"/>
    <w:rsid w:val="00A167D2"/>
    <w:rsid w:val="00A2079E"/>
    <w:rsid w:val="00A20E1D"/>
    <w:rsid w:val="00A21AFF"/>
    <w:rsid w:val="00A21ED0"/>
    <w:rsid w:val="00A21FD6"/>
    <w:rsid w:val="00A22883"/>
    <w:rsid w:val="00A23248"/>
    <w:rsid w:val="00A238BD"/>
    <w:rsid w:val="00A259F3"/>
    <w:rsid w:val="00A2608E"/>
    <w:rsid w:val="00A262EC"/>
    <w:rsid w:val="00A26AB5"/>
    <w:rsid w:val="00A26F95"/>
    <w:rsid w:val="00A273CD"/>
    <w:rsid w:val="00A27518"/>
    <w:rsid w:val="00A27719"/>
    <w:rsid w:val="00A277A8"/>
    <w:rsid w:val="00A27A97"/>
    <w:rsid w:val="00A27DEB"/>
    <w:rsid w:val="00A27FBE"/>
    <w:rsid w:val="00A301C1"/>
    <w:rsid w:val="00A30336"/>
    <w:rsid w:val="00A30774"/>
    <w:rsid w:val="00A31803"/>
    <w:rsid w:val="00A3246E"/>
    <w:rsid w:val="00A3281E"/>
    <w:rsid w:val="00A33EF9"/>
    <w:rsid w:val="00A340D4"/>
    <w:rsid w:val="00A3546B"/>
    <w:rsid w:val="00A359B9"/>
    <w:rsid w:val="00A35E0B"/>
    <w:rsid w:val="00A35EEC"/>
    <w:rsid w:val="00A3617C"/>
    <w:rsid w:val="00A37E1E"/>
    <w:rsid w:val="00A37F55"/>
    <w:rsid w:val="00A4033E"/>
    <w:rsid w:val="00A40888"/>
    <w:rsid w:val="00A425E7"/>
    <w:rsid w:val="00A4401B"/>
    <w:rsid w:val="00A4418F"/>
    <w:rsid w:val="00A45B6F"/>
    <w:rsid w:val="00A46138"/>
    <w:rsid w:val="00A46730"/>
    <w:rsid w:val="00A47093"/>
    <w:rsid w:val="00A52A51"/>
    <w:rsid w:val="00A5476A"/>
    <w:rsid w:val="00A55DBB"/>
    <w:rsid w:val="00A60BD5"/>
    <w:rsid w:val="00A6143F"/>
    <w:rsid w:val="00A64CB9"/>
    <w:rsid w:val="00A67164"/>
    <w:rsid w:val="00A67DCC"/>
    <w:rsid w:val="00A67E90"/>
    <w:rsid w:val="00A72C8A"/>
    <w:rsid w:val="00A73278"/>
    <w:rsid w:val="00A743C6"/>
    <w:rsid w:val="00A7455A"/>
    <w:rsid w:val="00A7480B"/>
    <w:rsid w:val="00A751CA"/>
    <w:rsid w:val="00A75D25"/>
    <w:rsid w:val="00A7692C"/>
    <w:rsid w:val="00A77030"/>
    <w:rsid w:val="00A77689"/>
    <w:rsid w:val="00A779B6"/>
    <w:rsid w:val="00A80D3D"/>
    <w:rsid w:val="00A824F2"/>
    <w:rsid w:val="00A82593"/>
    <w:rsid w:val="00A83074"/>
    <w:rsid w:val="00A830ED"/>
    <w:rsid w:val="00A8384E"/>
    <w:rsid w:val="00A83FB4"/>
    <w:rsid w:val="00A8439F"/>
    <w:rsid w:val="00A86034"/>
    <w:rsid w:val="00A876AE"/>
    <w:rsid w:val="00A90F0E"/>
    <w:rsid w:val="00A911C4"/>
    <w:rsid w:val="00A91419"/>
    <w:rsid w:val="00A91F7F"/>
    <w:rsid w:val="00A91FFD"/>
    <w:rsid w:val="00A92049"/>
    <w:rsid w:val="00A9209F"/>
    <w:rsid w:val="00A925ED"/>
    <w:rsid w:val="00A92909"/>
    <w:rsid w:val="00A9331B"/>
    <w:rsid w:val="00A933A7"/>
    <w:rsid w:val="00A93B51"/>
    <w:rsid w:val="00A94935"/>
    <w:rsid w:val="00A95773"/>
    <w:rsid w:val="00A96458"/>
    <w:rsid w:val="00AA0250"/>
    <w:rsid w:val="00AA18C4"/>
    <w:rsid w:val="00AA3334"/>
    <w:rsid w:val="00AA35CE"/>
    <w:rsid w:val="00AA3B74"/>
    <w:rsid w:val="00AA4008"/>
    <w:rsid w:val="00AA46B6"/>
    <w:rsid w:val="00AA47FA"/>
    <w:rsid w:val="00AA4B8D"/>
    <w:rsid w:val="00AA6A09"/>
    <w:rsid w:val="00AA6D90"/>
    <w:rsid w:val="00AA6E7B"/>
    <w:rsid w:val="00AA7B14"/>
    <w:rsid w:val="00AA7C5F"/>
    <w:rsid w:val="00AB0EAA"/>
    <w:rsid w:val="00AB0EC0"/>
    <w:rsid w:val="00AB16A7"/>
    <w:rsid w:val="00AB1CC3"/>
    <w:rsid w:val="00AB24CC"/>
    <w:rsid w:val="00AB3228"/>
    <w:rsid w:val="00AB45D6"/>
    <w:rsid w:val="00AB48EA"/>
    <w:rsid w:val="00AB4F86"/>
    <w:rsid w:val="00AB53B1"/>
    <w:rsid w:val="00AB5FDB"/>
    <w:rsid w:val="00AB78FB"/>
    <w:rsid w:val="00AB7D42"/>
    <w:rsid w:val="00AB7E7E"/>
    <w:rsid w:val="00AC00A5"/>
    <w:rsid w:val="00AC0317"/>
    <w:rsid w:val="00AC2ED4"/>
    <w:rsid w:val="00AC31D9"/>
    <w:rsid w:val="00AC42E9"/>
    <w:rsid w:val="00AC463E"/>
    <w:rsid w:val="00AC5EC7"/>
    <w:rsid w:val="00AC612C"/>
    <w:rsid w:val="00AC795E"/>
    <w:rsid w:val="00AC79D9"/>
    <w:rsid w:val="00AD00B4"/>
    <w:rsid w:val="00AD1201"/>
    <w:rsid w:val="00AD12D0"/>
    <w:rsid w:val="00AD1B2F"/>
    <w:rsid w:val="00AD29E3"/>
    <w:rsid w:val="00AD2B5F"/>
    <w:rsid w:val="00AD335E"/>
    <w:rsid w:val="00AD3A91"/>
    <w:rsid w:val="00AD436D"/>
    <w:rsid w:val="00AD59DC"/>
    <w:rsid w:val="00AD6944"/>
    <w:rsid w:val="00AD713B"/>
    <w:rsid w:val="00AE09D0"/>
    <w:rsid w:val="00AE0CC3"/>
    <w:rsid w:val="00AE0CD6"/>
    <w:rsid w:val="00AE1175"/>
    <w:rsid w:val="00AE1DD0"/>
    <w:rsid w:val="00AE3029"/>
    <w:rsid w:val="00AE3C4A"/>
    <w:rsid w:val="00AE3FEE"/>
    <w:rsid w:val="00AE4511"/>
    <w:rsid w:val="00AE4822"/>
    <w:rsid w:val="00AE49A0"/>
    <w:rsid w:val="00AE560E"/>
    <w:rsid w:val="00AE6A2B"/>
    <w:rsid w:val="00AF0873"/>
    <w:rsid w:val="00AF180D"/>
    <w:rsid w:val="00AF2560"/>
    <w:rsid w:val="00AF4249"/>
    <w:rsid w:val="00AF52D4"/>
    <w:rsid w:val="00AF595B"/>
    <w:rsid w:val="00AF6CAC"/>
    <w:rsid w:val="00AF7262"/>
    <w:rsid w:val="00AF7B1E"/>
    <w:rsid w:val="00B01AE4"/>
    <w:rsid w:val="00B01C34"/>
    <w:rsid w:val="00B01C71"/>
    <w:rsid w:val="00B020FB"/>
    <w:rsid w:val="00B04CAE"/>
    <w:rsid w:val="00B055E6"/>
    <w:rsid w:val="00B05645"/>
    <w:rsid w:val="00B068D5"/>
    <w:rsid w:val="00B0706B"/>
    <w:rsid w:val="00B074B9"/>
    <w:rsid w:val="00B0779E"/>
    <w:rsid w:val="00B07B28"/>
    <w:rsid w:val="00B1126A"/>
    <w:rsid w:val="00B116DA"/>
    <w:rsid w:val="00B1259D"/>
    <w:rsid w:val="00B13155"/>
    <w:rsid w:val="00B1345D"/>
    <w:rsid w:val="00B13F6E"/>
    <w:rsid w:val="00B15BD5"/>
    <w:rsid w:val="00B16C9D"/>
    <w:rsid w:val="00B204FD"/>
    <w:rsid w:val="00B205AB"/>
    <w:rsid w:val="00B21163"/>
    <w:rsid w:val="00B21ADE"/>
    <w:rsid w:val="00B221FF"/>
    <w:rsid w:val="00B225DC"/>
    <w:rsid w:val="00B22852"/>
    <w:rsid w:val="00B238D1"/>
    <w:rsid w:val="00B2396A"/>
    <w:rsid w:val="00B23AF0"/>
    <w:rsid w:val="00B24225"/>
    <w:rsid w:val="00B24284"/>
    <w:rsid w:val="00B24A63"/>
    <w:rsid w:val="00B257DF"/>
    <w:rsid w:val="00B25EB9"/>
    <w:rsid w:val="00B262D4"/>
    <w:rsid w:val="00B263A6"/>
    <w:rsid w:val="00B2670F"/>
    <w:rsid w:val="00B26ADF"/>
    <w:rsid w:val="00B26E3E"/>
    <w:rsid w:val="00B26E91"/>
    <w:rsid w:val="00B2786F"/>
    <w:rsid w:val="00B310C9"/>
    <w:rsid w:val="00B31579"/>
    <w:rsid w:val="00B31971"/>
    <w:rsid w:val="00B33345"/>
    <w:rsid w:val="00B34012"/>
    <w:rsid w:val="00B34A29"/>
    <w:rsid w:val="00B36A98"/>
    <w:rsid w:val="00B377FA"/>
    <w:rsid w:val="00B3786D"/>
    <w:rsid w:val="00B42502"/>
    <w:rsid w:val="00B425F9"/>
    <w:rsid w:val="00B43B64"/>
    <w:rsid w:val="00B4408F"/>
    <w:rsid w:val="00B44977"/>
    <w:rsid w:val="00B46398"/>
    <w:rsid w:val="00B46BB7"/>
    <w:rsid w:val="00B46E91"/>
    <w:rsid w:val="00B473FF"/>
    <w:rsid w:val="00B4797B"/>
    <w:rsid w:val="00B47E95"/>
    <w:rsid w:val="00B51333"/>
    <w:rsid w:val="00B51A45"/>
    <w:rsid w:val="00B51CD0"/>
    <w:rsid w:val="00B5223E"/>
    <w:rsid w:val="00B55AD3"/>
    <w:rsid w:val="00B563E9"/>
    <w:rsid w:val="00B56546"/>
    <w:rsid w:val="00B57536"/>
    <w:rsid w:val="00B579C9"/>
    <w:rsid w:val="00B57A26"/>
    <w:rsid w:val="00B62440"/>
    <w:rsid w:val="00B629EE"/>
    <w:rsid w:val="00B62C2A"/>
    <w:rsid w:val="00B62D52"/>
    <w:rsid w:val="00B63B8A"/>
    <w:rsid w:val="00B64A0C"/>
    <w:rsid w:val="00B6575C"/>
    <w:rsid w:val="00B65E6B"/>
    <w:rsid w:val="00B65EBC"/>
    <w:rsid w:val="00B6615D"/>
    <w:rsid w:val="00B67197"/>
    <w:rsid w:val="00B6771B"/>
    <w:rsid w:val="00B70003"/>
    <w:rsid w:val="00B71635"/>
    <w:rsid w:val="00B73977"/>
    <w:rsid w:val="00B74560"/>
    <w:rsid w:val="00B75C9C"/>
    <w:rsid w:val="00B771A1"/>
    <w:rsid w:val="00B7723B"/>
    <w:rsid w:val="00B77EC0"/>
    <w:rsid w:val="00B77F39"/>
    <w:rsid w:val="00B808FB"/>
    <w:rsid w:val="00B809B4"/>
    <w:rsid w:val="00B80FD6"/>
    <w:rsid w:val="00B81838"/>
    <w:rsid w:val="00B820D2"/>
    <w:rsid w:val="00B82173"/>
    <w:rsid w:val="00B82911"/>
    <w:rsid w:val="00B82FAA"/>
    <w:rsid w:val="00B84168"/>
    <w:rsid w:val="00B8416D"/>
    <w:rsid w:val="00B8481D"/>
    <w:rsid w:val="00B8612C"/>
    <w:rsid w:val="00B86710"/>
    <w:rsid w:val="00B87010"/>
    <w:rsid w:val="00B87932"/>
    <w:rsid w:val="00B87C8E"/>
    <w:rsid w:val="00B90AD8"/>
    <w:rsid w:val="00B917CD"/>
    <w:rsid w:val="00B92CF0"/>
    <w:rsid w:val="00B93C3A"/>
    <w:rsid w:val="00B93E20"/>
    <w:rsid w:val="00B93E9F"/>
    <w:rsid w:val="00B94417"/>
    <w:rsid w:val="00B948B8"/>
    <w:rsid w:val="00B94E1F"/>
    <w:rsid w:val="00B951F8"/>
    <w:rsid w:val="00B95873"/>
    <w:rsid w:val="00B95E83"/>
    <w:rsid w:val="00B97613"/>
    <w:rsid w:val="00BA0674"/>
    <w:rsid w:val="00BA078C"/>
    <w:rsid w:val="00BA18B5"/>
    <w:rsid w:val="00BA1A52"/>
    <w:rsid w:val="00BA1ECD"/>
    <w:rsid w:val="00BA236A"/>
    <w:rsid w:val="00BA24EF"/>
    <w:rsid w:val="00BA280E"/>
    <w:rsid w:val="00BA420E"/>
    <w:rsid w:val="00BA4EF5"/>
    <w:rsid w:val="00BA5056"/>
    <w:rsid w:val="00BA57E9"/>
    <w:rsid w:val="00BA6785"/>
    <w:rsid w:val="00BA74B0"/>
    <w:rsid w:val="00BA77A0"/>
    <w:rsid w:val="00BA78F7"/>
    <w:rsid w:val="00BB2B71"/>
    <w:rsid w:val="00BB2C46"/>
    <w:rsid w:val="00BB2E44"/>
    <w:rsid w:val="00BB3185"/>
    <w:rsid w:val="00BB3F48"/>
    <w:rsid w:val="00BB42B5"/>
    <w:rsid w:val="00BB5206"/>
    <w:rsid w:val="00BB52F7"/>
    <w:rsid w:val="00BB5DA5"/>
    <w:rsid w:val="00BB65A1"/>
    <w:rsid w:val="00BB6E8C"/>
    <w:rsid w:val="00BC0845"/>
    <w:rsid w:val="00BC110E"/>
    <w:rsid w:val="00BC13F2"/>
    <w:rsid w:val="00BC1871"/>
    <w:rsid w:val="00BC18E8"/>
    <w:rsid w:val="00BC1BF7"/>
    <w:rsid w:val="00BC1E5A"/>
    <w:rsid w:val="00BC2759"/>
    <w:rsid w:val="00BC3276"/>
    <w:rsid w:val="00BC3966"/>
    <w:rsid w:val="00BC445B"/>
    <w:rsid w:val="00BC4AF1"/>
    <w:rsid w:val="00BC5545"/>
    <w:rsid w:val="00BC5C24"/>
    <w:rsid w:val="00BC6026"/>
    <w:rsid w:val="00BC60F2"/>
    <w:rsid w:val="00BC67C4"/>
    <w:rsid w:val="00BC6840"/>
    <w:rsid w:val="00BC7669"/>
    <w:rsid w:val="00BD059C"/>
    <w:rsid w:val="00BD05DF"/>
    <w:rsid w:val="00BD171F"/>
    <w:rsid w:val="00BD1BE2"/>
    <w:rsid w:val="00BD1F98"/>
    <w:rsid w:val="00BD2382"/>
    <w:rsid w:val="00BD2CEB"/>
    <w:rsid w:val="00BD2EE5"/>
    <w:rsid w:val="00BD3811"/>
    <w:rsid w:val="00BD4501"/>
    <w:rsid w:val="00BD46E8"/>
    <w:rsid w:val="00BD486B"/>
    <w:rsid w:val="00BD4BF9"/>
    <w:rsid w:val="00BD5197"/>
    <w:rsid w:val="00BD5FB4"/>
    <w:rsid w:val="00BD79F6"/>
    <w:rsid w:val="00BD7D45"/>
    <w:rsid w:val="00BE000B"/>
    <w:rsid w:val="00BE0BBC"/>
    <w:rsid w:val="00BE23C0"/>
    <w:rsid w:val="00BE29EA"/>
    <w:rsid w:val="00BE3474"/>
    <w:rsid w:val="00BE3ACC"/>
    <w:rsid w:val="00BE3EB0"/>
    <w:rsid w:val="00BE56D7"/>
    <w:rsid w:val="00BE57E4"/>
    <w:rsid w:val="00BE670B"/>
    <w:rsid w:val="00BE6B37"/>
    <w:rsid w:val="00BE6BE2"/>
    <w:rsid w:val="00BE77A1"/>
    <w:rsid w:val="00BF0BB3"/>
    <w:rsid w:val="00BF192B"/>
    <w:rsid w:val="00BF2A9F"/>
    <w:rsid w:val="00BF2B84"/>
    <w:rsid w:val="00BF2F3F"/>
    <w:rsid w:val="00BF3E92"/>
    <w:rsid w:val="00BF4482"/>
    <w:rsid w:val="00BF46A6"/>
    <w:rsid w:val="00BF55B2"/>
    <w:rsid w:val="00BF647B"/>
    <w:rsid w:val="00BF6795"/>
    <w:rsid w:val="00C001D8"/>
    <w:rsid w:val="00C012DC"/>
    <w:rsid w:val="00C014FB"/>
    <w:rsid w:val="00C02118"/>
    <w:rsid w:val="00C0331C"/>
    <w:rsid w:val="00C04188"/>
    <w:rsid w:val="00C044A7"/>
    <w:rsid w:val="00C04B11"/>
    <w:rsid w:val="00C05D50"/>
    <w:rsid w:val="00C05FD8"/>
    <w:rsid w:val="00C05FF7"/>
    <w:rsid w:val="00C069C2"/>
    <w:rsid w:val="00C07191"/>
    <w:rsid w:val="00C0764F"/>
    <w:rsid w:val="00C07FAF"/>
    <w:rsid w:val="00C114D7"/>
    <w:rsid w:val="00C118E6"/>
    <w:rsid w:val="00C11D53"/>
    <w:rsid w:val="00C1229C"/>
    <w:rsid w:val="00C12A7F"/>
    <w:rsid w:val="00C133E3"/>
    <w:rsid w:val="00C13CD7"/>
    <w:rsid w:val="00C13DE8"/>
    <w:rsid w:val="00C14348"/>
    <w:rsid w:val="00C1452D"/>
    <w:rsid w:val="00C148EE"/>
    <w:rsid w:val="00C14E96"/>
    <w:rsid w:val="00C159AA"/>
    <w:rsid w:val="00C15BA7"/>
    <w:rsid w:val="00C15C90"/>
    <w:rsid w:val="00C15D85"/>
    <w:rsid w:val="00C15EEE"/>
    <w:rsid w:val="00C16041"/>
    <w:rsid w:val="00C1739E"/>
    <w:rsid w:val="00C17D75"/>
    <w:rsid w:val="00C22267"/>
    <w:rsid w:val="00C2229E"/>
    <w:rsid w:val="00C2264F"/>
    <w:rsid w:val="00C22B26"/>
    <w:rsid w:val="00C23970"/>
    <w:rsid w:val="00C241A1"/>
    <w:rsid w:val="00C2443A"/>
    <w:rsid w:val="00C24478"/>
    <w:rsid w:val="00C24E4B"/>
    <w:rsid w:val="00C256F3"/>
    <w:rsid w:val="00C25D61"/>
    <w:rsid w:val="00C26984"/>
    <w:rsid w:val="00C26FA8"/>
    <w:rsid w:val="00C2750C"/>
    <w:rsid w:val="00C275A7"/>
    <w:rsid w:val="00C30AAB"/>
    <w:rsid w:val="00C31FC5"/>
    <w:rsid w:val="00C32B85"/>
    <w:rsid w:val="00C32E93"/>
    <w:rsid w:val="00C33138"/>
    <w:rsid w:val="00C33842"/>
    <w:rsid w:val="00C339BB"/>
    <w:rsid w:val="00C339D2"/>
    <w:rsid w:val="00C35371"/>
    <w:rsid w:val="00C356ED"/>
    <w:rsid w:val="00C358A5"/>
    <w:rsid w:val="00C35A68"/>
    <w:rsid w:val="00C35F9B"/>
    <w:rsid w:val="00C37F90"/>
    <w:rsid w:val="00C402C3"/>
    <w:rsid w:val="00C4084D"/>
    <w:rsid w:val="00C40A3C"/>
    <w:rsid w:val="00C40B1B"/>
    <w:rsid w:val="00C40C56"/>
    <w:rsid w:val="00C41931"/>
    <w:rsid w:val="00C425FC"/>
    <w:rsid w:val="00C43878"/>
    <w:rsid w:val="00C44BE3"/>
    <w:rsid w:val="00C44ECE"/>
    <w:rsid w:val="00C468CB"/>
    <w:rsid w:val="00C47069"/>
    <w:rsid w:val="00C4711E"/>
    <w:rsid w:val="00C50312"/>
    <w:rsid w:val="00C50435"/>
    <w:rsid w:val="00C5066F"/>
    <w:rsid w:val="00C50759"/>
    <w:rsid w:val="00C50B21"/>
    <w:rsid w:val="00C50D6B"/>
    <w:rsid w:val="00C517EF"/>
    <w:rsid w:val="00C52BD5"/>
    <w:rsid w:val="00C5313E"/>
    <w:rsid w:val="00C53BCC"/>
    <w:rsid w:val="00C54F32"/>
    <w:rsid w:val="00C56DAA"/>
    <w:rsid w:val="00C5784A"/>
    <w:rsid w:val="00C607E4"/>
    <w:rsid w:val="00C60E4F"/>
    <w:rsid w:val="00C62010"/>
    <w:rsid w:val="00C63318"/>
    <w:rsid w:val="00C635C1"/>
    <w:rsid w:val="00C6366D"/>
    <w:rsid w:val="00C651D2"/>
    <w:rsid w:val="00C67E8E"/>
    <w:rsid w:val="00C67ED8"/>
    <w:rsid w:val="00C702A4"/>
    <w:rsid w:val="00C70D11"/>
    <w:rsid w:val="00C72E2A"/>
    <w:rsid w:val="00C7330A"/>
    <w:rsid w:val="00C7398F"/>
    <w:rsid w:val="00C73EB3"/>
    <w:rsid w:val="00C74767"/>
    <w:rsid w:val="00C74994"/>
    <w:rsid w:val="00C754C4"/>
    <w:rsid w:val="00C76D0B"/>
    <w:rsid w:val="00C76F6C"/>
    <w:rsid w:val="00C773EC"/>
    <w:rsid w:val="00C821AD"/>
    <w:rsid w:val="00C826F5"/>
    <w:rsid w:val="00C82A1E"/>
    <w:rsid w:val="00C83B93"/>
    <w:rsid w:val="00C860C4"/>
    <w:rsid w:val="00C86544"/>
    <w:rsid w:val="00C86E1D"/>
    <w:rsid w:val="00C87101"/>
    <w:rsid w:val="00C87407"/>
    <w:rsid w:val="00C87725"/>
    <w:rsid w:val="00C90F87"/>
    <w:rsid w:val="00C9147E"/>
    <w:rsid w:val="00C91879"/>
    <w:rsid w:val="00C9217C"/>
    <w:rsid w:val="00C921A7"/>
    <w:rsid w:val="00C924C8"/>
    <w:rsid w:val="00C92CE5"/>
    <w:rsid w:val="00C92E90"/>
    <w:rsid w:val="00C930BA"/>
    <w:rsid w:val="00C9400B"/>
    <w:rsid w:val="00C94C0F"/>
    <w:rsid w:val="00C95788"/>
    <w:rsid w:val="00C96678"/>
    <w:rsid w:val="00C96DD2"/>
    <w:rsid w:val="00C9793B"/>
    <w:rsid w:val="00CA0015"/>
    <w:rsid w:val="00CA01C9"/>
    <w:rsid w:val="00CA052A"/>
    <w:rsid w:val="00CA1457"/>
    <w:rsid w:val="00CA1767"/>
    <w:rsid w:val="00CA1C98"/>
    <w:rsid w:val="00CA37AC"/>
    <w:rsid w:val="00CA390E"/>
    <w:rsid w:val="00CA441A"/>
    <w:rsid w:val="00CA4692"/>
    <w:rsid w:val="00CA6E9D"/>
    <w:rsid w:val="00CA70B9"/>
    <w:rsid w:val="00CA774D"/>
    <w:rsid w:val="00CA7F67"/>
    <w:rsid w:val="00CB0A18"/>
    <w:rsid w:val="00CB1F67"/>
    <w:rsid w:val="00CB29E5"/>
    <w:rsid w:val="00CB3469"/>
    <w:rsid w:val="00CB56DA"/>
    <w:rsid w:val="00CB58C4"/>
    <w:rsid w:val="00CB6249"/>
    <w:rsid w:val="00CB63E8"/>
    <w:rsid w:val="00CB6A5F"/>
    <w:rsid w:val="00CB6E9F"/>
    <w:rsid w:val="00CB75FD"/>
    <w:rsid w:val="00CC02A7"/>
    <w:rsid w:val="00CC04BD"/>
    <w:rsid w:val="00CC060A"/>
    <w:rsid w:val="00CC066B"/>
    <w:rsid w:val="00CC15E4"/>
    <w:rsid w:val="00CC252D"/>
    <w:rsid w:val="00CC3086"/>
    <w:rsid w:val="00CC39B0"/>
    <w:rsid w:val="00CC3B62"/>
    <w:rsid w:val="00CC473D"/>
    <w:rsid w:val="00CC52B1"/>
    <w:rsid w:val="00CC76A7"/>
    <w:rsid w:val="00CD06AB"/>
    <w:rsid w:val="00CD0714"/>
    <w:rsid w:val="00CD0C1C"/>
    <w:rsid w:val="00CD0D39"/>
    <w:rsid w:val="00CD0FED"/>
    <w:rsid w:val="00CD142A"/>
    <w:rsid w:val="00CD185D"/>
    <w:rsid w:val="00CD1E96"/>
    <w:rsid w:val="00CD25FE"/>
    <w:rsid w:val="00CD36FF"/>
    <w:rsid w:val="00CD4DB8"/>
    <w:rsid w:val="00CD5AE5"/>
    <w:rsid w:val="00CD6D75"/>
    <w:rsid w:val="00CD79BB"/>
    <w:rsid w:val="00CE0316"/>
    <w:rsid w:val="00CE1727"/>
    <w:rsid w:val="00CE1A3A"/>
    <w:rsid w:val="00CE2FC2"/>
    <w:rsid w:val="00CE3672"/>
    <w:rsid w:val="00CE4F99"/>
    <w:rsid w:val="00CE6053"/>
    <w:rsid w:val="00CE6225"/>
    <w:rsid w:val="00CE6C5F"/>
    <w:rsid w:val="00CE7603"/>
    <w:rsid w:val="00CF067E"/>
    <w:rsid w:val="00CF0AA0"/>
    <w:rsid w:val="00CF0C80"/>
    <w:rsid w:val="00CF0F18"/>
    <w:rsid w:val="00CF18E9"/>
    <w:rsid w:val="00CF2148"/>
    <w:rsid w:val="00CF3541"/>
    <w:rsid w:val="00CF668E"/>
    <w:rsid w:val="00CF76AF"/>
    <w:rsid w:val="00CF7E00"/>
    <w:rsid w:val="00D01D3E"/>
    <w:rsid w:val="00D02BAF"/>
    <w:rsid w:val="00D02D91"/>
    <w:rsid w:val="00D037E6"/>
    <w:rsid w:val="00D05149"/>
    <w:rsid w:val="00D057B8"/>
    <w:rsid w:val="00D05905"/>
    <w:rsid w:val="00D0624A"/>
    <w:rsid w:val="00D06467"/>
    <w:rsid w:val="00D06C4F"/>
    <w:rsid w:val="00D07162"/>
    <w:rsid w:val="00D0773D"/>
    <w:rsid w:val="00D07B49"/>
    <w:rsid w:val="00D10390"/>
    <w:rsid w:val="00D10940"/>
    <w:rsid w:val="00D1170E"/>
    <w:rsid w:val="00D13B8F"/>
    <w:rsid w:val="00D149AF"/>
    <w:rsid w:val="00D14CD0"/>
    <w:rsid w:val="00D15005"/>
    <w:rsid w:val="00D15A9D"/>
    <w:rsid w:val="00D15F65"/>
    <w:rsid w:val="00D1610F"/>
    <w:rsid w:val="00D16E96"/>
    <w:rsid w:val="00D20CAB"/>
    <w:rsid w:val="00D214D8"/>
    <w:rsid w:val="00D2279C"/>
    <w:rsid w:val="00D2369D"/>
    <w:rsid w:val="00D23D0E"/>
    <w:rsid w:val="00D26BCA"/>
    <w:rsid w:val="00D2733B"/>
    <w:rsid w:val="00D27813"/>
    <w:rsid w:val="00D27D54"/>
    <w:rsid w:val="00D305EE"/>
    <w:rsid w:val="00D30B62"/>
    <w:rsid w:val="00D31607"/>
    <w:rsid w:val="00D3165E"/>
    <w:rsid w:val="00D32062"/>
    <w:rsid w:val="00D3294B"/>
    <w:rsid w:val="00D33A9A"/>
    <w:rsid w:val="00D35067"/>
    <w:rsid w:val="00D35C4A"/>
    <w:rsid w:val="00D3663F"/>
    <w:rsid w:val="00D36F0E"/>
    <w:rsid w:val="00D372CC"/>
    <w:rsid w:val="00D375E2"/>
    <w:rsid w:val="00D41269"/>
    <w:rsid w:val="00D41645"/>
    <w:rsid w:val="00D42303"/>
    <w:rsid w:val="00D4279A"/>
    <w:rsid w:val="00D43897"/>
    <w:rsid w:val="00D45357"/>
    <w:rsid w:val="00D4630F"/>
    <w:rsid w:val="00D46358"/>
    <w:rsid w:val="00D46B4B"/>
    <w:rsid w:val="00D46EE5"/>
    <w:rsid w:val="00D46F45"/>
    <w:rsid w:val="00D4729F"/>
    <w:rsid w:val="00D4798B"/>
    <w:rsid w:val="00D503E2"/>
    <w:rsid w:val="00D505CC"/>
    <w:rsid w:val="00D516D2"/>
    <w:rsid w:val="00D5267C"/>
    <w:rsid w:val="00D52F5F"/>
    <w:rsid w:val="00D5393F"/>
    <w:rsid w:val="00D554C5"/>
    <w:rsid w:val="00D5638C"/>
    <w:rsid w:val="00D567AA"/>
    <w:rsid w:val="00D56C48"/>
    <w:rsid w:val="00D57442"/>
    <w:rsid w:val="00D60910"/>
    <w:rsid w:val="00D6151A"/>
    <w:rsid w:val="00D6283C"/>
    <w:rsid w:val="00D632D7"/>
    <w:rsid w:val="00D63B0C"/>
    <w:rsid w:val="00D64CFC"/>
    <w:rsid w:val="00D67881"/>
    <w:rsid w:val="00D67F32"/>
    <w:rsid w:val="00D71276"/>
    <w:rsid w:val="00D7159D"/>
    <w:rsid w:val="00D71C5A"/>
    <w:rsid w:val="00D73468"/>
    <w:rsid w:val="00D737DC"/>
    <w:rsid w:val="00D73DFC"/>
    <w:rsid w:val="00D73FE7"/>
    <w:rsid w:val="00D74459"/>
    <w:rsid w:val="00D76709"/>
    <w:rsid w:val="00D76D90"/>
    <w:rsid w:val="00D771A5"/>
    <w:rsid w:val="00D77452"/>
    <w:rsid w:val="00D800A8"/>
    <w:rsid w:val="00D8084C"/>
    <w:rsid w:val="00D80905"/>
    <w:rsid w:val="00D81837"/>
    <w:rsid w:val="00D81FA8"/>
    <w:rsid w:val="00D82091"/>
    <w:rsid w:val="00D82C0E"/>
    <w:rsid w:val="00D84255"/>
    <w:rsid w:val="00D84524"/>
    <w:rsid w:val="00D84FEA"/>
    <w:rsid w:val="00D85C82"/>
    <w:rsid w:val="00D85CC6"/>
    <w:rsid w:val="00D870DD"/>
    <w:rsid w:val="00D874D6"/>
    <w:rsid w:val="00D9118C"/>
    <w:rsid w:val="00D91BF5"/>
    <w:rsid w:val="00D920FF"/>
    <w:rsid w:val="00D92430"/>
    <w:rsid w:val="00D924F4"/>
    <w:rsid w:val="00D9312B"/>
    <w:rsid w:val="00D93DC7"/>
    <w:rsid w:val="00D94FBC"/>
    <w:rsid w:val="00D958C4"/>
    <w:rsid w:val="00D95C0A"/>
    <w:rsid w:val="00D9793B"/>
    <w:rsid w:val="00D97DBB"/>
    <w:rsid w:val="00DA0D1B"/>
    <w:rsid w:val="00DA129C"/>
    <w:rsid w:val="00DA166C"/>
    <w:rsid w:val="00DA24F2"/>
    <w:rsid w:val="00DA2F3D"/>
    <w:rsid w:val="00DA3688"/>
    <w:rsid w:val="00DA4A73"/>
    <w:rsid w:val="00DA6166"/>
    <w:rsid w:val="00DA6CCF"/>
    <w:rsid w:val="00DA6D03"/>
    <w:rsid w:val="00DA7405"/>
    <w:rsid w:val="00DA7889"/>
    <w:rsid w:val="00DA7A69"/>
    <w:rsid w:val="00DB2DB7"/>
    <w:rsid w:val="00DB3652"/>
    <w:rsid w:val="00DB4B62"/>
    <w:rsid w:val="00DB4E4E"/>
    <w:rsid w:val="00DB5390"/>
    <w:rsid w:val="00DB55B5"/>
    <w:rsid w:val="00DB5A32"/>
    <w:rsid w:val="00DB5C56"/>
    <w:rsid w:val="00DB5F49"/>
    <w:rsid w:val="00DB739B"/>
    <w:rsid w:val="00DB786F"/>
    <w:rsid w:val="00DB7E6C"/>
    <w:rsid w:val="00DC0107"/>
    <w:rsid w:val="00DC0FD3"/>
    <w:rsid w:val="00DC25C9"/>
    <w:rsid w:val="00DC454C"/>
    <w:rsid w:val="00DC4F61"/>
    <w:rsid w:val="00DC5018"/>
    <w:rsid w:val="00DC6223"/>
    <w:rsid w:val="00DD041E"/>
    <w:rsid w:val="00DD0604"/>
    <w:rsid w:val="00DD14E7"/>
    <w:rsid w:val="00DD1823"/>
    <w:rsid w:val="00DD191F"/>
    <w:rsid w:val="00DD2EDF"/>
    <w:rsid w:val="00DD32FF"/>
    <w:rsid w:val="00DD3A05"/>
    <w:rsid w:val="00DD47BC"/>
    <w:rsid w:val="00DD4B7A"/>
    <w:rsid w:val="00DD4CDF"/>
    <w:rsid w:val="00DD5D87"/>
    <w:rsid w:val="00DD6B8D"/>
    <w:rsid w:val="00DD7A5A"/>
    <w:rsid w:val="00DE039B"/>
    <w:rsid w:val="00DE0819"/>
    <w:rsid w:val="00DE1A28"/>
    <w:rsid w:val="00DE1A6D"/>
    <w:rsid w:val="00DE225C"/>
    <w:rsid w:val="00DE26D0"/>
    <w:rsid w:val="00DE2E4F"/>
    <w:rsid w:val="00DE349A"/>
    <w:rsid w:val="00DE363C"/>
    <w:rsid w:val="00DE460E"/>
    <w:rsid w:val="00DE48FA"/>
    <w:rsid w:val="00DE4D43"/>
    <w:rsid w:val="00DE5669"/>
    <w:rsid w:val="00DE58AB"/>
    <w:rsid w:val="00DE5A73"/>
    <w:rsid w:val="00DE5D90"/>
    <w:rsid w:val="00DE62C0"/>
    <w:rsid w:val="00DF09F3"/>
    <w:rsid w:val="00DF1ED0"/>
    <w:rsid w:val="00DF2783"/>
    <w:rsid w:val="00DF2A2C"/>
    <w:rsid w:val="00DF303A"/>
    <w:rsid w:val="00DF34EE"/>
    <w:rsid w:val="00DF3621"/>
    <w:rsid w:val="00DF3F61"/>
    <w:rsid w:val="00DF4058"/>
    <w:rsid w:val="00DF48F3"/>
    <w:rsid w:val="00DF52B6"/>
    <w:rsid w:val="00DF6564"/>
    <w:rsid w:val="00DF656D"/>
    <w:rsid w:val="00DF6BA9"/>
    <w:rsid w:val="00DF6EEA"/>
    <w:rsid w:val="00E01FE2"/>
    <w:rsid w:val="00E02A9B"/>
    <w:rsid w:val="00E02FDA"/>
    <w:rsid w:val="00E0305D"/>
    <w:rsid w:val="00E04AA3"/>
    <w:rsid w:val="00E05FD4"/>
    <w:rsid w:val="00E0606E"/>
    <w:rsid w:val="00E06E7E"/>
    <w:rsid w:val="00E073F6"/>
    <w:rsid w:val="00E07B3C"/>
    <w:rsid w:val="00E106BA"/>
    <w:rsid w:val="00E10874"/>
    <w:rsid w:val="00E10C73"/>
    <w:rsid w:val="00E13189"/>
    <w:rsid w:val="00E1352E"/>
    <w:rsid w:val="00E1362E"/>
    <w:rsid w:val="00E14398"/>
    <w:rsid w:val="00E14527"/>
    <w:rsid w:val="00E1518B"/>
    <w:rsid w:val="00E167C8"/>
    <w:rsid w:val="00E21547"/>
    <w:rsid w:val="00E221BD"/>
    <w:rsid w:val="00E224DA"/>
    <w:rsid w:val="00E225B2"/>
    <w:rsid w:val="00E22751"/>
    <w:rsid w:val="00E22A17"/>
    <w:rsid w:val="00E22AE2"/>
    <w:rsid w:val="00E22FEA"/>
    <w:rsid w:val="00E2430E"/>
    <w:rsid w:val="00E25645"/>
    <w:rsid w:val="00E25E7B"/>
    <w:rsid w:val="00E2645D"/>
    <w:rsid w:val="00E26991"/>
    <w:rsid w:val="00E26B5D"/>
    <w:rsid w:val="00E26DF5"/>
    <w:rsid w:val="00E27033"/>
    <w:rsid w:val="00E278F0"/>
    <w:rsid w:val="00E27D32"/>
    <w:rsid w:val="00E3058B"/>
    <w:rsid w:val="00E30789"/>
    <w:rsid w:val="00E30A23"/>
    <w:rsid w:val="00E31065"/>
    <w:rsid w:val="00E31F65"/>
    <w:rsid w:val="00E32052"/>
    <w:rsid w:val="00E327DE"/>
    <w:rsid w:val="00E32B5D"/>
    <w:rsid w:val="00E3382D"/>
    <w:rsid w:val="00E34CC0"/>
    <w:rsid w:val="00E356DE"/>
    <w:rsid w:val="00E35B4A"/>
    <w:rsid w:val="00E365AE"/>
    <w:rsid w:val="00E36AA6"/>
    <w:rsid w:val="00E37563"/>
    <w:rsid w:val="00E37A5F"/>
    <w:rsid w:val="00E408E9"/>
    <w:rsid w:val="00E40C94"/>
    <w:rsid w:val="00E40D0B"/>
    <w:rsid w:val="00E40D64"/>
    <w:rsid w:val="00E40D8A"/>
    <w:rsid w:val="00E40E59"/>
    <w:rsid w:val="00E40FAC"/>
    <w:rsid w:val="00E41732"/>
    <w:rsid w:val="00E4292E"/>
    <w:rsid w:val="00E42C64"/>
    <w:rsid w:val="00E43DA4"/>
    <w:rsid w:val="00E441C9"/>
    <w:rsid w:val="00E448AB"/>
    <w:rsid w:val="00E45142"/>
    <w:rsid w:val="00E458BC"/>
    <w:rsid w:val="00E46A4D"/>
    <w:rsid w:val="00E470B0"/>
    <w:rsid w:val="00E47125"/>
    <w:rsid w:val="00E476D7"/>
    <w:rsid w:val="00E50C88"/>
    <w:rsid w:val="00E50E08"/>
    <w:rsid w:val="00E5191F"/>
    <w:rsid w:val="00E51AC5"/>
    <w:rsid w:val="00E527A5"/>
    <w:rsid w:val="00E528F1"/>
    <w:rsid w:val="00E5370A"/>
    <w:rsid w:val="00E537BE"/>
    <w:rsid w:val="00E537F4"/>
    <w:rsid w:val="00E53AE4"/>
    <w:rsid w:val="00E53DE9"/>
    <w:rsid w:val="00E55673"/>
    <w:rsid w:val="00E56D03"/>
    <w:rsid w:val="00E56EE5"/>
    <w:rsid w:val="00E56FB3"/>
    <w:rsid w:val="00E57582"/>
    <w:rsid w:val="00E6099D"/>
    <w:rsid w:val="00E60CC4"/>
    <w:rsid w:val="00E60D55"/>
    <w:rsid w:val="00E619AE"/>
    <w:rsid w:val="00E62C93"/>
    <w:rsid w:val="00E62E99"/>
    <w:rsid w:val="00E63B4D"/>
    <w:rsid w:val="00E65F06"/>
    <w:rsid w:val="00E660B1"/>
    <w:rsid w:val="00E66671"/>
    <w:rsid w:val="00E66B69"/>
    <w:rsid w:val="00E67280"/>
    <w:rsid w:val="00E676A3"/>
    <w:rsid w:val="00E719C1"/>
    <w:rsid w:val="00E71A14"/>
    <w:rsid w:val="00E71D53"/>
    <w:rsid w:val="00E71EB6"/>
    <w:rsid w:val="00E71F1B"/>
    <w:rsid w:val="00E71F5F"/>
    <w:rsid w:val="00E72FA8"/>
    <w:rsid w:val="00E75CFC"/>
    <w:rsid w:val="00E77A14"/>
    <w:rsid w:val="00E77E6E"/>
    <w:rsid w:val="00E80D3C"/>
    <w:rsid w:val="00E80E24"/>
    <w:rsid w:val="00E8125C"/>
    <w:rsid w:val="00E83547"/>
    <w:rsid w:val="00E84E40"/>
    <w:rsid w:val="00E84EE0"/>
    <w:rsid w:val="00E870D6"/>
    <w:rsid w:val="00E877E5"/>
    <w:rsid w:val="00E87B14"/>
    <w:rsid w:val="00E87ED4"/>
    <w:rsid w:val="00E87FEE"/>
    <w:rsid w:val="00E914DD"/>
    <w:rsid w:val="00E92144"/>
    <w:rsid w:val="00E92951"/>
    <w:rsid w:val="00E93530"/>
    <w:rsid w:val="00E935E5"/>
    <w:rsid w:val="00E9395E"/>
    <w:rsid w:val="00E93C77"/>
    <w:rsid w:val="00E94213"/>
    <w:rsid w:val="00E9435A"/>
    <w:rsid w:val="00E95645"/>
    <w:rsid w:val="00E95748"/>
    <w:rsid w:val="00E96970"/>
    <w:rsid w:val="00E97265"/>
    <w:rsid w:val="00E97E1F"/>
    <w:rsid w:val="00EA1561"/>
    <w:rsid w:val="00EA1A9C"/>
    <w:rsid w:val="00EA21D1"/>
    <w:rsid w:val="00EA2B33"/>
    <w:rsid w:val="00EA2E8D"/>
    <w:rsid w:val="00EA3AB9"/>
    <w:rsid w:val="00EA408F"/>
    <w:rsid w:val="00EA45A8"/>
    <w:rsid w:val="00EA462A"/>
    <w:rsid w:val="00EA4A3A"/>
    <w:rsid w:val="00EA4A90"/>
    <w:rsid w:val="00EA4C32"/>
    <w:rsid w:val="00EA6235"/>
    <w:rsid w:val="00EA713B"/>
    <w:rsid w:val="00EA7B69"/>
    <w:rsid w:val="00EA7F04"/>
    <w:rsid w:val="00EA7F72"/>
    <w:rsid w:val="00EB0842"/>
    <w:rsid w:val="00EB0A37"/>
    <w:rsid w:val="00EB0F06"/>
    <w:rsid w:val="00EB10B4"/>
    <w:rsid w:val="00EB120C"/>
    <w:rsid w:val="00EB1228"/>
    <w:rsid w:val="00EB131C"/>
    <w:rsid w:val="00EB1E05"/>
    <w:rsid w:val="00EB25EA"/>
    <w:rsid w:val="00EB2F53"/>
    <w:rsid w:val="00EB579F"/>
    <w:rsid w:val="00EB587B"/>
    <w:rsid w:val="00EB6986"/>
    <w:rsid w:val="00EC03C2"/>
    <w:rsid w:val="00EC05E3"/>
    <w:rsid w:val="00EC08BB"/>
    <w:rsid w:val="00EC211D"/>
    <w:rsid w:val="00EC24B1"/>
    <w:rsid w:val="00EC2C97"/>
    <w:rsid w:val="00EC5F2F"/>
    <w:rsid w:val="00EC5F39"/>
    <w:rsid w:val="00EC5F4A"/>
    <w:rsid w:val="00EC606E"/>
    <w:rsid w:val="00EC6CE7"/>
    <w:rsid w:val="00EC70F6"/>
    <w:rsid w:val="00EC7B3D"/>
    <w:rsid w:val="00ED02AF"/>
    <w:rsid w:val="00ED2412"/>
    <w:rsid w:val="00ED2D08"/>
    <w:rsid w:val="00ED474C"/>
    <w:rsid w:val="00ED4DE3"/>
    <w:rsid w:val="00ED6990"/>
    <w:rsid w:val="00ED78B0"/>
    <w:rsid w:val="00ED7D8F"/>
    <w:rsid w:val="00EE0BCF"/>
    <w:rsid w:val="00EE0CC2"/>
    <w:rsid w:val="00EE0E86"/>
    <w:rsid w:val="00EE124D"/>
    <w:rsid w:val="00EE1B7D"/>
    <w:rsid w:val="00EE22E0"/>
    <w:rsid w:val="00EE3000"/>
    <w:rsid w:val="00EE512F"/>
    <w:rsid w:val="00EE55C7"/>
    <w:rsid w:val="00EE7A87"/>
    <w:rsid w:val="00EF0163"/>
    <w:rsid w:val="00EF0356"/>
    <w:rsid w:val="00EF2032"/>
    <w:rsid w:val="00EF2BAB"/>
    <w:rsid w:val="00EF353B"/>
    <w:rsid w:val="00EF3C9C"/>
    <w:rsid w:val="00EF5BE8"/>
    <w:rsid w:val="00EF7DB8"/>
    <w:rsid w:val="00F008C8"/>
    <w:rsid w:val="00F00C00"/>
    <w:rsid w:val="00F00C38"/>
    <w:rsid w:val="00F00D46"/>
    <w:rsid w:val="00F010C7"/>
    <w:rsid w:val="00F011C1"/>
    <w:rsid w:val="00F01548"/>
    <w:rsid w:val="00F028D2"/>
    <w:rsid w:val="00F03637"/>
    <w:rsid w:val="00F03BB1"/>
    <w:rsid w:val="00F04345"/>
    <w:rsid w:val="00F04BF3"/>
    <w:rsid w:val="00F05587"/>
    <w:rsid w:val="00F05FD3"/>
    <w:rsid w:val="00F065EC"/>
    <w:rsid w:val="00F06C41"/>
    <w:rsid w:val="00F06E11"/>
    <w:rsid w:val="00F06E2A"/>
    <w:rsid w:val="00F06E7A"/>
    <w:rsid w:val="00F10BAB"/>
    <w:rsid w:val="00F10FD8"/>
    <w:rsid w:val="00F11261"/>
    <w:rsid w:val="00F116CA"/>
    <w:rsid w:val="00F118E7"/>
    <w:rsid w:val="00F12900"/>
    <w:rsid w:val="00F12B34"/>
    <w:rsid w:val="00F14182"/>
    <w:rsid w:val="00F14335"/>
    <w:rsid w:val="00F143A6"/>
    <w:rsid w:val="00F14766"/>
    <w:rsid w:val="00F15365"/>
    <w:rsid w:val="00F15970"/>
    <w:rsid w:val="00F15997"/>
    <w:rsid w:val="00F16CB3"/>
    <w:rsid w:val="00F172E4"/>
    <w:rsid w:val="00F172FC"/>
    <w:rsid w:val="00F17A0C"/>
    <w:rsid w:val="00F209BD"/>
    <w:rsid w:val="00F2197C"/>
    <w:rsid w:val="00F21A67"/>
    <w:rsid w:val="00F220CF"/>
    <w:rsid w:val="00F22E97"/>
    <w:rsid w:val="00F24DA6"/>
    <w:rsid w:val="00F25F99"/>
    <w:rsid w:val="00F26BDC"/>
    <w:rsid w:val="00F26D8A"/>
    <w:rsid w:val="00F26DE9"/>
    <w:rsid w:val="00F276C9"/>
    <w:rsid w:val="00F27705"/>
    <w:rsid w:val="00F303D8"/>
    <w:rsid w:val="00F3056A"/>
    <w:rsid w:val="00F30821"/>
    <w:rsid w:val="00F309BC"/>
    <w:rsid w:val="00F30E56"/>
    <w:rsid w:val="00F31F1C"/>
    <w:rsid w:val="00F331A2"/>
    <w:rsid w:val="00F33491"/>
    <w:rsid w:val="00F33772"/>
    <w:rsid w:val="00F34E6D"/>
    <w:rsid w:val="00F34ED4"/>
    <w:rsid w:val="00F35FFA"/>
    <w:rsid w:val="00F36460"/>
    <w:rsid w:val="00F37BAE"/>
    <w:rsid w:val="00F4031C"/>
    <w:rsid w:val="00F40809"/>
    <w:rsid w:val="00F40C21"/>
    <w:rsid w:val="00F40DA7"/>
    <w:rsid w:val="00F42947"/>
    <w:rsid w:val="00F442E3"/>
    <w:rsid w:val="00F4473A"/>
    <w:rsid w:val="00F448CB"/>
    <w:rsid w:val="00F45022"/>
    <w:rsid w:val="00F466A2"/>
    <w:rsid w:val="00F46A9C"/>
    <w:rsid w:val="00F46C73"/>
    <w:rsid w:val="00F50309"/>
    <w:rsid w:val="00F50A63"/>
    <w:rsid w:val="00F50A90"/>
    <w:rsid w:val="00F5262C"/>
    <w:rsid w:val="00F53170"/>
    <w:rsid w:val="00F53FEF"/>
    <w:rsid w:val="00F54FB9"/>
    <w:rsid w:val="00F54FD6"/>
    <w:rsid w:val="00F5567A"/>
    <w:rsid w:val="00F5670F"/>
    <w:rsid w:val="00F56861"/>
    <w:rsid w:val="00F56C18"/>
    <w:rsid w:val="00F57167"/>
    <w:rsid w:val="00F60959"/>
    <w:rsid w:val="00F61F5B"/>
    <w:rsid w:val="00F636A7"/>
    <w:rsid w:val="00F6376D"/>
    <w:rsid w:val="00F638C2"/>
    <w:rsid w:val="00F64B40"/>
    <w:rsid w:val="00F657F1"/>
    <w:rsid w:val="00F65C88"/>
    <w:rsid w:val="00F67F58"/>
    <w:rsid w:val="00F709F2"/>
    <w:rsid w:val="00F70DF4"/>
    <w:rsid w:val="00F7170A"/>
    <w:rsid w:val="00F722B2"/>
    <w:rsid w:val="00F72CCE"/>
    <w:rsid w:val="00F7341C"/>
    <w:rsid w:val="00F737BD"/>
    <w:rsid w:val="00F737C7"/>
    <w:rsid w:val="00F755C4"/>
    <w:rsid w:val="00F755FA"/>
    <w:rsid w:val="00F77107"/>
    <w:rsid w:val="00F81AC2"/>
    <w:rsid w:val="00F821D8"/>
    <w:rsid w:val="00F83821"/>
    <w:rsid w:val="00F83A1C"/>
    <w:rsid w:val="00F83C92"/>
    <w:rsid w:val="00F84496"/>
    <w:rsid w:val="00F86557"/>
    <w:rsid w:val="00F86C80"/>
    <w:rsid w:val="00F900D1"/>
    <w:rsid w:val="00F9053B"/>
    <w:rsid w:val="00F90AFF"/>
    <w:rsid w:val="00F91481"/>
    <w:rsid w:val="00F94FB6"/>
    <w:rsid w:val="00F95B7F"/>
    <w:rsid w:val="00F95D63"/>
    <w:rsid w:val="00F9732B"/>
    <w:rsid w:val="00F9781C"/>
    <w:rsid w:val="00FA272E"/>
    <w:rsid w:val="00FA27E8"/>
    <w:rsid w:val="00FA2DDF"/>
    <w:rsid w:val="00FA420F"/>
    <w:rsid w:val="00FA4EB1"/>
    <w:rsid w:val="00FA5039"/>
    <w:rsid w:val="00FA6415"/>
    <w:rsid w:val="00FA65D3"/>
    <w:rsid w:val="00FA6828"/>
    <w:rsid w:val="00FA704E"/>
    <w:rsid w:val="00FA78D5"/>
    <w:rsid w:val="00FA7A8C"/>
    <w:rsid w:val="00FB1120"/>
    <w:rsid w:val="00FB1CC7"/>
    <w:rsid w:val="00FB369F"/>
    <w:rsid w:val="00FB4354"/>
    <w:rsid w:val="00FB46B6"/>
    <w:rsid w:val="00FB4B03"/>
    <w:rsid w:val="00FB560E"/>
    <w:rsid w:val="00FB7994"/>
    <w:rsid w:val="00FB7D36"/>
    <w:rsid w:val="00FC0F5A"/>
    <w:rsid w:val="00FC2AD0"/>
    <w:rsid w:val="00FC2E36"/>
    <w:rsid w:val="00FC2F2F"/>
    <w:rsid w:val="00FC3577"/>
    <w:rsid w:val="00FC3690"/>
    <w:rsid w:val="00FC3939"/>
    <w:rsid w:val="00FC59AD"/>
    <w:rsid w:val="00FC5FCC"/>
    <w:rsid w:val="00FC655E"/>
    <w:rsid w:val="00FC68BF"/>
    <w:rsid w:val="00FC7706"/>
    <w:rsid w:val="00FC7B32"/>
    <w:rsid w:val="00FC7BB7"/>
    <w:rsid w:val="00FC7DDA"/>
    <w:rsid w:val="00FC7F47"/>
    <w:rsid w:val="00FD0355"/>
    <w:rsid w:val="00FD03EE"/>
    <w:rsid w:val="00FD0F18"/>
    <w:rsid w:val="00FD2085"/>
    <w:rsid w:val="00FD2724"/>
    <w:rsid w:val="00FD29CB"/>
    <w:rsid w:val="00FD38DB"/>
    <w:rsid w:val="00FD4C17"/>
    <w:rsid w:val="00FD4D19"/>
    <w:rsid w:val="00FD556E"/>
    <w:rsid w:val="00FD5B43"/>
    <w:rsid w:val="00FD5D55"/>
    <w:rsid w:val="00FD70CE"/>
    <w:rsid w:val="00FD7286"/>
    <w:rsid w:val="00FD7D57"/>
    <w:rsid w:val="00FE097E"/>
    <w:rsid w:val="00FE1568"/>
    <w:rsid w:val="00FE19DD"/>
    <w:rsid w:val="00FE2A9F"/>
    <w:rsid w:val="00FE2DA0"/>
    <w:rsid w:val="00FE3795"/>
    <w:rsid w:val="00FE467F"/>
    <w:rsid w:val="00FE4E86"/>
    <w:rsid w:val="00FE505C"/>
    <w:rsid w:val="00FE54C0"/>
    <w:rsid w:val="00FE5582"/>
    <w:rsid w:val="00FE55CC"/>
    <w:rsid w:val="00FE56D8"/>
    <w:rsid w:val="00FE5C4A"/>
    <w:rsid w:val="00FE6358"/>
    <w:rsid w:val="00FE704D"/>
    <w:rsid w:val="00FE7A34"/>
    <w:rsid w:val="00FF096E"/>
    <w:rsid w:val="00FF0F75"/>
    <w:rsid w:val="00FF27DC"/>
    <w:rsid w:val="00FF3256"/>
    <w:rsid w:val="00FF32FE"/>
    <w:rsid w:val="00FF3C9A"/>
    <w:rsid w:val="00FF42C4"/>
    <w:rsid w:val="00FF48E8"/>
    <w:rsid w:val="00FF4E64"/>
    <w:rsid w:val="00FF52CE"/>
    <w:rsid w:val="00FF547D"/>
    <w:rsid w:val="00FF5C64"/>
    <w:rsid w:val="00FF5D0F"/>
    <w:rsid w:val="00FF6DEC"/>
    <w:rsid w:val="00FF7210"/>
    <w:rsid w:val="00FF73A7"/>
    <w:rsid w:val="00FF73ED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E6A4"/>
  <w15:docId w15:val="{08A69463-760F-457B-BBC9-10C2E5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EC"/>
  </w:style>
  <w:style w:type="paragraph" w:styleId="Nagwek1">
    <w:name w:val="heading 1"/>
    <w:basedOn w:val="Normalny"/>
    <w:link w:val="Nagwek1Znak"/>
    <w:uiPriority w:val="9"/>
    <w:qFormat/>
    <w:rsid w:val="00A93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47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F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0FD3"/>
  </w:style>
  <w:style w:type="paragraph" w:styleId="Tekstpodstawowywcity2">
    <w:name w:val="Body Text Indent 2"/>
    <w:basedOn w:val="Normalny"/>
    <w:rsid w:val="00C15C90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styleId="Pogrubienie">
    <w:name w:val="Strong"/>
    <w:basedOn w:val="Domylnaczcionkaakapitu"/>
    <w:uiPriority w:val="22"/>
    <w:qFormat/>
    <w:rsid w:val="009848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36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C0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36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9A29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resc">
    <w:name w:val="tresc"/>
    <w:basedOn w:val="Normalny"/>
    <w:rsid w:val="007E64F0"/>
    <w:pPr>
      <w:spacing w:before="100" w:beforeAutospacing="1" w:after="100" w:afterAutospacing="1" w:line="336" w:lineRule="atLeast"/>
      <w:jc w:val="both"/>
    </w:pPr>
    <w:rPr>
      <w:sz w:val="16"/>
      <w:szCs w:val="16"/>
    </w:rPr>
  </w:style>
  <w:style w:type="paragraph" w:customStyle="1" w:styleId="lead">
    <w:name w:val="lead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customStyle="1" w:styleId="srodtyt">
    <w:name w:val="srodtyt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5D"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"/>
    <w:basedOn w:val="Normalny"/>
    <w:link w:val="AkapitzlistZnak"/>
    <w:uiPriority w:val="34"/>
    <w:qFormat/>
    <w:rsid w:val="007D33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10A6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A57E9"/>
  </w:style>
  <w:style w:type="paragraph" w:styleId="Poprawka">
    <w:name w:val="Revision"/>
    <w:hidden/>
    <w:uiPriority w:val="99"/>
    <w:semiHidden/>
    <w:rsid w:val="00D13B8F"/>
  </w:style>
  <w:style w:type="paragraph" w:customStyle="1" w:styleId="Default">
    <w:name w:val="Default"/>
    <w:rsid w:val="00551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44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E3"/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4874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090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rsid w:val="000C5090"/>
    <w:rPr>
      <w:vertAlign w:val="superscript"/>
    </w:rPr>
  </w:style>
  <w:style w:type="paragraph" w:styleId="Bezodstpw">
    <w:name w:val="No Spacing"/>
    <w:basedOn w:val="Normalny"/>
    <w:uiPriority w:val="1"/>
    <w:qFormat/>
    <w:rsid w:val="00290421"/>
    <w:rPr>
      <w:rFonts w:ascii="Calibri" w:hAnsi="Calibri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4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4527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F6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F6E"/>
  </w:style>
  <w:style w:type="character" w:styleId="Odwoanieprzypisukocowego">
    <w:name w:val="endnote reference"/>
    <w:basedOn w:val="Domylnaczcionkaakapitu"/>
    <w:uiPriority w:val="99"/>
    <w:semiHidden/>
    <w:unhideWhenUsed/>
    <w:rsid w:val="001C0F6E"/>
    <w:rPr>
      <w:vertAlign w:val="superscript"/>
    </w:rPr>
  </w:style>
  <w:style w:type="paragraph" w:customStyle="1" w:styleId="Wciety">
    <w:name w:val="Wciety"/>
    <w:basedOn w:val="Normalny"/>
    <w:rsid w:val="00110BF3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AC612C"/>
    <w:rPr>
      <w:rFonts w:ascii="Segoe UI" w:hAnsi="Segoe UI" w:cs="Segoe UI" w:hint="default"/>
      <w:sz w:val="18"/>
      <w:szCs w:val="18"/>
    </w:rPr>
  </w:style>
  <w:style w:type="paragraph" w:customStyle="1" w:styleId="Paragraf">
    <w:name w:val="Paragraf"/>
    <w:basedOn w:val="Normalny"/>
    <w:next w:val="Normalny"/>
    <w:qFormat/>
    <w:rsid w:val="00C9793B"/>
    <w:pPr>
      <w:keepNext/>
      <w:keepLines/>
      <w:numPr>
        <w:numId w:val="36"/>
      </w:numPr>
      <w:spacing w:before="600" w:after="180"/>
      <w:outlineLvl w:val="0"/>
    </w:pPr>
    <w:rPr>
      <w:rFonts w:ascii="Palatino Linotype" w:hAnsi="Palatino Linotype" w:cs="Verdana"/>
      <w:b/>
      <w:spacing w:val="5"/>
      <w:lang w:eastAsia="en-US"/>
    </w:rPr>
  </w:style>
  <w:style w:type="paragraph" w:customStyle="1" w:styleId="Ustp">
    <w:name w:val="Ustęp"/>
    <w:basedOn w:val="Normalny"/>
    <w:link w:val="UstpZnak"/>
    <w:qFormat/>
    <w:rsid w:val="00C9793B"/>
    <w:pPr>
      <w:numPr>
        <w:ilvl w:val="1"/>
        <w:numId w:val="36"/>
      </w:numPr>
      <w:spacing w:after="120"/>
    </w:pPr>
    <w:rPr>
      <w:rFonts w:ascii="Palatino Linotype" w:hAnsi="Palatino Linotype" w:cs="Verdana"/>
      <w:spacing w:val="5"/>
      <w:lang w:eastAsia="en-US"/>
    </w:rPr>
  </w:style>
  <w:style w:type="character" w:customStyle="1" w:styleId="UstpZnak">
    <w:name w:val="Ustęp Znak"/>
    <w:link w:val="Ustp"/>
    <w:qFormat/>
    <w:locked/>
    <w:rsid w:val="00C9793B"/>
    <w:rPr>
      <w:rFonts w:ascii="Palatino Linotype" w:hAnsi="Palatino Linotype" w:cs="Verdana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7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3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1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7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0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88F1-368A-40CF-801C-323D6C4B1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A2FF7-0DB5-4B55-A2B2-035E8721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2933</Words>
  <Characters>18713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roboty budowlane</vt:lpstr>
      <vt:lpstr>Umowa o roboty budowlane</vt:lpstr>
    </vt:vector>
  </TitlesOfParts>
  <Company>WF</Company>
  <LinksUpToDate>false</LinksUpToDate>
  <CharactersWithSpaces>21603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Karolina</dc:creator>
  <cp:lastModifiedBy>Agnieszka Kamper | Łukasiewicz - PIT</cp:lastModifiedBy>
  <cp:revision>3</cp:revision>
  <cp:lastPrinted>2022-09-13T11:04:00Z</cp:lastPrinted>
  <dcterms:created xsi:type="dcterms:W3CDTF">2023-05-19T08:44:00Z</dcterms:created>
  <dcterms:modified xsi:type="dcterms:W3CDTF">2023-05-22T12:36:00Z</dcterms:modified>
</cp:coreProperties>
</file>