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</w:t>
      </w:r>
      <w:r w:rsidR="00222DE3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Województwo Podlaskie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ul. Kardynała Stefana Wyszyńskiego 1</w:t>
      </w:r>
    </w:p>
    <w:p w:rsidR="00484F88" w:rsidRPr="00AB71A8" w:rsidRDefault="00A65DCB" w:rsidP="00A65DCB">
      <w:pPr>
        <w:spacing w:after="0"/>
        <w:ind w:firstLine="5387"/>
        <w:rPr>
          <w:rFonts w:ascii="Arial" w:hAnsi="Arial" w:cs="Arial"/>
          <w:b/>
        </w:rPr>
      </w:pPr>
      <w:r w:rsidRPr="00A65DCB">
        <w:rPr>
          <w:rFonts w:ascii="Arial" w:hAnsi="Arial" w:cs="Arial"/>
          <w:sz w:val="20"/>
          <w:szCs w:val="20"/>
        </w:rPr>
        <w:t>15-888 Białystok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65DCB">
        <w:rPr>
          <w:rFonts w:ascii="Arial" w:hAnsi="Arial" w:cs="Arial"/>
          <w:sz w:val="21"/>
          <w:szCs w:val="21"/>
        </w:rPr>
        <w:t>„</w:t>
      </w:r>
      <w:r w:rsidR="002C1656" w:rsidRPr="00B43EA7">
        <w:rPr>
          <w:rFonts w:ascii="Times New Roman" w:eastAsia="Lucida Sans Unicode" w:hAnsi="Times New Roman" w:cs="Times New Roman"/>
          <w:b/>
          <w:sz w:val="24"/>
          <w:szCs w:val="24"/>
        </w:rPr>
        <w:t>Sprzedaż energii elektrycznej do wszystkich węzłów Sieci Szerokopasmowej Polski Wschodniej Województwa Podlaskiego</w:t>
      </w:r>
      <w:bookmarkStart w:id="0" w:name="_GoBack"/>
      <w:bookmarkEnd w:id="0"/>
      <w:r w:rsidR="000F7BF9">
        <w:rPr>
          <w:rFonts w:ascii="Arial" w:hAnsi="Arial" w:cs="Arial"/>
          <w:sz w:val="21"/>
          <w:szCs w:val="21"/>
        </w:rPr>
        <w:t>”</w:t>
      </w:r>
      <w:r w:rsidR="000F7BF9" w:rsidRPr="000F7BF9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A65DCB" w:rsidRPr="00A65DCB">
        <w:rPr>
          <w:rFonts w:ascii="Arial" w:hAnsi="Arial" w:cs="Arial"/>
          <w:sz w:val="21"/>
          <w:szCs w:val="21"/>
        </w:rPr>
        <w:t>Województwo Podlaskie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5733B" w:rsidRDefault="0095733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5733B" w:rsidRDefault="0095733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75D19" w:rsidRPr="00307A36" w:rsidRDefault="00D75D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95733B">
        <w:rPr>
          <w:rFonts w:ascii="Arial" w:hAnsi="Arial" w:cs="Arial"/>
          <w:sz w:val="21"/>
          <w:szCs w:val="21"/>
        </w:rPr>
        <w:t>powania na </w:t>
      </w:r>
      <w:r w:rsidRPr="00F33AC3">
        <w:rPr>
          <w:rFonts w:ascii="Arial" w:hAnsi="Arial" w:cs="Arial"/>
          <w:sz w:val="21"/>
          <w:szCs w:val="21"/>
        </w:rPr>
        <w:t>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</w:t>
      </w:r>
      <w:r w:rsidR="0095733B">
        <w:rPr>
          <w:rFonts w:ascii="Arial" w:hAnsi="Arial" w:cs="Arial"/>
          <w:sz w:val="21"/>
          <w:szCs w:val="21"/>
        </w:rPr>
        <w:t>ześnie oświadczam, że w związku</w:t>
      </w:r>
      <w:r w:rsidR="0095733B">
        <w:rPr>
          <w:rFonts w:ascii="Arial" w:hAnsi="Arial" w:cs="Arial"/>
          <w:sz w:val="21"/>
          <w:szCs w:val="21"/>
        </w:rPr>
        <w:br/>
      </w:r>
      <w:r w:rsidR="00434CC2" w:rsidRPr="00F33AC3">
        <w:rPr>
          <w:rFonts w:ascii="Arial" w:hAnsi="Arial" w:cs="Arial"/>
          <w:sz w:val="21"/>
          <w:szCs w:val="21"/>
        </w:rPr>
        <w:t>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C165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48D2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1656"/>
    <w:rsid w:val="002C42F8"/>
    <w:rsid w:val="002C4948"/>
    <w:rsid w:val="002E641A"/>
    <w:rsid w:val="00300674"/>
    <w:rsid w:val="00304292"/>
    <w:rsid w:val="00307A36"/>
    <w:rsid w:val="00313911"/>
    <w:rsid w:val="003178CE"/>
    <w:rsid w:val="003238AF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33B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DC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FFFC9-E4A8-4ABF-8B83-18752A0B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64882-7DC9-45E2-B36C-37EE5D4C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12</cp:revision>
  <cp:lastPrinted>2016-07-26T08:32:00Z</cp:lastPrinted>
  <dcterms:created xsi:type="dcterms:W3CDTF">2016-12-10T16:12:00Z</dcterms:created>
  <dcterms:modified xsi:type="dcterms:W3CDTF">2020-02-04T08:26:00Z</dcterms:modified>
</cp:coreProperties>
</file>