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Y="1396"/>
        <w:tblW w:w="14596" w:type="dxa"/>
        <w:tblLayout w:type="fixed"/>
        <w:tblCellMar>
          <w:left w:w="70" w:type="dxa"/>
          <w:right w:w="70" w:type="dxa"/>
        </w:tblCellMar>
        <w:tblLook w:val="04A0" w:firstRow="1" w:lastRow="0" w:firstColumn="1" w:lastColumn="0" w:noHBand="0" w:noVBand="1"/>
      </w:tblPr>
      <w:tblGrid>
        <w:gridCol w:w="567"/>
        <w:gridCol w:w="3397"/>
        <w:gridCol w:w="1418"/>
        <w:gridCol w:w="4819"/>
        <w:gridCol w:w="1560"/>
        <w:gridCol w:w="2835"/>
      </w:tblGrid>
      <w:tr w:rsidR="00DE50EC" w:rsidRPr="00725D36" w14:paraId="4AF9A5E3" w14:textId="77777777" w:rsidTr="00860F11">
        <w:trPr>
          <w:trHeight w:val="454"/>
        </w:trPr>
        <w:tc>
          <w:tcPr>
            <w:tcW w:w="14596" w:type="dxa"/>
            <w:gridSpan w:val="6"/>
            <w:tcBorders>
              <w:top w:val="single" w:sz="4" w:space="0" w:color="auto"/>
              <w:left w:val="single" w:sz="4" w:space="0" w:color="auto"/>
              <w:bottom w:val="single" w:sz="4" w:space="0" w:color="auto"/>
              <w:right w:val="single" w:sz="4" w:space="0" w:color="auto"/>
            </w:tcBorders>
            <w:vAlign w:val="center"/>
            <w:hideMark/>
          </w:tcPr>
          <w:p w14:paraId="54AEA4EB" w14:textId="77777777" w:rsidR="00DE50EC" w:rsidRPr="00725D36" w:rsidRDefault="00DE50EC" w:rsidP="00860F11">
            <w:pPr>
              <w:spacing w:line="254" w:lineRule="auto"/>
              <w:jc w:val="center"/>
              <w:rPr>
                <w:rFonts w:eastAsia="Calibri"/>
                <w:b/>
                <w:sz w:val="22"/>
                <w:szCs w:val="22"/>
                <w:lang w:eastAsia="en-US"/>
              </w:rPr>
            </w:pPr>
            <w:r w:rsidRPr="00725D36">
              <w:rPr>
                <w:rFonts w:eastAsia="Calibri"/>
                <w:b/>
                <w:sz w:val="22"/>
                <w:szCs w:val="22"/>
                <w:lang w:eastAsia="en-US"/>
              </w:rPr>
              <w:t xml:space="preserve">PROTOKÓŁ </w:t>
            </w:r>
            <w:r>
              <w:rPr>
                <w:rFonts w:eastAsia="Calibri"/>
                <w:b/>
                <w:sz w:val="22"/>
                <w:szCs w:val="22"/>
                <w:lang w:eastAsia="en-US"/>
              </w:rPr>
              <w:t>WYKONANIA USŁUGI</w:t>
            </w:r>
            <w:r w:rsidRPr="00725D36">
              <w:rPr>
                <w:rFonts w:eastAsia="Calibri"/>
                <w:b/>
                <w:sz w:val="22"/>
                <w:szCs w:val="22"/>
                <w:lang w:eastAsia="en-US"/>
              </w:rPr>
              <w:t>*</w:t>
            </w:r>
          </w:p>
        </w:tc>
      </w:tr>
      <w:tr w:rsidR="00DE50EC" w:rsidRPr="00725D36" w14:paraId="4988AA5B" w14:textId="77777777" w:rsidTr="00860F11">
        <w:trPr>
          <w:trHeight w:val="1545"/>
        </w:trPr>
        <w:tc>
          <w:tcPr>
            <w:tcW w:w="14596" w:type="dxa"/>
            <w:gridSpan w:val="6"/>
            <w:tcBorders>
              <w:top w:val="single" w:sz="4" w:space="0" w:color="auto"/>
              <w:left w:val="single" w:sz="4" w:space="0" w:color="auto"/>
              <w:bottom w:val="single" w:sz="4" w:space="0" w:color="auto"/>
              <w:right w:val="single" w:sz="4" w:space="0" w:color="auto"/>
            </w:tcBorders>
            <w:hideMark/>
          </w:tcPr>
          <w:p w14:paraId="665DD020" w14:textId="5D9A9AED" w:rsidR="00DE50EC" w:rsidRPr="003B2E55" w:rsidRDefault="00DE50EC" w:rsidP="00860F11">
            <w:pPr>
              <w:spacing w:before="120" w:line="360" w:lineRule="auto"/>
              <w:jc w:val="both"/>
              <w:rPr>
                <w:rFonts w:eastAsia="Calibri"/>
                <w:sz w:val="22"/>
                <w:szCs w:val="22"/>
                <w:lang w:eastAsia="en-US"/>
              </w:rPr>
            </w:pPr>
            <w:r w:rsidRPr="003B2E55">
              <w:rPr>
                <w:rFonts w:eastAsia="Calibri"/>
                <w:sz w:val="22"/>
                <w:szCs w:val="22"/>
                <w:lang w:eastAsia="en-US"/>
              </w:rPr>
              <w:t xml:space="preserve">Zgodnie z </w:t>
            </w:r>
            <w:r w:rsidR="00B71252" w:rsidRPr="003B2E55">
              <w:rPr>
                <w:rFonts w:eastAsia="Calibri"/>
                <w:sz w:val="22"/>
                <w:szCs w:val="22"/>
                <w:lang w:eastAsia="en-US"/>
              </w:rPr>
              <w:t xml:space="preserve">zapotrzebowaniem na usługę serwisową nr </w:t>
            </w:r>
            <w:r w:rsidR="003B2E55" w:rsidRPr="003B2E55">
              <w:rPr>
                <w:rFonts w:eastAsia="Calibri"/>
                <w:sz w:val="22"/>
                <w:szCs w:val="22"/>
                <w:lang w:eastAsia="en-US"/>
              </w:rPr>
              <w:t>8</w:t>
            </w:r>
            <w:r w:rsidR="00B71252" w:rsidRPr="003B2E55">
              <w:rPr>
                <w:rFonts w:eastAsia="Calibri"/>
                <w:sz w:val="22"/>
                <w:szCs w:val="22"/>
                <w:lang w:eastAsia="en-US"/>
              </w:rPr>
              <w:t xml:space="preserve">/2023 dostarczonym do Działu Wyszkolenia dnia </w:t>
            </w:r>
            <w:r w:rsidR="003B2E55" w:rsidRPr="003B2E55">
              <w:rPr>
                <w:rFonts w:eastAsia="Calibri"/>
                <w:sz w:val="22"/>
                <w:szCs w:val="22"/>
                <w:lang w:eastAsia="en-US"/>
              </w:rPr>
              <w:t>17.03.2</w:t>
            </w:r>
            <w:r w:rsidR="00B71252" w:rsidRPr="003B2E55">
              <w:rPr>
                <w:rFonts w:eastAsia="Calibri"/>
                <w:sz w:val="22"/>
                <w:szCs w:val="22"/>
                <w:lang w:eastAsia="en-US"/>
              </w:rPr>
              <w:t>023 r.</w:t>
            </w:r>
            <w:r w:rsidR="00FF49B1" w:rsidRPr="003B2E55">
              <w:rPr>
                <w:rFonts w:eastAsia="Calibri"/>
                <w:sz w:val="22"/>
                <w:szCs w:val="22"/>
                <w:lang w:eastAsia="en-US"/>
              </w:rPr>
              <w:t xml:space="preserve"> wystawionym do </w:t>
            </w:r>
            <w:r w:rsidR="00860F11" w:rsidRPr="003B2E55">
              <w:rPr>
                <w:rFonts w:eastAsia="Calibri"/>
                <w:sz w:val="22"/>
                <w:szCs w:val="22"/>
                <w:lang w:eastAsia="en-US"/>
              </w:rPr>
              <w:t xml:space="preserve">postępowania </w:t>
            </w:r>
            <w:r w:rsidRPr="003B2E55">
              <w:rPr>
                <w:rFonts w:eastAsia="Calibri"/>
                <w:sz w:val="22"/>
                <w:szCs w:val="22"/>
                <w:lang w:eastAsia="en-US"/>
              </w:rPr>
              <w:t>na Platformie Zakupowej</w:t>
            </w:r>
            <w:r w:rsidR="00FF49B1" w:rsidRPr="003B2E55">
              <w:rPr>
                <w:rFonts w:eastAsia="Calibri"/>
                <w:sz w:val="22"/>
                <w:szCs w:val="22"/>
                <w:lang w:eastAsia="en-US"/>
              </w:rPr>
              <w:t xml:space="preserve"> nr ID</w:t>
            </w:r>
            <w:r w:rsidR="0061501D" w:rsidRPr="003B2E55">
              <w:rPr>
                <w:rFonts w:eastAsia="Calibri"/>
                <w:sz w:val="22"/>
                <w:szCs w:val="22"/>
                <w:lang w:eastAsia="en-US"/>
              </w:rPr>
              <w:t xml:space="preserve"> </w:t>
            </w:r>
            <w:r w:rsidR="00860F11" w:rsidRPr="003B2E55">
              <w:rPr>
                <w:rFonts w:eastAsia="Calibri"/>
                <w:sz w:val="22"/>
                <w:szCs w:val="22"/>
                <w:lang w:eastAsia="en-US"/>
              </w:rPr>
              <w:t>dot</w:t>
            </w:r>
            <w:r w:rsidR="00FF49B1" w:rsidRPr="003B2E55">
              <w:rPr>
                <w:rFonts w:eastAsia="Calibri"/>
                <w:sz w:val="22"/>
                <w:szCs w:val="22"/>
                <w:lang w:eastAsia="en-US"/>
              </w:rPr>
              <w:t xml:space="preserve">. </w:t>
            </w:r>
            <w:r w:rsidR="00F651EB" w:rsidRPr="003B2E55">
              <w:rPr>
                <w:rFonts w:eastAsia="Calibri"/>
                <w:sz w:val="22"/>
                <w:szCs w:val="22"/>
                <w:lang w:eastAsia="en-US"/>
              </w:rPr>
              <w:t>„</w:t>
            </w:r>
            <w:r w:rsidR="003B2E55" w:rsidRPr="003B2E55">
              <w:rPr>
                <w:sz w:val="28"/>
                <w:szCs w:val="28"/>
              </w:rPr>
              <w:t xml:space="preserve"> </w:t>
            </w:r>
            <w:r w:rsidR="003B2E55" w:rsidRPr="003B2E55">
              <w:rPr>
                <w:rFonts w:eastAsia="Calibri"/>
                <w:sz w:val="22"/>
                <w:szCs w:val="22"/>
                <w:lang w:eastAsia="en-US"/>
              </w:rPr>
              <w:t>Diagnostyka naprawy drona typu DJI Inspire 1</w:t>
            </w:r>
            <w:r w:rsidR="00F651EB" w:rsidRPr="003B2E55">
              <w:rPr>
                <w:rFonts w:eastAsia="Calibri"/>
                <w:sz w:val="22"/>
                <w:szCs w:val="22"/>
                <w:lang w:eastAsia="en-US"/>
              </w:rPr>
              <w:t>”</w:t>
            </w:r>
            <w:r w:rsidRPr="003B2E55">
              <w:rPr>
                <w:rFonts w:eastAsia="Calibri"/>
                <w:sz w:val="22"/>
                <w:szCs w:val="22"/>
                <w:lang w:eastAsia="en-US"/>
              </w:rPr>
              <w:t xml:space="preserve"> z dnia </w:t>
            </w:r>
            <w:r w:rsidR="00BD4959" w:rsidRPr="003B2E55">
              <w:rPr>
                <w:rFonts w:eastAsia="Calibri"/>
                <w:sz w:val="22"/>
                <w:szCs w:val="22"/>
                <w:lang w:eastAsia="en-US"/>
              </w:rPr>
              <w:t>1</w:t>
            </w:r>
            <w:r w:rsidR="00A75653" w:rsidRPr="003B2E55">
              <w:rPr>
                <w:rFonts w:eastAsia="Calibri"/>
                <w:sz w:val="22"/>
                <w:szCs w:val="22"/>
                <w:lang w:eastAsia="en-US"/>
              </w:rPr>
              <w:t>7</w:t>
            </w:r>
            <w:r w:rsidR="00BD4959" w:rsidRPr="003B2E55">
              <w:rPr>
                <w:rFonts w:eastAsia="Calibri"/>
                <w:sz w:val="22"/>
                <w:szCs w:val="22"/>
                <w:lang w:eastAsia="en-US"/>
              </w:rPr>
              <w:t>.03.2023</w:t>
            </w:r>
            <w:r w:rsidR="00F651EB" w:rsidRPr="003B2E55">
              <w:rPr>
                <w:rFonts w:eastAsia="Calibri"/>
                <w:sz w:val="22"/>
                <w:szCs w:val="22"/>
                <w:lang w:eastAsia="en-US"/>
              </w:rPr>
              <w:t xml:space="preserve"> r.</w:t>
            </w:r>
            <w:bookmarkStart w:id="0" w:name="_GoBack"/>
            <w:bookmarkEnd w:id="0"/>
            <w:r w:rsidR="00F651EB" w:rsidRPr="003B2E55">
              <w:rPr>
                <w:rFonts w:eastAsia="Calibri"/>
                <w:sz w:val="22"/>
                <w:szCs w:val="22"/>
                <w:lang w:eastAsia="en-US"/>
              </w:rPr>
              <w:t xml:space="preserve"> </w:t>
            </w:r>
          </w:p>
          <w:p w14:paraId="38065396" w14:textId="7C274321" w:rsidR="00DE50EC" w:rsidRDefault="00DE50EC" w:rsidP="00860F11">
            <w:pPr>
              <w:spacing w:before="120" w:line="360" w:lineRule="auto"/>
              <w:jc w:val="both"/>
              <w:rPr>
                <w:rFonts w:eastAsia="Calibri"/>
                <w:sz w:val="22"/>
                <w:szCs w:val="22"/>
                <w:lang w:eastAsia="en-US"/>
              </w:rPr>
            </w:pPr>
            <w:r>
              <w:rPr>
                <w:rFonts w:eastAsia="Calibri"/>
                <w:sz w:val="22"/>
                <w:szCs w:val="22"/>
                <w:lang w:eastAsia="en-US"/>
              </w:rPr>
              <w:t xml:space="preserve">Nazwa usługodawcy </w:t>
            </w:r>
            <w:r w:rsidRPr="00725D36">
              <w:rPr>
                <w:rFonts w:eastAsia="Calibri"/>
                <w:sz w:val="22"/>
                <w:szCs w:val="22"/>
                <w:lang w:eastAsia="en-US"/>
              </w:rPr>
              <w:t>……………</w:t>
            </w:r>
            <w:r>
              <w:rPr>
                <w:rFonts w:eastAsia="Calibri"/>
                <w:sz w:val="22"/>
                <w:szCs w:val="22"/>
                <w:lang w:eastAsia="en-US"/>
              </w:rPr>
              <w:t>……………………………………………………………………</w:t>
            </w:r>
            <w:r w:rsidRPr="00725D36">
              <w:rPr>
                <w:rFonts w:eastAsia="Calibri"/>
                <w:sz w:val="22"/>
                <w:szCs w:val="22"/>
                <w:lang w:eastAsia="en-US"/>
              </w:rPr>
              <w:t xml:space="preserve"> </w:t>
            </w:r>
            <w:r w:rsidR="00860F11">
              <w:rPr>
                <w:rFonts w:eastAsia="Calibri"/>
                <w:sz w:val="22"/>
                <w:szCs w:val="22"/>
                <w:lang w:eastAsia="en-US"/>
              </w:rPr>
              <w:t>a</w:t>
            </w:r>
            <w:r>
              <w:rPr>
                <w:rFonts w:eastAsia="Calibri"/>
                <w:sz w:val="22"/>
                <w:szCs w:val="22"/>
                <w:lang w:eastAsia="en-US"/>
              </w:rPr>
              <w:t>dres …………….………………………………………………</w:t>
            </w:r>
          </w:p>
          <w:p w14:paraId="016ACFC0" w14:textId="77777777" w:rsidR="00F651EB" w:rsidRDefault="00DE50EC" w:rsidP="00F651EB">
            <w:pPr>
              <w:spacing w:before="120" w:line="360" w:lineRule="auto"/>
              <w:jc w:val="both"/>
              <w:rPr>
                <w:rFonts w:eastAsia="Calibri"/>
                <w:sz w:val="22"/>
                <w:szCs w:val="22"/>
                <w:lang w:eastAsia="en-US"/>
              </w:rPr>
            </w:pPr>
            <w:r>
              <w:rPr>
                <w:rFonts w:eastAsia="Calibri"/>
                <w:sz w:val="22"/>
                <w:szCs w:val="22"/>
                <w:lang w:eastAsia="en-US"/>
              </w:rPr>
              <w:t>NIP …………………………………….</w:t>
            </w:r>
            <w:r w:rsidRPr="00725D36">
              <w:rPr>
                <w:rFonts w:eastAsia="Calibri"/>
                <w:sz w:val="22"/>
                <w:szCs w:val="22"/>
                <w:lang w:eastAsia="en-US"/>
              </w:rPr>
              <w:t xml:space="preserve"> </w:t>
            </w:r>
          </w:p>
          <w:p w14:paraId="65C173E9" w14:textId="1F813B0F" w:rsidR="00DE50EC" w:rsidRPr="00725D36" w:rsidRDefault="00DE50EC" w:rsidP="00F651EB">
            <w:pPr>
              <w:spacing w:before="120" w:line="360" w:lineRule="auto"/>
              <w:jc w:val="both"/>
              <w:rPr>
                <w:rFonts w:eastAsia="Calibri"/>
                <w:sz w:val="22"/>
                <w:szCs w:val="22"/>
                <w:lang w:eastAsia="en-US"/>
              </w:rPr>
            </w:pPr>
            <w:r w:rsidRPr="00725D36">
              <w:rPr>
                <w:rFonts w:eastAsia="Calibri"/>
                <w:sz w:val="22"/>
                <w:szCs w:val="22"/>
                <w:lang w:eastAsia="en-US"/>
              </w:rPr>
              <w:t>w dniu ………</w:t>
            </w:r>
            <w:r>
              <w:rPr>
                <w:rFonts w:eastAsia="Calibri"/>
                <w:sz w:val="22"/>
                <w:szCs w:val="22"/>
                <w:lang w:eastAsia="en-US"/>
              </w:rPr>
              <w:t>….………… została wykonana</w:t>
            </w:r>
            <w:r w:rsidRPr="00725D36">
              <w:rPr>
                <w:rFonts w:eastAsia="Calibri"/>
                <w:sz w:val="22"/>
                <w:szCs w:val="22"/>
                <w:lang w:eastAsia="en-US"/>
              </w:rPr>
              <w:t xml:space="preserve"> </w:t>
            </w:r>
            <w:r>
              <w:rPr>
                <w:rFonts w:eastAsia="Calibri"/>
                <w:sz w:val="22"/>
                <w:szCs w:val="22"/>
                <w:lang w:eastAsia="en-US"/>
              </w:rPr>
              <w:t>usługa</w:t>
            </w:r>
            <w:r w:rsidRPr="00725D36">
              <w:rPr>
                <w:rFonts w:eastAsia="Calibri"/>
                <w:sz w:val="22"/>
                <w:szCs w:val="22"/>
                <w:lang w:eastAsia="en-US"/>
              </w:rPr>
              <w:t xml:space="preserve"> </w:t>
            </w:r>
            <w:r w:rsidR="00F651EB">
              <w:rPr>
                <w:rFonts w:eastAsia="Calibri"/>
                <w:sz w:val="22"/>
                <w:szCs w:val="22"/>
                <w:lang w:eastAsia="en-US"/>
              </w:rPr>
              <w:t>według</w:t>
            </w:r>
            <w:r w:rsidRPr="00725D36">
              <w:rPr>
                <w:rFonts w:eastAsia="Calibri"/>
                <w:sz w:val="22"/>
                <w:szCs w:val="22"/>
                <w:lang w:eastAsia="en-US"/>
              </w:rPr>
              <w:t xml:space="preserve"> </w:t>
            </w:r>
            <w:r w:rsidR="00860F11">
              <w:rPr>
                <w:rFonts w:eastAsia="Calibri"/>
                <w:sz w:val="22"/>
                <w:szCs w:val="22"/>
                <w:lang w:eastAsia="en-US"/>
              </w:rPr>
              <w:t>Opis</w:t>
            </w:r>
            <w:r w:rsidR="00F651EB">
              <w:rPr>
                <w:rFonts w:eastAsia="Calibri"/>
                <w:sz w:val="22"/>
                <w:szCs w:val="22"/>
                <w:lang w:eastAsia="en-US"/>
              </w:rPr>
              <w:t>u</w:t>
            </w:r>
            <w:r w:rsidR="00860F11">
              <w:rPr>
                <w:rFonts w:eastAsia="Calibri"/>
                <w:sz w:val="22"/>
                <w:szCs w:val="22"/>
                <w:lang w:eastAsia="en-US"/>
              </w:rPr>
              <w:t xml:space="preserve"> Przedmiotu Zamówienia</w:t>
            </w:r>
            <w:r w:rsidRPr="00725D36">
              <w:rPr>
                <w:rFonts w:eastAsia="Calibri"/>
                <w:sz w:val="22"/>
                <w:szCs w:val="22"/>
                <w:lang w:eastAsia="en-US"/>
              </w:rPr>
              <w:t>, w całości TAK/NIE* zgodnie z poniższą specyfikacją:</w:t>
            </w:r>
          </w:p>
        </w:tc>
      </w:tr>
      <w:tr w:rsidR="00860F11" w:rsidRPr="00725D36" w14:paraId="15AD242B" w14:textId="77777777" w:rsidTr="00860F11">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1AFC3070" w14:textId="77777777" w:rsidR="00860F11" w:rsidRPr="00725D36" w:rsidRDefault="00860F11" w:rsidP="00860F11">
            <w:pPr>
              <w:spacing w:line="254" w:lineRule="auto"/>
              <w:jc w:val="center"/>
              <w:rPr>
                <w:b/>
                <w:sz w:val="18"/>
                <w:szCs w:val="18"/>
                <w:lang w:eastAsia="en-US"/>
              </w:rPr>
            </w:pPr>
            <w:r w:rsidRPr="00725D36">
              <w:rPr>
                <w:b/>
                <w:sz w:val="18"/>
                <w:szCs w:val="18"/>
                <w:lang w:eastAsia="en-US"/>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57DB082F" w14:textId="34464727" w:rsidR="00860F11" w:rsidRPr="00725D36" w:rsidRDefault="00860F11" w:rsidP="00860F11">
            <w:pPr>
              <w:spacing w:line="254" w:lineRule="auto"/>
              <w:jc w:val="center"/>
              <w:rPr>
                <w:b/>
                <w:sz w:val="18"/>
                <w:szCs w:val="18"/>
                <w:lang w:eastAsia="en-US"/>
              </w:rPr>
            </w:pPr>
            <w:r>
              <w:rPr>
                <w:b/>
                <w:sz w:val="18"/>
                <w:szCs w:val="18"/>
                <w:lang w:eastAsia="en-US"/>
              </w:rPr>
              <w:t>Nazwa urządzenia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47AEF6" w14:textId="44B77BA0" w:rsidR="00860F11" w:rsidRPr="00725D36" w:rsidRDefault="00860F11" w:rsidP="00860F11">
            <w:pPr>
              <w:spacing w:line="254" w:lineRule="auto"/>
              <w:jc w:val="center"/>
              <w:rPr>
                <w:b/>
                <w:sz w:val="18"/>
                <w:szCs w:val="18"/>
                <w:lang w:eastAsia="en-US"/>
              </w:rPr>
            </w:pPr>
            <w:r>
              <w:rPr>
                <w:b/>
                <w:sz w:val="18"/>
                <w:szCs w:val="18"/>
                <w:lang w:eastAsia="en-US"/>
              </w:rPr>
              <w:t>Model</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84EA6FE" w14:textId="6667A837" w:rsidR="00860F11" w:rsidRPr="00725D36" w:rsidRDefault="00860F11" w:rsidP="00860F11">
            <w:pPr>
              <w:spacing w:line="254" w:lineRule="auto"/>
              <w:jc w:val="center"/>
              <w:rPr>
                <w:b/>
                <w:sz w:val="18"/>
                <w:szCs w:val="18"/>
                <w:lang w:eastAsia="en-US"/>
              </w:rPr>
            </w:pPr>
            <w:r>
              <w:rPr>
                <w:b/>
                <w:sz w:val="18"/>
                <w:szCs w:val="18"/>
                <w:lang w:eastAsia="en-US"/>
              </w:rPr>
              <w:t>Zakres wykonanych prac</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692EE5" w14:textId="11D98E21" w:rsidR="00860F11" w:rsidRPr="00725D36" w:rsidRDefault="00860F11" w:rsidP="00860F11">
            <w:pPr>
              <w:spacing w:line="254" w:lineRule="auto"/>
              <w:jc w:val="center"/>
              <w:rPr>
                <w:b/>
                <w:sz w:val="18"/>
                <w:szCs w:val="18"/>
                <w:lang w:eastAsia="en-US"/>
              </w:rPr>
            </w:pPr>
            <w:r>
              <w:rPr>
                <w:b/>
                <w:sz w:val="18"/>
                <w:szCs w:val="18"/>
                <w:lang w:eastAsia="en-US"/>
              </w:rPr>
              <w:t>Data usługi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38F21E" w14:textId="77777777" w:rsidR="00860F11" w:rsidRPr="00725D36" w:rsidRDefault="00860F11" w:rsidP="00860F11">
            <w:pPr>
              <w:spacing w:line="254" w:lineRule="auto"/>
              <w:jc w:val="center"/>
              <w:rPr>
                <w:b/>
                <w:sz w:val="18"/>
                <w:szCs w:val="18"/>
                <w:lang w:eastAsia="en-US"/>
              </w:rPr>
            </w:pPr>
            <w:r w:rsidRPr="00725D36">
              <w:rPr>
                <w:b/>
                <w:sz w:val="18"/>
                <w:szCs w:val="18"/>
                <w:lang w:eastAsia="en-US"/>
              </w:rPr>
              <w:t>Uwagi</w:t>
            </w:r>
          </w:p>
        </w:tc>
      </w:tr>
      <w:tr w:rsidR="00860F11" w:rsidRPr="00725D36" w14:paraId="7409F872" w14:textId="77777777" w:rsidTr="00860F11">
        <w:trPr>
          <w:trHeight w:val="1134"/>
        </w:trPr>
        <w:tc>
          <w:tcPr>
            <w:tcW w:w="567" w:type="dxa"/>
            <w:tcBorders>
              <w:top w:val="nil"/>
              <w:left w:val="single" w:sz="4" w:space="0" w:color="auto"/>
              <w:bottom w:val="single" w:sz="4" w:space="0" w:color="auto"/>
              <w:right w:val="single" w:sz="4" w:space="0" w:color="auto"/>
            </w:tcBorders>
            <w:vAlign w:val="center"/>
            <w:hideMark/>
          </w:tcPr>
          <w:p w14:paraId="2E515319" w14:textId="77777777" w:rsidR="00860F11" w:rsidRPr="00725D36" w:rsidRDefault="00860F11" w:rsidP="00860F11">
            <w:pPr>
              <w:spacing w:line="254" w:lineRule="auto"/>
              <w:jc w:val="center"/>
              <w:rPr>
                <w:lang w:eastAsia="en-US"/>
              </w:rPr>
            </w:pPr>
            <w:r w:rsidRPr="00725D36">
              <w:rPr>
                <w:lang w:eastAsia="en-US"/>
              </w:rPr>
              <w:t>1.</w:t>
            </w:r>
          </w:p>
        </w:tc>
        <w:tc>
          <w:tcPr>
            <w:tcW w:w="3397" w:type="dxa"/>
            <w:tcBorders>
              <w:top w:val="nil"/>
              <w:left w:val="nil"/>
              <w:bottom w:val="single" w:sz="4" w:space="0" w:color="auto"/>
              <w:right w:val="single" w:sz="4" w:space="0" w:color="auto"/>
            </w:tcBorders>
            <w:vAlign w:val="center"/>
          </w:tcPr>
          <w:p w14:paraId="00EDB8E2" w14:textId="77777777" w:rsidR="00860F11" w:rsidRPr="00725D36" w:rsidRDefault="00860F11" w:rsidP="00860F11">
            <w:pPr>
              <w:spacing w:line="254" w:lineRule="auto"/>
              <w:rPr>
                <w:lang w:eastAsia="en-US"/>
              </w:rPr>
            </w:pPr>
          </w:p>
        </w:tc>
        <w:tc>
          <w:tcPr>
            <w:tcW w:w="1418" w:type="dxa"/>
            <w:tcBorders>
              <w:top w:val="nil"/>
              <w:left w:val="nil"/>
              <w:bottom w:val="single" w:sz="4" w:space="0" w:color="auto"/>
              <w:right w:val="single" w:sz="4" w:space="0" w:color="auto"/>
            </w:tcBorders>
            <w:vAlign w:val="center"/>
          </w:tcPr>
          <w:p w14:paraId="666A9773"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30CEA9E6"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358AA8F"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B93E6CB" w14:textId="77777777" w:rsidR="00860F11" w:rsidRPr="00725D36" w:rsidRDefault="00860F11" w:rsidP="00860F11">
            <w:pPr>
              <w:spacing w:line="254" w:lineRule="auto"/>
              <w:jc w:val="center"/>
              <w:rPr>
                <w:lang w:eastAsia="en-US"/>
              </w:rPr>
            </w:pPr>
          </w:p>
        </w:tc>
      </w:tr>
      <w:tr w:rsidR="00860F11" w:rsidRPr="00725D36" w14:paraId="3FC49EB9"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3D8D339C" w14:textId="77777777" w:rsidR="00860F11" w:rsidRPr="00725D36" w:rsidRDefault="00860F11" w:rsidP="00860F11">
            <w:pPr>
              <w:spacing w:line="254" w:lineRule="auto"/>
              <w:jc w:val="center"/>
              <w:rPr>
                <w:lang w:eastAsia="en-US"/>
              </w:rPr>
            </w:pPr>
            <w:r w:rsidRPr="00725D36">
              <w:rPr>
                <w:lang w:eastAsia="en-US"/>
              </w:rPr>
              <w:t>2.</w:t>
            </w:r>
          </w:p>
        </w:tc>
        <w:tc>
          <w:tcPr>
            <w:tcW w:w="3397" w:type="dxa"/>
            <w:tcBorders>
              <w:top w:val="single" w:sz="4" w:space="0" w:color="auto"/>
              <w:left w:val="nil"/>
              <w:bottom w:val="single" w:sz="4" w:space="0" w:color="auto"/>
              <w:right w:val="single" w:sz="4" w:space="0" w:color="auto"/>
            </w:tcBorders>
            <w:vAlign w:val="center"/>
          </w:tcPr>
          <w:p w14:paraId="6D01CDCC" w14:textId="77777777" w:rsidR="00860F11" w:rsidRPr="00725D36" w:rsidRDefault="00860F11" w:rsidP="00860F11">
            <w:pPr>
              <w:spacing w:line="254" w:lineRule="auto"/>
              <w:jc w:val="center"/>
              <w:rPr>
                <w:lang w:eastAsia="en-US"/>
              </w:rPr>
            </w:pPr>
          </w:p>
        </w:tc>
        <w:tc>
          <w:tcPr>
            <w:tcW w:w="1418" w:type="dxa"/>
            <w:tcBorders>
              <w:top w:val="single" w:sz="4" w:space="0" w:color="auto"/>
              <w:left w:val="nil"/>
              <w:bottom w:val="single" w:sz="4" w:space="0" w:color="auto"/>
              <w:right w:val="single" w:sz="4" w:space="0" w:color="auto"/>
            </w:tcBorders>
            <w:vAlign w:val="center"/>
          </w:tcPr>
          <w:p w14:paraId="4CEC09F3"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2918ABD1"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284363C"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15217650" w14:textId="77777777" w:rsidR="00860F11" w:rsidRPr="00725D36" w:rsidRDefault="00860F11" w:rsidP="00860F11">
            <w:pPr>
              <w:spacing w:line="254" w:lineRule="auto"/>
              <w:jc w:val="center"/>
              <w:rPr>
                <w:lang w:eastAsia="en-US"/>
              </w:rPr>
            </w:pPr>
          </w:p>
        </w:tc>
      </w:tr>
      <w:tr w:rsidR="00860F11" w:rsidRPr="00725D36" w14:paraId="03B404DA"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7509F9DE" w14:textId="77777777" w:rsidR="00860F11" w:rsidRPr="00725D36" w:rsidRDefault="00860F11" w:rsidP="00860F11">
            <w:pPr>
              <w:spacing w:line="254" w:lineRule="auto"/>
              <w:jc w:val="center"/>
              <w:rPr>
                <w:lang w:eastAsia="en-US"/>
              </w:rPr>
            </w:pPr>
            <w:r w:rsidRPr="00725D36">
              <w:rPr>
                <w:lang w:eastAsia="en-US"/>
              </w:rPr>
              <w:t>3.</w:t>
            </w:r>
          </w:p>
        </w:tc>
        <w:tc>
          <w:tcPr>
            <w:tcW w:w="3397" w:type="dxa"/>
            <w:tcBorders>
              <w:top w:val="single" w:sz="4" w:space="0" w:color="auto"/>
              <w:left w:val="single" w:sz="4" w:space="0" w:color="auto"/>
              <w:bottom w:val="single" w:sz="4" w:space="0" w:color="auto"/>
              <w:right w:val="single" w:sz="4" w:space="0" w:color="auto"/>
            </w:tcBorders>
            <w:vAlign w:val="center"/>
          </w:tcPr>
          <w:p w14:paraId="1AC3B19C"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31ECAEF"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C558549"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7E7337B"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BAF0086" w14:textId="77777777" w:rsidR="00860F11" w:rsidRPr="00725D36" w:rsidRDefault="00860F11" w:rsidP="00860F11">
            <w:pPr>
              <w:spacing w:line="254" w:lineRule="auto"/>
              <w:jc w:val="center"/>
              <w:rPr>
                <w:lang w:eastAsia="en-US"/>
              </w:rPr>
            </w:pPr>
          </w:p>
        </w:tc>
      </w:tr>
      <w:tr w:rsidR="00860F11" w:rsidRPr="00725D36" w14:paraId="245FFA55"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2C2ACF87" w14:textId="77777777" w:rsidR="00860F11" w:rsidRPr="00725D36" w:rsidRDefault="00860F11" w:rsidP="00860F11">
            <w:pPr>
              <w:spacing w:line="254" w:lineRule="auto"/>
              <w:jc w:val="center"/>
              <w:rPr>
                <w:lang w:eastAsia="en-US"/>
              </w:rPr>
            </w:pPr>
            <w:r w:rsidRPr="00725D36">
              <w:rPr>
                <w:lang w:eastAsia="en-US"/>
              </w:rPr>
              <w:t>4.</w:t>
            </w:r>
          </w:p>
        </w:tc>
        <w:tc>
          <w:tcPr>
            <w:tcW w:w="3397" w:type="dxa"/>
            <w:tcBorders>
              <w:top w:val="single" w:sz="4" w:space="0" w:color="auto"/>
              <w:left w:val="single" w:sz="4" w:space="0" w:color="auto"/>
              <w:bottom w:val="single" w:sz="4" w:space="0" w:color="auto"/>
              <w:right w:val="single" w:sz="4" w:space="0" w:color="auto"/>
            </w:tcBorders>
            <w:vAlign w:val="center"/>
          </w:tcPr>
          <w:p w14:paraId="01682798"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0D89072"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3191905B"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85BC2B5"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34976D1" w14:textId="77777777" w:rsidR="00860F11" w:rsidRPr="00725D36" w:rsidRDefault="00860F11" w:rsidP="00860F11">
            <w:pPr>
              <w:spacing w:line="254" w:lineRule="auto"/>
              <w:jc w:val="center"/>
              <w:rPr>
                <w:lang w:eastAsia="en-US"/>
              </w:rPr>
            </w:pPr>
          </w:p>
        </w:tc>
      </w:tr>
      <w:tr w:rsidR="00860F11" w:rsidRPr="00725D36" w14:paraId="7E62AF2F"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11135085" w14:textId="77777777" w:rsidR="00860F11" w:rsidRPr="00725D36" w:rsidRDefault="00860F11" w:rsidP="00860F11">
            <w:pPr>
              <w:spacing w:line="254" w:lineRule="auto"/>
              <w:jc w:val="center"/>
              <w:rPr>
                <w:lang w:eastAsia="en-US"/>
              </w:rPr>
            </w:pPr>
            <w:r w:rsidRPr="00725D36">
              <w:rPr>
                <w:lang w:eastAsia="en-US"/>
              </w:rPr>
              <w:t>5.</w:t>
            </w:r>
          </w:p>
        </w:tc>
        <w:tc>
          <w:tcPr>
            <w:tcW w:w="3397" w:type="dxa"/>
            <w:tcBorders>
              <w:top w:val="single" w:sz="4" w:space="0" w:color="auto"/>
              <w:left w:val="single" w:sz="4" w:space="0" w:color="auto"/>
              <w:bottom w:val="single" w:sz="4" w:space="0" w:color="auto"/>
              <w:right w:val="single" w:sz="4" w:space="0" w:color="auto"/>
            </w:tcBorders>
            <w:vAlign w:val="center"/>
          </w:tcPr>
          <w:p w14:paraId="2D04B64A"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BBCD5B4"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9449C91"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8375053"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5D115E7C" w14:textId="77777777" w:rsidR="00860F11" w:rsidRPr="00725D36" w:rsidRDefault="00860F11" w:rsidP="00860F11">
            <w:pPr>
              <w:spacing w:line="254" w:lineRule="auto"/>
              <w:jc w:val="center"/>
              <w:rPr>
                <w:lang w:eastAsia="en-US"/>
              </w:rPr>
            </w:pPr>
          </w:p>
        </w:tc>
      </w:tr>
      <w:tr w:rsidR="00860F11" w:rsidRPr="00725D36" w14:paraId="7D15D74E"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2AE78CBF" w14:textId="77777777" w:rsidR="00860F11" w:rsidRPr="00725D36" w:rsidRDefault="00860F11" w:rsidP="00860F11">
            <w:pPr>
              <w:spacing w:line="254" w:lineRule="auto"/>
              <w:jc w:val="center"/>
              <w:rPr>
                <w:lang w:eastAsia="en-US"/>
              </w:rPr>
            </w:pPr>
            <w:r w:rsidRPr="00725D36">
              <w:rPr>
                <w:lang w:eastAsia="en-US"/>
              </w:rPr>
              <w:lastRenderedPageBreak/>
              <w:t>6.</w:t>
            </w:r>
          </w:p>
        </w:tc>
        <w:tc>
          <w:tcPr>
            <w:tcW w:w="3397" w:type="dxa"/>
            <w:tcBorders>
              <w:top w:val="single" w:sz="4" w:space="0" w:color="auto"/>
              <w:left w:val="single" w:sz="4" w:space="0" w:color="auto"/>
              <w:bottom w:val="single" w:sz="4" w:space="0" w:color="auto"/>
              <w:right w:val="single" w:sz="4" w:space="0" w:color="auto"/>
            </w:tcBorders>
            <w:vAlign w:val="center"/>
          </w:tcPr>
          <w:p w14:paraId="100F39CE"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364E56E"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226F5000"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35CCBF2"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A08C261" w14:textId="77777777" w:rsidR="00860F11" w:rsidRPr="00725D36" w:rsidRDefault="00860F11" w:rsidP="00860F11">
            <w:pPr>
              <w:spacing w:line="254" w:lineRule="auto"/>
              <w:jc w:val="center"/>
              <w:rPr>
                <w:lang w:eastAsia="en-US"/>
              </w:rPr>
            </w:pPr>
          </w:p>
        </w:tc>
      </w:tr>
      <w:tr w:rsidR="00860F11" w:rsidRPr="00725D36" w14:paraId="01DE53C3"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49F1C3E5" w14:textId="77777777" w:rsidR="00860F11" w:rsidRPr="00725D36" w:rsidRDefault="00860F11" w:rsidP="00860F11">
            <w:pPr>
              <w:spacing w:line="254" w:lineRule="auto"/>
              <w:jc w:val="center"/>
              <w:rPr>
                <w:lang w:eastAsia="en-US"/>
              </w:rPr>
            </w:pPr>
            <w:r w:rsidRPr="00725D36">
              <w:rPr>
                <w:lang w:eastAsia="en-US"/>
              </w:rPr>
              <w:t>7.</w:t>
            </w:r>
          </w:p>
        </w:tc>
        <w:tc>
          <w:tcPr>
            <w:tcW w:w="3397" w:type="dxa"/>
            <w:tcBorders>
              <w:top w:val="single" w:sz="4" w:space="0" w:color="auto"/>
              <w:left w:val="single" w:sz="4" w:space="0" w:color="auto"/>
              <w:bottom w:val="single" w:sz="4" w:space="0" w:color="auto"/>
              <w:right w:val="single" w:sz="4" w:space="0" w:color="auto"/>
            </w:tcBorders>
            <w:vAlign w:val="center"/>
          </w:tcPr>
          <w:p w14:paraId="5AF50C12"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7867A82"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35CEAAC"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EA3BBE0"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A6B4FB9" w14:textId="77777777" w:rsidR="00860F11" w:rsidRPr="00725D36" w:rsidRDefault="00860F11" w:rsidP="00860F11">
            <w:pPr>
              <w:spacing w:line="254" w:lineRule="auto"/>
              <w:jc w:val="center"/>
              <w:rPr>
                <w:lang w:eastAsia="en-US"/>
              </w:rPr>
            </w:pPr>
          </w:p>
        </w:tc>
      </w:tr>
      <w:tr w:rsidR="00860F11" w:rsidRPr="00725D36" w14:paraId="357D0E8D"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49401484" w14:textId="77777777" w:rsidR="00860F11" w:rsidRPr="00725D36" w:rsidRDefault="00860F11" w:rsidP="00860F11">
            <w:pPr>
              <w:spacing w:line="254" w:lineRule="auto"/>
              <w:jc w:val="center"/>
              <w:rPr>
                <w:lang w:eastAsia="en-US"/>
              </w:rPr>
            </w:pPr>
            <w:r>
              <w:rPr>
                <w:lang w:eastAsia="en-US"/>
              </w:rPr>
              <w:t>8.</w:t>
            </w:r>
          </w:p>
        </w:tc>
        <w:tc>
          <w:tcPr>
            <w:tcW w:w="3397" w:type="dxa"/>
            <w:tcBorders>
              <w:top w:val="single" w:sz="4" w:space="0" w:color="auto"/>
              <w:left w:val="single" w:sz="4" w:space="0" w:color="auto"/>
              <w:bottom w:val="single" w:sz="4" w:space="0" w:color="auto"/>
              <w:right w:val="single" w:sz="4" w:space="0" w:color="auto"/>
            </w:tcBorders>
            <w:vAlign w:val="center"/>
          </w:tcPr>
          <w:p w14:paraId="3A5FDA08"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37F5FB9"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68D3AFBE"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C0A03E9"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4744CD19" w14:textId="77777777" w:rsidR="00860F11" w:rsidRPr="00725D36" w:rsidRDefault="00860F11" w:rsidP="00860F11">
            <w:pPr>
              <w:spacing w:line="254" w:lineRule="auto"/>
              <w:jc w:val="center"/>
              <w:rPr>
                <w:lang w:eastAsia="en-US"/>
              </w:rPr>
            </w:pPr>
          </w:p>
        </w:tc>
      </w:tr>
      <w:tr w:rsidR="00860F11" w:rsidRPr="00725D36" w14:paraId="148CE3A1"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75935473" w14:textId="3F051FD8" w:rsidR="00860F11" w:rsidRDefault="00860F11" w:rsidP="00860F11">
            <w:pPr>
              <w:spacing w:line="254" w:lineRule="auto"/>
              <w:jc w:val="center"/>
              <w:rPr>
                <w:lang w:eastAsia="en-US"/>
              </w:rPr>
            </w:pPr>
            <w:r>
              <w:rPr>
                <w:lang w:eastAsia="en-US"/>
              </w:rPr>
              <w:t>9.</w:t>
            </w:r>
          </w:p>
        </w:tc>
        <w:tc>
          <w:tcPr>
            <w:tcW w:w="3397" w:type="dxa"/>
            <w:tcBorders>
              <w:top w:val="single" w:sz="4" w:space="0" w:color="auto"/>
              <w:left w:val="single" w:sz="4" w:space="0" w:color="auto"/>
              <w:bottom w:val="single" w:sz="4" w:space="0" w:color="auto"/>
              <w:right w:val="single" w:sz="4" w:space="0" w:color="auto"/>
            </w:tcBorders>
            <w:vAlign w:val="center"/>
          </w:tcPr>
          <w:p w14:paraId="301BB4E4"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AED3FFF"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4469D548"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B280D8A"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A9C2D91" w14:textId="77777777" w:rsidR="00860F11" w:rsidRPr="00725D36" w:rsidRDefault="00860F11" w:rsidP="00860F11">
            <w:pPr>
              <w:spacing w:line="254" w:lineRule="auto"/>
              <w:jc w:val="center"/>
              <w:rPr>
                <w:lang w:eastAsia="en-US"/>
              </w:rPr>
            </w:pPr>
          </w:p>
        </w:tc>
      </w:tr>
      <w:tr w:rsidR="00860F11" w:rsidRPr="00725D36" w14:paraId="5D84D6F0"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032120F4" w14:textId="23E259A2" w:rsidR="00860F11" w:rsidRDefault="00860F11" w:rsidP="00860F11">
            <w:pPr>
              <w:spacing w:line="254" w:lineRule="auto"/>
              <w:jc w:val="center"/>
              <w:rPr>
                <w:lang w:eastAsia="en-US"/>
              </w:rPr>
            </w:pPr>
            <w:r>
              <w:rPr>
                <w:lang w:eastAsia="en-US"/>
              </w:rPr>
              <w:t>10.</w:t>
            </w:r>
          </w:p>
        </w:tc>
        <w:tc>
          <w:tcPr>
            <w:tcW w:w="3397" w:type="dxa"/>
            <w:tcBorders>
              <w:top w:val="single" w:sz="4" w:space="0" w:color="auto"/>
              <w:left w:val="single" w:sz="4" w:space="0" w:color="auto"/>
              <w:bottom w:val="single" w:sz="4" w:space="0" w:color="auto"/>
              <w:right w:val="single" w:sz="4" w:space="0" w:color="auto"/>
            </w:tcBorders>
            <w:vAlign w:val="center"/>
          </w:tcPr>
          <w:p w14:paraId="28F9E910"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5FC3237"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5C81FF9"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97F9ADB"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4F647FBA" w14:textId="77777777" w:rsidR="00860F11" w:rsidRPr="00725D36" w:rsidRDefault="00860F11" w:rsidP="00860F11">
            <w:pPr>
              <w:spacing w:line="254" w:lineRule="auto"/>
              <w:jc w:val="center"/>
              <w:rPr>
                <w:lang w:eastAsia="en-US"/>
              </w:rPr>
            </w:pPr>
          </w:p>
        </w:tc>
      </w:tr>
      <w:tr w:rsidR="00860F11" w:rsidRPr="00725D36" w14:paraId="09E9A134"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34802B9F" w14:textId="5BAAECE7" w:rsidR="00860F11" w:rsidRDefault="00860F11" w:rsidP="00860F11">
            <w:pPr>
              <w:spacing w:line="254" w:lineRule="auto"/>
              <w:jc w:val="center"/>
              <w:rPr>
                <w:lang w:eastAsia="en-US"/>
              </w:rPr>
            </w:pPr>
            <w:r>
              <w:rPr>
                <w:lang w:eastAsia="en-US"/>
              </w:rPr>
              <w:t>11.</w:t>
            </w:r>
          </w:p>
        </w:tc>
        <w:tc>
          <w:tcPr>
            <w:tcW w:w="3397" w:type="dxa"/>
            <w:tcBorders>
              <w:top w:val="single" w:sz="4" w:space="0" w:color="auto"/>
              <w:left w:val="single" w:sz="4" w:space="0" w:color="auto"/>
              <w:bottom w:val="single" w:sz="4" w:space="0" w:color="auto"/>
              <w:right w:val="single" w:sz="4" w:space="0" w:color="auto"/>
            </w:tcBorders>
            <w:vAlign w:val="center"/>
          </w:tcPr>
          <w:p w14:paraId="34163347"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2B9ED54"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41D294BE"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6A12613"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2F3E73B5" w14:textId="77777777" w:rsidR="00860F11" w:rsidRPr="00725D36" w:rsidRDefault="00860F11" w:rsidP="00860F11">
            <w:pPr>
              <w:spacing w:line="254" w:lineRule="auto"/>
              <w:jc w:val="center"/>
              <w:rPr>
                <w:lang w:eastAsia="en-US"/>
              </w:rPr>
            </w:pPr>
          </w:p>
        </w:tc>
      </w:tr>
      <w:tr w:rsidR="00860F11" w:rsidRPr="00725D36" w14:paraId="099C9C82"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07C3BBC4" w14:textId="71E216DB" w:rsidR="00860F11" w:rsidRDefault="00860F11" w:rsidP="00860F11">
            <w:pPr>
              <w:spacing w:line="254" w:lineRule="auto"/>
              <w:jc w:val="center"/>
              <w:rPr>
                <w:lang w:eastAsia="en-US"/>
              </w:rPr>
            </w:pPr>
            <w:r>
              <w:rPr>
                <w:lang w:eastAsia="en-US"/>
              </w:rPr>
              <w:t>12.</w:t>
            </w:r>
          </w:p>
        </w:tc>
        <w:tc>
          <w:tcPr>
            <w:tcW w:w="3397" w:type="dxa"/>
            <w:tcBorders>
              <w:top w:val="single" w:sz="4" w:space="0" w:color="auto"/>
              <w:left w:val="single" w:sz="4" w:space="0" w:color="auto"/>
              <w:bottom w:val="single" w:sz="4" w:space="0" w:color="auto"/>
              <w:right w:val="single" w:sz="4" w:space="0" w:color="auto"/>
            </w:tcBorders>
            <w:vAlign w:val="center"/>
          </w:tcPr>
          <w:p w14:paraId="7B06FB88"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5EC8C7D"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6ED66974"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298835F"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1FF4B3A6" w14:textId="77777777" w:rsidR="00860F11" w:rsidRPr="00725D36" w:rsidRDefault="00860F11" w:rsidP="00860F11">
            <w:pPr>
              <w:spacing w:line="254" w:lineRule="auto"/>
              <w:jc w:val="center"/>
              <w:rPr>
                <w:lang w:eastAsia="en-US"/>
              </w:rPr>
            </w:pPr>
          </w:p>
        </w:tc>
      </w:tr>
    </w:tbl>
    <w:p w14:paraId="167E649A" w14:textId="5E4D6DC6" w:rsidR="002F4815" w:rsidRDefault="00725D36" w:rsidP="006153BA">
      <w:pPr>
        <w:tabs>
          <w:tab w:val="center" w:pos="5976"/>
          <w:tab w:val="right" w:pos="10512"/>
        </w:tabs>
        <w:spacing w:before="120" w:line="260" w:lineRule="atLeast"/>
        <w:ind w:left="142"/>
        <w:rPr>
          <w:i/>
        </w:rPr>
      </w:pPr>
      <w:r w:rsidRPr="00725D36">
        <w:rPr>
          <w:i/>
        </w:rPr>
        <w:t>*niepotrzebne skreślić</w:t>
      </w:r>
    </w:p>
    <w:p w14:paraId="5B792CB4" w14:textId="77777777" w:rsidR="00860F11" w:rsidRDefault="00860F11" w:rsidP="006153BA">
      <w:pPr>
        <w:tabs>
          <w:tab w:val="center" w:pos="5976"/>
          <w:tab w:val="right" w:pos="10512"/>
        </w:tabs>
        <w:spacing w:before="120" w:line="260" w:lineRule="atLeast"/>
        <w:ind w:left="142"/>
        <w:rPr>
          <w:i/>
        </w:rPr>
      </w:pPr>
    </w:p>
    <w:p w14:paraId="36046450" w14:textId="44A4DC57" w:rsidR="00DC7AD0" w:rsidRDefault="00DC7AD0" w:rsidP="00DC7AD0">
      <w:pPr>
        <w:spacing w:line="360" w:lineRule="auto"/>
        <w:ind w:right="11"/>
        <w:rPr>
          <w:sz w:val="22"/>
          <w:szCs w:val="22"/>
        </w:rPr>
      </w:pPr>
      <w:r w:rsidRPr="007A4618">
        <w:rPr>
          <w:sz w:val="22"/>
          <w:szCs w:val="22"/>
        </w:rPr>
        <w:lastRenderedPageBreak/>
        <w:t xml:space="preserve">Wraz z </w:t>
      </w:r>
      <w:r w:rsidR="00312613">
        <w:rPr>
          <w:sz w:val="22"/>
          <w:szCs w:val="22"/>
        </w:rPr>
        <w:t>wykonaną usługą</w:t>
      </w:r>
      <w:r w:rsidRPr="007A4618">
        <w:rPr>
          <w:sz w:val="22"/>
          <w:szCs w:val="22"/>
        </w:rPr>
        <w:t xml:space="preserve"> przekazane zostały następujące dokumenty:</w:t>
      </w:r>
    </w:p>
    <w:p w14:paraId="618934B7"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67B840A5"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2294F6E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7D194A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E417BA0" w14:textId="77777777" w:rsidR="00DC7AD0" w:rsidRDefault="00DC7AD0" w:rsidP="00DC7AD0">
      <w:pPr>
        <w:ind w:right="11"/>
        <w:rPr>
          <w:b/>
          <w:sz w:val="22"/>
          <w:szCs w:val="22"/>
        </w:rPr>
      </w:pPr>
    </w:p>
    <w:p w14:paraId="41308D9B" w14:textId="77777777" w:rsidR="00DC7AD0" w:rsidRPr="007A4618" w:rsidRDefault="00DC7AD0" w:rsidP="00DC7AD0">
      <w:pPr>
        <w:ind w:right="11"/>
        <w:rPr>
          <w:sz w:val="22"/>
          <w:szCs w:val="22"/>
        </w:rPr>
      </w:pPr>
      <w:r w:rsidRPr="007A4618">
        <w:rPr>
          <w:b/>
          <w:sz w:val="22"/>
          <w:szCs w:val="22"/>
        </w:rPr>
        <w:t>Ewentualne uwagi</w:t>
      </w:r>
      <w:r w:rsidRPr="007A4618">
        <w:rPr>
          <w:sz w:val="22"/>
          <w:szCs w:val="22"/>
        </w:rPr>
        <w:t xml:space="preserve">: </w:t>
      </w:r>
    </w:p>
    <w:p w14:paraId="7EB53D09" w14:textId="1F0F3CCD" w:rsidR="00DC7AD0" w:rsidRDefault="00DC7AD0" w:rsidP="00312613">
      <w:pPr>
        <w:spacing w:line="360" w:lineRule="auto"/>
        <w:ind w:right="11"/>
        <w:rPr>
          <w:sz w:val="22"/>
          <w:szCs w:val="22"/>
        </w:rPr>
      </w:pPr>
      <w:r w:rsidRPr="007A4618">
        <w:rPr>
          <w:sz w:val="22"/>
          <w:szCs w:val="22"/>
        </w:rPr>
        <w:t xml:space="preserve">Podczas </w:t>
      </w:r>
      <w:r w:rsidR="00312613">
        <w:rPr>
          <w:sz w:val="22"/>
          <w:szCs w:val="22"/>
        </w:rPr>
        <w:t>wykonania usługi</w:t>
      </w:r>
      <w:r w:rsidRPr="007A4618">
        <w:rPr>
          <w:sz w:val="22"/>
          <w:szCs w:val="22"/>
        </w:rPr>
        <w:t xml:space="preserve"> stwierdzono </w:t>
      </w:r>
      <w:r>
        <w:rPr>
          <w:sz w:val="22"/>
          <w:szCs w:val="22"/>
        </w:rPr>
        <w:t>braki TAK/NIE*</w:t>
      </w:r>
      <w:r w:rsidRPr="007A4618">
        <w:rPr>
          <w:sz w:val="22"/>
          <w:szCs w:val="22"/>
        </w:rPr>
        <w:t>:</w:t>
      </w:r>
    </w:p>
    <w:p w14:paraId="09F37849" w14:textId="77777777" w:rsidR="00DC7AD0" w:rsidRPr="00224E33" w:rsidRDefault="00DC7AD0" w:rsidP="00DC7AD0">
      <w:pPr>
        <w:spacing w:line="360" w:lineRule="auto"/>
        <w:ind w:left="360" w:right="11"/>
        <w:jc w:val="both"/>
        <w:rPr>
          <w:sz w:val="22"/>
          <w:szCs w:val="22"/>
        </w:rPr>
      </w:pPr>
      <w:r w:rsidRPr="00224E33">
        <w:rPr>
          <w:sz w:val="22"/>
          <w:szCs w:val="22"/>
        </w:rPr>
        <w:t>……………………………………………………………………………………………...……………………………………………………………………………………………………………………...…………………………………………………………………</w:t>
      </w:r>
      <w:r>
        <w:rPr>
          <w:sz w:val="22"/>
          <w:szCs w:val="22"/>
        </w:rPr>
        <w:t>…………………………………...……………</w:t>
      </w:r>
    </w:p>
    <w:p w14:paraId="5C5A3F4A" w14:textId="136B0127" w:rsidR="00DC7AD0" w:rsidRPr="007A4618" w:rsidRDefault="00DC7AD0" w:rsidP="00DC7AD0">
      <w:pPr>
        <w:spacing w:line="360" w:lineRule="auto"/>
        <w:ind w:right="11"/>
        <w:jc w:val="both"/>
        <w:rPr>
          <w:sz w:val="22"/>
          <w:szCs w:val="22"/>
        </w:rPr>
      </w:pPr>
      <w:r w:rsidRPr="007A4618">
        <w:rPr>
          <w:sz w:val="22"/>
          <w:szCs w:val="22"/>
        </w:rPr>
        <w:t>Wyżej wymienione braki niezgodne z warunkami umowy nr</w:t>
      </w:r>
      <w:r w:rsidR="00312613">
        <w:rPr>
          <w:sz w:val="22"/>
          <w:szCs w:val="22"/>
        </w:rPr>
        <w:t xml:space="preserve"> (Opisu Przedmiotu Zamówienia)</w:t>
      </w:r>
      <w:r w:rsidRPr="007A4618">
        <w:rPr>
          <w:sz w:val="22"/>
          <w:szCs w:val="22"/>
        </w:rPr>
        <w:t xml:space="preserve"> ………………….……………………… firma …</w:t>
      </w:r>
      <w:r>
        <w:rPr>
          <w:sz w:val="22"/>
          <w:szCs w:val="22"/>
        </w:rPr>
        <w:t>……………………………………………………………………</w:t>
      </w:r>
      <w:r w:rsidRPr="007A4618">
        <w:rPr>
          <w:sz w:val="22"/>
          <w:szCs w:val="22"/>
        </w:rPr>
        <w:t xml:space="preserve"> zobo</w:t>
      </w:r>
      <w:r>
        <w:rPr>
          <w:sz w:val="22"/>
          <w:szCs w:val="22"/>
        </w:rPr>
        <w:t xml:space="preserve">wiązuje się </w:t>
      </w:r>
      <w:r w:rsidR="00DE50EC">
        <w:rPr>
          <w:sz w:val="22"/>
          <w:szCs w:val="22"/>
        </w:rPr>
        <w:t>uzupeł</w:t>
      </w:r>
      <w:r w:rsidR="00312613">
        <w:rPr>
          <w:sz w:val="22"/>
          <w:szCs w:val="22"/>
        </w:rPr>
        <w:t>nić</w:t>
      </w:r>
      <w:r w:rsidRPr="007A4618">
        <w:rPr>
          <w:sz w:val="22"/>
          <w:szCs w:val="22"/>
        </w:rPr>
        <w:t>, w terminie</w:t>
      </w:r>
      <w:r w:rsidR="00DE50EC">
        <w:rPr>
          <w:sz w:val="22"/>
          <w:szCs w:val="22"/>
        </w:rPr>
        <w:t xml:space="preserve"> ………………………………..</w:t>
      </w:r>
      <w:r w:rsidRPr="007A4618">
        <w:rPr>
          <w:sz w:val="22"/>
          <w:szCs w:val="22"/>
        </w:rPr>
        <w:t xml:space="preserve"> </w:t>
      </w:r>
    </w:p>
    <w:p w14:paraId="0D3AF19F" w14:textId="77777777" w:rsidR="00DC7AD0" w:rsidRDefault="00DC7AD0" w:rsidP="00DC7AD0">
      <w:pPr>
        <w:ind w:right="11"/>
        <w:rPr>
          <w:sz w:val="22"/>
          <w:szCs w:val="22"/>
        </w:rPr>
      </w:pPr>
    </w:p>
    <w:p w14:paraId="29541E48" w14:textId="77777777" w:rsidR="00DC7AD0" w:rsidRPr="007A4618" w:rsidRDefault="00DC7AD0" w:rsidP="00DC7AD0">
      <w:pPr>
        <w:ind w:right="11"/>
        <w:rPr>
          <w:sz w:val="22"/>
          <w:szCs w:val="22"/>
        </w:rPr>
      </w:pPr>
    </w:p>
    <w:p w14:paraId="1B1A6881" w14:textId="77777777" w:rsidR="00DC7AD0" w:rsidRDefault="00DC7AD0" w:rsidP="00DC7AD0">
      <w:pPr>
        <w:spacing w:line="360" w:lineRule="auto"/>
        <w:ind w:right="11" w:firstLine="708"/>
        <w:rPr>
          <w:sz w:val="22"/>
          <w:szCs w:val="22"/>
        </w:rPr>
      </w:pPr>
      <w:r w:rsidRPr="007A4618">
        <w:rPr>
          <w:sz w:val="22"/>
          <w:szCs w:val="22"/>
        </w:rPr>
        <w:t>Przedstawiciel</w:t>
      </w:r>
      <w:r>
        <w:rPr>
          <w:sz w:val="22"/>
          <w:szCs w:val="22"/>
        </w:rPr>
        <w:t>e</w:t>
      </w:r>
      <w:r w:rsidRPr="007A4618">
        <w:rPr>
          <w:sz w:val="22"/>
          <w:szCs w:val="22"/>
        </w:rPr>
        <w:t xml:space="preserve">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r>
        <w:rPr>
          <w:sz w:val="22"/>
          <w:szCs w:val="22"/>
        </w:rPr>
        <w:t xml:space="preserve">  </w:t>
      </w:r>
    </w:p>
    <w:p w14:paraId="5F27E71E"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18DA43F7" w14:textId="77777777" w:rsidR="00DC7AD0" w:rsidRPr="001D3845" w:rsidRDefault="00DC7AD0" w:rsidP="00DD362A">
      <w:pPr>
        <w:pStyle w:val="Akapitzlist"/>
        <w:numPr>
          <w:ilvl w:val="0"/>
          <w:numId w:val="12"/>
        </w:numPr>
        <w:tabs>
          <w:tab w:val="center" w:pos="5976"/>
          <w:tab w:val="right" w:pos="10512"/>
        </w:tabs>
        <w:spacing w:before="120" w:line="260" w:lineRule="atLeast"/>
        <w:rPr>
          <w:sz w:val="22"/>
          <w:szCs w:val="22"/>
        </w:rPr>
      </w:pPr>
      <w:r w:rsidRPr="001D3845">
        <w:rPr>
          <w:sz w:val="22"/>
          <w:szCs w:val="22"/>
        </w:rPr>
        <w:t>……………………………..</w:t>
      </w:r>
      <w:r w:rsidRPr="001D3845">
        <w:rPr>
          <w:sz w:val="22"/>
          <w:szCs w:val="22"/>
        </w:rPr>
        <w:tab/>
      </w:r>
      <w:r w:rsidRPr="001D3845">
        <w:rPr>
          <w:sz w:val="22"/>
          <w:szCs w:val="22"/>
        </w:rPr>
        <w:tab/>
      </w:r>
      <w:r w:rsidRPr="001D3845">
        <w:rPr>
          <w:sz w:val="22"/>
          <w:szCs w:val="22"/>
        </w:rPr>
        <w:tab/>
        <w:t xml:space="preserve">  …………………………..</w:t>
      </w:r>
    </w:p>
    <w:p w14:paraId="086E1AF3"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030C82F2" w14:textId="77777777" w:rsidR="00DC7AD0" w:rsidRPr="001D3845" w:rsidRDefault="00DC7AD0" w:rsidP="00DD362A">
      <w:pPr>
        <w:pStyle w:val="Akapitzlist"/>
        <w:numPr>
          <w:ilvl w:val="0"/>
          <w:numId w:val="12"/>
        </w:numPr>
        <w:tabs>
          <w:tab w:val="center" w:pos="5976"/>
          <w:tab w:val="right" w:pos="10512"/>
        </w:tabs>
        <w:spacing w:before="120" w:line="260" w:lineRule="atLeast"/>
        <w:rPr>
          <w:sz w:val="22"/>
          <w:szCs w:val="22"/>
        </w:rPr>
      </w:pPr>
      <w:r w:rsidRPr="001D3845">
        <w:rPr>
          <w:sz w:val="22"/>
          <w:szCs w:val="22"/>
        </w:rPr>
        <w:t xml:space="preserve"> ……………………………,.</w:t>
      </w:r>
    </w:p>
    <w:p w14:paraId="120826E7"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5DC92D1B" w14:textId="77777777" w:rsidR="00DC7AD0" w:rsidRPr="001D3845" w:rsidRDefault="00DC7AD0" w:rsidP="00DD362A">
      <w:pPr>
        <w:pStyle w:val="Akapitzlist"/>
        <w:numPr>
          <w:ilvl w:val="0"/>
          <w:numId w:val="12"/>
        </w:numPr>
        <w:tabs>
          <w:tab w:val="center" w:pos="5976"/>
          <w:tab w:val="right" w:pos="10512"/>
        </w:tabs>
        <w:spacing w:before="120" w:line="260" w:lineRule="atLeast"/>
        <w:rPr>
          <w:b/>
          <w:sz w:val="24"/>
          <w:szCs w:val="24"/>
        </w:rPr>
      </w:pPr>
      <w:r w:rsidRPr="001D3845">
        <w:rPr>
          <w:sz w:val="22"/>
          <w:szCs w:val="22"/>
        </w:rPr>
        <w:t>…………………………….</w:t>
      </w:r>
    </w:p>
    <w:p w14:paraId="232B67F8" w14:textId="77777777" w:rsidR="00DC7AD0" w:rsidRDefault="00DC7AD0" w:rsidP="006153BA">
      <w:pPr>
        <w:tabs>
          <w:tab w:val="center" w:pos="5976"/>
          <w:tab w:val="right" w:pos="10512"/>
        </w:tabs>
        <w:spacing w:before="120" w:line="260" w:lineRule="atLeast"/>
        <w:ind w:left="142"/>
        <w:rPr>
          <w:b/>
          <w:sz w:val="24"/>
          <w:szCs w:val="24"/>
        </w:rPr>
      </w:pPr>
    </w:p>
    <w:sectPr w:rsidR="00DC7AD0" w:rsidSect="004F1C66">
      <w:headerReference w:type="default" r:id="rId8"/>
      <w:footerReference w:type="even" r:id="rId9"/>
      <w:footerReference w:type="default" r:id="rId10"/>
      <w:headerReference w:type="first" r:id="rId11"/>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F3E6" w14:textId="77777777" w:rsidR="00C85E24" w:rsidRDefault="00C85E24">
      <w:r>
        <w:separator/>
      </w:r>
    </w:p>
  </w:endnote>
  <w:endnote w:type="continuationSeparator" w:id="0">
    <w:p w14:paraId="6BE4B20D" w14:textId="77777777" w:rsidR="00C85E24" w:rsidRDefault="00C8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BC4A6E" w:rsidRDefault="00BC4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BC4A6E" w:rsidRDefault="00BC4A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0AE30549" w:rsidR="00BC4A6E" w:rsidRDefault="00BC4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B2E55">
      <w:rPr>
        <w:rStyle w:val="Numerstrony"/>
        <w:noProof/>
      </w:rPr>
      <w:t>2</w:t>
    </w:r>
    <w:r>
      <w:rPr>
        <w:rStyle w:val="Numerstrony"/>
      </w:rPr>
      <w:fldChar w:fldCharType="end"/>
    </w:r>
  </w:p>
  <w:p w14:paraId="2CA46261" w14:textId="77777777" w:rsidR="00BC4A6E" w:rsidRDefault="00BC4A6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42B9F" w14:textId="77777777" w:rsidR="00C85E24" w:rsidRDefault="00C85E24">
      <w:r>
        <w:separator/>
      </w:r>
    </w:p>
  </w:footnote>
  <w:footnote w:type="continuationSeparator" w:id="0">
    <w:p w14:paraId="32B7901A" w14:textId="77777777" w:rsidR="00C85E24" w:rsidRDefault="00C8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BC4A6E" w:rsidRPr="000D02C4" w14:paraId="39717AB3" w14:textId="77777777" w:rsidTr="008A4CC7">
      <w:tc>
        <w:tcPr>
          <w:tcW w:w="6480" w:type="dxa"/>
          <w:tcBorders>
            <w:top w:val="nil"/>
            <w:left w:val="nil"/>
            <w:bottom w:val="nil"/>
            <w:right w:val="nil"/>
          </w:tcBorders>
        </w:tcPr>
        <w:p w14:paraId="1083EE15" w14:textId="77777777" w:rsidR="00BC4A6E" w:rsidRDefault="00BC4A6E"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41272B49" w:rsidR="00BC4A6E" w:rsidRPr="000D02C4" w:rsidRDefault="00BC4A6E" w:rsidP="00EC3E9A">
          <w:pPr>
            <w:spacing w:line="360" w:lineRule="auto"/>
            <w:jc w:val="center"/>
            <w:rPr>
              <w:b/>
              <w:sz w:val="24"/>
              <w:u w:val="single"/>
            </w:rPr>
          </w:pPr>
        </w:p>
      </w:tc>
    </w:tr>
  </w:tbl>
  <w:p w14:paraId="517CEAB6" w14:textId="77777777" w:rsidR="00BC4A6E" w:rsidRDefault="00BC4A6E"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BC4A6E" w14:paraId="43B0073D" w14:textId="77777777">
      <w:tc>
        <w:tcPr>
          <w:tcW w:w="6480" w:type="dxa"/>
          <w:tcBorders>
            <w:top w:val="nil"/>
            <w:left w:val="nil"/>
            <w:bottom w:val="nil"/>
            <w:right w:val="nil"/>
          </w:tcBorders>
        </w:tcPr>
        <w:p w14:paraId="0842E66E" w14:textId="77777777" w:rsidR="00BC4A6E" w:rsidRDefault="00BC4A6E">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7EAB1416" w:rsidR="00BC4A6E" w:rsidRPr="00AA0B68" w:rsidRDefault="00BC4A6E" w:rsidP="00A351E8">
          <w:pPr>
            <w:tabs>
              <w:tab w:val="center" w:pos="1387"/>
              <w:tab w:val="right" w:pos="2774"/>
            </w:tabs>
            <w:spacing w:line="360" w:lineRule="auto"/>
            <w:rPr>
              <w:b/>
              <w:sz w:val="24"/>
              <w:u w:val="single"/>
            </w:rPr>
          </w:pPr>
          <w:r>
            <w:rPr>
              <w:b/>
              <w:sz w:val="24"/>
              <w:u w:val="single"/>
            </w:rPr>
            <w:tab/>
          </w:r>
          <w:r w:rsidRPr="00617B07">
            <w:rPr>
              <w:b/>
              <w:sz w:val="24"/>
              <w:u w:val="single"/>
            </w:rPr>
            <w:tab/>
          </w:r>
        </w:p>
      </w:tc>
    </w:tr>
  </w:tbl>
  <w:p w14:paraId="53129117" w14:textId="77777777" w:rsidR="00BC4A6E" w:rsidRDefault="00BC4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0237C67"/>
    <w:multiLevelType w:val="hybridMultilevel"/>
    <w:tmpl w:val="4D78460C"/>
    <w:lvl w:ilvl="0" w:tplc="C0AACDC0">
      <w:start w:val="1"/>
      <w:numFmt w:val="decimal"/>
      <w:lvlText w:val="%1."/>
      <w:lvlJc w:val="left"/>
      <w:pPr>
        <w:ind w:left="69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4317FB6"/>
    <w:multiLevelType w:val="hybridMultilevel"/>
    <w:tmpl w:val="69147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B7124"/>
    <w:multiLevelType w:val="hybridMultilevel"/>
    <w:tmpl w:val="983A7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7" w15:restartNumberingAfterBreak="0">
    <w:nsid w:val="0C733AB3"/>
    <w:multiLevelType w:val="hybridMultilevel"/>
    <w:tmpl w:val="23EA0CAE"/>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3085F3B"/>
    <w:multiLevelType w:val="hybridMultilevel"/>
    <w:tmpl w:val="46F0F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3D6A00"/>
    <w:multiLevelType w:val="hybridMultilevel"/>
    <w:tmpl w:val="C1DA3EB8"/>
    <w:lvl w:ilvl="0" w:tplc="68E2212E">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1C7C73B7"/>
    <w:multiLevelType w:val="hybridMultilevel"/>
    <w:tmpl w:val="1C3C6A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7F75B5"/>
    <w:multiLevelType w:val="hybridMultilevel"/>
    <w:tmpl w:val="D33661DE"/>
    <w:lvl w:ilvl="0" w:tplc="532079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E5D36"/>
    <w:multiLevelType w:val="hybridMultilevel"/>
    <w:tmpl w:val="59C44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180"/>
        </w:tabs>
        <w:ind w:left="51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7" w15:restartNumberingAfterBreak="0">
    <w:nsid w:val="25207471"/>
    <w:multiLevelType w:val="hybridMultilevel"/>
    <w:tmpl w:val="29645676"/>
    <w:lvl w:ilvl="0" w:tplc="783041F0">
      <w:start w:val="1"/>
      <w:numFmt w:val="decimal"/>
      <w:lvlText w:val="%1)"/>
      <w:lvlJc w:val="left"/>
      <w:pPr>
        <w:ind w:left="1117" w:hanging="360"/>
      </w:pPr>
      <w:rPr>
        <w:rFonts w:hint="default"/>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25CA6687"/>
    <w:multiLevelType w:val="hybridMultilevel"/>
    <w:tmpl w:val="B8947930"/>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0"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29184A9D"/>
    <w:multiLevelType w:val="hybridMultilevel"/>
    <w:tmpl w:val="5C129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0712740"/>
    <w:multiLevelType w:val="hybridMultilevel"/>
    <w:tmpl w:val="8020C8C8"/>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000BFC"/>
    <w:multiLevelType w:val="singleLevel"/>
    <w:tmpl w:val="0415000F"/>
    <w:lvl w:ilvl="0">
      <w:start w:val="1"/>
      <w:numFmt w:val="decimal"/>
      <w:lvlText w:val="%1."/>
      <w:lvlJc w:val="left"/>
      <w:pPr>
        <w:ind w:left="720" w:hanging="360"/>
      </w:pPr>
    </w:lvl>
  </w:abstractNum>
  <w:abstractNum w:abstractNumId="36" w15:restartNumberingAfterBreak="0">
    <w:nsid w:val="336B53C3"/>
    <w:multiLevelType w:val="hybridMultilevel"/>
    <w:tmpl w:val="41C69B96"/>
    <w:lvl w:ilvl="0" w:tplc="7DE65530">
      <w:start w:val="1"/>
      <w:numFmt w:val="decimal"/>
      <w:lvlText w:val="%1."/>
      <w:lvlJc w:val="left"/>
      <w:pPr>
        <w:tabs>
          <w:tab w:val="num" w:pos="873"/>
        </w:tabs>
        <w:ind w:left="873" w:hanging="360"/>
      </w:pPr>
    </w:lvl>
    <w:lvl w:ilvl="1" w:tplc="04150019">
      <w:start w:val="1"/>
      <w:numFmt w:val="lowerLetter"/>
      <w:lvlText w:val="%2."/>
      <w:lvlJc w:val="left"/>
      <w:pPr>
        <w:ind w:left="1593" w:hanging="360"/>
      </w:pPr>
    </w:lvl>
    <w:lvl w:ilvl="2" w:tplc="0415001B">
      <w:start w:val="1"/>
      <w:numFmt w:val="lowerRoman"/>
      <w:lvlText w:val="%3."/>
      <w:lvlJc w:val="right"/>
      <w:pPr>
        <w:ind w:left="2313" w:hanging="180"/>
      </w:pPr>
    </w:lvl>
    <w:lvl w:ilvl="3" w:tplc="0415000F">
      <w:start w:val="1"/>
      <w:numFmt w:val="decimal"/>
      <w:lvlText w:val="%4."/>
      <w:lvlJc w:val="left"/>
      <w:pPr>
        <w:ind w:left="3033" w:hanging="360"/>
      </w:pPr>
    </w:lvl>
    <w:lvl w:ilvl="4" w:tplc="04150019">
      <w:start w:val="1"/>
      <w:numFmt w:val="lowerLetter"/>
      <w:lvlText w:val="%5."/>
      <w:lvlJc w:val="left"/>
      <w:pPr>
        <w:ind w:left="3753" w:hanging="360"/>
      </w:pPr>
    </w:lvl>
    <w:lvl w:ilvl="5" w:tplc="0415001B">
      <w:start w:val="1"/>
      <w:numFmt w:val="lowerRoman"/>
      <w:lvlText w:val="%6."/>
      <w:lvlJc w:val="right"/>
      <w:pPr>
        <w:ind w:left="4473" w:hanging="180"/>
      </w:pPr>
    </w:lvl>
    <w:lvl w:ilvl="6" w:tplc="0415000F">
      <w:start w:val="1"/>
      <w:numFmt w:val="decimal"/>
      <w:lvlText w:val="%7."/>
      <w:lvlJc w:val="left"/>
      <w:pPr>
        <w:ind w:left="5193" w:hanging="360"/>
      </w:pPr>
    </w:lvl>
    <w:lvl w:ilvl="7" w:tplc="04150019">
      <w:start w:val="1"/>
      <w:numFmt w:val="lowerLetter"/>
      <w:lvlText w:val="%8."/>
      <w:lvlJc w:val="left"/>
      <w:pPr>
        <w:ind w:left="5913" w:hanging="360"/>
      </w:pPr>
    </w:lvl>
    <w:lvl w:ilvl="8" w:tplc="0415001B">
      <w:start w:val="1"/>
      <w:numFmt w:val="lowerRoman"/>
      <w:lvlText w:val="%9."/>
      <w:lvlJc w:val="right"/>
      <w:pPr>
        <w:ind w:left="6633" w:hanging="180"/>
      </w:pPr>
    </w:lvl>
  </w:abstractNum>
  <w:abstractNum w:abstractNumId="37" w15:restartNumberingAfterBreak="0">
    <w:nsid w:val="36272458"/>
    <w:multiLevelType w:val="hybridMultilevel"/>
    <w:tmpl w:val="AD0AEDA8"/>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793493"/>
    <w:multiLevelType w:val="hybridMultilevel"/>
    <w:tmpl w:val="F20695A4"/>
    <w:lvl w:ilvl="0" w:tplc="163C5D4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E2FB4"/>
    <w:multiLevelType w:val="hybridMultilevel"/>
    <w:tmpl w:val="9D729924"/>
    <w:name w:val="WW8Num364"/>
    <w:lvl w:ilvl="0" w:tplc="AEFEC8C4">
      <w:start w:val="1"/>
      <w:numFmt w:val="decimal"/>
      <w:lvlText w:val="%1."/>
      <w:lvlJc w:val="left"/>
      <w:pPr>
        <w:ind w:left="3866"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0791851"/>
    <w:multiLevelType w:val="hybridMultilevel"/>
    <w:tmpl w:val="1FCE6CE4"/>
    <w:lvl w:ilvl="0" w:tplc="AA2003D0">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73F86A2E">
      <w:start w:val="1"/>
      <w:numFmt w:val="decimal"/>
      <w:lvlText w:val="%3."/>
      <w:lvlJc w:val="left"/>
      <w:pPr>
        <w:ind w:left="2160" w:hanging="180"/>
      </w:pPr>
    </w:lvl>
    <w:lvl w:ilvl="3" w:tplc="0415000F">
      <w:start w:val="1"/>
      <w:numFmt w:val="decimal"/>
      <w:lvlText w:val="%4."/>
      <w:lvlJc w:val="left"/>
      <w:pPr>
        <w:ind w:left="2880" w:hanging="360"/>
      </w:pPr>
    </w:lvl>
    <w:lvl w:ilvl="4" w:tplc="CD7C9C74">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E768CB"/>
    <w:multiLevelType w:val="hybridMultilevel"/>
    <w:tmpl w:val="ECB0B9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31B16DD"/>
    <w:multiLevelType w:val="multilevel"/>
    <w:tmpl w:val="38C411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44E1BA7"/>
    <w:multiLevelType w:val="hybridMultilevel"/>
    <w:tmpl w:val="7B62D73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AB970BF"/>
    <w:multiLevelType w:val="hybridMultilevel"/>
    <w:tmpl w:val="3E40A318"/>
    <w:lvl w:ilvl="0" w:tplc="06DC9910">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BE97D9E"/>
    <w:multiLevelType w:val="hybridMultilevel"/>
    <w:tmpl w:val="DA0EDF6E"/>
    <w:lvl w:ilvl="0" w:tplc="93AEDE1C">
      <w:start w:val="1"/>
      <w:numFmt w:val="lowerLetter"/>
      <w:lvlText w:val="%1)"/>
      <w:lvlJc w:val="left"/>
      <w:pPr>
        <w:tabs>
          <w:tab w:val="num" w:pos="1260"/>
        </w:tabs>
        <w:ind w:left="12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7" w15:restartNumberingAfterBreak="0">
    <w:nsid w:val="58585E17"/>
    <w:multiLevelType w:val="hybridMultilevel"/>
    <w:tmpl w:val="331E7C32"/>
    <w:lvl w:ilvl="0" w:tplc="0D86503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15:restartNumberingAfterBreak="0">
    <w:nsid w:val="5F25557F"/>
    <w:multiLevelType w:val="multilevel"/>
    <w:tmpl w:val="44FAB0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89D0D2F"/>
    <w:multiLevelType w:val="hybridMultilevel"/>
    <w:tmpl w:val="4B22B0EC"/>
    <w:lvl w:ilvl="0" w:tplc="8DE071B0">
      <w:start w:val="1"/>
      <w:numFmt w:val="lowerLetter"/>
      <w:lvlText w:val="%1."/>
      <w:lvlJc w:val="left"/>
      <w:pPr>
        <w:tabs>
          <w:tab w:val="num" w:pos="5557"/>
        </w:tabs>
        <w:ind w:left="555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CA6E06"/>
    <w:multiLevelType w:val="multilevel"/>
    <w:tmpl w:val="3C3C1650"/>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15:restartNumberingAfterBreak="0">
    <w:nsid w:val="6C084BD9"/>
    <w:multiLevelType w:val="hybridMultilevel"/>
    <w:tmpl w:val="2E2E09F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3C6252"/>
    <w:multiLevelType w:val="hybridMultilevel"/>
    <w:tmpl w:val="CCD48222"/>
    <w:lvl w:ilvl="0" w:tplc="555C2F36">
      <w:start w:val="1"/>
      <w:numFmt w:val="decimal"/>
      <w:lvlText w:val="%1."/>
      <w:lvlJc w:val="left"/>
      <w:pPr>
        <w:tabs>
          <w:tab w:val="num" w:pos="360"/>
        </w:tabs>
        <w:ind w:left="36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970016C">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9"/>
  </w:num>
  <w:num w:numId="3">
    <w:abstractNumId w:val="33"/>
  </w:num>
  <w:num w:numId="4">
    <w:abstractNumId w:val="46"/>
  </w:num>
  <w:num w:numId="5">
    <w:abstractNumId w:val="26"/>
  </w:num>
  <w:num w:numId="6">
    <w:abstractNumId w:val="35"/>
  </w:num>
  <w:num w:numId="7">
    <w:abstractNumId w:val="55"/>
  </w:num>
  <w:num w:numId="8">
    <w:abstractNumId w:val="5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8"/>
  </w:num>
  <w:num w:numId="12">
    <w:abstractNumId w:val="27"/>
  </w:num>
  <w:num w:numId="13">
    <w:abstractNumId w:val="43"/>
  </w:num>
  <w:num w:numId="14">
    <w:abstractNumId w:val="36"/>
  </w:num>
  <w:num w:numId="15">
    <w:abstractNumId w:val="21"/>
  </w:num>
  <w:num w:numId="16">
    <w:abstractNumId w:val="45"/>
  </w:num>
  <w:num w:numId="17">
    <w:abstractNumId w:val="44"/>
  </w:num>
  <w:num w:numId="18">
    <w:abstractNumId w:val="20"/>
  </w:num>
  <w:num w:numId="19">
    <w:abstractNumId w:val="40"/>
  </w:num>
  <w:num w:numId="20">
    <w:abstractNumId w:val="39"/>
  </w:num>
  <w:num w:numId="21">
    <w:abstractNumId w:val="3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51"/>
  </w:num>
  <w:num w:numId="26">
    <w:abstractNumId w:val="34"/>
  </w:num>
  <w:num w:numId="27">
    <w:abstractNumId w:val="17"/>
  </w:num>
  <w:num w:numId="28">
    <w:abstractNumId w:val="37"/>
  </w:num>
  <w:num w:numId="29">
    <w:abstractNumId w:val="5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38"/>
  </w:num>
  <w:num w:numId="34">
    <w:abstractNumId w:val="13"/>
  </w:num>
  <w:num w:numId="35">
    <w:abstractNumId w:val="14"/>
  </w:num>
  <w:num w:numId="36">
    <w:abstractNumId w:val="23"/>
  </w:num>
  <w:num w:numId="37">
    <w:abstractNumId w:val="15"/>
  </w:num>
  <w:num w:numId="38">
    <w:abstractNumId w:val="22"/>
  </w:num>
  <w:num w:numId="39">
    <w:abstractNumId w:val="19"/>
  </w:num>
  <w:num w:numId="40">
    <w:abstractNumId w:val="31"/>
  </w:num>
  <w:num w:numId="41">
    <w:abstractNumId w:val="24"/>
  </w:num>
  <w:num w:numId="42">
    <w:abstractNumId w:val="52"/>
  </w:num>
  <w:num w:numId="43">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3FEA"/>
    <w:rsid w:val="00004387"/>
    <w:rsid w:val="0000448C"/>
    <w:rsid w:val="000045E0"/>
    <w:rsid w:val="000052B7"/>
    <w:rsid w:val="00006038"/>
    <w:rsid w:val="0000645E"/>
    <w:rsid w:val="00006CCE"/>
    <w:rsid w:val="0000788E"/>
    <w:rsid w:val="0001098F"/>
    <w:rsid w:val="00010D98"/>
    <w:rsid w:val="000115D7"/>
    <w:rsid w:val="00012608"/>
    <w:rsid w:val="00012B54"/>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468A"/>
    <w:rsid w:val="000254E0"/>
    <w:rsid w:val="0002591F"/>
    <w:rsid w:val="00025AA6"/>
    <w:rsid w:val="00026423"/>
    <w:rsid w:val="00026526"/>
    <w:rsid w:val="0002796C"/>
    <w:rsid w:val="00027C81"/>
    <w:rsid w:val="000304BA"/>
    <w:rsid w:val="000304D9"/>
    <w:rsid w:val="000306CC"/>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3BEF"/>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080A"/>
    <w:rsid w:val="000613B5"/>
    <w:rsid w:val="00061D17"/>
    <w:rsid w:val="0006205E"/>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3F54"/>
    <w:rsid w:val="000749F9"/>
    <w:rsid w:val="0007525C"/>
    <w:rsid w:val="0007535A"/>
    <w:rsid w:val="0007570D"/>
    <w:rsid w:val="00075C40"/>
    <w:rsid w:val="0007602D"/>
    <w:rsid w:val="000765D2"/>
    <w:rsid w:val="00076BEB"/>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2B0C"/>
    <w:rsid w:val="0009356B"/>
    <w:rsid w:val="00094C05"/>
    <w:rsid w:val="0009563C"/>
    <w:rsid w:val="00095F4E"/>
    <w:rsid w:val="00096044"/>
    <w:rsid w:val="0009661A"/>
    <w:rsid w:val="00096E1C"/>
    <w:rsid w:val="000970FF"/>
    <w:rsid w:val="0009779B"/>
    <w:rsid w:val="00097843"/>
    <w:rsid w:val="000A0593"/>
    <w:rsid w:val="000A188C"/>
    <w:rsid w:val="000A2432"/>
    <w:rsid w:val="000A3342"/>
    <w:rsid w:val="000A34D4"/>
    <w:rsid w:val="000A4125"/>
    <w:rsid w:val="000A412E"/>
    <w:rsid w:val="000A4F1A"/>
    <w:rsid w:val="000A541F"/>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3AE0"/>
    <w:rsid w:val="000C4663"/>
    <w:rsid w:val="000C6D8A"/>
    <w:rsid w:val="000C728B"/>
    <w:rsid w:val="000C7A9F"/>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725"/>
    <w:rsid w:val="000E2CED"/>
    <w:rsid w:val="000E3EB2"/>
    <w:rsid w:val="000E3EB4"/>
    <w:rsid w:val="000E5428"/>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6A3"/>
    <w:rsid w:val="00124B31"/>
    <w:rsid w:val="00124E91"/>
    <w:rsid w:val="00124EFB"/>
    <w:rsid w:val="00125063"/>
    <w:rsid w:val="001253E9"/>
    <w:rsid w:val="00125C58"/>
    <w:rsid w:val="00126D44"/>
    <w:rsid w:val="00126E2D"/>
    <w:rsid w:val="001275BE"/>
    <w:rsid w:val="00130571"/>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248"/>
    <w:rsid w:val="001419AB"/>
    <w:rsid w:val="00142CA6"/>
    <w:rsid w:val="00142CB0"/>
    <w:rsid w:val="0014318D"/>
    <w:rsid w:val="0014330F"/>
    <w:rsid w:val="00144183"/>
    <w:rsid w:val="00144CE1"/>
    <w:rsid w:val="00144FD6"/>
    <w:rsid w:val="00145272"/>
    <w:rsid w:val="001460F8"/>
    <w:rsid w:val="00147431"/>
    <w:rsid w:val="0014760C"/>
    <w:rsid w:val="00147D9D"/>
    <w:rsid w:val="001505CF"/>
    <w:rsid w:val="001506C7"/>
    <w:rsid w:val="00150A28"/>
    <w:rsid w:val="001529DA"/>
    <w:rsid w:val="00153027"/>
    <w:rsid w:val="0015327F"/>
    <w:rsid w:val="00153726"/>
    <w:rsid w:val="001538CC"/>
    <w:rsid w:val="00153E1E"/>
    <w:rsid w:val="00154398"/>
    <w:rsid w:val="00155DB5"/>
    <w:rsid w:val="001563E0"/>
    <w:rsid w:val="001578C0"/>
    <w:rsid w:val="001604DA"/>
    <w:rsid w:val="001618CB"/>
    <w:rsid w:val="00161CE2"/>
    <w:rsid w:val="001620A2"/>
    <w:rsid w:val="00162FD6"/>
    <w:rsid w:val="00163BE4"/>
    <w:rsid w:val="00164336"/>
    <w:rsid w:val="00164619"/>
    <w:rsid w:val="00165195"/>
    <w:rsid w:val="001702F4"/>
    <w:rsid w:val="00170519"/>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7D2"/>
    <w:rsid w:val="00193C55"/>
    <w:rsid w:val="00193CC3"/>
    <w:rsid w:val="0019411A"/>
    <w:rsid w:val="001943B0"/>
    <w:rsid w:val="00194CF4"/>
    <w:rsid w:val="001956F0"/>
    <w:rsid w:val="00195755"/>
    <w:rsid w:val="001957CE"/>
    <w:rsid w:val="001962B3"/>
    <w:rsid w:val="00196606"/>
    <w:rsid w:val="00196668"/>
    <w:rsid w:val="001974B6"/>
    <w:rsid w:val="001A0FC7"/>
    <w:rsid w:val="001A12DA"/>
    <w:rsid w:val="001A1AAA"/>
    <w:rsid w:val="001A270E"/>
    <w:rsid w:val="001A2D82"/>
    <w:rsid w:val="001A3103"/>
    <w:rsid w:val="001A320E"/>
    <w:rsid w:val="001A34DA"/>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D8"/>
    <w:rsid w:val="001C0CFF"/>
    <w:rsid w:val="001C0F7E"/>
    <w:rsid w:val="001C1A17"/>
    <w:rsid w:val="001C1B0B"/>
    <w:rsid w:val="001C30DE"/>
    <w:rsid w:val="001C3CCF"/>
    <w:rsid w:val="001C423A"/>
    <w:rsid w:val="001C4673"/>
    <w:rsid w:val="001C5284"/>
    <w:rsid w:val="001C6561"/>
    <w:rsid w:val="001C70A0"/>
    <w:rsid w:val="001C790C"/>
    <w:rsid w:val="001D038D"/>
    <w:rsid w:val="001D0F0B"/>
    <w:rsid w:val="001D2D0B"/>
    <w:rsid w:val="001D3BA0"/>
    <w:rsid w:val="001D4449"/>
    <w:rsid w:val="001D564F"/>
    <w:rsid w:val="001D6527"/>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491A"/>
    <w:rsid w:val="0020644D"/>
    <w:rsid w:val="00206A28"/>
    <w:rsid w:val="00206ADA"/>
    <w:rsid w:val="00206CF1"/>
    <w:rsid w:val="00207935"/>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4E2D"/>
    <w:rsid w:val="00225729"/>
    <w:rsid w:val="0022581A"/>
    <w:rsid w:val="00225F8E"/>
    <w:rsid w:val="00226250"/>
    <w:rsid w:val="00231270"/>
    <w:rsid w:val="00232BD2"/>
    <w:rsid w:val="00232CBF"/>
    <w:rsid w:val="00232E7D"/>
    <w:rsid w:val="00234CAA"/>
    <w:rsid w:val="0023558A"/>
    <w:rsid w:val="00237167"/>
    <w:rsid w:val="00237383"/>
    <w:rsid w:val="00237767"/>
    <w:rsid w:val="00240D87"/>
    <w:rsid w:val="00240EC5"/>
    <w:rsid w:val="00241180"/>
    <w:rsid w:val="0024135D"/>
    <w:rsid w:val="002414F3"/>
    <w:rsid w:val="00241691"/>
    <w:rsid w:val="0024203B"/>
    <w:rsid w:val="002426DF"/>
    <w:rsid w:val="002440F9"/>
    <w:rsid w:val="00244171"/>
    <w:rsid w:val="00244517"/>
    <w:rsid w:val="002463A1"/>
    <w:rsid w:val="0024672B"/>
    <w:rsid w:val="00246ECA"/>
    <w:rsid w:val="0024712F"/>
    <w:rsid w:val="00247CFE"/>
    <w:rsid w:val="00250CC1"/>
    <w:rsid w:val="00250F64"/>
    <w:rsid w:val="00251989"/>
    <w:rsid w:val="00252C8F"/>
    <w:rsid w:val="00253C92"/>
    <w:rsid w:val="002549DA"/>
    <w:rsid w:val="00254E39"/>
    <w:rsid w:val="00254E4F"/>
    <w:rsid w:val="00255FEC"/>
    <w:rsid w:val="00256E99"/>
    <w:rsid w:val="002607A3"/>
    <w:rsid w:val="0026194A"/>
    <w:rsid w:val="00262C30"/>
    <w:rsid w:val="002634CA"/>
    <w:rsid w:val="00264718"/>
    <w:rsid w:val="00264C3E"/>
    <w:rsid w:val="00265398"/>
    <w:rsid w:val="00265D2C"/>
    <w:rsid w:val="00265EEF"/>
    <w:rsid w:val="00266A4A"/>
    <w:rsid w:val="002670D0"/>
    <w:rsid w:val="00270B67"/>
    <w:rsid w:val="00270C90"/>
    <w:rsid w:val="00270EC7"/>
    <w:rsid w:val="00271BC5"/>
    <w:rsid w:val="00271E28"/>
    <w:rsid w:val="002748C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0A0"/>
    <w:rsid w:val="00296E0E"/>
    <w:rsid w:val="002979BD"/>
    <w:rsid w:val="00297D30"/>
    <w:rsid w:val="00297F41"/>
    <w:rsid w:val="002A190E"/>
    <w:rsid w:val="002A2144"/>
    <w:rsid w:val="002A2BEA"/>
    <w:rsid w:val="002A2C25"/>
    <w:rsid w:val="002A34A9"/>
    <w:rsid w:val="002A6507"/>
    <w:rsid w:val="002A6B96"/>
    <w:rsid w:val="002A7B5F"/>
    <w:rsid w:val="002B0406"/>
    <w:rsid w:val="002B19D6"/>
    <w:rsid w:val="002B24F1"/>
    <w:rsid w:val="002B2FCF"/>
    <w:rsid w:val="002B553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473"/>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2613"/>
    <w:rsid w:val="003131BD"/>
    <w:rsid w:val="0031340B"/>
    <w:rsid w:val="0031340C"/>
    <w:rsid w:val="0031629B"/>
    <w:rsid w:val="0031683F"/>
    <w:rsid w:val="00316AF2"/>
    <w:rsid w:val="00316DB3"/>
    <w:rsid w:val="003179E6"/>
    <w:rsid w:val="00317C97"/>
    <w:rsid w:val="00317D71"/>
    <w:rsid w:val="00321A56"/>
    <w:rsid w:val="00321F08"/>
    <w:rsid w:val="00322F68"/>
    <w:rsid w:val="003233FF"/>
    <w:rsid w:val="003238BB"/>
    <w:rsid w:val="00324A7E"/>
    <w:rsid w:val="00324B86"/>
    <w:rsid w:val="00324E13"/>
    <w:rsid w:val="00325B3C"/>
    <w:rsid w:val="0032624A"/>
    <w:rsid w:val="00326483"/>
    <w:rsid w:val="00327392"/>
    <w:rsid w:val="003305E0"/>
    <w:rsid w:val="00332E3D"/>
    <w:rsid w:val="00333C86"/>
    <w:rsid w:val="00334CE4"/>
    <w:rsid w:val="00335207"/>
    <w:rsid w:val="00337387"/>
    <w:rsid w:val="00340159"/>
    <w:rsid w:val="00340AA4"/>
    <w:rsid w:val="00340B93"/>
    <w:rsid w:val="003413E4"/>
    <w:rsid w:val="00341484"/>
    <w:rsid w:val="00342EF0"/>
    <w:rsid w:val="00343CC6"/>
    <w:rsid w:val="00344AB6"/>
    <w:rsid w:val="00344B38"/>
    <w:rsid w:val="00344D7A"/>
    <w:rsid w:val="00345B78"/>
    <w:rsid w:val="00346078"/>
    <w:rsid w:val="003463F1"/>
    <w:rsid w:val="00347146"/>
    <w:rsid w:val="00347171"/>
    <w:rsid w:val="0035120F"/>
    <w:rsid w:val="00352441"/>
    <w:rsid w:val="00352A26"/>
    <w:rsid w:val="00352F4E"/>
    <w:rsid w:val="0035339A"/>
    <w:rsid w:val="00354885"/>
    <w:rsid w:val="00354E98"/>
    <w:rsid w:val="00354FC9"/>
    <w:rsid w:val="00356C2E"/>
    <w:rsid w:val="00356D3E"/>
    <w:rsid w:val="003577CE"/>
    <w:rsid w:val="00357C51"/>
    <w:rsid w:val="003611A6"/>
    <w:rsid w:val="003616ED"/>
    <w:rsid w:val="00361BFF"/>
    <w:rsid w:val="003634B2"/>
    <w:rsid w:val="003639EB"/>
    <w:rsid w:val="00363E19"/>
    <w:rsid w:val="0036474A"/>
    <w:rsid w:val="0036483F"/>
    <w:rsid w:val="003650EE"/>
    <w:rsid w:val="00365B59"/>
    <w:rsid w:val="00366122"/>
    <w:rsid w:val="00366325"/>
    <w:rsid w:val="0036722A"/>
    <w:rsid w:val="00367EE5"/>
    <w:rsid w:val="00370383"/>
    <w:rsid w:val="0037084F"/>
    <w:rsid w:val="0037275E"/>
    <w:rsid w:val="00372E20"/>
    <w:rsid w:val="003746F5"/>
    <w:rsid w:val="00374F7B"/>
    <w:rsid w:val="003751DE"/>
    <w:rsid w:val="003764A4"/>
    <w:rsid w:val="0037690C"/>
    <w:rsid w:val="003769E2"/>
    <w:rsid w:val="00377283"/>
    <w:rsid w:val="0038174E"/>
    <w:rsid w:val="00382664"/>
    <w:rsid w:val="00383216"/>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46E"/>
    <w:rsid w:val="00396FAC"/>
    <w:rsid w:val="003A1195"/>
    <w:rsid w:val="003A1574"/>
    <w:rsid w:val="003A18D0"/>
    <w:rsid w:val="003A30A4"/>
    <w:rsid w:val="003A3468"/>
    <w:rsid w:val="003A4DEE"/>
    <w:rsid w:val="003A657D"/>
    <w:rsid w:val="003A65C2"/>
    <w:rsid w:val="003A698B"/>
    <w:rsid w:val="003A6C2E"/>
    <w:rsid w:val="003A6E2D"/>
    <w:rsid w:val="003B15F1"/>
    <w:rsid w:val="003B1698"/>
    <w:rsid w:val="003B236D"/>
    <w:rsid w:val="003B2E55"/>
    <w:rsid w:val="003B308D"/>
    <w:rsid w:val="003B3FD8"/>
    <w:rsid w:val="003B40F4"/>
    <w:rsid w:val="003B41F3"/>
    <w:rsid w:val="003B4341"/>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4F9A"/>
    <w:rsid w:val="003D5491"/>
    <w:rsid w:val="003D57AD"/>
    <w:rsid w:val="003D614A"/>
    <w:rsid w:val="003D720C"/>
    <w:rsid w:val="003E02D6"/>
    <w:rsid w:val="003E0767"/>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59EA"/>
    <w:rsid w:val="003F6508"/>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1D7"/>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8A7"/>
    <w:rsid w:val="004279D5"/>
    <w:rsid w:val="00431348"/>
    <w:rsid w:val="00431445"/>
    <w:rsid w:val="004319C3"/>
    <w:rsid w:val="00431A0C"/>
    <w:rsid w:val="004325DC"/>
    <w:rsid w:val="00433AA5"/>
    <w:rsid w:val="0043429E"/>
    <w:rsid w:val="00436347"/>
    <w:rsid w:val="00436494"/>
    <w:rsid w:val="0043653C"/>
    <w:rsid w:val="004419C9"/>
    <w:rsid w:val="0044268D"/>
    <w:rsid w:val="00442A60"/>
    <w:rsid w:val="00442A90"/>
    <w:rsid w:val="004430DF"/>
    <w:rsid w:val="0044342F"/>
    <w:rsid w:val="00443444"/>
    <w:rsid w:val="00443B83"/>
    <w:rsid w:val="0044408D"/>
    <w:rsid w:val="00444521"/>
    <w:rsid w:val="004452D1"/>
    <w:rsid w:val="00446DE6"/>
    <w:rsid w:val="004474F4"/>
    <w:rsid w:val="00447526"/>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175B"/>
    <w:rsid w:val="00461E94"/>
    <w:rsid w:val="0046201C"/>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7A6"/>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78A"/>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2CB"/>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5DD"/>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6A"/>
    <w:rsid w:val="004D7674"/>
    <w:rsid w:val="004E14D4"/>
    <w:rsid w:val="004E1BC3"/>
    <w:rsid w:val="004E20BC"/>
    <w:rsid w:val="004E2D31"/>
    <w:rsid w:val="004E317D"/>
    <w:rsid w:val="004E37A7"/>
    <w:rsid w:val="004E4F9D"/>
    <w:rsid w:val="004E671A"/>
    <w:rsid w:val="004E71E0"/>
    <w:rsid w:val="004E7CB9"/>
    <w:rsid w:val="004F09E4"/>
    <w:rsid w:val="004F1C66"/>
    <w:rsid w:val="004F5015"/>
    <w:rsid w:val="004F55A9"/>
    <w:rsid w:val="004F669B"/>
    <w:rsid w:val="004F6EC9"/>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4917"/>
    <w:rsid w:val="00515AE1"/>
    <w:rsid w:val="005176DC"/>
    <w:rsid w:val="00520506"/>
    <w:rsid w:val="0052135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03F"/>
    <w:rsid w:val="00540CAC"/>
    <w:rsid w:val="00540F09"/>
    <w:rsid w:val="005410D5"/>
    <w:rsid w:val="005424CC"/>
    <w:rsid w:val="00542AEF"/>
    <w:rsid w:val="005434AE"/>
    <w:rsid w:val="00544237"/>
    <w:rsid w:val="00545667"/>
    <w:rsid w:val="005458DA"/>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76B94"/>
    <w:rsid w:val="005776E9"/>
    <w:rsid w:val="00580317"/>
    <w:rsid w:val="005804E1"/>
    <w:rsid w:val="00580592"/>
    <w:rsid w:val="00580E5B"/>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0F87"/>
    <w:rsid w:val="0059121C"/>
    <w:rsid w:val="00591725"/>
    <w:rsid w:val="005919BB"/>
    <w:rsid w:val="00593343"/>
    <w:rsid w:val="0059390D"/>
    <w:rsid w:val="0059401B"/>
    <w:rsid w:val="005943D8"/>
    <w:rsid w:val="00594DF8"/>
    <w:rsid w:val="00595E96"/>
    <w:rsid w:val="00596073"/>
    <w:rsid w:val="005960E2"/>
    <w:rsid w:val="005963EF"/>
    <w:rsid w:val="00596AE0"/>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6D70"/>
    <w:rsid w:val="005C031B"/>
    <w:rsid w:val="005C0655"/>
    <w:rsid w:val="005C1DBB"/>
    <w:rsid w:val="005C26EE"/>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6329"/>
    <w:rsid w:val="005E7D51"/>
    <w:rsid w:val="005E7E5E"/>
    <w:rsid w:val="005F064C"/>
    <w:rsid w:val="005F1963"/>
    <w:rsid w:val="005F1E20"/>
    <w:rsid w:val="005F31C5"/>
    <w:rsid w:val="005F3CCF"/>
    <w:rsid w:val="005F6390"/>
    <w:rsid w:val="005F76C4"/>
    <w:rsid w:val="005F7732"/>
    <w:rsid w:val="005F7BEF"/>
    <w:rsid w:val="005F7F6C"/>
    <w:rsid w:val="005F7FC1"/>
    <w:rsid w:val="00600594"/>
    <w:rsid w:val="00600966"/>
    <w:rsid w:val="00601399"/>
    <w:rsid w:val="00602321"/>
    <w:rsid w:val="00603238"/>
    <w:rsid w:val="0060340C"/>
    <w:rsid w:val="00605095"/>
    <w:rsid w:val="00605D45"/>
    <w:rsid w:val="00606DDA"/>
    <w:rsid w:val="00606F21"/>
    <w:rsid w:val="0060774A"/>
    <w:rsid w:val="006078A3"/>
    <w:rsid w:val="006113C2"/>
    <w:rsid w:val="00611670"/>
    <w:rsid w:val="006124FB"/>
    <w:rsid w:val="00612DCC"/>
    <w:rsid w:val="00613D75"/>
    <w:rsid w:val="00614204"/>
    <w:rsid w:val="00614323"/>
    <w:rsid w:val="0061501D"/>
    <w:rsid w:val="006153BA"/>
    <w:rsid w:val="006161FC"/>
    <w:rsid w:val="00617B07"/>
    <w:rsid w:val="00617C5C"/>
    <w:rsid w:val="00620903"/>
    <w:rsid w:val="00622056"/>
    <w:rsid w:val="00622232"/>
    <w:rsid w:val="006228DB"/>
    <w:rsid w:val="00623F77"/>
    <w:rsid w:val="0062455A"/>
    <w:rsid w:val="006266A4"/>
    <w:rsid w:val="00630A7A"/>
    <w:rsid w:val="00631906"/>
    <w:rsid w:val="00631CBA"/>
    <w:rsid w:val="00633524"/>
    <w:rsid w:val="006355F3"/>
    <w:rsid w:val="00637651"/>
    <w:rsid w:val="006378A5"/>
    <w:rsid w:val="006402BC"/>
    <w:rsid w:val="006405A9"/>
    <w:rsid w:val="0064095D"/>
    <w:rsid w:val="00641267"/>
    <w:rsid w:val="00641744"/>
    <w:rsid w:val="006419AE"/>
    <w:rsid w:val="006428AC"/>
    <w:rsid w:val="00642B28"/>
    <w:rsid w:val="00642C92"/>
    <w:rsid w:val="00645BEA"/>
    <w:rsid w:val="00645E02"/>
    <w:rsid w:val="0064733A"/>
    <w:rsid w:val="00650044"/>
    <w:rsid w:val="00650363"/>
    <w:rsid w:val="006508F8"/>
    <w:rsid w:val="00650A53"/>
    <w:rsid w:val="00650BF8"/>
    <w:rsid w:val="0065187B"/>
    <w:rsid w:val="00651D91"/>
    <w:rsid w:val="00651FC3"/>
    <w:rsid w:val="00652845"/>
    <w:rsid w:val="006529AD"/>
    <w:rsid w:val="006529BD"/>
    <w:rsid w:val="00653670"/>
    <w:rsid w:val="0065405F"/>
    <w:rsid w:val="00654C68"/>
    <w:rsid w:val="00654ED1"/>
    <w:rsid w:val="00655BC3"/>
    <w:rsid w:val="00655C65"/>
    <w:rsid w:val="0065617C"/>
    <w:rsid w:val="006573F1"/>
    <w:rsid w:val="0065747D"/>
    <w:rsid w:val="0066117C"/>
    <w:rsid w:val="00661581"/>
    <w:rsid w:val="00661EC7"/>
    <w:rsid w:val="00662152"/>
    <w:rsid w:val="00662B2E"/>
    <w:rsid w:val="0066378C"/>
    <w:rsid w:val="0066474C"/>
    <w:rsid w:val="00664791"/>
    <w:rsid w:val="0066518D"/>
    <w:rsid w:val="00665D52"/>
    <w:rsid w:val="00665F7A"/>
    <w:rsid w:val="00667462"/>
    <w:rsid w:val="0066758E"/>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D9E"/>
    <w:rsid w:val="006A1F27"/>
    <w:rsid w:val="006A20D6"/>
    <w:rsid w:val="006A29D7"/>
    <w:rsid w:val="006A2FD5"/>
    <w:rsid w:val="006A331F"/>
    <w:rsid w:val="006A37B6"/>
    <w:rsid w:val="006A3BB2"/>
    <w:rsid w:val="006A456C"/>
    <w:rsid w:val="006A6622"/>
    <w:rsid w:val="006A6D8A"/>
    <w:rsid w:val="006A6E0C"/>
    <w:rsid w:val="006A770B"/>
    <w:rsid w:val="006B049A"/>
    <w:rsid w:val="006B1739"/>
    <w:rsid w:val="006B1D65"/>
    <w:rsid w:val="006B293B"/>
    <w:rsid w:val="006B3270"/>
    <w:rsid w:val="006B36B8"/>
    <w:rsid w:val="006B36D6"/>
    <w:rsid w:val="006B3AE3"/>
    <w:rsid w:val="006B3D70"/>
    <w:rsid w:val="006B4560"/>
    <w:rsid w:val="006B4B86"/>
    <w:rsid w:val="006B5364"/>
    <w:rsid w:val="006B56D7"/>
    <w:rsid w:val="006B5A31"/>
    <w:rsid w:val="006B7A5C"/>
    <w:rsid w:val="006C1201"/>
    <w:rsid w:val="006C33AE"/>
    <w:rsid w:val="006C353A"/>
    <w:rsid w:val="006C4CC7"/>
    <w:rsid w:val="006C4D11"/>
    <w:rsid w:val="006C4E97"/>
    <w:rsid w:val="006C67C2"/>
    <w:rsid w:val="006C69DF"/>
    <w:rsid w:val="006C6E0C"/>
    <w:rsid w:val="006C7E47"/>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2723"/>
    <w:rsid w:val="006E347C"/>
    <w:rsid w:val="006E4C25"/>
    <w:rsid w:val="006E5189"/>
    <w:rsid w:val="006E5B3A"/>
    <w:rsid w:val="006E5D12"/>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130"/>
    <w:rsid w:val="007063A1"/>
    <w:rsid w:val="00706C33"/>
    <w:rsid w:val="00706D17"/>
    <w:rsid w:val="00707245"/>
    <w:rsid w:val="00707963"/>
    <w:rsid w:val="00710380"/>
    <w:rsid w:val="007105D8"/>
    <w:rsid w:val="00711D5F"/>
    <w:rsid w:val="00712651"/>
    <w:rsid w:val="007144F2"/>
    <w:rsid w:val="007147E0"/>
    <w:rsid w:val="00714873"/>
    <w:rsid w:val="00714E9F"/>
    <w:rsid w:val="00715408"/>
    <w:rsid w:val="00717294"/>
    <w:rsid w:val="0071773B"/>
    <w:rsid w:val="00720650"/>
    <w:rsid w:val="00720FDC"/>
    <w:rsid w:val="007211B9"/>
    <w:rsid w:val="00721E6C"/>
    <w:rsid w:val="0072435A"/>
    <w:rsid w:val="00724AE2"/>
    <w:rsid w:val="00725D36"/>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CA3"/>
    <w:rsid w:val="00744DB3"/>
    <w:rsid w:val="0074503F"/>
    <w:rsid w:val="00745F25"/>
    <w:rsid w:val="00746285"/>
    <w:rsid w:val="0074656F"/>
    <w:rsid w:val="0074734A"/>
    <w:rsid w:val="0074737A"/>
    <w:rsid w:val="007474EC"/>
    <w:rsid w:val="007505AB"/>
    <w:rsid w:val="00750FD9"/>
    <w:rsid w:val="007510D1"/>
    <w:rsid w:val="0075249B"/>
    <w:rsid w:val="00752C80"/>
    <w:rsid w:val="00753BC6"/>
    <w:rsid w:val="00753EC8"/>
    <w:rsid w:val="0075419F"/>
    <w:rsid w:val="0075442D"/>
    <w:rsid w:val="00755026"/>
    <w:rsid w:val="0075556A"/>
    <w:rsid w:val="007555F5"/>
    <w:rsid w:val="00755D8B"/>
    <w:rsid w:val="00757C3E"/>
    <w:rsid w:val="00757F5D"/>
    <w:rsid w:val="0076185C"/>
    <w:rsid w:val="00762872"/>
    <w:rsid w:val="00762970"/>
    <w:rsid w:val="00762B1A"/>
    <w:rsid w:val="00763A31"/>
    <w:rsid w:val="00763BDE"/>
    <w:rsid w:val="00763D14"/>
    <w:rsid w:val="007656DC"/>
    <w:rsid w:val="00766214"/>
    <w:rsid w:val="00766B29"/>
    <w:rsid w:val="00767FF1"/>
    <w:rsid w:val="00770843"/>
    <w:rsid w:val="00770D6A"/>
    <w:rsid w:val="00770DF9"/>
    <w:rsid w:val="00770E52"/>
    <w:rsid w:val="00771871"/>
    <w:rsid w:val="007731A3"/>
    <w:rsid w:val="00773591"/>
    <w:rsid w:val="0077359C"/>
    <w:rsid w:val="00773617"/>
    <w:rsid w:val="0077381B"/>
    <w:rsid w:val="007739AA"/>
    <w:rsid w:val="0077535B"/>
    <w:rsid w:val="00775847"/>
    <w:rsid w:val="00777A0F"/>
    <w:rsid w:val="00780087"/>
    <w:rsid w:val="00780A13"/>
    <w:rsid w:val="00781E3E"/>
    <w:rsid w:val="00782F45"/>
    <w:rsid w:val="00783B50"/>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4089"/>
    <w:rsid w:val="007A4229"/>
    <w:rsid w:val="007A43C7"/>
    <w:rsid w:val="007A558E"/>
    <w:rsid w:val="007A5FB5"/>
    <w:rsid w:val="007A6DF9"/>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153C"/>
    <w:rsid w:val="007D186C"/>
    <w:rsid w:val="007D193F"/>
    <w:rsid w:val="007D1F29"/>
    <w:rsid w:val="007D7163"/>
    <w:rsid w:val="007D7A8A"/>
    <w:rsid w:val="007E04B7"/>
    <w:rsid w:val="007E17DC"/>
    <w:rsid w:val="007E2792"/>
    <w:rsid w:val="007E2850"/>
    <w:rsid w:val="007E2A73"/>
    <w:rsid w:val="007E2F46"/>
    <w:rsid w:val="007E42B3"/>
    <w:rsid w:val="007E465F"/>
    <w:rsid w:val="007E5907"/>
    <w:rsid w:val="007E5AB7"/>
    <w:rsid w:val="007E7239"/>
    <w:rsid w:val="007F090C"/>
    <w:rsid w:val="007F0FA7"/>
    <w:rsid w:val="007F1DF2"/>
    <w:rsid w:val="007F28F9"/>
    <w:rsid w:val="007F2B60"/>
    <w:rsid w:val="007F342F"/>
    <w:rsid w:val="007F3ED5"/>
    <w:rsid w:val="007F47EA"/>
    <w:rsid w:val="007F69EA"/>
    <w:rsid w:val="007F7B25"/>
    <w:rsid w:val="007F7CB0"/>
    <w:rsid w:val="0080126E"/>
    <w:rsid w:val="00801BA2"/>
    <w:rsid w:val="00801C5F"/>
    <w:rsid w:val="008025E4"/>
    <w:rsid w:val="00802A10"/>
    <w:rsid w:val="00802B0B"/>
    <w:rsid w:val="00803B60"/>
    <w:rsid w:val="00804D0E"/>
    <w:rsid w:val="008057CE"/>
    <w:rsid w:val="00805C72"/>
    <w:rsid w:val="00805FC7"/>
    <w:rsid w:val="00806179"/>
    <w:rsid w:val="008074C1"/>
    <w:rsid w:val="0080753F"/>
    <w:rsid w:val="00807D1E"/>
    <w:rsid w:val="00810119"/>
    <w:rsid w:val="00810330"/>
    <w:rsid w:val="00811777"/>
    <w:rsid w:val="0081261B"/>
    <w:rsid w:val="00812B1B"/>
    <w:rsid w:val="008134E1"/>
    <w:rsid w:val="008146C5"/>
    <w:rsid w:val="00814DC2"/>
    <w:rsid w:val="008158D0"/>
    <w:rsid w:val="00815BE4"/>
    <w:rsid w:val="00815F5B"/>
    <w:rsid w:val="008167B6"/>
    <w:rsid w:val="0081723E"/>
    <w:rsid w:val="00820561"/>
    <w:rsid w:val="0082087A"/>
    <w:rsid w:val="00821305"/>
    <w:rsid w:val="00821FE3"/>
    <w:rsid w:val="00823090"/>
    <w:rsid w:val="008230D8"/>
    <w:rsid w:val="00823153"/>
    <w:rsid w:val="0082417B"/>
    <w:rsid w:val="0082509D"/>
    <w:rsid w:val="008256E8"/>
    <w:rsid w:val="00825A6D"/>
    <w:rsid w:val="008261B7"/>
    <w:rsid w:val="00826719"/>
    <w:rsid w:val="0083127F"/>
    <w:rsid w:val="00832575"/>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56719"/>
    <w:rsid w:val="008604FF"/>
    <w:rsid w:val="00860F11"/>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2855"/>
    <w:rsid w:val="00882BF4"/>
    <w:rsid w:val="00882C02"/>
    <w:rsid w:val="00882DB3"/>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1DB0"/>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3461"/>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653"/>
    <w:rsid w:val="009009E4"/>
    <w:rsid w:val="009019C5"/>
    <w:rsid w:val="00901B72"/>
    <w:rsid w:val="00902AD6"/>
    <w:rsid w:val="0090322D"/>
    <w:rsid w:val="00904EFD"/>
    <w:rsid w:val="0090508C"/>
    <w:rsid w:val="0090675D"/>
    <w:rsid w:val="00906C77"/>
    <w:rsid w:val="00906F38"/>
    <w:rsid w:val="009079C4"/>
    <w:rsid w:val="00910D55"/>
    <w:rsid w:val="0091179F"/>
    <w:rsid w:val="009138A0"/>
    <w:rsid w:val="009140E2"/>
    <w:rsid w:val="009143D3"/>
    <w:rsid w:val="00914EA0"/>
    <w:rsid w:val="009169C8"/>
    <w:rsid w:val="00916ACF"/>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973"/>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412"/>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893"/>
    <w:rsid w:val="00995BB4"/>
    <w:rsid w:val="00996C1B"/>
    <w:rsid w:val="00997838"/>
    <w:rsid w:val="00997983"/>
    <w:rsid w:val="009A0E8C"/>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A796C"/>
    <w:rsid w:val="009B08C1"/>
    <w:rsid w:val="009B0BBA"/>
    <w:rsid w:val="009B0EB5"/>
    <w:rsid w:val="009B118F"/>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3987"/>
    <w:rsid w:val="009D4791"/>
    <w:rsid w:val="009D5056"/>
    <w:rsid w:val="009D583A"/>
    <w:rsid w:val="009D5A07"/>
    <w:rsid w:val="009D615F"/>
    <w:rsid w:val="009D654B"/>
    <w:rsid w:val="009D6D78"/>
    <w:rsid w:val="009D70FF"/>
    <w:rsid w:val="009E111E"/>
    <w:rsid w:val="009E291F"/>
    <w:rsid w:val="009E3115"/>
    <w:rsid w:val="009E36D4"/>
    <w:rsid w:val="009E3B9F"/>
    <w:rsid w:val="009E4280"/>
    <w:rsid w:val="009E455A"/>
    <w:rsid w:val="009E4FD2"/>
    <w:rsid w:val="009E50AD"/>
    <w:rsid w:val="009E5805"/>
    <w:rsid w:val="009E58A7"/>
    <w:rsid w:val="009E6B72"/>
    <w:rsid w:val="009E72BC"/>
    <w:rsid w:val="009F0BD3"/>
    <w:rsid w:val="009F0FB2"/>
    <w:rsid w:val="009F1202"/>
    <w:rsid w:val="009F1245"/>
    <w:rsid w:val="009F1E02"/>
    <w:rsid w:val="009F1F06"/>
    <w:rsid w:val="009F36B6"/>
    <w:rsid w:val="009F3C62"/>
    <w:rsid w:val="009F4DA8"/>
    <w:rsid w:val="009F55ED"/>
    <w:rsid w:val="009F574F"/>
    <w:rsid w:val="009F5AF2"/>
    <w:rsid w:val="009F619F"/>
    <w:rsid w:val="009F6235"/>
    <w:rsid w:val="009F64C8"/>
    <w:rsid w:val="00A00AAF"/>
    <w:rsid w:val="00A0132C"/>
    <w:rsid w:val="00A0186F"/>
    <w:rsid w:val="00A023C4"/>
    <w:rsid w:val="00A02D0E"/>
    <w:rsid w:val="00A02FDD"/>
    <w:rsid w:val="00A02FE5"/>
    <w:rsid w:val="00A03597"/>
    <w:rsid w:val="00A03EE1"/>
    <w:rsid w:val="00A0432F"/>
    <w:rsid w:val="00A052DB"/>
    <w:rsid w:val="00A05611"/>
    <w:rsid w:val="00A058D2"/>
    <w:rsid w:val="00A062CC"/>
    <w:rsid w:val="00A064D7"/>
    <w:rsid w:val="00A0688E"/>
    <w:rsid w:val="00A06B1A"/>
    <w:rsid w:val="00A070CA"/>
    <w:rsid w:val="00A0764D"/>
    <w:rsid w:val="00A07CB3"/>
    <w:rsid w:val="00A07D71"/>
    <w:rsid w:val="00A1092A"/>
    <w:rsid w:val="00A10A64"/>
    <w:rsid w:val="00A11531"/>
    <w:rsid w:val="00A11A1C"/>
    <w:rsid w:val="00A129BC"/>
    <w:rsid w:val="00A14161"/>
    <w:rsid w:val="00A141A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1E8"/>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470D5"/>
    <w:rsid w:val="00A50518"/>
    <w:rsid w:val="00A505AB"/>
    <w:rsid w:val="00A50B16"/>
    <w:rsid w:val="00A50D70"/>
    <w:rsid w:val="00A512F9"/>
    <w:rsid w:val="00A51F4A"/>
    <w:rsid w:val="00A52512"/>
    <w:rsid w:val="00A529F1"/>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75653"/>
    <w:rsid w:val="00A81915"/>
    <w:rsid w:val="00A821F5"/>
    <w:rsid w:val="00A82368"/>
    <w:rsid w:val="00A82539"/>
    <w:rsid w:val="00A8386F"/>
    <w:rsid w:val="00A84425"/>
    <w:rsid w:val="00A84AAF"/>
    <w:rsid w:val="00A8505D"/>
    <w:rsid w:val="00A850E3"/>
    <w:rsid w:val="00A85701"/>
    <w:rsid w:val="00A868E9"/>
    <w:rsid w:val="00A8721C"/>
    <w:rsid w:val="00A87C1E"/>
    <w:rsid w:val="00A9079C"/>
    <w:rsid w:val="00A90EEC"/>
    <w:rsid w:val="00A9398B"/>
    <w:rsid w:val="00A93B87"/>
    <w:rsid w:val="00A94768"/>
    <w:rsid w:val="00A9498F"/>
    <w:rsid w:val="00A954E0"/>
    <w:rsid w:val="00A95B50"/>
    <w:rsid w:val="00A966A6"/>
    <w:rsid w:val="00A97280"/>
    <w:rsid w:val="00A9792C"/>
    <w:rsid w:val="00A97A91"/>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6F32"/>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37A"/>
    <w:rsid w:val="00AD0532"/>
    <w:rsid w:val="00AD07EE"/>
    <w:rsid w:val="00AD22E3"/>
    <w:rsid w:val="00AD323A"/>
    <w:rsid w:val="00AD349E"/>
    <w:rsid w:val="00AD3B6F"/>
    <w:rsid w:val="00AD4CAC"/>
    <w:rsid w:val="00AD50E9"/>
    <w:rsid w:val="00AD65D3"/>
    <w:rsid w:val="00AD7811"/>
    <w:rsid w:val="00AE06AE"/>
    <w:rsid w:val="00AE2B3F"/>
    <w:rsid w:val="00AE390F"/>
    <w:rsid w:val="00AE3B4E"/>
    <w:rsid w:val="00AE4C99"/>
    <w:rsid w:val="00AE4EFF"/>
    <w:rsid w:val="00AE50FC"/>
    <w:rsid w:val="00AE6089"/>
    <w:rsid w:val="00AE69D8"/>
    <w:rsid w:val="00AE73F6"/>
    <w:rsid w:val="00AE76FB"/>
    <w:rsid w:val="00AE7C20"/>
    <w:rsid w:val="00AE7D07"/>
    <w:rsid w:val="00AF0045"/>
    <w:rsid w:val="00AF028B"/>
    <w:rsid w:val="00AF1EF7"/>
    <w:rsid w:val="00AF44E4"/>
    <w:rsid w:val="00AF55AE"/>
    <w:rsid w:val="00AF5790"/>
    <w:rsid w:val="00AF7021"/>
    <w:rsid w:val="00B00999"/>
    <w:rsid w:val="00B024D1"/>
    <w:rsid w:val="00B02A26"/>
    <w:rsid w:val="00B02B26"/>
    <w:rsid w:val="00B0310A"/>
    <w:rsid w:val="00B038F9"/>
    <w:rsid w:val="00B03B37"/>
    <w:rsid w:val="00B03F34"/>
    <w:rsid w:val="00B0496F"/>
    <w:rsid w:val="00B06002"/>
    <w:rsid w:val="00B06154"/>
    <w:rsid w:val="00B0671A"/>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17116"/>
    <w:rsid w:val="00B2581B"/>
    <w:rsid w:val="00B2628B"/>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62E"/>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252"/>
    <w:rsid w:val="00B71733"/>
    <w:rsid w:val="00B72245"/>
    <w:rsid w:val="00B722C9"/>
    <w:rsid w:val="00B72368"/>
    <w:rsid w:val="00B72747"/>
    <w:rsid w:val="00B73079"/>
    <w:rsid w:val="00B74263"/>
    <w:rsid w:val="00B74431"/>
    <w:rsid w:val="00B7459B"/>
    <w:rsid w:val="00B74F5C"/>
    <w:rsid w:val="00B75922"/>
    <w:rsid w:val="00B7654D"/>
    <w:rsid w:val="00B767BA"/>
    <w:rsid w:val="00B7693C"/>
    <w:rsid w:val="00B76BBF"/>
    <w:rsid w:val="00B77082"/>
    <w:rsid w:val="00B7761A"/>
    <w:rsid w:val="00B80464"/>
    <w:rsid w:val="00B80F7B"/>
    <w:rsid w:val="00B829E6"/>
    <w:rsid w:val="00B83997"/>
    <w:rsid w:val="00B83F93"/>
    <w:rsid w:val="00B853BE"/>
    <w:rsid w:val="00B8558E"/>
    <w:rsid w:val="00B85686"/>
    <w:rsid w:val="00B859FA"/>
    <w:rsid w:val="00B87F28"/>
    <w:rsid w:val="00B910C1"/>
    <w:rsid w:val="00B922BF"/>
    <w:rsid w:val="00B923AF"/>
    <w:rsid w:val="00B94100"/>
    <w:rsid w:val="00B9451C"/>
    <w:rsid w:val="00B94901"/>
    <w:rsid w:val="00B95346"/>
    <w:rsid w:val="00B9564D"/>
    <w:rsid w:val="00B9677F"/>
    <w:rsid w:val="00B97471"/>
    <w:rsid w:val="00B97E7A"/>
    <w:rsid w:val="00BA0D91"/>
    <w:rsid w:val="00BA28EC"/>
    <w:rsid w:val="00BA37D7"/>
    <w:rsid w:val="00BA3B19"/>
    <w:rsid w:val="00BA3F68"/>
    <w:rsid w:val="00BA4C6C"/>
    <w:rsid w:val="00BA52B4"/>
    <w:rsid w:val="00BA5540"/>
    <w:rsid w:val="00BA69CD"/>
    <w:rsid w:val="00BA6DFB"/>
    <w:rsid w:val="00BA6F84"/>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4A6E"/>
    <w:rsid w:val="00BC56E0"/>
    <w:rsid w:val="00BC6C7D"/>
    <w:rsid w:val="00BC730A"/>
    <w:rsid w:val="00BC777B"/>
    <w:rsid w:val="00BC7CC1"/>
    <w:rsid w:val="00BD0DE4"/>
    <w:rsid w:val="00BD1552"/>
    <w:rsid w:val="00BD26A9"/>
    <w:rsid w:val="00BD4959"/>
    <w:rsid w:val="00BD5D9E"/>
    <w:rsid w:val="00BD5DAE"/>
    <w:rsid w:val="00BD65EE"/>
    <w:rsid w:val="00BD6983"/>
    <w:rsid w:val="00BD6BB5"/>
    <w:rsid w:val="00BE079C"/>
    <w:rsid w:val="00BE2D11"/>
    <w:rsid w:val="00BE3EA6"/>
    <w:rsid w:val="00BE4B9F"/>
    <w:rsid w:val="00BE5348"/>
    <w:rsid w:val="00BE72B0"/>
    <w:rsid w:val="00BE7486"/>
    <w:rsid w:val="00BE7B95"/>
    <w:rsid w:val="00BE7F04"/>
    <w:rsid w:val="00BF0EA5"/>
    <w:rsid w:val="00BF1D53"/>
    <w:rsid w:val="00BF1DA4"/>
    <w:rsid w:val="00BF2454"/>
    <w:rsid w:val="00BF2762"/>
    <w:rsid w:val="00BF3099"/>
    <w:rsid w:val="00BF322C"/>
    <w:rsid w:val="00BF3B74"/>
    <w:rsid w:val="00BF3E09"/>
    <w:rsid w:val="00BF460B"/>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39C"/>
    <w:rsid w:val="00C54C7B"/>
    <w:rsid w:val="00C5552D"/>
    <w:rsid w:val="00C558C5"/>
    <w:rsid w:val="00C5605B"/>
    <w:rsid w:val="00C56957"/>
    <w:rsid w:val="00C56A7C"/>
    <w:rsid w:val="00C57169"/>
    <w:rsid w:val="00C5739F"/>
    <w:rsid w:val="00C57807"/>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14F"/>
    <w:rsid w:val="00C73156"/>
    <w:rsid w:val="00C73CF2"/>
    <w:rsid w:val="00C73EB9"/>
    <w:rsid w:val="00C74871"/>
    <w:rsid w:val="00C74A52"/>
    <w:rsid w:val="00C74E8A"/>
    <w:rsid w:val="00C75CE6"/>
    <w:rsid w:val="00C7688C"/>
    <w:rsid w:val="00C7712A"/>
    <w:rsid w:val="00C80BE6"/>
    <w:rsid w:val="00C81842"/>
    <w:rsid w:val="00C81D90"/>
    <w:rsid w:val="00C8236F"/>
    <w:rsid w:val="00C835AC"/>
    <w:rsid w:val="00C8424E"/>
    <w:rsid w:val="00C84B90"/>
    <w:rsid w:val="00C85E24"/>
    <w:rsid w:val="00C90DCB"/>
    <w:rsid w:val="00C9155F"/>
    <w:rsid w:val="00C91CC7"/>
    <w:rsid w:val="00C924FB"/>
    <w:rsid w:val="00C92DF5"/>
    <w:rsid w:val="00C930EF"/>
    <w:rsid w:val="00C93254"/>
    <w:rsid w:val="00C94754"/>
    <w:rsid w:val="00C94FB5"/>
    <w:rsid w:val="00C953AD"/>
    <w:rsid w:val="00C95409"/>
    <w:rsid w:val="00C9541C"/>
    <w:rsid w:val="00C964AD"/>
    <w:rsid w:val="00C96E4C"/>
    <w:rsid w:val="00CA0B46"/>
    <w:rsid w:val="00CA0BB1"/>
    <w:rsid w:val="00CA0E5A"/>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35C7"/>
    <w:rsid w:val="00CB6315"/>
    <w:rsid w:val="00CB6759"/>
    <w:rsid w:val="00CB6C57"/>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F0BAA"/>
    <w:rsid w:val="00CF15D2"/>
    <w:rsid w:val="00CF2185"/>
    <w:rsid w:val="00CF21E9"/>
    <w:rsid w:val="00CF2499"/>
    <w:rsid w:val="00CF2DD9"/>
    <w:rsid w:val="00CF3133"/>
    <w:rsid w:val="00CF38B0"/>
    <w:rsid w:val="00CF3CB8"/>
    <w:rsid w:val="00CF3F85"/>
    <w:rsid w:val="00CF45EB"/>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D6A"/>
    <w:rsid w:val="00D06215"/>
    <w:rsid w:val="00D066F9"/>
    <w:rsid w:val="00D10CB2"/>
    <w:rsid w:val="00D10DA7"/>
    <w:rsid w:val="00D110AC"/>
    <w:rsid w:val="00D1135E"/>
    <w:rsid w:val="00D12305"/>
    <w:rsid w:val="00D12566"/>
    <w:rsid w:val="00D12616"/>
    <w:rsid w:val="00D12ADB"/>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4E10"/>
    <w:rsid w:val="00D2640F"/>
    <w:rsid w:val="00D26E8C"/>
    <w:rsid w:val="00D301BE"/>
    <w:rsid w:val="00D30A04"/>
    <w:rsid w:val="00D30EC1"/>
    <w:rsid w:val="00D319F8"/>
    <w:rsid w:val="00D32613"/>
    <w:rsid w:val="00D3301A"/>
    <w:rsid w:val="00D33428"/>
    <w:rsid w:val="00D33B46"/>
    <w:rsid w:val="00D33FC3"/>
    <w:rsid w:val="00D345C4"/>
    <w:rsid w:val="00D34BA0"/>
    <w:rsid w:val="00D361FA"/>
    <w:rsid w:val="00D3686E"/>
    <w:rsid w:val="00D37D34"/>
    <w:rsid w:val="00D41865"/>
    <w:rsid w:val="00D42099"/>
    <w:rsid w:val="00D427B1"/>
    <w:rsid w:val="00D42F59"/>
    <w:rsid w:val="00D430D0"/>
    <w:rsid w:val="00D43724"/>
    <w:rsid w:val="00D43740"/>
    <w:rsid w:val="00D43D5E"/>
    <w:rsid w:val="00D441F8"/>
    <w:rsid w:val="00D44B55"/>
    <w:rsid w:val="00D45F77"/>
    <w:rsid w:val="00D477AF"/>
    <w:rsid w:val="00D47C49"/>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675EB"/>
    <w:rsid w:val="00D7028E"/>
    <w:rsid w:val="00D704E2"/>
    <w:rsid w:val="00D706B0"/>
    <w:rsid w:val="00D70BAF"/>
    <w:rsid w:val="00D711BF"/>
    <w:rsid w:val="00D71348"/>
    <w:rsid w:val="00D72A15"/>
    <w:rsid w:val="00D730DB"/>
    <w:rsid w:val="00D74015"/>
    <w:rsid w:val="00D75223"/>
    <w:rsid w:val="00D75E48"/>
    <w:rsid w:val="00D76A78"/>
    <w:rsid w:val="00D76BD6"/>
    <w:rsid w:val="00D77415"/>
    <w:rsid w:val="00D77BFC"/>
    <w:rsid w:val="00D81895"/>
    <w:rsid w:val="00D81F31"/>
    <w:rsid w:val="00D829A2"/>
    <w:rsid w:val="00D83B1D"/>
    <w:rsid w:val="00D83B93"/>
    <w:rsid w:val="00D83D61"/>
    <w:rsid w:val="00D85039"/>
    <w:rsid w:val="00D867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61DB"/>
    <w:rsid w:val="00DB69FD"/>
    <w:rsid w:val="00DB6F57"/>
    <w:rsid w:val="00DB6FEC"/>
    <w:rsid w:val="00DC191D"/>
    <w:rsid w:val="00DC231A"/>
    <w:rsid w:val="00DC2CB5"/>
    <w:rsid w:val="00DC356A"/>
    <w:rsid w:val="00DC367C"/>
    <w:rsid w:val="00DC6314"/>
    <w:rsid w:val="00DC720E"/>
    <w:rsid w:val="00DC7AD0"/>
    <w:rsid w:val="00DD0B9E"/>
    <w:rsid w:val="00DD10FB"/>
    <w:rsid w:val="00DD123F"/>
    <w:rsid w:val="00DD362A"/>
    <w:rsid w:val="00DD47C4"/>
    <w:rsid w:val="00DD52FB"/>
    <w:rsid w:val="00DD6656"/>
    <w:rsid w:val="00DD6FAF"/>
    <w:rsid w:val="00DD7043"/>
    <w:rsid w:val="00DE063D"/>
    <w:rsid w:val="00DE07D3"/>
    <w:rsid w:val="00DE0CFE"/>
    <w:rsid w:val="00DE14D0"/>
    <w:rsid w:val="00DE164C"/>
    <w:rsid w:val="00DE1B62"/>
    <w:rsid w:val="00DE27D5"/>
    <w:rsid w:val="00DE50EC"/>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846"/>
    <w:rsid w:val="00E04F1D"/>
    <w:rsid w:val="00E052EC"/>
    <w:rsid w:val="00E0583D"/>
    <w:rsid w:val="00E064AC"/>
    <w:rsid w:val="00E07261"/>
    <w:rsid w:val="00E11212"/>
    <w:rsid w:val="00E116C9"/>
    <w:rsid w:val="00E1380F"/>
    <w:rsid w:val="00E13C73"/>
    <w:rsid w:val="00E13E6D"/>
    <w:rsid w:val="00E13FDB"/>
    <w:rsid w:val="00E1553F"/>
    <w:rsid w:val="00E1737F"/>
    <w:rsid w:val="00E17BE2"/>
    <w:rsid w:val="00E20A78"/>
    <w:rsid w:val="00E212DB"/>
    <w:rsid w:val="00E2307D"/>
    <w:rsid w:val="00E23C25"/>
    <w:rsid w:val="00E24B94"/>
    <w:rsid w:val="00E2544C"/>
    <w:rsid w:val="00E25ACD"/>
    <w:rsid w:val="00E26107"/>
    <w:rsid w:val="00E27899"/>
    <w:rsid w:val="00E27D44"/>
    <w:rsid w:val="00E306B6"/>
    <w:rsid w:val="00E315EA"/>
    <w:rsid w:val="00E3171D"/>
    <w:rsid w:val="00E31810"/>
    <w:rsid w:val="00E323E4"/>
    <w:rsid w:val="00E326FE"/>
    <w:rsid w:val="00E334BF"/>
    <w:rsid w:val="00E342BF"/>
    <w:rsid w:val="00E3481D"/>
    <w:rsid w:val="00E34F6C"/>
    <w:rsid w:val="00E3521D"/>
    <w:rsid w:val="00E363FF"/>
    <w:rsid w:val="00E36D42"/>
    <w:rsid w:val="00E377D6"/>
    <w:rsid w:val="00E37868"/>
    <w:rsid w:val="00E3787B"/>
    <w:rsid w:val="00E37B6C"/>
    <w:rsid w:val="00E40C90"/>
    <w:rsid w:val="00E41453"/>
    <w:rsid w:val="00E436E2"/>
    <w:rsid w:val="00E43C21"/>
    <w:rsid w:val="00E44A5A"/>
    <w:rsid w:val="00E451A3"/>
    <w:rsid w:val="00E459FF"/>
    <w:rsid w:val="00E45FC0"/>
    <w:rsid w:val="00E461FF"/>
    <w:rsid w:val="00E4647D"/>
    <w:rsid w:val="00E47DF1"/>
    <w:rsid w:val="00E50EAA"/>
    <w:rsid w:val="00E51EF3"/>
    <w:rsid w:val="00E52BE2"/>
    <w:rsid w:val="00E52DA1"/>
    <w:rsid w:val="00E56103"/>
    <w:rsid w:val="00E56294"/>
    <w:rsid w:val="00E563D0"/>
    <w:rsid w:val="00E6308B"/>
    <w:rsid w:val="00E64BD6"/>
    <w:rsid w:val="00E65E75"/>
    <w:rsid w:val="00E65EB3"/>
    <w:rsid w:val="00E65F3F"/>
    <w:rsid w:val="00E66E3B"/>
    <w:rsid w:val="00E67263"/>
    <w:rsid w:val="00E70189"/>
    <w:rsid w:val="00E70341"/>
    <w:rsid w:val="00E70ED9"/>
    <w:rsid w:val="00E713DF"/>
    <w:rsid w:val="00E71597"/>
    <w:rsid w:val="00E71935"/>
    <w:rsid w:val="00E71F50"/>
    <w:rsid w:val="00E72ADA"/>
    <w:rsid w:val="00E72D15"/>
    <w:rsid w:val="00E72D24"/>
    <w:rsid w:val="00E7310F"/>
    <w:rsid w:val="00E73D22"/>
    <w:rsid w:val="00E73E97"/>
    <w:rsid w:val="00E74E95"/>
    <w:rsid w:val="00E74F5B"/>
    <w:rsid w:val="00E75533"/>
    <w:rsid w:val="00E75793"/>
    <w:rsid w:val="00E7597F"/>
    <w:rsid w:val="00E7713B"/>
    <w:rsid w:val="00E80667"/>
    <w:rsid w:val="00E80E23"/>
    <w:rsid w:val="00E812AC"/>
    <w:rsid w:val="00E81AE5"/>
    <w:rsid w:val="00E8286C"/>
    <w:rsid w:val="00E835CB"/>
    <w:rsid w:val="00E84A0F"/>
    <w:rsid w:val="00E84FDB"/>
    <w:rsid w:val="00E861B8"/>
    <w:rsid w:val="00E86A39"/>
    <w:rsid w:val="00E87B13"/>
    <w:rsid w:val="00E91412"/>
    <w:rsid w:val="00E91579"/>
    <w:rsid w:val="00E940B4"/>
    <w:rsid w:val="00E94200"/>
    <w:rsid w:val="00E948A0"/>
    <w:rsid w:val="00E9495A"/>
    <w:rsid w:val="00E94B86"/>
    <w:rsid w:val="00E94BED"/>
    <w:rsid w:val="00E9597B"/>
    <w:rsid w:val="00E96F7E"/>
    <w:rsid w:val="00E97566"/>
    <w:rsid w:val="00E976FC"/>
    <w:rsid w:val="00E97AFB"/>
    <w:rsid w:val="00E97B76"/>
    <w:rsid w:val="00EA2513"/>
    <w:rsid w:val="00EA31E7"/>
    <w:rsid w:val="00EA3691"/>
    <w:rsid w:val="00EA36A9"/>
    <w:rsid w:val="00EA3EBB"/>
    <w:rsid w:val="00EA556F"/>
    <w:rsid w:val="00EA55B3"/>
    <w:rsid w:val="00EA61E1"/>
    <w:rsid w:val="00EA6522"/>
    <w:rsid w:val="00EA66AB"/>
    <w:rsid w:val="00EA6CFF"/>
    <w:rsid w:val="00EA6EC1"/>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3E9A"/>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3FDE"/>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2C02"/>
    <w:rsid w:val="00F12EBA"/>
    <w:rsid w:val="00F13AD2"/>
    <w:rsid w:val="00F13D1C"/>
    <w:rsid w:val="00F13E47"/>
    <w:rsid w:val="00F147B1"/>
    <w:rsid w:val="00F14B35"/>
    <w:rsid w:val="00F157CC"/>
    <w:rsid w:val="00F15DE6"/>
    <w:rsid w:val="00F16134"/>
    <w:rsid w:val="00F17A83"/>
    <w:rsid w:val="00F17DFE"/>
    <w:rsid w:val="00F20954"/>
    <w:rsid w:val="00F22542"/>
    <w:rsid w:val="00F236E6"/>
    <w:rsid w:val="00F23A25"/>
    <w:rsid w:val="00F247CA"/>
    <w:rsid w:val="00F252EE"/>
    <w:rsid w:val="00F26AA7"/>
    <w:rsid w:val="00F270ED"/>
    <w:rsid w:val="00F2796E"/>
    <w:rsid w:val="00F30BB0"/>
    <w:rsid w:val="00F317A8"/>
    <w:rsid w:val="00F31A2F"/>
    <w:rsid w:val="00F31E08"/>
    <w:rsid w:val="00F31ECF"/>
    <w:rsid w:val="00F33959"/>
    <w:rsid w:val="00F33997"/>
    <w:rsid w:val="00F4086A"/>
    <w:rsid w:val="00F408D0"/>
    <w:rsid w:val="00F4118F"/>
    <w:rsid w:val="00F41358"/>
    <w:rsid w:val="00F41BF7"/>
    <w:rsid w:val="00F42B5A"/>
    <w:rsid w:val="00F43A4B"/>
    <w:rsid w:val="00F43BB6"/>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651EB"/>
    <w:rsid w:val="00F70576"/>
    <w:rsid w:val="00F70638"/>
    <w:rsid w:val="00F713ED"/>
    <w:rsid w:val="00F715AD"/>
    <w:rsid w:val="00F71F15"/>
    <w:rsid w:val="00F7219B"/>
    <w:rsid w:val="00F72B0D"/>
    <w:rsid w:val="00F72F84"/>
    <w:rsid w:val="00F75CDD"/>
    <w:rsid w:val="00F76632"/>
    <w:rsid w:val="00F77953"/>
    <w:rsid w:val="00F77F5D"/>
    <w:rsid w:val="00F807D3"/>
    <w:rsid w:val="00F80F83"/>
    <w:rsid w:val="00F83058"/>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5B9"/>
    <w:rsid w:val="00FE4F5B"/>
    <w:rsid w:val="00FE5344"/>
    <w:rsid w:val="00FE67CF"/>
    <w:rsid w:val="00FE736E"/>
    <w:rsid w:val="00FE7D8C"/>
    <w:rsid w:val="00FF2788"/>
    <w:rsid w:val="00FF28B5"/>
    <w:rsid w:val="00FF3D31"/>
    <w:rsid w:val="00FF4450"/>
    <w:rsid w:val="00FF49B1"/>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344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28366099">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2258455">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686705492">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00364697">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ECD30-A970-4AA5-8279-3830DF0E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Words>
  <Characters>1455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1591</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Ottenbreit Kamila</cp:lastModifiedBy>
  <cp:revision>2</cp:revision>
  <cp:lastPrinted>2022-12-13T08:37:00Z</cp:lastPrinted>
  <dcterms:created xsi:type="dcterms:W3CDTF">2023-03-17T11:23:00Z</dcterms:created>
  <dcterms:modified xsi:type="dcterms:W3CDTF">2023-03-17T11:23:00Z</dcterms:modified>
</cp:coreProperties>
</file>