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014AB2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14AB2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014AB2" w:rsidRDefault="00C5129A" w:rsidP="00014AB2">
      <w:pPr>
        <w:jc w:val="both"/>
        <w:rPr>
          <w:rFonts w:ascii="Calibri" w:hAnsi="Calibri" w:cs="Calibri"/>
          <w:sz w:val="24"/>
          <w:szCs w:val="24"/>
        </w:rPr>
      </w:pPr>
      <w:r w:rsidRPr="00014AB2">
        <w:rPr>
          <w:rFonts w:ascii="Calibri" w:hAnsi="Calibri" w:cs="Calibri"/>
          <w:b/>
          <w:sz w:val="24"/>
          <w:szCs w:val="24"/>
        </w:rPr>
        <w:t xml:space="preserve">Sygnatura postępowania: ZZ-ZP-2375 – </w:t>
      </w:r>
      <w:r w:rsidR="00C7705E" w:rsidRPr="00014AB2">
        <w:rPr>
          <w:rFonts w:ascii="Calibri" w:hAnsi="Calibri" w:cs="Calibri"/>
          <w:b/>
          <w:sz w:val="24"/>
          <w:szCs w:val="24"/>
        </w:rPr>
        <w:t>1</w:t>
      </w:r>
      <w:r w:rsidR="003B15FD">
        <w:rPr>
          <w:rFonts w:ascii="Calibri" w:hAnsi="Calibri" w:cs="Calibri"/>
          <w:b/>
          <w:sz w:val="24"/>
          <w:szCs w:val="24"/>
        </w:rPr>
        <w:t>9</w:t>
      </w:r>
      <w:r w:rsidR="00555D32" w:rsidRPr="00014AB2">
        <w:rPr>
          <w:rFonts w:ascii="Calibri" w:hAnsi="Calibri" w:cs="Calibri"/>
          <w:b/>
          <w:sz w:val="24"/>
          <w:szCs w:val="24"/>
        </w:rPr>
        <w:t>/2</w:t>
      </w:r>
      <w:r w:rsidR="00D175F2">
        <w:rPr>
          <w:rFonts w:ascii="Calibri" w:hAnsi="Calibri" w:cs="Calibri"/>
          <w:b/>
          <w:sz w:val="24"/>
          <w:szCs w:val="24"/>
        </w:rPr>
        <w:t>3</w:t>
      </w:r>
      <w:r w:rsidRPr="00014AB2">
        <w:rPr>
          <w:rFonts w:ascii="Calibri" w:hAnsi="Calibri" w:cs="Calibri"/>
          <w:sz w:val="24"/>
          <w:szCs w:val="24"/>
        </w:rPr>
        <w:t xml:space="preserve">               </w:t>
      </w:r>
    </w:p>
    <w:p w:rsidR="003B15FD" w:rsidRPr="003B15FD" w:rsidRDefault="003B15FD" w:rsidP="003B15FD">
      <w:pPr>
        <w:pStyle w:val="NormalnyWeb"/>
        <w:jc w:val="both"/>
        <w:rPr>
          <w:rFonts w:asciiTheme="minorHAnsi" w:hAnsiTheme="minorHAnsi"/>
          <w:b/>
        </w:rPr>
      </w:pPr>
      <w:r w:rsidRPr="003B15FD">
        <w:rPr>
          <w:rFonts w:asciiTheme="minorHAnsi" w:hAnsiTheme="minorHAnsi"/>
          <w:b/>
        </w:rPr>
        <w:t>„Objęcie nadzorem autorskim wraz ze świadczeniem usług serwisowych użytkowanego oprogramowania aplikacyjn</w:t>
      </w:r>
      <w:bookmarkStart w:id="0" w:name="_GoBack"/>
      <w:bookmarkEnd w:id="0"/>
      <w:r w:rsidRPr="003B15FD">
        <w:rPr>
          <w:rFonts w:asciiTheme="minorHAnsi" w:hAnsiTheme="minorHAnsi"/>
          <w:b/>
        </w:rPr>
        <w:t>ego firmy KAMSOFT”</w:t>
      </w:r>
    </w:p>
    <w:p w:rsidR="00C5129A" w:rsidRPr="006F4259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14AB2">
        <w:rPr>
          <w:rFonts w:eastAsia="Times New Roman" w:cs="Times New Roman"/>
          <w:sz w:val="24"/>
          <w:szCs w:val="24"/>
          <w:lang w:eastAsia="pl-PL"/>
        </w:rPr>
        <w:t>Zamawiający</w:t>
      </w:r>
      <w:r w:rsidRPr="00014AB2">
        <w:rPr>
          <w:sz w:val="24"/>
          <w:szCs w:val="24"/>
        </w:rPr>
        <w:t xml:space="preserve"> Samodzielny Publiczny Zakład Opieki Zdrowotnej Ministerstwa Spraw Wewnętrznych i Administracji we Wrocławiu</w:t>
      </w:r>
      <w:r w:rsidRPr="00014AB2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</w:t>
      </w:r>
      <w:r w:rsidR="00D175F2">
        <w:rPr>
          <w:rFonts w:eastAsia="Times New Roman" w:cs="Times New Roman"/>
          <w:sz w:val="24"/>
          <w:szCs w:val="24"/>
          <w:lang w:eastAsia="pl-PL"/>
        </w:rPr>
        <w:t>2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1</w:t>
      </w:r>
      <w:r w:rsidR="00D175F2">
        <w:rPr>
          <w:rFonts w:eastAsia="Times New Roman" w:cs="Times New Roman"/>
          <w:sz w:val="24"/>
          <w:szCs w:val="24"/>
          <w:lang w:eastAsia="pl-PL"/>
        </w:rPr>
        <w:t>710</w:t>
      </w:r>
      <w:r w:rsidR="005B51CC" w:rsidRPr="00014AB2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</w:t>
      </w:r>
      <w:r w:rsidRPr="006F4259">
        <w:rPr>
          <w:rFonts w:eastAsia="Times New Roman" w:cs="Times New Roman"/>
          <w:sz w:val="24"/>
          <w:szCs w:val="24"/>
          <w:lang w:eastAsia="pl-PL"/>
        </w:rPr>
        <w:t xml:space="preserve">sfinansowanie zamówienia w wysokości: </w:t>
      </w:r>
    </w:p>
    <w:p w:rsidR="0066241B" w:rsidRPr="006F4259" w:rsidRDefault="007A2B8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F4259">
        <w:rPr>
          <w:rFonts w:ascii="Calibri" w:eastAsia="Times New Roman" w:hAnsi="Calibri" w:cs="Times New Roman"/>
          <w:b/>
          <w:sz w:val="24"/>
          <w:szCs w:val="24"/>
          <w:lang w:eastAsia="pl-PL"/>
        </w:rPr>
        <w:t>460.020,00</w:t>
      </w:r>
      <w:r w:rsidR="00C7705E" w:rsidRPr="006F425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zł</w:t>
      </w:r>
      <w:r w:rsidR="00C7705E" w:rsidRPr="006F4259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6F4259">
        <w:rPr>
          <w:rFonts w:eastAsia="Times New Roman" w:cs="Times New Roman"/>
          <w:b/>
          <w:sz w:val="24"/>
          <w:szCs w:val="24"/>
          <w:lang w:eastAsia="pl-PL"/>
        </w:rPr>
        <w:t xml:space="preserve">: </w:t>
      </w:r>
      <w:r w:rsidRPr="006F4259">
        <w:rPr>
          <w:rFonts w:eastAsia="Times New Roman" w:cs="Times New Roman"/>
          <w:b/>
          <w:sz w:val="24"/>
          <w:szCs w:val="24"/>
          <w:lang w:eastAsia="pl-PL"/>
        </w:rPr>
        <w:t xml:space="preserve">czterysta sześćdziesiąt tysięcy dwadzieścia </w:t>
      </w:r>
      <w:r w:rsidR="00C7705E" w:rsidRPr="006F4259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3B15FD" w:rsidRPr="006F4259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C7705E" w:rsidRPr="006F425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3B15FD" w:rsidRPr="006F4259">
        <w:rPr>
          <w:rFonts w:eastAsia="Times New Roman" w:cs="Times New Roman"/>
          <w:b/>
          <w:sz w:val="24"/>
          <w:szCs w:val="24"/>
          <w:lang w:eastAsia="pl-PL"/>
        </w:rPr>
        <w:t>00</w:t>
      </w:r>
      <w:r w:rsidR="00C7705E" w:rsidRPr="006F4259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104257"/>
    <w:rsid w:val="00164E15"/>
    <w:rsid w:val="003B15FD"/>
    <w:rsid w:val="003C5764"/>
    <w:rsid w:val="003F38F2"/>
    <w:rsid w:val="004A5CC7"/>
    <w:rsid w:val="00516FD7"/>
    <w:rsid w:val="00555D32"/>
    <w:rsid w:val="005B04A4"/>
    <w:rsid w:val="005B51CC"/>
    <w:rsid w:val="006113A4"/>
    <w:rsid w:val="0066241B"/>
    <w:rsid w:val="006C53E7"/>
    <w:rsid w:val="006F0360"/>
    <w:rsid w:val="006F4259"/>
    <w:rsid w:val="0074007A"/>
    <w:rsid w:val="007A2B8A"/>
    <w:rsid w:val="00A34408"/>
    <w:rsid w:val="00B77703"/>
    <w:rsid w:val="00B943DD"/>
    <w:rsid w:val="00C5129A"/>
    <w:rsid w:val="00C7705E"/>
    <w:rsid w:val="00D175F2"/>
    <w:rsid w:val="00D40507"/>
    <w:rsid w:val="00D55D41"/>
    <w:rsid w:val="00E9016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cp:lastPrinted>2022-06-01T10:45:00Z</cp:lastPrinted>
  <dcterms:created xsi:type="dcterms:W3CDTF">2023-06-26T10:34:00Z</dcterms:created>
  <dcterms:modified xsi:type="dcterms:W3CDTF">2023-06-30T08:03:00Z</dcterms:modified>
</cp:coreProperties>
</file>