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A667F" w14:textId="4BD11EF3" w:rsidR="00A61A84" w:rsidRPr="002F1D04" w:rsidRDefault="00A61A84" w:rsidP="00A61A84">
      <w:pPr>
        <w:spacing w:before="120" w:after="120"/>
        <w:ind w:left="5664"/>
        <w:jc w:val="right"/>
        <w:rPr>
          <w:rFonts w:ascii="Times New Roman" w:hAnsi="Times New Roman"/>
          <w:sz w:val="24"/>
          <w:szCs w:val="24"/>
        </w:rPr>
      </w:pPr>
      <w:r w:rsidRPr="002F1D04">
        <w:rPr>
          <w:rFonts w:ascii="Times New Roman" w:hAnsi="Times New Roman"/>
          <w:sz w:val="24"/>
          <w:szCs w:val="24"/>
        </w:rPr>
        <w:t xml:space="preserve">Warszawa, </w:t>
      </w:r>
      <w:r w:rsidR="00830DAD">
        <w:rPr>
          <w:rFonts w:ascii="Times New Roman" w:hAnsi="Times New Roman"/>
          <w:sz w:val="24"/>
          <w:szCs w:val="24"/>
        </w:rPr>
        <w:t>0</w:t>
      </w:r>
      <w:r w:rsidR="00E76B18">
        <w:rPr>
          <w:rFonts w:ascii="Times New Roman" w:hAnsi="Times New Roman"/>
          <w:sz w:val="24"/>
          <w:szCs w:val="24"/>
        </w:rPr>
        <w:t>5</w:t>
      </w:r>
      <w:r w:rsidR="00830DAD">
        <w:rPr>
          <w:rFonts w:ascii="Times New Roman" w:hAnsi="Times New Roman"/>
          <w:sz w:val="24"/>
          <w:szCs w:val="24"/>
        </w:rPr>
        <w:t>.12.2023</w:t>
      </w:r>
      <w:r w:rsidRPr="002F1D04">
        <w:rPr>
          <w:rFonts w:ascii="Times New Roman" w:hAnsi="Times New Roman"/>
          <w:sz w:val="24"/>
          <w:szCs w:val="24"/>
        </w:rPr>
        <w:t xml:space="preserve"> r.</w:t>
      </w:r>
    </w:p>
    <w:p w14:paraId="089AF094" w14:textId="77777777" w:rsidR="00A61A84" w:rsidRPr="002F1D04" w:rsidRDefault="00A61A84" w:rsidP="00A61A84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2F1D04">
        <w:rPr>
          <w:rFonts w:ascii="Times New Roman" w:hAnsi="Times New Roman"/>
          <w:b/>
          <w:bCs/>
          <w:sz w:val="24"/>
          <w:szCs w:val="24"/>
        </w:rPr>
        <w:t xml:space="preserve">Spółka pod firmą </w:t>
      </w:r>
    </w:p>
    <w:p w14:paraId="3B0C1A75" w14:textId="77777777" w:rsidR="00A61A84" w:rsidRPr="002F1D04" w:rsidRDefault="00A61A84" w:rsidP="00A61A84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2F1D04">
        <w:rPr>
          <w:rFonts w:ascii="Times New Roman" w:hAnsi="Times New Roman"/>
          <w:b/>
          <w:bCs/>
          <w:sz w:val="24"/>
          <w:szCs w:val="24"/>
        </w:rPr>
        <w:t>Pałac Saski sp. z o.o.</w:t>
      </w:r>
    </w:p>
    <w:p w14:paraId="5A5FD949" w14:textId="77777777" w:rsidR="00A61A84" w:rsidRPr="002F1D04" w:rsidRDefault="00A61A84" w:rsidP="00A61A84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2F1D04">
        <w:rPr>
          <w:rFonts w:ascii="Times New Roman" w:hAnsi="Times New Roman"/>
          <w:b/>
          <w:bCs/>
          <w:sz w:val="24"/>
          <w:szCs w:val="24"/>
        </w:rPr>
        <w:t xml:space="preserve">ul. Marszałkowska 142, </w:t>
      </w:r>
    </w:p>
    <w:p w14:paraId="2A1FBD1B" w14:textId="77777777" w:rsidR="00A61A84" w:rsidRPr="002F1D04" w:rsidRDefault="00A61A84" w:rsidP="00A61A84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2F1D04">
        <w:rPr>
          <w:rFonts w:ascii="Times New Roman" w:hAnsi="Times New Roman"/>
          <w:b/>
          <w:bCs/>
          <w:sz w:val="24"/>
          <w:szCs w:val="24"/>
        </w:rPr>
        <w:t>00-061 Warszawa</w:t>
      </w:r>
    </w:p>
    <w:p w14:paraId="1EA68AC1" w14:textId="77777777" w:rsidR="00A61A84" w:rsidRPr="004A1D26" w:rsidRDefault="00A61A84" w:rsidP="00A61A8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A1D26">
        <w:rPr>
          <w:rFonts w:ascii="Times New Roman" w:hAnsi="Times New Roman"/>
          <w:b/>
          <w:bCs/>
          <w:sz w:val="24"/>
          <w:szCs w:val="24"/>
        </w:rPr>
        <w:t>ZAPYTANIE OFERTOWE</w:t>
      </w:r>
    </w:p>
    <w:p w14:paraId="237798E6" w14:textId="77777777" w:rsidR="00A61A84" w:rsidRPr="002F1D04" w:rsidRDefault="00A61A84" w:rsidP="00A61A84">
      <w:pPr>
        <w:jc w:val="center"/>
        <w:rPr>
          <w:rFonts w:ascii="Times New Roman" w:hAnsi="Times New Roman"/>
          <w:b/>
          <w:sz w:val="24"/>
          <w:szCs w:val="24"/>
        </w:rPr>
      </w:pPr>
      <w:r w:rsidRPr="002F1D04">
        <w:rPr>
          <w:rFonts w:ascii="Times New Roman" w:hAnsi="Times New Roman"/>
          <w:b/>
          <w:sz w:val="24"/>
          <w:szCs w:val="24"/>
        </w:rPr>
        <w:t>dotyczące zamówienia, którego wartość nie przekracza kwoty 130.000 złotych (bez podatku VAT)</w:t>
      </w:r>
    </w:p>
    <w:p w14:paraId="3E316A60" w14:textId="77777777" w:rsidR="00A61A84" w:rsidRPr="002F1D04" w:rsidRDefault="00A61A84" w:rsidP="00A61A8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F1D04">
        <w:rPr>
          <w:rFonts w:ascii="Times New Roman" w:hAnsi="Times New Roman"/>
          <w:bCs/>
          <w:sz w:val="24"/>
          <w:szCs w:val="24"/>
        </w:rPr>
        <w:t>Spółka pod firmą Pałac Saski sp. z o.o. z siedzibą w Warszawie, występująca dalej jako „Zamawiający”, zwraca się z zapytaniem ofertowym dotyczącym realizacji zamówienia, którego przedmiotem jest:</w:t>
      </w:r>
    </w:p>
    <w:p w14:paraId="01AD67FD" w14:textId="28D83EC9" w:rsidR="00B11EA0" w:rsidRDefault="00B11EA0" w:rsidP="00A61A84">
      <w:pPr>
        <w:pStyle w:val="nagy1"/>
        <w:numPr>
          <w:ilvl w:val="0"/>
          <w:numId w:val="0"/>
        </w:numPr>
        <w:jc w:val="center"/>
        <w:outlineLvl w:val="9"/>
        <w:rPr>
          <w:rFonts w:ascii="Times New Roman" w:hAnsi="Times New Roman" w:cs="Times New Roman"/>
        </w:rPr>
      </w:pPr>
      <w:r w:rsidRPr="00B11EA0">
        <w:rPr>
          <w:rFonts w:ascii="Times New Roman" w:hAnsi="Times New Roman" w:cs="Times New Roman"/>
        </w:rPr>
        <w:t>Zabezpieczenie ścian wykopu archeologicznego poprzez skarpowanie oraz częściowe zasypanie wykopu</w:t>
      </w:r>
    </w:p>
    <w:p w14:paraId="2E065AC3" w14:textId="77777777" w:rsidR="00B11EA0" w:rsidRDefault="00B11EA0" w:rsidP="00A61A84">
      <w:pPr>
        <w:pStyle w:val="nagy1"/>
        <w:numPr>
          <w:ilvl w:val="0"/>
          <w:numId w:val="0"/>
        </w:numPr>
        <w:jc w:val="center"/>
        <w:outlineLvl w:val="9"/>
        <w:rPr>
          <w:rFonts w:ascii="Times New Roman" w:hAnsi="Times New Roman" w:cs="Times New Roman"/>
        </w:rPr>
      </w:pPr>
    </w:p>
    <w:p w14:paraId="62A4BF70" w14:textId="77777777" w:rsidR="00A61A84" w:rsidRPr="002F1D04" w:rsidRDefault="00A61A84" w:rsidP="00A61A84">
      <w:pPr>
        <w:pStyle w:val="nagy1"/>
        <w:ind w:left="567" w:hanging="567"/>
        <w:rPr>
          <w:rFonts w:ascii="Times New Roman" w:hAnsi="Times New Roman" w:cs="Times New Roman"/>
        </w:rPr>
      </w:pPr>
      <w:r w:rsidRPr="002F1D04">
        <w:rPr>
          <w:rFonts w:ascii="Times New Roman" w:hAnsi="Times New Roman" w:cs="Times New Roman"/>
        </w:rPr>
        <w:t>Przedmiot zamówienia:</w:t>
      </w:r>
    </w:p>
    <w:p w14:paraId="14F0F218" w14:textId="39FD3BB0" w:rsidR="00DD3D8E" w:rsidRDefault="00A61A84" w:rsidP="00DD3D8E">
      <w:pPr>
        <w:pStyle w:val="Akapitzlist"/>
        <w:numPr>
          <w:ilvl w:val="0"/>
          <w:numId w:val="8"/>
        </w:numPr>
        <w:spacing w:after="160"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DD3D8E">
        <w:rPr>
          <w:rFonts w:ascii="Times New Roman" w:hAnsi="Times New Roman"/>
          <w:bCs/>
          <w:sz w:val="24"/>
          <w:szCs w:val="24"/>
        </w:rPr>
        <w:t xml:space="preserve">Przedmiotem zamówienia jest </w:t>
      </w:r>
      <w:r w:rsidR="00DD3D8E" w:rsidRPr="00DD3D8E">
        <w:rPr>
          <w:rFonts w:ascii="Times New Roman" w:hAnsi="Times New Roman"/>
          <w:bCs/>
          <w:sz w:val="24"/>
          <w:szCs w:val="24"/>
        </w:rPr>
        <w:t>zabezpieczenie ścian wykopu archeologicznego poprzez skarpowanie oraz częściowe zasypanie wykopu</w:t>
      </w:r>
      <w:r w:rsidR="00DD3D8E">
        <w:rPr>
          <w:rFonts w:ascii="Times New Roman" w:hAnsi="Times New Roman"/>
          <w:bCs/>
          <w:sz w:val="24"/>
          <w:szCs w:val="24"/>
        </w:rPr>
        <w:t>.</w:t>
      </w:r>
    </w:p>
    <w:p w14:paraId="44241226" w14:textId="77777777" w:rsidR="00DD3D8E" w:rsidRPr="00DD3D8E" w:rsidRDefault="00DD3D8E" w:rsidP="00DD3D8E">
      <w:pPr>
        <w:spacing w:line="36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DD3D8E">
        <w:rPr>
          <w:rFonts w:ascii="Times New Roman" w:hAnsi="Times New Roman"/>
          <w:bCs/>
          <w:sz w:val="24"/>
          <w:szCs w:val="24"/>
        </w:rPr>
        <w:t>Spółka Pałac Saski realizuje zadania wynikające z ustawy z dnia 11 sierpnia 2021 r. (Dz. U. z 2021 r. poz. 1551) o przygotowaniu i realizacji inwestycji w zakresie odbudowy Pałacu Saskiego, Pałacu Brühla oraz kamienic przy ulicy Królewskiej w Warszawie.</w:t>
      </w:r>
    </w:p>
    <w:p w14:paraId="36D9230F" w14:textId="77777777" w:rsidR="00DD3D8E" w:rsidRPr="00DD3D8E" w:rsidRDefault="00DD3D8E" w:rsidP="00DD3D8E">
      <w:pPr>
        <w:spacing w:line="36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DD3D8E">
        <w:rPr>
          <w:rFonts w:ascii="Times New Roman" w:hAnsi="Times New Roman"/>
          <w:bCs/>
          <w:sz w:val="24"/>
          <w:szCs w:val="24"/>
        </w:rPr>
        <w:t>W ramach prowadzonych prac wykonane zostały badania archeologiczne pozostałości obiektów przeznaczonych do odbudowy.</w:t>
      </w:r>
    </w:p>
    <w:p w14:paraId="4D2C4499" w14:textId="4322B577" w:rsidR="00DD3D8E" w:rsidRDefault="00DD3D8E" w:rsidP="00DD3D8E">
      <w:pPr>
        <w:spacing w:line="36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DD3D8E">
        <w:rPr>
          <w:rFonts w:ascii="Times New Roman" w:hAnsi="Times New Roman"/>
          <w:bCs/>
          <w:sz w:val="24"/>
          <w:szCs w:val="24"/>
        </w:rPr>
        <w:t>W związku z powstałym w wyniku ww. badań wykopem archeologicznym, jak również bliskim sąsiedztwem ulicy Wierzbowej, zaszła potrzeba zabezpieczenia ściany wykopu archeologicznego poprzez skarpowanie oraz częściowe zasypanie wykopu.</w:t>
      </w:r>
    </w:p>
    <w:p w14:paraId="7410D263" w14:textId="1FA94E08" w:rsidR="00A61A84" w:rsidRPr="002F1D04" w:rsidRDefault="00A61A84" w:rsidP="00A61A84">
      <w:pPr>
        <w:pStyle w:val="Akapitzlist"/>
        <w:numPr>
          <w:ilvl w:val="0"/>
          <w:numId w:val="8"/>
        </w:numPr>
        <w:spacing w:after="160" w:line="360" w:lineRule="auto"/>
        <w:ind w:left="567" w:hanging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2F1D04">
        <w:rPr>
          <w:rFonts w:ascii="Times New Roman" w:hAnsi="Times New Roman"/>
          <w:bCs/>
          <w:sz w:val="24"/>
          <w:szCs w:val="24"/>
        </w:rPr>
        <w:t xml:space="preserve">Szczegółowe wymagania Zamawiającego dotyczące realizacji przedmiotu zamówienia, w tym terminy realizacji, zostały zawarte w Opisie przedmiotu zamówienia oraz Wzorze umowy stanowiących </w:t>
      </w:r>
      <w:r w:rsidRPr="008367C6">
        <w:rPr>
          <w:rFonts w:ascii="Times New Roman" w:hAnsi="Times New Roman"/>
          <w:bCs/>
          <w:sz w:val="24"/>
          <w:szCs w:val="24"/>
        </w:rPr>
        <w:t xml:space="preserve">odpowiednio </w:t>
      </w:r>
      <w:r w:rsidRPr="008367C6">
        <w:rPr>
          <w:rFonts w:ascii="Times New Roman" w:hAnsi="Times New Roman"/>
          <w:bCs/>
          <w:sz w:val="24"/>
          <w:szCs w:val="24"/>
          <w:u w:val="single"/>
        </w:rPr>
        <w:t xml:space="preserve">załączniki nr </w:t>
      </w:r>
      <w:r w:rsidR="008367C6" w:rsidRPr="008367C6">
        <w:rPr>
          <w:rFonts w:ascii="Times New Roman" w:hAnsi="Times New Roman"/>
          <w:bCs/>
          <w:sz w:val="24"/>
          <w:szCs w:val="24"/>
          <w:u w:val="single"/>
        </w:rPr>
        <w:t>1</w:t>
      </w:r>
      <w:r w:rsidRPr="008367C6">
        <w:rPr>
          <w:rFonts w:ascii="Times New Roman" w:hAnsi="Times New Roman"/>
          <w:bCs/>
          <w:sz w:val="24"/>
          <w:szCs w:val="24"/>
          <w:u w:val="single"/>
        </w:rPr>
        <w:t xml:space="preserve"> oraz nr </w:t>
      </w:r>
      <w:r w:rsidR="008367C6" w:rsidRPr="008367C6">
        <w:rPr>
          <w:rFonts w:ascii="Times New Roman" w:hAnsi="Times New Roman"/>
          <w:bCs/>
          <w:sz w:val="24"/>
          <w:szCs w:val="24"/>
          <w:u w:val="single"/>
        </w:rPr>
        <w:t>3</w:t>
      </w:r>
      <w:r w:rsidRPr="008367C6">
        <w:rPr>
          <w:rFonts w:ascii="Times New Roman" w:hAnsi="Times New Roman"/>
          <w:bCs/>
          <w:sz w:val="24"/>
          <w:szCs w:val="24"/>
        </w:rPr>
        <w:t xml:space="preserve"> do Zapytania</w:t>
      </w:r>
      <w:r w:rsidRPr="002F1D04">
        <w:rPr>
          <w:rFonts w:ascii="Times New Roman" w:hAnsi="Times New Roman"/>
          <w:bCs/>
          <w:sz w:val="24"/>
          <w:szCs w:val="24"/>
        </w:rPr>
        <w:t xml:space="preserve"> ofertowego.</w:t>
      </w:r>
    </w:p>
    <w:p w14:paraId="4464203E" w14:textId="77777777" w:rsidR="00A61A84" w:rsidRPr="002F1D04" w:rsidRDefault="00A61A84" w:rsidP="00A61A84">
      <w:pPr>
        <w:pStyle w:val="nagy1"/>
        <w:ind w:left="567" w:hanging="567"/>
        <w:rPr>
          <w:rFonts w:ascii="Times New Roman" w:hAnsi="Times New Roman" w:cs="Times New Roman"/>
        </w:rPr>
      </w:pPr>
      <w:r w:rsidRPr="002F1D04">
        <w:rPr>
          <w:rFonts w:ascii="Times New Roman" w:hAnsi="Times New Roman" w:cs="Times New Roman"/>
        </w:rPr>
        <w:t>Składanie ofert:</w:t>
      </w:r>
    </w:p>
    <w:p w14:paraId="5035C32A" w14:textId="07915B3C" w:rsidR="00A61A84" w:rsidRPr="002F1D04" w:rsidRDefault="00A61A84" w:rsidP="00A61A84">
      <w:pPr>
        <w:pStyle w:val="Akapitzlist1"/>
        <w:numPr>
          <w:ilvl w:val="0"/>
          <w:numId w:val="1"/>
        </w:numPr>
        <w:spacing w:line="360" w:lineRule="auto"/>
        <w:ind w:left="567" w:hanging="567"/>
        <w:jc w:val="both"/>
      </w:pPr>
      <w:r w:rsidRPr="002F1D04">
        <w:t xml:space="preserve">Oferta powinna być złożona na Formularzu Ofertowym, stanowiącym </w:t>
      </w:r>
      <w:r w:rsidRPr="002F1D04">
        <w:rPr>
          <w:u w:val="single"/>
        </w:rPr>
        <w:t xml:space="preserve">załącznik nr </w:t>
      </w:r>
      <w:r w:rsidR="008367C6">
        <w:rPr>
          <w:u w:val="single"/>
        </w:rPr>
        <w:t>2</w:t>
      </w:r>
      <w:r w:rsidRPr="002F1D04">
        <w:t xml:space="preserve"> do Zapytania ofertowego.</w:t>
      </w:r>
    </w:p>
    <w:p w14:paraId="09FB566E" w14:textId="0AE74735" w:rsidR="008367C6" w:rsidRPr="002F1D04" w:rsidRDefault="00175E9C" w:rsidP="008367C6">
      <w:pPr>
        <w:pStyle w:val="Akapitzlist1"/>
        <w:numPr>
          <w:ilvl w:val="0"/>
          <w:numId w:val="1"/>
        </w:numPr>
        <w:spacing w:line="360" w:lineRule="auto"/>
        <w:ind w:left="567" w:hanging="567"/>
        <w:jc w:val="both"/>
      </w:pPr>
      <w:r w:rsidRPr="00175E9C">
        <w:lastRenderedPageBreak/>
        <w:t xml:space="preserve">Oferta powinna być złożona poprzez platformę Zamawiającego </w:t>
      </w:r>
      <w:hyperlink r:id="rId8" w:history="1">
        <w:r w:rsidRPr="00F51EC5">
          <w:rPr>
            <w:rStyle w:val="Hipercze"/>
          </w:rPr>
          <w:t>https://platformazakupowa.pl/pn/palacsaski</w:t>
        </w:r>
      </w:hyperlink>
      <w:r>
        <w:t xml:space="preserve"> </w:t>
      </w:r>
      <w:r w:rsidR="008367C6">
        <w:t xml:space="preserve"> </w:t>
      </w:r>
      <w:r>
        <w:t xml:space="preserve"> </w:t>
      </w:r>
    </w:p>
    <w:p w14:paraId="7000C4A4" w14:textId="74500A6E" w:rsidR="00A61A84" w:rsidRPr="00E76B18" w:rsidRDefault="00A61A84" w:rsidP="00A61A84">
      <w:pPr>
        <w:pStyle w:val="Akapitzlist1"/>
        <w:numPr>
          <w:ilvl w:val="0"/>
          <w:numId w:val="1"/>
        </w:numPr>
        <w:spacing w:line="360" w:lineRule="auto"/>
        <w:ind w:left="567" w:hanging="567"/>
        <w:jc w:val="both"/>
        <w:rPr>
          <w:b/>
          <w:bCs/>
        </w:rPr>
      </w:pPr>
      <w:r w:rsidRPr="002F1D04">
        <w:t xml:space="preserve">Termin złożenia oferty: </w:t>
      </w:r>
      <w:r w:rsidRPr="00E76B18">
        <w:rPr>
          <w:b/>
          <w:bCs/>
        </w:rPr>
        <w:t>do dn.</w:t>
      </w:r>
      <w:r w:rsidR="008367C6" w:rsidRPr="00E76B18">
        <w:rPr>
          <w:b/>
          <w:bCs/>
        </w:rPr>
        <w:t xml:space="preserve"> 15.12.2023 r.</w:t>
      </w:r>
      <w:r w:rsidRPr="00E76B18">
        <w:rPr>
          <w:b/>
          <w:bCs/>
        </w:rPr>
        <w:t xml:space="preserve"> do godz. </w:t>
      </w:r>
      <w:r w:rsidR="008367C6" w:rsidRPr="00E76B18">
        <w:rPr>
          <w:b/>
          <w:bCs/>
        </w:rPr>
        <w:t>12:00.</w:t>
      </w:r>
    </w:p>
    <w:p w14:paraId="6884B62C" w14:textId="706D7EE2" w:rsidR="00A61A84" w:rsidRPr="002F1D04" w:rsidRDefault="00A61A84" w:rsidP="00A61A84">
      <w:pPr>
        <w:pStyle w:val="Akapitzlist1"/>
        <w:numPr>
          <w:ilvl w:val="0"/>
          <w:numId w:val="1"/>
        </w:numPr>
        <w:tabs>
          <w:tab w:val="left" w:pos="548"/>
        </w:tabs>
        <w:spacing w:line="360" w:lineRule="auto"/>
        <w:ind w:left="567" w:hanging="567"/>
        <w:jc w:val="both"/>
        <w:rPr>
          <w:b/>
        </w:rPr>
      </w:pPr>
      <w:r w:rsidRPr="002F1D04">
        <w:t>Oferta powinna być podpisana przez osobę/y uprawnione/ą do reprezentowania Wykonawcy. Zamawiający akceptuje ofertę podpisaną podpisem kwalifikowanym</w:t>
      </w:r>
      <w:r w:rsidR="00892B28">
        <w:t xml:space="preserve">, zaufanym, lub osobistym a także </w:t>
      </w:r>
      <w:r w:rsidRPr="002F1D04">
        <w:t>skan dokumentu podpisanego przez osobę/osoby uprawnione do reprezentowania Wykonawcy.</w:t>
      </w:r>
    </w:p>
    <w:p w14:paraId="464D93B8" w14:textId="77777777" w:rsidR="00A61A84" w:rsidRPr="002F1D04" w:rsidRDefault="00A61A84" w:rsidP="00A61A84">
      <w:pPr>
        <w:pStyle w:val="Akapitzlist1"/>
        <w:numPr>
          <w:ilvl w:val="0"/>
          <w:numId w:val="1"/>
        </w:numPr>
        <w:tabs>
          <w:tab w:val="left" w:pos="548"/>
        </w:tabs>
        <w:spacing w:line="360" w:lineRule="auto"/>
        <w:ind w:left="567" w:hanging="567"/>
        <w:jc w:val="both"/>
        <w:rPr>
          <w:b/>
        </w:rPr>
      </w:pPr>
      <w:r w:rsidRPr="002F1D04">
        <w:t>W wypadku, gdy oferta jest składana przez pełnomocnika, Wykonawca jest zobowiązany dołączyć dokument, z którego wynika umocowanie osoby składającej oświadczenie woli w imieniu Wykonawcy</w:t>
      </w:r>
    </w:p>
    <w:p w14:paraId="1FA3C2DC" w14:textId="3544CBBA" w:rsidR="00A61A84" w:rsidRPr="002F1D04" w:rsidRDefault="00A61A84" w:rsidP="00A61A84">
      <w:pPr>
        <w:pStyle w:val="nagy1"/>
        <w:ind w:left="567" w:hanging="567"/>
        <w:rPr>
          <w:rFonts w:ascii="Times New Roman" w:hAnsi="Times New Roman" w:cs="Times New Roman"/>
        </w:rPr>
      </w:pPr>
      <w:r w:rsidRPr="002F1D04">
        <w:rPr>
          <w:rFonts w:ascii="Times New Roman" w:hAnsi="Times New Roman" w:cs="Times New Roman"/>
        </w:rPr>
        <w:t>Kryteria oceny ofert:</w:t>
      </w:r>
    </w:p>
    <w:p w14:paraId="68772D43" w14:textId="77777777" w:rsidR="00A61A84" w:rsidRPr="002F1D04" w:rsidRDefault="00A61A84" w:rsidP="00A61A84">
      <w:pPr>
        <w:numPr>
          <w:ilvl w:val="3"/>
          <w:numId w:val="2"/>
        </w:numPr>
        <w:suppressAutoHyphens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F1D04">
        <w:rPr>
          <w:rFonts w:ascii="Times New Roman" w:hAnsi="Times New Roman"/>
          <w:sz w:val="24"/>
          <w:szCs w:val="24"/>
        </w:rPr>
        <w:t xml:space="preserve">Wykonawca poda w </w:t>
      </w:r>
      <w:r w:rsidRPr="002F1D04">
        <w:rPr>
          <w:rFonts w:ascii="Times New Roman" w:hAnsi="Times New Roman"/>
          <w:iCs/>
          <w:sz w:val="24"/>
          <w:szCs w:val="24"/>
        </w:rPr>
        <w:t>Formularzu ofertowym</w:t>
      </w:r>
      <w:r w:rsidRPr="002F1D04">
        <w:rPr>
          <w:rFonts w:ascii="Times New Roman" w:hAnsi="Times New Roman"/>
          <w:sz w:val="24"/>
          <w:szCs w:val="24"/>
        </w:rPr>
        <w:t xml:space="preserve"> całkowitą cenę oferty brutto.</w:t>
      </w:r>
    </w:p>
    <w:p w14:paraId="3F105E26" w14:textId="77777777" w:rsidR="00A61A84" w:rsidRPr="002F1D04" w:rsidRDefault="00A61A84" w:rsidP="00A61A84">
      <w:pPr>
        <w:numPr>
          <w:ilvl w:val="3"/>
          <w:numId w:val="2"/>
        </w:numPr>
        <w:tabs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F1D04">
        <w:rPr>
          <w:rFonts w:ascii="Times New Roman" w:hAnsi="Times New Roman"/>
          <w:sz w:val="24"/>
          <w:szCs w:val="24"/>
        </w:rPr>
        <w:t>Podana cena musi obejmować wszystkie koszty realizacji zamówienia z uwzględnieniem wszystkich opłat i podatków (także od towarów i usług).</w:t>
      </w:r>
    </w:p>
    <w:p w14:paraId="71F8A67A" w14:textId="77777777" w:rsidR="00A61A84" w:rsidRPr="002F1D04" w:rsidRDefault="00A61A84" w:rsidP="00A61A84">
      <w:pPr>
        <w:numPr>
          <w:ilvl w:val="3"/>
          <w:numId w:val="2"/>
        </w:numPr>
        <w:tabs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F1D04">
        <w:rPr>
          <w:rFonts w:ascii="Times New Roman" w:hAnsi="Times New Roman"/>
          <w:sz w:val="24"/>
          <w:szCs w:val="24"/>
        </w:rPr>
        <w:t>Cena musi być podana w złotych polskich.</w:t>
      </w:r>
    </w:p>
    <w:p w14:paraId="6B178BE1" w14:textId="77777777" w:rsidR="00A61A84" w:rsidRPr="002F1D04" w:rsidRDefault="00A61A84" w:rsidP="00A61A84">
      <w:pPr>
        <w:numPr>
          <w:ilvl w:val="3"/>
          <w:numId w:val="2"/>
        </w:numPr>
        <w:tabs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F1D04">
        <w:rPr>
          <w:rFonts w:ascii="Times New Roman" w:hAnsi="Times New Roman"/>
          <w:sz w:val="24"/>
          <w:szCs w:val="24"/>
        </w:rPr>
        <w:t>Przy wyborze najkorzystniejszej oferty Zamawiający będzie kierować się następującymi kryteriami oraz w następujący sposób będzie oceniać oferty w poszczególnych kryteriach:</w:t>
      </w:r>
    </w:p>
    <w:p w14:paraId="781C36B7" w14:textId="77777777" w:rsidR="008367C6" w:rsidRDefault="008367C6" w:rsidP="00A61A84">
      <w:pPr>
        <w:pStyle w:val="Tekstpodstawowy"/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14:paraId="015E36CB" w14:textId="3BF9C58B" w:rsidR="00A61A84" w:rsidRPr="002F1D04" w:rsidRDefault="00A61A84" w:rsidP="00A61A84">
      <w:pPr>
        <w:pStyle w:val="Tekstpodstawowy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F1D04">
        <w:rPr>
          <w:rFonts w:ascii="Times New Roman" w:hAnsi="Times New Roman"/>
          <w:b/>
          <w:sz w:val="24"/>
          <w:szCs w:val="24"/>
        </w:rPr>
        <w:t xml:space="preserve">Kryterium - </w:t>
      </w:r>
      <w:r w:rsidRPr="002F1D04">
        <w:rPr>
          <w:rFonts w:ascii="Times New Roman" w:hAnsi="Times New Roman"/>
          <w:b/>
          <w:bCs/>
          <w:sz w:val="24"/>
          <w:szCs w:val="24"/>
        </w:rPr>
        <w:t>Cena 100%</w:t>
      </w:r>
    </w:p>
    <w:p w14:paraId="1668CD8F" w14:textId="78CCC5B2" w:rsidR="00A61A84" w:rsidRPr="002F1D04" w:rsidRDefault="00A61A84" w:rsidP="00A61A84">
      <w:pPr>
        <w:pStyle w:val="Tekstpodstawowy"/>
        <w:numPr>
          <w:ilvl w:val="3"/>
          <w:numId w:val="2"/>
        </w:numPr>
        <w:suppressAutoHyphens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F1D0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51B2B201" wp14:editId="7AE686C2">
                <wp:simplePos x="0" y="0"/>
                <wp:positionH relativeFrom="margin">
                  <wp:posOffset>83820</wp:posOffset>
                </wp:positionH>
                <wp:positionV relativeFrom="paragraph">
                  <wp:posOffset>890905</wp:posOffset>
                </wp:positionV>
                <wp:extent cx="5484495" cy="503555"/>
                <wp:effectExtent l="0" t="0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4495" cy="5035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Look w:val="0000" w:firstRow="0" w:lastRow="0" w:firstColumn="0" w:lastColumn="0" w:noHBand="0" w:noVBand="0"/>
                            </w:tblPr>
                            <w:tblGrid>
                              <w:gridCol w:w="4352"/>
                              <w:gridCol w:w="957"/>
                              <w:gridCol w:w="818"/>
                              <w:gridCol w:w="2525"/>
                            </w:tblGrid>
                            <w:tr w:rsidR="00A61A84" w:rsidRPr="002F1D04" w14:paraId="04B588E3" w14:textId="77777777" w:rsidTr="002F1D04">
                              <w:trPr>
                                <w:cantSplit/>
                                <w:trHeight w:val="398"/>
                              </w:trPr>
                              <w:tc>
                                <w:tcPr>
                                  <w:tcW w:w="2515" w:type="pc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F63B0A5" w14:textId="77777777" w:rsidR="00A61A84" w:rsidRPr="002F1D04" w:rsidRDefault="00A61A84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F1D04">
                                    <w:rPr>
                                      <w:rFonts w:ascii="Times New Roman" w:hAnsi="Times New Roman"/>
                                    </w:rPr>
                                    <w:t>cena najniższa</w:t>
                                  </w:r>
                                </w:p>
                              </w:tc>
                              <w:tc>
                                <w:tcPr>
                                  <w:tcW w:w="553" w:type="pct"/>
                                  <w:vMerge w:val="restart"/>
                                  <w:shd w:val="clear" w:color="auto" w:fill="FFFFFF"/>
                                  <w:vAlign w:val="center"/>
                                </w:tcPr>
                                <w:p w14:paraId="3E7C9371" w14:textId="77777777" w:rsidR="00A61A84" w:rsidRPr="002F1D04" w:rsidRDefault="00A61A84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F1D04">
                                    <w:rPr>
                                      <w:rFonts w:ascii="Times New Roman" w:hAnsi="Times New Roman"/>
                                    </w:rPr>
                                    <w:t xml:space="preserve">x 100  </w:t>
                                  </w:r>
                                </w:p>
                              </w:tc>
                              <w:tc>
                                <w:tcPr>
                                  <w:tcW w:w="473" w:type="pct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C31264C" w14:textId="77777777" w:rsidR="00A61A84" w:rsidRPr="002F1D04" w:rsidRDefault="00A61A84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F1D04">
                                    <w:rPr>
                                      <w:rFonts w:ascii="Times New Roman" w:hAnsi="Times New Roman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59" w:type="pct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497200F" w14:textId="77777777" w:rsidR="00A61A84" w:rsidRPr="002F1D04" w:rsidRDefault="00A61A84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F1D04">
                                    <w:rPr>
                                      <w:rFonts w:ascii="Times New Roman" w:hAnsi="Times New Roman"/>
                                    </w:rPr>
                                    <w:t>Liczba punktów oferty</w:t>
                                  </w:r>
                                </w:p>
                              </w:tc>
                            </w:tr>
                            <w:tr w:rsidR="00A61A84" w:rsidRPr="002F1D04" w14:paraId="35EA00F4" w14:textId="77777777" w:rsidTr="002F1D04">
                              <w:trPr>
                                <w:cantSplit/>
                                <w:trHeight w:val="399"/>
                              </w:trPr>
                              <w:tc>
                                <w:tcPr>
                                  <w:tcW w:w="2515" w:type="pct"/>
                                  <w:tcBorders>
                                    <w:top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3513119" w14:textId="77777777" w:rsidR="00A61A84" w:rsidRPr="002F1D04" w:rsidRDefault="00A61A84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F1D04">
                                    <w:rPr>
                                      <w:rFonts w:ascii="Times New Roman" w:hAnsi="Times New Roman"/>
                                    </w:rPr>
                                    <w:t>cena badanej oferty</w:t>
                                  </w:r>
                                </w:p>
                              </w:tc>
                              <w:tc>
                                <w:tcPr>
                                  <w:tcW w:w="553" w:type="pct"/>
                                  <w:vMerge/>
                                  <w:shd w:val="clear" w:color="auto" w:fill="FFFFFF"/>
                                  <w:vAlign w:val="center"/>
                                </w:tcPr>
                                <w:p w14:paraId="1CD5749C" w14:textId="77777777" w:rsidR="00A61A84" w:rsidRPr="002F1D04" w:rsidRDefault="00A61A84">
                                  <w:pPr>
                                    <w:snapToGrid w:val="0"/>
                                    <w:spacing w:after="0" w:line="36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pct"/>
                                  <w:vMerge/>
                                  <w:shd w:val="clear" w:color="auto" w:fill="FFFFFF"/>
                                  <w:vAlign w:val="center"/>
                                </w:tcPr>
                                <w:p w14:paraId="43E7470F" w14:textId="77777777" w:rsidR="00A61A84" w:rsidRPr="002F1D04" w:rsidRDefault="00A61A84">
                                  <w:pPr>
                                    <w:snapToGrid w:val="0"/>
                                    <w:spacing w:after="0" w:line="36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" w:type="pct"/>
                                  <w:vMerge/>
                                  <w:shd w:val="clear" w:color="auto" w:fill="FFFFFF"/>
                                  <w:vAlign w:val="center"/>
                                </w:tcPr>
                                <w:p w14:paraId="1A9DE1BE" w14:textId="77777777" w:rsidR="00A61A84" w:rsidRPr="002F1D04" w:rsidRDefault="00A61A84">
                                  <w:pPr>
                                    <w:snapToGrid w:val="0"/>
                                    <w:spacing w:after="0" w:line="36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335CB1" w14:textId="77777777" w:rsidR="00A61A84" w:rsidRPr="002F1D04" w:rsidRDefault="00A61A84" w:rsidP="00A61A8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2F1D04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2B20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.6pt;margin-top:70.15pt;width:431.85pt;height:39.6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" stroked="f">
                <v:fill opacity="0"/>
                <v:textbox inset="0,0,0,0">
                  <w:txbxContent>
                    <w:tbl>
                      <w:tblPr>
                        <w:tblW w:w="5000" w:type="pct"/>
                        <w:tblLook w:val="0000" w:firstRow="0" w:lastRow="0" w:firstColumn="0" w:lastColumn="0" w:noHBand="0" w:noVBand="0"/>
                      </w:tblPr>
                      <w:tblGrid>
                        <w:gridCol w:w="4352"/>
                        <w:gridCol w:w="957"/>
                        <w:gridCol w:w="818"/>
                        <w:gridCol w:w="2525"/>
                      </w:tblGrid>
                      <w:tr w:rsidR="00A61A84" w:rsidRPr="002F1D04" w14:paraId="04B588E3" w14:textId="77777777" w:rsidTr="002F1D04">
                        <w:trPr>
                          <w:cantSplit/>
                          <w:trHeight w:val="398"/>
                        </w:trPr>
                        <w:tc>
                          <w:tcPr>
                            <w:tcW w:w="2515" w:type="pct"/>
                            <w:tcBorders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14:paraId="4F63B0A5" w14:textId="77777777" w:rsidR="00A61A84" w:rsidRPr="002F1D04" w:rsidRDefault="00A61A84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2F1D04">
                              <w:rPr>
                                <w:rFonts w:ascii="Times New Roman" w:hAnsi="Times New Roman"/>
                              </w:rPr>
                              <w:t>cena najniższa</w:t>
                            </w:r>
                          </w:p>
                        </w:tc>
                        <w:tc>
                          <w:tcPr>
                            <w:tcW w:w="553" w:type="pct"/>
                            <w:vMerge w:val="restart"/>
                            <w:shd w:val="clear" w:color="auto" w:fill="FFFFFF"/>
                            <w:vAlign w:val="center"/>
                          </w:tcPr>
                          <w:p w14:paraId="3E7C9371" w14:textId="77777777" w:rsidR="00A61A84" w:rsidRPr="002F1D04" w:rsidRDefault="00A61A84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2F1D04">
                              <w:rPr>
                                <w:rFonts w:ascii="Times New Roman" w:hAnsi="Times New Roman"/>
                              </w:rPr>
                              <w:t xml:space="preserve">x 100  </w:t>
                            </w:r>
                          </w:p>
                        </w:tc>
                        <w:tc>
                          <w:tcPr>
                            <w:tcW w:w="473" w:type="pct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14:paraId="4C31264C" w14:textId="77777777" w:rsidR="00A61A84" w:rsidRPr="002F1D04" w:rsidRDefault="00A61A84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2F1D04">
                              <w:rPr>
                                <w:rFonts w:ascii="Times New Roman" w:hAnsi="Times New Roman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59" w:type="pct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14:paraId="1497200F" w14:textId="77777777" w:rsidR="00A61A84" w:rsidRPr="002F1D04" w:rsidRDefault="00A61A84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2F1D04">
                              <w:rPr>
                                <w:rFonts w:ascii="Times New Roman" w:hAnsi="Times New Roman"/>
                              </w:rPr>
                              <w:t>Liczba punktów oferty</w:t>
                            </w:r>
                          </w:p>
                        </w:tc>
                      </w:tr>
                      <w:tr w:rsidR="00A61A84" w:rsidRPr="002F1D04" w14:paraId="35EA00F4" w14:textId="77777777" w:rsidTr="002F1D04">
                        <w:trPr>
                          <w:cantSplit/>
                          <w:trHeight w:val="399"/>
                        </w:trPr>
                        <w:tc>
                          <w:tcPr>
                            <w:tcW w:w="2515" w:type="pct"/>
                            <w:tcBorders>
                              <w:top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14:paraId="43513119" w14:textId="77777777" w:rsidR="00A61A84" w:rsidRPr="002F1D04" w:rsidRDefault="00A61A84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2F1D04">
                              <w:rPr>
                                <w:rFonts w:ascii="Times New Roman" w:hAnsi="Times New Roman"/>
                              </w:rPr>
                              <w:t>cena badanej oferty</w:t>
                            </w:r>
                          </w:p>
                        </w:tc>
                        <w:tc>
                          <w:tcPr>
                            <w:tcW w:w="553" w:type="pct"/>
                            <w:vMerge/>
                            <w:shd w:val="clear" w:color="auto" w:fill="FFFFFF"/>
                            <w:vAlign w:val="center"/>
                          </w:tcPr>
                          <w:p w14:paraId="1CD5749C" w14:textId="77777777" w:rsidR="00A61A84" w:rsidRPr="002F1D04" w:rsidRDefault="00A61A84">
                            <w:pPr>
                              <w:snapToGrid w:val="0"/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73" w:type="pct"/>
                            <w:vMerge/>
                            <w:shd w:val="clear" w:color="auto" w:fill="FFFFFF"/>
                            <w:vAlign w:val="center"/>
                          </w:tcPr>
                          <w:p w14:paraId="43E7470F" w14:textId="77777777" w:rsidR="00A61A84" w:rsidRPr="002F1D04" w:rsidRDefault="00A61A84">
                            <w:pPr>
                              <w:snapToGrid w:val="0"/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459" w:type="pct"/>
                            <w:vMerge/>
                            <w:shd w:val="clear" w:color="auto" w:fill="FFFFFF"/>
                            <w:vAlign w:val="center"/>
                          </w:tcPr>
                          <w:p w14:paraId="1A9DE1BE" w14:textId="77777777" w:rsidR="00A61A84" w:rsidRPr="002F1D04" w:rsidRDefault="00A61A84">
                            <w:pPr>
                              <w:snapToGrid w:val="0"/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</w:tbl>
                    <w:p w14:paraId="6D335CB1" w14:textId="77777777" w:rsidR="00A61A84" w:rsidRPr="002F1D04" w:rsidRDefault="00A61A84" w:rsidP="00A61A84">
                      <w:pPr>
                        <w:rPr>
                          <w:rFonts w:ascii="Times New Roman" w:hAnsi="Times New Roman"/>
                        </w:rPr>
                      </w:pPr>
                      <w:r w:rsidRPr="002F1D04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F1D04">
        <w:rPr>
          <w:rFonts w:ascii="Times New Roman" w:hAnsi="Times New Roman"/>
          <w:sz w:val="24"/>
          <w:szCs w:val="24"/>
        </w:rPr>
        <w:t>Maksymalna liczba punktów, która może być przyznana w tym kryterium, to 100 pkt. Otrzyma ją oferta z najniższa ceną brutto, a każda następna odpowiednio mniej zgodnie ze wzorem:</w:t>
      </w:r>
    </w:p>
    <w:p w14:paraId="4DA2A930" w14:textId="77777777" w:rsidR="00A61A84" w:rsidRPr="002F1D04" w:rsidRDefault="00A61A84" w:rsidP="00A61A84">
      <w:pPr>
        <w:pStyle w:val="Tekstpodstawowy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4416B4A" w14:textId="77777777" w:rsidR="00A61A84" w:rsidRPr="002F1D04" w:rsidRDefault="00A61A84" w:rsidP="00A61A84">
      <w:pPr>
        <w:pStyle w:val="Tekstpodstawowy"/>
        <w:numPr>
          <w:ilvl w:val="3"/>
          <w:numId w:val="2"/>
        </w:numPr>
        <w:suppressAutoHyphens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F1D04">
        <w:rPr>
          <w:rFonts w:ascii="Times New Roman" w:hAnsi="Times New Roman"/>
          <w:sz w:val="24"/>
          <w:szCs w:val="24"/>
        </w:rPr>
        <w:t>Najkorzystniejszą ofertę wyznaczy łączna liczba punktów uzyskanych w kryteriach określonych w postępowaniu.</w:t>
      </w:r>
    </w:p>
    <w:p w14:paraId="0CBDFE1B" w14:textId="77777777" w:rsidR="00A61A84" w:rsidRPr="002F1D04" w:rsidRDefault="00A61A84" w:rsidP="00A61A84">
      <w:pPr>
        <w:pStyle w:val="Tekstpodstawowy"/>
        <w:numPr>
          <w:ilvl w:val="3"/>
          <w:numId w:val="2"/>
        </w:numPr>
        <w:suppressAutoHyphens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F1D04">
        <w:rPr>
          <w:rFonts w:ascii="Times New Roman" w:hAnsi="Times New Roman"/>
          <w:sz w:val="24"/>
          <w:szCs w:val="24"/>
        </w:rPr>
        <w:t>Ocena będzie dokonana z dokładnością do dwóch miejsc po przecinku.</w:t>
      </w:r>
    </w:p>
    <w:p w14:paraId="6FCA0DF9" w14:textId="77777777" w:rsidR="00A61A84" w:rsidRPr="002F1D04" w:rsidRDefault="00A61A84" w:rsidP="00A61A84">
      <w:pPr>
        <w:pStyle w:val="Tekstpodstawowy"/>
        <w:numPr>
          <w:ilvl w:val="3"/>
          <w:numId w:val="2"/>
        </w:numPr>
        <w:suppressAutoHyphens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F1D04">
        <w:rPr>
          <w:rFonts w:ascii="Times New Roman" w:hAnsi="Times New Roman"/>
          <w:sz w:val="24"/>
          <w:szCs w:val="24"/>
        </w:rPr>
        <w:t>Zamawiający udzieli zamówienia temu Wykonawcy, którego oferta nie zostanie odrzucona i uzyska największą liczbę punktów w kryteriach określonych w postępowaniu.</w:t>
      </w:r>
    </w:p>
    <w:p w14:paraId="35870431" w14:textId="77777777" w:rsidR="00A61A84" w:rsidRPr="002F1D04" w:rsidRDefault="00A61A84" w:rsidP="00A61A84">
      <w:pPr>
        <w:pStyle w:val="Tekstpodstawowy"/>
        <w:numPr>
          <w:ilvl w:val="3"/>
          <w:numId w:val="2"/>
        </w:numPr>
        <w:suppressAutoHyphens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F1D04">
        <w:rPr>
          <w:rFonts w:ascii="Times New Roman" w:hAnsi="Times New Roman"/>
          <w:sz w:val="24"/>
          <w:szCs w:val="24"/>
        </w:rPr>
        <w:lastRenderedPageBreak/>
        <w:t>Zamawiający zastrzega sobie prawo unieważnienia postepowania w następujących sytuacjach:</w:t>
      </w:r>
    </w:p>
    <w:p w14:paraId="17B893A9" w14:textId="77777777" w:rsidR="00A61A84" w:rsidRPr="002F1D04" w:rsidRDefault="00A61A84" w:rsidP="00A61A84">
      <w:pPr>
        <w:pStyle w:val="Akapitzlist"/>
        <w:numPr>
          <w:ilvl w:val="0"/>
          <w:numId w:val="9"/>
        </w:numPr>
        <w:tabs>
          <w:tab w:val="clear" w:pos="360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F1D04">
        <w:rPr>
          <w:rFonts w:ascii="Times New Roman" w:hAnsi="Times New Roman"/>
          <w:sz w:val="24"/>
          <w:szCs w:val="24"/>
        </w:rPr>
        <w:t>wystąpiła istotna zmiana okoliczności powodująca, że prowadzenie postępowania lub wykonanie zamówienia nie leży w interesie Zamawiającego, czego nie można było wcześniej przewidzieć albo treść złożonych ofert wykazuje, że nie jest celowa realizacja zamówienia w danym momencie;</w:t>
      </w:r>
    </w:p>
    <w:p w14:paraId="1F05754A" w14:textId="77777777" w:rsidR="00A61A84" w:rsidRPr="002F1D04" w:rsidRDefault="00A61A84" w:rsidP="00A61A84">
      <w:pPr>
        <w:pStyle w:val="Akapitzlist"/>
        <w:numPr>
          <w:ilvl w:val="0"/>
          <w:numId w:val="9"/>
        </w:numPr>
        <w:tabs>
          <w:tab w:val="clear" w:pos="360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F1D04">
        <w:rPr>
          <w:rFonts w:ascii="Times New Roman" w:hAnsi="Times New Roman"/>
          <w:sz w:val="24"/>
          <w:szCs w:val="24"/>
        </w:rPr>
        <w:t>postępowanie obarczone jest niemożliwą do usunięcia wadą uniemożliwiającą zawarcie niepodlegającej unieważnieniu umowy w sprawie zamówienia publicznego;</w:t>
      </w:r>
    </w:p>
    <w:p w14:paraId="2F7168E2" w14:textId="77777777" w:rsidR="00A61A84" w:rsidRPr="002F1D04" w:rsidRDefault="00A61A84" w:rsidP="00A61A84">
      <w:pPr>
        <w:pStyle w:val="Akapitzlist"/>
        <w:numPr>
          <w:ilvl w:val="0"/>
          <w:numId w:val="9"/>
        </w:numPr>
        <w:tabs>
          <w:tab w:val="clear" w:pos="360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F1D04">
        <w:rPr>
          <w:rFonts w:ascii="Times New Roman" w:hAnsi="Times New Roman"/>
          <w:sz w:val="24"/>
          <w:szCs w:val="24"/>
        </w:rPr>
        <w:t>cena najkorzystniejszej oferty przekracza środki, jakie zostały zaplanowane na realizację danego zamówienia.</w:t>
      </w:r>
    </w:p>
    <w:p w14:paraId="2CD16724" w14:textId="77777777" w:rsidR="00A61A84" w:rsidRPr="002F1D04" w:rsidRDefault="00A61A84" w:rsidP="00A61A84">
      <w:pPr>
        <w:pStyle w:val="Tekstpodstawowy"/>
        <w:numPr>
          <w:ilvl w:val="3"/>
          <w:numId w:val="10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1D04">
        <w:rPr>
          <w:rFonts w:ascii="Times New Roman" w:hAnsi="Times New Roman"/>
          <w:sz w:val="24"/>
          <w:szCs w:val="24"/>
        </w:rPr>
        <w:t xml:space="preserve">W wypadku otrzymania dwóch lub większej liczby ofert równych cenowo, Zamawiający wezwie wykonawców, którzy złożyli oferty równe cenowo, do ponownego złożenia ofert. </w:t>
      </w:r>
    </w:p>
    <w:p w14:paraId="786E9D07" w14:textId="77777777" w:rsidR="00A61A84" w:rsidRPr="002F1D04" w:rsidRDefault="00A61A84" w:rsidP="00A61A84">
      <w:pPr>
        <w:pStyle w:val="Tekstpodstawowy"/>
        <w:numPr>
          <w:ilvl w:val="3"/>
          <w:numId w:val="10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1D04">
        <w:rPr>
          <w:rFonts w:ascii="Times New Roman" w:hAnsi="Times New Roman"/>
          <w:sz w:val="24"/>
          <w:szCs w:val="24"/>
        </w:rPr>
        <w:t xml:space="preserve">Ze złożonych ofert Zamawiający wybierze najkorzystniejszą zgodnie z kryteriami oceny przyjętymi w niniejszym </w:t>
      </w:r>
      <w:r w:rsidRPr="002F1D04">
        <w:rPr>
          <w:rFonts w:ascii="Times New Roman" w:hAnsi="Times New Roman"/>
          <w:i/>
          <w:sz w:val="24"/>
          <w:szCs w:val="24"/>
        </w:rPr>
        <w:t>Zapytaniu Ofertowym</w:t>
      </w:r>
      <w:r w:rsidRPr="002F1D04">
        <w:rPr>
          <w:rFonts w:ascii="Times New Roman" w:hAnsi="Times New Roman"/>
          <w:sz w:val="24"/>
          <w:szCs w:val="24"/>
        </w:rPr>
        <w:t>.</w:t>
      </w:r>
    </w:p>
    <w:p w14:paraId="468B0449" w14:textId="77777777" w:rsidR="00A61A84" w:rsidRDefault="00A61A84" w:rsidP="00A61A84">
      <w:pPr>
        <w:pStyle w:val="Tekstpodstawowy"/>
        <w:numPr>
          <w:ilvl w:val="3"/>
          <w:numId w:val="10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1D04">
        <w:rPr>
          <w:rFonts w:ascii="Times New Roman" w:hAnsi="Times New Roman"/>
          <w:sz w:val="24"/>
          <w:szCs w:val="24"/>
        </w:rPr>
        <w:t xml:space="preserve">Oferty złożone po terminie wskazanym w rozdz. III ust. 3 nie zostaną rozpatrzone. </w:t>
      </w:r>
    </w:p>
    <w:p w14:paraId="33B056EC" w14:textId="77777777" w:rsidR="008367C6" w:rsidRPr="002F1D04" w:rsidRDefault="008367C6" w:rsidP="008367C6">
      <w:pPr>
        <w:pStyle w:val="Tekstpodstawowy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E305057" w14:textId="77777777" w:rsidR="00A61A84" w:rsidRPr="002F1D04" w:rsidRDefault="00A61A84" w:rsidP="00A61A84">
      <w:pPr>
        <w:pStyle w:val="nagy1"/>
        <w:ind w:left="567" w:hanging="567"/>
        <w:rPr>
          <w:rFonts w:ascii="Times New Roman" w:hAnsi="Times New Roman" w:cs="Times New Roman"/>
        </w:rPr>
      </w:pPr>
      <w:r w:rsidRPr="002F1D04">
        <w:rPr>
          <w:rFonts w:ascii="Times New Roman" w:hAnsi="Times New Roman" w:cs="Times New Roman"/>
        </w:rPr>
        <w:t>Klauzula informacyjna z art. 13 RODO w celu związanym z postępowaniem o udzielenie zamówienia publicznego</w:t>
      </w:r>
    </w:p>
    <w:p w14:paraId="7E87020D" w14:textId="77777777" w:rsidR="00A61A84" w:rsidRPr="002F1D04" w:rsidRDefault="00A61A84" w:rsidP="00002340">
      <w:pPr>
        <w:spacing w:after="0" w:line="360" w:lineRule="auto"/>
        <w:ind w:left="-142" w:firstLine="1"/>
        <w:jc w:val="both"/>
        <w:rPr>
          <w:rFonts w:ascii="Times New Roman" w:hAnsi="Times New Roman"/>
          <w:sz w:val="24"/>
          <w:szCs w:val="24"/>
        </w:rPr>
      </w:pPr>
      <w:r w:rsidRPr="002F1D04">
        <w:rPr>
          <w:rFonts w:ascii="Times New Roman" w:hAnsi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C66B4DF" w14:textId="77777777" w:rsidR="00A61A84" w:rsidRPr="002F1D04" w:rsidRDefault="00A61A84" w:rsidP="00A61A84">
      <w:pPr>
        <w:numPr>
          <w:ilvl w:val="0"/>
          <w:numId w:val="3"/>
        </w:numPr>
        <w:suppressAutoHyphens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F1D04">
        <w:rPr>
          <w:rFonts w:ascii="Times New Roman" w:hAnsi="Times New Roman"/>
          <w:sz w:val="24"/>
          <w:szCs w:val="24"/>
        </w:rPr>
        <w:t>administratorem Pani/Pana danych osobowych jest Pałac Saski sp. z o. o. ul. Marszałkowska 142, 00-061 Warszawa</w:t>
      </w:r>
    </w:p>
    <w:p w14:paraId="2B358423" w14:textId="77777777" w:rsidR="00A61A84" w:rsidRPr="002F1D04" w:rsidRDefault="00A61A84" w:rsidP="00A61A84">
      <w:pPr>
        <w:numPr>
          <w:ilvl w:val="0"/>
          <w:numId w:val="3"/>
        </w:numPr>
        <w:suppressAutoHyphens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F1D04">
        <w:rPr>
          <w:rFonts w:ascii="Times New Roman" w:hAnsi="Times New Roman"/>
          <w:sz w:val="24"/>
          <w:szCs w:val="24"/>
        </w:rPr>
        <w:t>W sprawach związanych z przetwarzaniem danych osobowych możliwy jest kontakt mailowy poprzez wysłanie wiadomości na adres: kontakt@palacsaski.pl;</w:t>
      </w:r>
    </w:p>
    <w:p w14:paraId="3F1B043D" w14:textId="77777777" w:rsidR="00A61A84" w:rsidRPr="002F1D04" w:rsidRDefault="00A61A84" w:rsidP="00A61A84">
      <w:pPr>
        <w:numPr>
          <w:ilvl w:val="0"/>
          <w:numId w:val="3"/>
        </w:numPr>
        <w:suppressAutoHyphens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F1D04">
        <w:rPr>
          <w:rFonts w:ascii="Times New Roman" w:hAnsi="Times New Roman"/>
          <w:sz w:val="24"/>
          <w:szCs w:val="24"/>
        </w:rPr>
        <w:t>Pani/Pana dane osobowe przetwarzane będą na podstawie art. 6 ust. 1 lit. c</w:t>
      </w:r>
      <w:r w:rsidRPr="002F1D04">
        <w:rPr>
          <w:rFonts w:ascii="Times New Roman" w:hAnsi="Times New Roman"/>
          <w:i/>
          <w:sz w:val="24"/>
          <w:szCs w:val="24"/>
        </w:rPr>
        <w:t xml:space="preserve"> </w:t>
      </w:r>
      <w:r w:rsidRPr="002F1D04">
        <w:rPr>
          <w:rFonts w:ascii="Times New Roman" w:hAnsi="Times New Roman"/>
          <w:sz w:val="24"/>
          <w:szCs w:val="24"/>
        </w:rPr>
        <w:t>RODO w celu związanym z przeprowadzeniem przedmiotowego postępowania o udzielenie zamówienia publicznego;</w:t>
      </w:r>
    </w:p>
    <w:p w14:paraId="0A7E639E" w14:textId="77777777" w:rsidR="00A61A84" w:rsidRPr="002F1D04" w:rsidRDefault="00A61A84" w:rsidP="00A61A84">
      <w:pPr>
        <w:numPr>
          <w:ilvl w:val="0"/>
          <w:numId w:val="3"/>
        </w:numPr>
        <w:suppressAutoHyphens/>
        <w:spacing w:after="0" w:line="36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2F1D04">
        <w:rPr>
          <w:rFonts w:ascii="Times New Roman" w:hAnsi="Times New Roman"/>
          <w:sz w:val="24"/>
          <w:szCs w:val="24"/>
        </w:rPr>
        <w:t>Pałac Saski sp. z o.o. może ujawniać i udostępniać dane osobowe innym podmiotom lub osobom fizycznym uprawnionym na podstawie i w granicach określonych w prawie;</w:t>
      </w:r>
    </w:p>
    <w:p w14:paraId="2DC05481" w14:textId="77777777" w:rsidR="00A61A84" w:rsidRPr="002F1D04" w:rsidRDefault="00A61A84" w:rsidP="00A61A84">
      <w:pPr>
        <w:numPr>
          <w:ilvl w:val="0"/>
          <w:numId w:val="3"/>
        </w:numPr>
        <w:suppressAutoHyphens/>
        <w:spacing w:after="0" w:line="36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2F1D04">
        <w:rPr>
          <w:rFonts w:ascii="Times New Roman" w:hAnsi="Times New Roman"/>
          <w:sz w:val="24"/>
          <w:szCs w:val="24"/>
        </w:rPr>
        <w:lastRenderedPageBreak/>
        <w:t>Pana/Pani dane osobowe będą przetwarzane na podstawie przepisów prawa przez okres niezbędny do realizacji celów przetwarzania wskazanych powyżej, lecz nie krócej niż liczony od dnia zakończenia postępowania o udzielenie zamówienia okres wynikający z przepisów o archiwizacji;</w:t>
      </w:r>
    </w:p>
    <w:p w14:paraId="4676A3DE" w14:textId="77777777" w:rsidR="00A61A84" w:rsidRPr="002F1D04" w:rsidRDefault="00A61A84" w:rsidP="00A61A84">
      <w:pPr>
        <w:numPr>
          <w:ilvl w:val="0"/>
          <w:numId w:val="3"/>
        </w:numPr>
        <w:suppressAutoHyphens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F1D04">
        <w:rPr>
          <w:rFonts w:ascii="Times New Roman" w:hAnsi="Times New Roman"/>
          <w:sz w:val="24"/>
          <w:szCs w:val="24"/>
        </w:rPr>
        <w:t>Potrzeba podania przez Panią/Pana danych osobowych bezpośrednio Pani/Pana dotyczących jest wymogiem związanym z udziałem w postępowaniu o udzielenie zamówienia publicznego;</w:t>
      </w:r>
    </w:p>
    <w:p w14:paraId="50794EAB" w14:textId="77777777" w:rsidR="00A61A84" w:rsidRPr="002F1D04" w:rsidRDefault="00A61A84" w:rsidP="00A61A84">
      <w:pPr>
        <w:numPr>
          <w:ilvl w:val="0"/>
          <w:numId w:val="3"/>
        </w:numPr>
        <w:suppressAutoHyphens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F1D04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14:paraId="58CBD9D9" w14:textId="77777777" w:rsidR="00A61A84" w:rsidRPr="002F1D04" w:rsidRDefault="00A61A84" w:rsidP="00A61A84">
      <w:pPr>
        <w:numPr>
          <w:ilvl w:val="0"/>
          <w:numId w:val="3"/>
        </w:numPr>
        <w:suppressAutoHyphens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F1D04">
        <w:rPr>
          <w:rFonts w:ascii="Times New Roman" w:hAnsi="Times New Roman"/>
          <w:sz w:val="24"/>
          <w:szCs w:val="24"/>
        </w:rPr>
        <w:t>posiada Pani/Pan:</w:t>
      </w:r>
    </w:p>
    <w:p w14:paraId="1F7150F8" w14:textId="77777777" w:rsidR="00A61A84" w:rsidRPr="002F1D04" w:rsidRDefault="00A61A84" w:rsidP="00A61A84">
      <w:pPr>
        <w:numPr>
          <w:ilvl w:val="0"/>
          <w:numId w:val="4"/>
        </w:numPr>
        <w:suppressAutoHyphens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F1D04">
        <w:rPr>
          <w:rFonts w:ascii="Times New Roman" w:hAnsi="Times New Roman"/>
          <w:sz w:val="24"/>
          <w:szCs w:val="24"/>
        </w:rPr>
        <w:t>na podstawie art. 15 RODO prawo dostępu do danych osobowych Pani/Pana dotyczących;</w:t>
      </w:r>
    </w:p>
    <w:p w14:paraId="593C0C97" w14:textId="77777777" w:rsidR="00A61A84" w:rsidRPr="002F1D04" w:rsidRDefault="00A61A84" w:rsidP="00A61A84">
      <w:pPr>
        <w:numPr>
          <w:ilvl w:val="0"/>
          <w:numId w:val="4"/>
        </w:numPr>
        <w:suppressAutoHyphens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F1D04">
        <w:rPr>
          <w:rFonts w:ascii="Times New Roman" w:hAnsi="Times New Roman"/>
          <w:sz w:val="24"/>
          <w:szCs w:val="24"/>
        </w:rPr>
        <w:t>na podstawie art. 16 RODO prawo do sprostowania Pani/Pana danych osobowych;</w:t>
      </w:r>
    </w:p>
    <w:p w14:paraId="6FBBD62B" w14:textId="77777777" w:rsidR="00A61A84" w:rsidRPr="002F1D04" w:rsidRDefault="00A61A84" w:rsidP="00A61A84">
      <w:pPr>
        <w:numPr>
          <w:ilvl w:val="0"/>
          <w:numId w:val="4"/>
        </w:numPr>
        <w:suppressAutoHyphens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F1D04">
        <w:rPr>
          <w:rFonts w:ascii="Times New Roman" w:hAnsi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RODO;</w:t>
      </w:r>
    </w:p>
    <w:p w14:paraId="14141D3F" w14:textId="77777777" w:rsidR="00A61A84" w:rsidRPr="002F1D04" w:rsidRDefault="00A61A84" w:rsidP="00A61A84">
      <w:pPr>
        <w:numPr>
          <w:ilvl w:val="0"/>
          <w:numId w:val="4"/>
        </w:numPr>
        <w:suppressAutoHyphens/>
        <w:spacing w:after="0" w:line="36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2F1D04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62B2A378" w14:textId="77777777" w:rsidR="00A61A84" w:rsidRPr="002F1D04" w:rsidRDefault="00A61A84" w:rsidP="00A61A84">
      <w:pPr>
        <w:numPr>
          <w:ilvl w:val="0"/>
          <w:numId w:val="3"/>
        </w:numPr>
        <w:suppressAutoHyphens/>
        <w:spacing w:after="0" w:line="36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2F1D04">
        <w:rPr>
          <w:rFonts w:ascii="Times New Roman" w:hAnsi="Times New Roman"/>
          <w:sz w:val="24"/>
          <w:szCs w:val="24"/>
        </w:rPr>
        <w:t>nie przysługuje Pani/Panu:</w:t>
      </w:r>
    </w:p>
    <w:p w14:paraId="7A362B86" w14:textId="77777777" w:rsidR="00A61A84" w:rsidRPr="002F1D04" w:rsidRDefault="00A61A84" w:rsidP="00A61A84">
      <w:pPr>
        <w:numPr>
          <w:ilvl w:val="0"/>
          <w:numId w:val="5"/>
        </w:numPr>
        <w:suppressAutoHyphens/>
        <w:spacing w:after="0" w:line="36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2F1D04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0B30BA54" w14:textId="77777777" w:rsidR="00A61A84" w:rsidRPr="002F1D04" w:rsidRDefault="00A61A84" w:rsidP="00A61A84">
      <w:pPr>
        <w:numPr>
          <w:ilvl w:val="0"/>
          <w:numId w:val="5"/>
        </w:numPr>
        <w:suppressAutoHyphens/>
        <w:spacing w:after="0" w:line="36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2F1D04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6768EBB9" w14:textId="77777777" w:rsidR="00A61A84" w:rsidRPr="002F1D04" w:rsidRDefault="00A61A84" w:rsidP="00A61A84">
      <w:pPr>
        <w:numPr>
          <w:ilvl w:val="0"/>
          <w:numId w:val="5"/>
        </w:numPr>
        <w:suppressAutoHyphens/>
        <w:spacing w:after="0" w:line="36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2F1D04">
        <w:rPr>
          <w:rFonts w:ascii="Times New Roman" w:hAnsi="Times New Roman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F2815CA" w14:textId="77777777" w:rsidR="00A61A84" w:rsidRPr="002F1D04" w:rsidRDefault="00A61A84" w:rsidP="00A61A84">
      <w:pPr>
        <w:ind w:left="4248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2F1D04">
        <w:rPr>
          <w:rFonts w:ascii="Times New Roman" w:hAnsi="Times New Roman"/>
          <w:bCs/>
          <w:i/>
          <w:sz w:val="24"/>
          <w:szCs w:val="24"/>
        </w:rPr>
        <w:tab/>
      </w:r>
      <w:r w:rsidRPr="002F1D04">
        <w:rPr>
          <w:rFonts w:ascii="Times New Roman" w:hAnsi="Times New Roman"/>
          <w:b/>
          <w:bCs/>
          <w:sz w:val="24"/>
          <w:szCs w:val="24"/>
        </w:rPr>
        <w:t xml:space="preserve">         ZATWIERDZAM</w:t>
      </w:r>
      <w:r w:rsidRPr="002F1D04">
        <w:rPr>
          <w:rFonts w:ascii="Times New Roman" w:hAnsi="Times New Roman"/>
          <w:b/>
          <w:bCs/>
          <w:sz w:val="24"/>
          <w:szCs w:val="24"/>
        </w:rPr>
        <w:tab/>
      </w:r>
    </w:p>
    <w:p w14:paraId="3C7051AA" w14:textId="77777777" w:rsidR="008367C6" w:rsidRDefault="008367C6" w:rsidP="00A61A84">
      <w:pPr>
        <w:ind w:left="567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44C757C" w14:textId="083C7B66" w:rsidR="00797527" w:rsidRDefault="00797527" w:rsidP="00797527">
      <w:pPr>
        <w:pStyle w:val="Default"/>
        <w:ind w:left="2552"/>
        <w:rPr>
          <w:sz w:val="20"/>
          <w:szCs w:val="20"/>
        </w:rPr>
      </w:pPr>
      <w:r>
        <w:rPr>
          <w:sz w:val="20"/>
          <w:szCs w:val="20"/>
        </w:rPr>
        <w:t xml:space="preserve">Prezes Zarządu Pałac Saski </w:t>
      </w:r>
      <w:proofErr w:type="spellStart"/>
      <w:r>
        <w:rPr>
          <w:sz w:val="20"/>
          <w:szCs w:val="20"/>
        </w:rPr>
        <w:t>Sp</w:t>
      </w:r>
      <w:proofErr w:type="spellEnd"/>
      <w:r>
        <w:rPr>
          <w:sz w:val="20"/>
          <w:szCs w:val="20"/>
        </w:rPr>
        <w:t xml:space="preserve"> z o.o. – </w:t>
      </w:r>
      <w:r>
        <w:rPr>
          <w:b/>
          <w:bCs/>
          <w:sz w:val="20"/>
          <w:szCs w:val="20"/>
        </w:rPr>
        <w:t xml:space="preserve">Jan Edmund Kowalski </w:t>
      </w:r>
    </w:p>
    <w:p w14:paraId="1F649E51" w14:textId="40322806" w:rsidR="008367C6" w:rsidRPr="00A545F2" w:rsidRDefault="00797527" w:rsidP="00A545F2">
      <w:pPr>
        <w:ind w:left="2552"/>
        <w:jc w:val="both"/>
        <w:rPr>
          <w:rFonts w:ascii="Arial" w:hAnsi="Arial" w:cs="Arial"/>
          <w:b/>
          <w:bCs/>
          <w:sz w:val="24"/>
          <w:szCs w:val="24"/>
        </w:rPr>
      </w:pPr>
      <w:r w:rsidRPr="00A545F2">
        <w:rPr>
          <w:rFonts w:ascii="Arial" w:hAnsi="Arial" w:cs="Arial"/>
          <w:sz w:val="20"/>
          <w:szCs w:val="20"/>
        </w:rPr>
        <w:t>Człon</w:t>
      </w:r>
      <w:r w:rsidR="00BC5FDE" w:rsidRPr="00A545F2">
        <w:rPr>
          <w:rFonts w:ascii="Arial" w:hAnsi="Arial" w:cs="Arial"/>
          <w:sz w:val="20"/>
          <w:szCs w:val="20"/>
        </w:rPr>
        <w:t>ek</w:t>
      </w:r>
      <w:r w:rsidRPr="00A545F2">
        <w:rPr>
          <w:rFonts w:ascii="Arial" w:hAnsi="Arial" w:cs="Arial"/>
          <w:sz w:val="20"/>
          <w:szCs w:val="20"/>
        </w:rPr>
        <w:t xml:space="preserve"> Zarządu Pałac Saski </w:t>
      </w:r>
      <w:proofErr w:type="spellStart"/>
      <w:r w:rsidRPr="00A545F2">
        <w:rPr>
          <w:rFonts w:ascii="Arial" w:hAnsi="Arial" w:cs="Arial"/>
          <w:sz w:val="20"/>
          <w:szCs w:val="20"/>
        </w:rPr>
        <w:t>Sp</w:t>
      </w:r>
      <w:proofErr w:type="spellEnd"/>
      <w:r w:rsidRPr="00A545F2">
        <w:rPr>
          <w:rFonts w:ascii="Arial" w:hAnsi="Arial" w:cs="Arial"/>
          <w:sz w:val="20"/>
          <w:szCs w:val="20"/>
        </w:rPr>
        <w:t xml:space="preserve"> z o.o. </w:t>
      </w:r>
      <w:r w:rsidRPr="00A545F2">
        <w:rPr>
          <w:rFonts w:ascii="Arial" w:hAnsi="Arial" w:cs="Arial"/>
          <w:b/>
          <w:bCs/>
          <w:sz w:val="20"/>
          <w:szCs w:val="20"/>
        </w:rPr>
        <w:t>– Robert Bernisz</w:t>
      </w:r>
    </w:p>
    <w:p w14:paraId="7C23C6B3" w14:textId="547ED757" w:rsidR="00A61A84" w:rsidRPr="002F1D04" w:rsidRDefault="00A61A84" w:rsidP="008367C6">
      <w:pPr>
        <w:spacing w:after="0"/>
        <w:ind w:left="5670"/>
        <w:jc w:val="both"/>
        <w:rPr>
          <w:rFonts w:ascii="Times New Roman" w:hAnsi="Times New Roman"/>
          <w:b/>
          <w:bCs/>
          <w:sz w:val="24"/>
          <w:szCs w:val="24"/>
        </w:rPr>
      </w:pPr>
      <w:r w:rsidRPr="002F1D04">
        <w:rPr>
          <w:rFonts w:ascii="Times New Roman" w:hAnsi="Times New Roman"/>
          <w:b/>
          <w:bCs/>
          <w:sz w:val="24"/>
          <w:szCs w:val="24"/>
        </w:rPr>
        <w:t xml:space="preserve">...................................................      </w:t>
      </w:r>
    </w:p>
    <w:p w14:paraId="038AC940" w14:textId="77777777" w:rsidR="00A61A84" w:rsidRPr="002F1D04" w:rsidRDefault="00A61A84" w:rsidP="008367C6">
      <w:pPr>
        <w:spacing w:after="0"/>
        <w:ind w:left="6372"/>
        <w:jc w:val="both"/>
        <w:rPr>
          <w:rFonts w:ascii="Times New Roman" w:hAnsi="Times New Roman"/>
          <w:b/>
          <w:sz w:val="24"/>
          <w:szCs w:val="24"/>
        </w:rPr>
      </w:pPr>
      <w:r w:rsidRPr="002F1D04">
        <w:rPr>
          <w:rFonts w:ascii="Times New Roman" w:hAnsi="Times New Roman"/>
          <w:sz w:val="24"/>
          <w:szCs w:val="24"/>
        </w:rPr>
        <w:t>(data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D04">
        <w:rPr>
          <w:rFonts w:ascii="Times New Roman" w:hAnsi="Times New Roman"/>
          <w:sz w:val="24"/>
          <w:szCs w:val="24"/>
        </w:rPr>
        <w:t>i podpis)</w:t>
      </w:r>
    </w:p>
    <w:p w14:paraId="7E57586A" w14:textId="4ECB92D3" w:rsidR="00A61A84" w:rsidRPr="002F1D04" w:rsidRDefault="00A61A84" w:rsidP="00A61A84">
      <w:pPr>
        <w:pStyle w:val="naglowkowy"/>
        <w:outlineLvl w:val="9"/>
        <w:rPr>
          <w:rFonts w:ascii="Times New Roman" w:hAnsi="Times New Roman" w:cs="Times New Roman"/>
          <w:u w:val="single"/>
        </w:rPr>
      </w:pPr>
      <w:r w:rsidRPr="002F1D04">
        <w:rPr>
          <w:rFonts w:ascii="Times New Roman" w:hAnsi="Times New Roman" w:cs="Times New Roman"/>
          <w:u w:val="single"/>
        </w:rPr>
        <w:t>Załączniki:</w:t>
      </w:r>
    </w:p>
    <w:p w14:paraId="77E7D53D" w14:textId="77777777" w:rsidR="00A61A84" w:rsidRPr="002F1D04" w:rsidRDefault="00A61A84" w:rsidP="00A61A84">
      <w:pPr>
        <w:pStyle w:val="naglowkowy"/>
        <w:numPr>
          <w:ilvl w:val="3"/>
          <w:numId w:val="7"/>
        </w:numPr>
        <w:ind w:left="0" w:firstLine="0"/>
        <w:jc w:val="left"/>
        <w:outlineLvl w:val="9"/>
        <w:rPr>
          <w:rFonts w:ascii="Times New Roman" w:hAnsi="Times New Roman" w:cs="Times New Roman"/>
          <w:b w:val="0"/>
          <w:bCs/>
        </w:rPr>
      </w:pPr>
      <w:r w:rsidRPr="002F1D04">
        <w:rPr>
          <w:rFonts w:ascii="Times New Roman" w:hAnsi="Times New Roman" w:cs="Times New Roman"/>
          <w:b w:val="0"/>
          <w:bCs/>
        </w:rPr>
        <w:t>Załącznik nr 1 – Opis przedmiotu zamówienia,</w:t>
      </w:r>
    </w:p>
    <w:p w14:paraId="13EC7362" w14:textId="77777777" w:rsidR="00A61A84" w:rsidRPr="002F1D04" w:rsidRDefault="00A61A84" w:rsidP="00A61A84">
      <w:pPr>
        <w:pStyle w:val="naglowkowy"/>
        <w:numPr>
          <w:ilvl w:val="3"/>
          <w:numId w:val="7"/>
        </w:numPr>
        <w:ind w:left="0" w:firstLine="0"/>
        <w:jc w:val="left"/>
        <w:outlineLvl w:val="9"/>
        <w:rPr>
          <w:rFonts w:ascii="Times New Roman" w:hAnsi="Times New Roman" w:cs="Times New Roman"/>
          <w:b w:val="0"/>
          <w:bCs/>
        </w:rPr>
      </w:pPr>
      <w:r w:rsidRPr="002F1D04">
        <w:rPr>
          <w:rFonts w:ascii="Times New Roman" w:hAnsi="Times New Roman" w:cs="Times New Roman"/>
          <w:b w:val="0"/>
          <w:bCs/>
        </w:rPr>
        <w:t>Załącznik nr 2 – Formularz ofertowy,</w:t>
      </w:r>
    </w:p>
    <w:p w14:paraId="71133191" w14:textId="77777777" w:rsidR="00A61A84" w:rsidRPr="002F1D04" w:rsidRDefault="00A61A84" w:rsidP="00A61A84">
      <w:pPr>
        <w:pStyle w:val="naglowkowy"/>
        <w:numPr>
          <w:ilvl w:val="3"/>
          <w:numId w:val="7"/>
        </w:numPr>
        <w:ind w:left="0" w:firstLine="0"/>
        <w:jc w:val="left"/>
        <w:outlineLvl w:val="9"/>
        <w:rPr>
          <w:rFonts w:ascii="Times New Roman" w:hAnsi="Times New Roman" w:cs="Times New Roman"/>
        </w:rPr>
      </w:pPr>
      <w:r w:rsidRPr="002F1D04">
        <w:rPr>
          <w:rFonts w:ascii="Times New Roman" w:hAnsi="Times New Roman" w:cs="Times New Roman"/>
          <w:b w:val="0"/>
          <w:bCs/>
        </w:rPr>
        <w:t>Załącznik nr 3 – Wzór umowy.</w:t>
      </w:r>
    </w:p>
    <w:p w14:paraId="16CAAA55" w14:textId="7C566185" w:rsidR="00E03C32" w:rsidRDefault="00E03C32"/>
    <w:p w14:paraId="18E82A2C" w14:textId="1DA6A165" w:rsidR="00744623" w:rsidRDefault="00744623"/>
    <w:p w14:paraId="1C8A5724" w14:textId="023DC371" w:rsidR="00744623" w:rsidRDefault="00744623"/>
    <w:p w14:paraId="167F84D8" w14:textId="35180E31" w:rsidR="00744623" w:rsidRDefault="00744623"/>
    <w:p w14:paraId="76E52F5C" w14:textId="5156DA27" w:rsidR="00744623" w:rsidRDefault="00744623"/>
    <w:p w14:paraId="0BFBDC38" w14:textId="583BFFD9" w:rsidR="00744623" w:rsidRDefault="00744623"/>
    <w:p w14:paraId="644D340B" w14:textId="77777777" w:rsidR="008367C6" w:rsidRDefault="008367C6"/>
    <w:p w14:paraId="26A8283D" w14:textId="77777777" w:rsidR="008367C6" w:rsidRDefault="008367C6"/>
    <w:p w14:paraId="0953F8F5" w14:textId="77777777" w:rsidR="008367C6" w:rsidRDefault="008367C6"/>
    <w:p w14:paraId="2D1D700A" w14:textId="77777777" w:rsidR="008367C6" w:rsidRDefault="008367C6"/>
    <w:p w14:paraId="46361133" w14:textId="77777777" w:rsidR="008367C6" w:rsidRDefault="008367C6"/>
    <w:p w14:paraId="388B6C70" w14:textId="77777777" w:rsidR="008367C6" w:rsidRDefault="008367C6"/>
    <w:p w14:paraId="4391EDCD" w14:textId="77777777" w:rsidR="008367C6" w:rsidRDefault="008367C6"/>
    <w:p w14:paraId="0D9AF3F2" w14:textId="77777777" w:rsidR="008367C6" w:rsidRDefault="008367C6"/>
    <w:p w14:paraId="22740A6F" w14:textId="77777777" w:rsidR="008367C6" w:rsidRDefault="008367C6"/>
    <w:p w14:paraId="7E28C28E" w14:textId="77777777" w:rsidR="008367C6" w:rsidRDefault="008367C6"/>
    <w:p w14:paraId="6F777EBB" w14:textId="77777777" w:rsidR="008367C6" w:rsidRDefault="008367C6"/>
    <w:p w14:paraId="4E986DC1" w14:textId="77777777" w:rsidR="008367C6" w:rsidRDefault="008367C6"/>
    <w:p w14:paraId="3F29D826" w14:textId="77777777" w:rsidR="008367C6" w:rsidRDefault="008367C6"/>
    <w:p w14:paraId="534FDFB6" w14:textId="77777777" w:rsidR="008367C6" w:rsidRDefault="008367C6"/>
    <w:p w14:paraId="3DF05D46" w14:textId="77777777" w:rsidR="008367C6" w:rsidRDefault="008367C6"/>
    <w:p w14:paraId="1F2BA67B" w14:textId="77777777" w:rsidR="008367C6" w:rsidRDefault="008367C6"/>
    <w:p w14:paraId="25C252B5" w14:textId="77777777" w:rsidR="008367C6" w:rsidRDefault="008367C6"/>
    <w:p w14:paraId="64F190D0" w14:textId="77777777" w:rsidR="008367C6" w:rsidRDefault="008367C6"/>
    <w:p w14:paraId="10D307D2" w14:textId="0ADFAA8E" w:rsidR="00744623" w:rsidRDefault="00744623"/>
    <w:p w14:paraId="02D05497" w14:textId="0C7BBA77" w:rsidR="00744623" w:rsidRPr="006C2D44" w:rsidRDefault="00744623" w:rsidP="00744623">
      <w:pPr>
        <w:pStyle w:val="naglowkowy"/>
        <w:rPr>
          <w:rFonts w:ascii="Times New Roman" w:hAnsi="Times New Roman" w:cs="Times New Roman"/>
        </w:rPr>
      </w:pPr>
      <w:r w:rsidRPr="006C2D44">
        <w:rPr>
          <w:rFonts w:ascii="Times New Roman" w:hAnsi="Times New Roman" w:cs="Times New Roman"/>
        </w:rPr>
        <w:t xml:space="preserve">Załącznik nr </w:t>
      </w:r>
      <w:r w:rsidR="008367C6">
        <w:rPr>
          <w:rFonts w:ascii="Times New Roman" w:hAnsi="Times New Roman" w:cs="Times New Roman"/>
        </w:rPr>
        <w:t>2</w:t>
      </w:r>
      <w:r w:rsidRPr="006C2D44">
        <w:rPr>
          <w:rFonts w:ascii="Times New Roman" w:hAnsi="Times New Roman" w:cs="Times New Roman"/>
        </w:rPr>
        <w:t xml:space="preserve"> do Zapytania Ofertowego – Formularz ofertowy</w:t>
      </w:r>
    </w:p>
    <w:p w14:paraId="65983F91" w14:textId="66E3DA93" w:rsidR="00744623" w:rsidRPr="00744623" w:rsidRDefault="00744623" w:rsidP="00744623">
      <w:pPr>
        <w:pStyle w:val="Nagwek1"/>
        <w:contextualSpacing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C2D44">
        <w:rPr>
          <w:rFonts w:ascii="Times New Roman" w:hAnsi="Times New Roman"/>
          <w:b/>
          <w:bCs/>
          <w:color w:val="auto"/>
          <w:sz w:val="24"/>
          <w:szCs w:val="24"/>
        </w:rPr>
        <w:t>FORMULARZ OFERTOWY</w:t>
      </w:r>
    </w:p>
    <w:p w14:paraId="1CCB95B4" w14:textId="77777777" w:rsidR="00744623" w:rsidRPr="002F1D04" w:rsidRDefault="00744623" w:rsidP="00744623">
      <w:pPr>
        <w:pStyle w:val="Nagwek11"/>
        <w:rPr>
          <w:rFonts w:ascii="Times New Roman" w:hAnsi="Times New Roman" w:cs="Times New Roman"/>
          <w:lang w:eastAsia="pl-PL"/>
        </w:rPr>
      </w:pPr>
      <w:r w:rsidRPr="002F1D04">
        <w:rPr>
          <w:rFonts w:ascii="Times New Roman" w:hAnsi="Times New Roman" w:cs="Times New Roman"/>
          <w:lang w:eastAsia="pl-PL"/>
        </w:rPr>
        <w:t xml:space="preserve">DANE WYKONAWCY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9"/>
        <w:gridCol w:w="5863"/>
      </w:tblGrid>
      <w:tr w:rsidR="00744623" w:rsidRPr="002F1D04" w14:paraId="037E820E" w14:textId="77777777" w:rsidTr="007350F0">
        <w:trPr>
          <w:trHeight w:val="2638"/>
        </w:trPr>
        <w:tc>
          <w:tcPr>
            <w:tcW w:w="1765" w:type="pct"/>
            <w:tcBorders>
              <w:bottom w:val="single" w:sz="4" w:space="0" w:color="auto"/>
            </w:tcBorders>
            <w:shd w:val="clear" w:color="auto" w:fill="auto"/>
          </w:tcPr>
          <w:p w14:paraId="493AE47F" w14:textId="77777777" w:rsidR="00744623" w:rsidRPr="002F1D04" w:rsidRDefault="00744623" w:rsidP="007350F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735CA843" w14:textId="77777777" w:rsidR="00744623" w:rsidRPr="002F1D04" w:rsidRDefault="00744623" w:rsidP="007350F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44B00129" w14:textId="77777777" w:rsidR="00744623" w:rsidRPr="002F1D04" w:rsidRDefault="00744623" w:rsidP="007350F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2F294E3F" w14:textId="77777777" w:rsidR="00744623" w:rsidRDefault="00744623" w:rsidP="007350F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154B42F4" w14:textId="77777777" w:rsidR="008367C6" w:rsidRPr="002F1D04" w:rsidRDefault="008367C6" w:rsidP="007350F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5EABA43F" w14:textId="77777777" w:rsidR="00744623" w:rsidRPr="002F1D04" w:rsidRDefault="00744623" w:rsidP="007350F0">
            <w:pPr>
              <w:pBdr>
                <w:bottom w:val="single" w:sz="12" w:space="1" w:color="auto"/>
              </w:pBdr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79C8EB29" w14:textId="77777777" w:rsidR="00744623" w:rsidRPr="002F1D04" w:rsidRDefault="00744623" w:rsidP="007350F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2F1D04">
              <w:rPr>
                <w:rFonts w:ascii="Times New Roman" w:hAnsi="Times New Roman"/>
              </w:rPr>
              <w:t>Pieczęć Wykonawcy /jeśli dotyczy/</w:t>
            </w:r>
          </w:p>
        </w:tc>
        <w:tc>
          <w:tcPr>
            <w:tcW w:w="3235" w:type="pct"/>
            <w:tcBorders>
              <w:bottom w:val="single" w:sz="4" w:space="0" w:color="auto"/>
            </w:tcBorders>
            <w:shd w:val="clear" w:color="auto" w:fill="auto"/>
          </w:tcPr>
          <w:p w14:paraId="2BF281C7" w14:textId="77777777" w:rsidR="00744623" w:rsidRPr="002F1D04" w:rsidRDefault="00744623" w:rsidP="007350F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2F1D04">
              <w:rPr>
                <w:rFonts w:ascii="Times New Roman" w:hAnsi="Times New Roman"/>
              </w:rPr>
              <w:t>Nazwa Wykonawcy (wykonawców występujących wspólnie):</w:t>
            </w:r>
          </w:p>
          <w:p w14:paraId="116968C4" w14:textId="77777777" w:rsidR="00744623" w:rsidRPr="002F1D04" w:rsidRDefault="00744623" w:rsidP="007350F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2F1D04">
              <w:rPr>
                <w:rFonts w:ascii="Times New Roman" w:hAnsi="Times New Roman"/>
              </w:rPr>
              <w:t>………………………………………………………………</w:t>
            </w:r>
          </w:p>
          <w:p w14:paraId="13E4E6E5" w14:textId="77777777" w:rsidR="00744623" w:rsidRPr="002F1D04" w:rsidRDefault="00744623" w:rsidP="007350F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2F1D04">
              <w:rPr>
                <w:rFonts w:ascii="Times New Roman" w:hAnsi="Times New Roman"/>
              </w:rPr>
              <w:t>Adres: ………………………………………………………………</w:t>
            </w:r>
          </w:p>
          <w:p w14:paraId="4F7AA1CD" w14:textId="77777777" w:rsidR="00744623" w:rsidRPr="002F1D04" w:rsidRDefault="00744623" w:rsidP="007350F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2F1D04">
              <w:rPr>
                <w:rFonts w:ascii="Times New Roman" w:hAnsi="Times New Roman"/>
              </w:rPr>
              <w:t>REGON: ………………………………………………………………</w:t>
            </w:r>
          </w:p>
          <w:p w14:paraId="2E9E21AC" w14:textId="77777777" w:rsidR="00744623" w:rsidRPr="002F1D04" w:rsidRDefault="00744623" w:rsidP="007350F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2F1D04">
              <w:rPr>
                <w:rFonts w:ascii="Times New Roman" w:hAnsi="Times New Roman"/>
              </w:rPr>
              <w:t>NIP: ………………………………………………………………</w:t>
            </w:r>
          </w:p>
        </w:tc>
      </w:tr>
      <w:tr w:rsidR="00744623" w:rsidRPr="002F1D04" w14:paraId="31761C6A" w14:textId="77777777" w:rsidTr="007350F0">
        <w:trPr>
          <w:trHeight w:val="1076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3E53F4A" w14:textId="77777777" w:rsidR="008367C6" w:rsidRDefault="008367C6" w:rsidP="007350F0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274FF9E7" w14:textId="03544B9C" w:rsidR="00744623" w:rsidRPr="002F1D04" w:rsidRDefault="00744623" w:rsidP="007350F0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2F1D04">
              <w:rPr>
                <w:rFonts w:ascii="Times New Roman" w:hAnsi="Times New Roman"/>
              </w:rPr>
              <w:t>Osoba do kontaktów w sprawie składnej oferty (imię, nazwisko, telefon, e-mail):</w:t>
            </w:r>
          </w:p>
          <w:p w14:paraId="23BC5DB0" w14:textId="77777777" w:rsidR="00744623" w:rsidRDefault="00744623" w:rsidP="007350F0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2F1D04">
              <w:rPr>
                <w:rFonts w:ascii="Times New Roman" w:hAnsi="Times New Roman"/>
              </w:rPr>
              <w:t>…………………………………………………………………………………………………</w:t>
            </w:r>
          </w:p>
          <w:p w14:paraId="4232C9D7" w14:textId="77777777" w:rsidR="008367C6" w:rsidRPr="002F1D04" w:rsidRDefault="008367C6" w:rsidP="007350F0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14:paraId="1B2CEA26" w14:textId="77777777" w:rsidR="00744623" w:rsidRPr="00804EA2" w:rsidRDefault="00744623" w:rsidP="00744623">
      <w:pPr>
        <w:spacing w:after="0" w:line="360" w:lineRule="auto"/>
        <w:contextualSpacing/>
        <w:jc w:val="both"/>
        <w:rPr>
          <w:rFonts w:cs="Calibri"/>
        </w:rPr>
      </w:pPr>
    </w:p>
    <w:p w14:paraId="251F6CE7" w14:textId="77777777" w:rsidR="00744623" w:rsidRPr="002F1D04" w:rsidRDefault="00744623" w:rsidP="00744623">
      <w:pPr>
        <w:pStyle w:val="Nagwek11"/>
        <w:rPr>
          <w:rFonts w:ascii="Times New Roman" w:hAnsi="Times New Roman" w:cs="Times New Roman"/>
          <w:lang w:eastAsia="pl-PL"/>
        </w:rPr>
      </w:pPr>
      <w:r w:rsidRPr="002F1D04">
        <w:rPr>
          <w:rFonts w:ascii="Times New Roman" w:hAnsi="Times New Roman" w:cs="Times New Roman"/>
          <w:lang w:eastAsia="pl-PL"/>
        </w:rPr>
        <w:t xml:space="preserve">OFERTA </w:t>
      </w:r>
    </w:p>
    <w:p w14:paraId="41A19D21" w14:textId="77777777" w:rsidR="00744623" w:rsidRPr="002F1D04" w:rsidRDefault="00744623" w:rsidP="00744623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2F1D04">
        <w:rPr>
          <w:rFonts w:ascii="Times New Roman" w:hAnsi="Times New Roman"/>
        </w:rPr>
        <w:t>W odpowiedzi na zapytanie ofertowe na:</w:t>
      </w:r>
      <w:bookmarkStart w:id="0" w:name="_Hlk505780163"/>
    </w:p>
    <w:p w14:paraId="7015D234" w14:textId="2BFA0E06" w:rsidR="00744623" w:rsidRDefault="008367C6" w:rsidP="00744623">
      <w:pPr>
        <w:pStyle w:val="nagy1"/>
        <w:numPr>
          <w:ilvl w:val="0"/>
          <w:numId w:val="0"/>
        </w:numPr>
        <w:ind w:left="357"/>
        <w:outlineLvl w:val="9"/>
        <w:rPr>
          <w:rFonts w:ascii="Times New Roman" w:hAnsi="Times New Roman" w:cs="Times New Roman"/>
          <w:sz w:val="22"/>
          <w:szCs w:val="22"/>
        </w:rPr>
      </w:pPr>
      <w:r w:rsidRPr="008367C6">
        <w:rPr>
          <w:rFonts w:ascii="Times New Roman" w:hAnsi="Times New Roman" w:cs="Times New Roman"/>
          <w:sz w:val="22"/>
          <w:szCs w:val="22"/>
        </w:rPr>
        <w:t>Zabezpieczenie ścian wykopu archeologicznego poprzez skarpowanie oraz częściowe zasypanie wykopu</w:t>
      </w:r>
    </w:p>
    <w:p w14:paraId="5CAD0AB7" w14:textId="77777777" w:rsidR="008367C6" w:rsidRDefault="008367C6" w:rsidP="00744623">
      <w:pPr>
        <w:pStyle w:val="nagy1"/>
        <w:numPr>
          <w:ilvl w:val="0"/>
          <w:numId w:val="0"/>
        </w:numPr>
        <w:ind w:left="357"/>
        <w:outlineLvl w:val="9"/>
        <w:rPr>
          <w:rFonts w:ascii="Times New Roman" w:hAnsi="Times New Roman" w:cs="Times New Roman"/>
          <w:sz w:val="22"/>
          <w:szCs w:val="22"/>
        </w:rPr>
      </w:pPr>
    </w:p>
    <w:p w14:paraId="70823F3F" w14:textId="77777777" w:rsidR="008367C6" w:rsidRPr="002F1D04" w:rsidRDefault="008367C6" w:rsidP="00744623">
      <w:pPr>
        <w:pStyle w:val="nagy1"/>
        <w:numPr>
          <w:ilvl w:val="0"/>
          <w:numId w:val="0"/>
        </w:numPr>
        <w:ind w:left="357"/>
        <w:outlineLvl w:val="9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102DFF38" w14:textId="77777777" w:rsidR="00744623" w:rsidRPr="002F1D04" w:rsidRDefault="00744623" w:rsidP="00744623">
      <w:pPr>
        <w:pStyle w:val="Nagwek11"/>
        <w:rPr>
          <w:rFonts w:ascii="Times New Roman" w:hAnsi="Times New Roman" w:cs="Times New Roman"/>
        </w:rPr>
      </w:pPr>
      <w:r w:rsidRPr="002F1D04">
        <w:rPr>
          <w:rFonts w:ascii="Times New Roman" w:hAnsi="Times New Roman" w:cs="Times New Roman"/>
        </w:rPr>
        <w:t>oferujemy wykonanie przedmiotu zamówienia zgodnie z warunkami i terminami ujętymi w treści Zapytania Ofertowego za cenę:</w:t>
      </w:r>
    </w:p>
    <w:p w14:paraId="4FA4B13A" w14:textId="3B88EAEC" w:rsidR="00744623" w:rsidRPr="002F1D04" w:rsidRDefault="00744623" w:rsidP="008367C6">
      <w:pPr>
        <w:pStyle w:val="Nagwek11"/>
        <w:jc w:val="left"/>
        <w:rPr>
          <w:rFonts w:ascii="Times New Roman" w:hAnsi="Times New Roman" w:cs="Times New Roman"/>
        </w:rPr>
      </w:pPr>
      <w:r w:rsidRPr="002F1D04">
        <w:rPr>
          <w:rFonts w:ascii="Times New Roman" w:hAnsi="Times New Roman" w:cs="Times New Roman"/>
        </w:rPr>
        <w:t>netto: ……………………</w:t>
      </w:r>
      <w:r w:rsidR="008367C6">
        <w:rPr>
          <w:rFonts w:ascii="Times New Roman" w:hAnsi="Times New Roman" w:cs="Times New Roman"/>
        </w:rPr>
        <w:t>..</w:t>
      </w:r>
      <w:r w:rsidRPr="002F1D04">
        <w:rPr>
          <w:rFonts w:ascii="Times New Roman" w:hAnsi="Times New Roman" w:cs="Times New Roman"/>
        </w:rPr>
        <w:t>……… zł (słownie: ……………………………………………………………),</w:t>
      </w:r>
    </w:p>
    <w:p w14:paraId="7C2FEC83" w14:textId="77777777" w:rsidR="00744623" w:rsidRPr="002F1D04" w:rsidRDefault="00744623" w:rsidP="008367C6">
      <w:pPr>
        <w:pStyle w:val="Nagwek11"/>
        <w:jc w:val="left"/>
        <w:rPr>
          <w:rFonts w:ascii="Times New Roman" w:hAnsi="Times New Roman" w:cs="Times New Roman"/>
        </w:rPr>
      </w:pPr>
      <w:r w:rsidRPr="002F1D04">
        <w:rPr>
          <w:rFonts w:ascii="Times New Roman" w:hAnsi="Times New Roman" w:cs="Times New Roman"/>
        </w:rPr>
        <w:t>brutto: …………………………… zł (słownie: ……………………………………………………………).</w:t>
      </w:r>
      <w:r w:rsidRPr="002F1D04">
        <w:rPr>
          <w:rStyle w:val="Odwoanieprzypisudolnego"/>
          <w:rFonts w:ascii="Times New Roman" w:hAnsi="Times New Roman" w:cs="Times New Roman"/>
        </w:rPr>
        <w:footnoteReference w:id="1"/>
      </w:r>
    </w:p>
    <w:p w14:paraId="559153C0" w14:textId="77777777" w:rsidR="00744623" w:rsidRPr="002F1D04" w:rsidRDefault="00744623" w:rsidP="00744623">
      <w:pPr>
        <w:pStyle w:val="Nagwek11"/>
        <w:rPr>
          <w:rFonts w:ascii="Times New Roman" w:hAnsi="Times New Roman" w:cs="Times New Roman"/>
        </w:rPr>
      </w:pPr>
      <w:r w:rsidRPr="002F1D04">
        <w:rPr>
          <w:rFonts w:ascii="Times New Roman" w:hAnsi="Times New Roman" w:cs="Times New Roman"/>
        </w:rPr>
        <w:t xml:space="preserve">Powyższa cena brutto jest ceną ryczałtową uwzględniającą wszystkie koszty realizacji przedmiotu zamówienia w okresie trwania umowy. </w:t>
      </w:r>
      <w:bookmarkStart w:id="1" w:name="_Hlk505780128"/>
    </w:p>
    <w:p w14:paraId="4346D7D3" w14:textId="77777777" w:rsidR="00744623" w:rsidRPr="002F1D04" w:rsidRDefault="00744623" w:rsidP="00744623">
      <w:pPr>
        <w:pStyle w:val="Nagwek11"/>
        <w:rPr>
          <w:rFonts w:ascii="Times New Roman" w:hAnsi="Times New Roman" w:cs="Times New Roman"/>
        </w:rPr>
      </w:pPr>
      <w:r w:rsidRPr="002F1D04">
        <w:rPr>
          <w:rFonts w:ascii="Times New Roman" w:hAnsi="Times New Roman" w:cs="Times New Roman"/>
        </w:rPr>
        <w:t>Akceptujemy warunki realizacji zamówienia zawarte w Zapytaniu Ofertowym.</w:t>
      </w:r>
    </w:p>
    <w:p w14:paraId="0FD282C9" w14:textId="77777777" w:rsidR="00744623" w:rsidRPr="002F1D04" w:rsidRDefault="00744623" w:rsidP="00744623">
      <w:pPr>
        <w:pStyle w:val="Nagwek11"/>
        <w:rPr>
          <w:rFonts w:ascii="Times New Roman" w:hAnsi="Times New Roman" w:cs="Times New Roman"/>
        </w:rPr>
      </w:pPr>
      <w:r w:rsidRPr="002F1D04">
        <w:rPr>
          <w:rFonts w:ascii="Times New Roman" w:hAnsi="Times New Roman" w:cs="Times New Roman"/>
        </w:rPr>
        <w:t>Zobowiązujemy się podpisać umowę wg załączonego do Zapytania ofertowego Wzoru umowy.</w:t>
      </w:r>
      <w:bookmarkEnd w:id="0"/>
      <w:bookmarkEnd w:id="1"/>
    </w:p>
    <w:p w14:paraId="19F0174A" w14:textId="77777777" w:rsidR="00744623" w:rsidRDefault="00744623" w:rsidP="00744623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14:paraId="46454DCB" w14:textId="77777777" w:rsidR="008367C6" w:rsidRDefault="008367C6" w:rsidP="00744623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14:paraId="2EC37905" w14:textId="77777777" w:rsidR="008367C6" w:rsidRPr="002F1D04" w:rsidRDefault="008367C6" w:rsidP="00744623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36"/>
        <w:gridCol w:w="4836"/>
      </w:tblGrid>
      <w:tr w:rsidR="00744623" w:rsidRPr="002F1D04" w14:paraId="7D3ACF47" w14:textId="77777777" w:rsidTr="007350F0">
        <w:tc>
          <w:tcPr>
            <w:tcW w:w="2500" w:type="pct"/>
            <w:shd w:val="clear" w:color="auto" w:fill="auto"/>
          </w:tcPr>
          <w:p w14:paraId="2ABA2330" w14:textId="77821D26" w:rsidR="00744623" w:rsidRPr="002F1D04" w:rsidRDefault="00744623" w:rsidP="007350F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2F1D04">
              <w:rPr>
                <w:rFonts w:ascii="Times New Roman" w:hAnsi="Times New Roman"/>
              </w:rPr>
              <w:t>……………………………………………</w:t>
            </w:r>
          </w:p>
        </w:tc>
        <w:tc>
          <w:tcPr>
            <w:tcW w:w="2500" w:type="pct"/>
            <w:shd w:val="clear" w:color="auto" w:fill="auto"/>
          </w:tcPr>
          <w:p w14:paraId="41E4AFD8" w14:textId="77777777" w:rsidR="00744623" w:rsidRPr="002F1D04" w:rsidRDefault="00744623" w:rsidP="007350F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2F1D04">
              <w:rPr>
                <w:rFonts w:ascii="Times New Roman" w:hAnsi="Times New Roman"/>
              </w:rPr>
              <w:t>………………………………………………………</w:t>
            </w:r>
          </w:p>
        </w:tc>
      </w:tr>
      <w:tr w:rsidR="00744623" w:rsidRPr="002F1D04" w14:paraId="2C1566C3" w14:textId="77777777" w:rsidTr="007350F0">
        <w:tc>
          <w:tcPr>
            <w:tcW w:w="2500" w:type="pct"/>
            <w:shd w:val="clear" w:color="auto" w:fill="auto"/>
          </w:tcPr>
          <w:p w14:paraId="542EC084" w14:textId="77777777" w:rsidR="00744623" w:rsidRPr="002F1D04" w:rsidRDefault="00744623" w:rsidP="007350F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2F1D04">
              <w:rPr>
                <w:rFonts w:ascii="Times New Roman" w:hAnsi="Times New Roman"/>
              </w:rPr>
              <w:lastRenderedPageBreak/>
              <w:t>Miejscowość, data</w:t>
            </w:r>
          </w:p>
        </w:tc>
        <w:tc>
          <w:tcPr>
            <w:tcW w:w="2500" w:type="pct"/>
            <w:shd w:val="clear" w:color="auto" w:fill="auto"/>
          </w:tcPr>
          <w:p w14:paraId="209C6D2F" w14:textId="77777777" w:rsidR="00744623" w:rsidRPr="002F1D04" w:rsidRDefault="00744623" w:rsidP="007350F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2F1D04">
              <w:rPr>
                <w:rFonts w:ascii="Times New Roman" w:hAnsi="Times New Roman"/>
              </w:rPr>
              <w:t>Podpis osoby lub osób uprawnionych do reprezentowania Wykonawcy</w:t>
            </w:r>
          </w:p>
        </w:tc>
      </w:tr>
    </w:tbl>
    <w:p w14:paraId="4C1413A4" w14:textId="77777777" w:rsidR="00744623" w:rsidRDefault="00744623" w:rsidP="0074462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0C9E9A7" w14:textId="77777777" w:rsidR="008367C6" w:rsidRPr="006C2D44" w:rsidRDefault="008367C6" w:rsidP="0074462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9425B63" w14:textId="77777777" w:rsidR="00744623" w:rsidRPr="002F1D04" w:rsidRDefault="00744623" w:rsidP="00744623">
      <w:pPr>
        <w:pStyle w:val="ssss"/>
        <w:rPr>
          <w:rFonts w:ascii="Times New Roman" w:hAnsi="Times New Roman" w:cs="Times New Roman"/>
          <w:sz w:val="22"/>
          <w:szCs w:val="22"/>
        </w:rPr>
      </w:pPr>
      <w:bookmarkStart w:id="2" w:name="_Hlk526849554"/>
      <w:r w:rsidRPr="002F1D04">
        <w:rPr>
          <w:rFonts w:ascii="Times New Roman" w:hAnsi="Times New Roman" w:cs="Times New Roman"/>
          <w:sz w:val="22"/>
          <w:szCs w:val="22"/>
        </w:rPr>
        <w:t>Oświadczenie* wymagane od Wykonawcy w zakresie wypełnienia obowiązków informacyjnych przewidzianych w art. 13 lub art. 14 RODO</w:t>
      </w:r>
      <w:bookmarkEnd w:id="2"/>
      <w:r w:rsidRPr="002F1D04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2"/>
      </w:r>
    </w:p>
    <w:p w14:paraId="41B8B284" w14:textId="77777777" w:rsidR="00744623" w:rsidRPr="002F1D04" w:rsidRDefault="00744623" w:rsidP="00744623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2F1D04">
        <w:rPr>
          <w:rFonts w:ascii="Times New Roman" w:hAnsi="Times New Roman"/>
          <w:lang w:eastAsia="pl-PL"/>
        </w:rPr>
        <w:t xml:space="preserve"> Ja, niżej podpisany, działając w imieniu i na rzecz Wykonawcy, tj. ………………………………………………….. z siedzibą w …………………………… , przy ul. ……………………………………………., oświadczam, że wypełniłem obowiązki informacyjne przewidziane w art. 13 lub art. 14 RODO</w:t>
      </w:r>
      <w:r w:rsidRPr="002F1D04">
        <w:rPr>
          <w:rFonts w:ascii="Times New Roman" w:hAnsi="Times New Roman"/>
          <w:vertAlign w:val="superscript"/>
          <w:lang w:eastAsia="pl-PL"/>
        </w:rPr>
        <w:t>1)</w:t>
      </w:r>
      <w:r w:rsidRPr="002F1D04">
        <w:rPr>
          <w:rFonts w:ascii="Times New Roman" w:hAnsi="Times New Roman"/>
          <w:lang w:eastAsia="pl-PL"/>
        </w:rPr>
        <w:t xml:space="preserve"> wobec osób fizycznych, od których dane osobowe bezpośrednio lub pośrednio pozyskałem w celu ubiegania się o udzielenie zamówienia publicznego w niniejszym postępowaniu.**</w:t>
      </w:r>
    </w:p>
    <w:p w14:paraId="65A54BB7" w14:textId="77777777" w:rsidR="00744623" w:rsidRDefault="00744623" w:rsidP="00744623">
      <w:pPr>
        <w:spacing w:after="0" w:line="360" w:lineRule="auto"/>
        <w:jc w:val="both"/>
        <w:rPr>
          <w:rFonts w:ascii="Times New Roman" w:hAnsi="Times New Roman"/>
          <w:lang w:eastAsia="pl-PL"/>
        </w:rPr>
      </w:pPr>
    </w:p>
    <w:p w14:paraId="0CB92C34" w14:textId="77777777" w:rsidR="008367C6" w:rsidRDefault="008367C6" w:rsidP="00744623">
      <w:pPr>
        <w:spacing w:after="0" w:line="360" w:lineRule="auto"/>
        <w:jc w:val="both"/>
        <w:rPr>
          <w:rFonts w:ascii="Times New Roman" w:hAnsi="Times New Roman"/>
          <w:lang w:eastAsia="pl-PL"/>
        </w:rPr>
      </w:pPr>
    </w:p>
    <w:p w14:paraId="022EC4B0" w14:textId="77777777" w:rsidR="008367C6" w:rsidRDefault="008367C6" w:rsidP="00744623">
      <w:pPr>
        <w:spacing w:after="0" w:line="360" w:lineRule="auto"/>
        <w:jc w:val="both"/>
        <w:rPr>
          <w:rFonts w:ascii="Times New Roman" w:hAnsi="Times New Roman"/>
          <w:lang w:eastAsia="pl-PL"/>
        </w:rPr>
      </w:pPr>
    </w:p>
    <w:p w14:paraId="5FEE8408" w14:textId="77777777" w:rsidR="008367C6" w:rsidRPr="002F1D04" w:rsidRDefault="008367C6" w:rsidP="00744623">
      <w:pPr>
        <w:spacing w:after="0" w:line="360" w:lineRule="auto"/>
        <w:jc w:val="both"/>
        <w:rPr>
          <w:rFonts w:ascii="Times New Roman" w:hAnsi="Times New Roman"/>
          <w:lang w:eastAsia="pl-P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36"/>
        <w:gridCol w:w="4836"/>
      </w:tblGrid>
      <w:tr w:rsidR="00744623" w:rsidRPr="002F1D04" w14:paraId="6EA2FE5C" w14:textId="77777777" w:rsidTr="007350F0">
        <w:tc>
          <w:tcPr>
            <w:tcW w:w="2500" w:type="pct"/>
            <w:shd w:val="clear" w:color="auto" w:fill="auto"/>
          </w:tcPr>
          <w:p w14:paraId="11569C8D" w14:textId="4530CEC0" w:rsidR="00744623" w:rsidRPr="002F1D04" w:rsidRDefault="00744623" w:rsidP="007350F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2F1D04">
              <w:rPr>
                <w:rFonts w:ascii="Times New Roman" w:hAnsi="Times New Roman"/>
              </w:rPr>
              <w:t>………………………………………………</w:t>
            </w:r>
          </w:p>
        </w:tc>
        <w:tc>
          <w:tcPr>
            <w:tcW w:w="2500" w:type="pct"/>
            <w:shd w:val="clear" w:color="auto" w:fill="auto"/>
          </w:tcPr>
          <w:p w14:paraId="42C0845F" w14:textId="77777777" w:rsidR="00744623" w:rsidRPr="002F1D04" w:rsidRDefault="00744623" w:rsidP="007350F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2F1D04">
              <w:rPr>
                <w:rFonts w:ascii="Times New Roman" w:hAnsi="Times New Roman"/>
              </w:rPr>
              <w:t>………………………………………………………</w:t>
            </w:r>
          </w:p>
        </w:tc>
      </w:tr>
      <w:tr w:rsidR="00744623" w:rsidRPr="002F1D04" w14:paraId="0FF45EBC" w14:textId="77777777" w:rsidTr="007350F0">
        <w:tc>
          <w:tcPr>
            <w:tcW w:w="2500" w:type="pct"/>
            <w:shd w:val="clear" w:color="auto" w:fill="auto"/>
          </w:tcPr>
          <w:p w14:paraId="7E05050E" w14:textId="77777777" w:rsidR="00744623" w:rsidRPr="002F1D04" w:rsidRDefault="00744623" w:rsidP="007350F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2F1D04">
              <w:rPr>
                <w:rFonts w:ascii="Times New Roman" w:hAnsi="Times New Roman"/>
              </w:rPr>
              <w:t>Miejscowość, data</w:t>
            </w:r>
          </w:p>
        </w:tc>
        <w:tc>
          <w:tcPr>
            <w:tcW w:w="2500" w:type="pct"/>
            <w:shd w:val="clear" w:color="auto" w:fill="auto"/>
          </w:tcPr>
          <w:p w14:paraId="3E9DBE68" w14:textId="77777777" w:rsidR="008367C6" w:rsidRDefault="00744623" w:rsidP="008367C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2F1D04">
              <w:rPr>
                <w:rFonts w:ascii="Times New Roman" w:hAnsi="Times New Roman"/>
              </w:rPr>
              <w:t>Podpis osoby lub osób uprawnionych do reprezentowania Wykonawcy</w:t>
            </w:r>
          </w:p>
          <w:p w14:paraId="0DBFCA30" w14:textId="77777777" w:rsidR="008367C6" w:rsidRDefault="008367C6" w:rsidP="008367C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</w:p>
          <w:p w14:paraId="219FF12F" w14:textId="46E5D6E6" w:rsidR="008367C6" w:rsidRPr="002F1D04" w:rsidRDefault="008367C6" w:rsidP="008367C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14:paraId="2CE310CA" w14:textId="77777777" w:rsidR="00744623" w:rsidRPr="002F1D04" w:rsidRDefault="00744623" w:rsidP="00744623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2F1D04">
        <w:rPr>
          <w:rFonts w:ascii="Times New Roman" w:hAnsi="Times New Roman"/>
          <w:lang w:eastAsia="pl-PL"/>
        </w:rPr>
        <w:t>* Wykonawca ubiegając się o udzielenie zamówienia publicznego jest zobowiązany do wypełnienia wszystkich obowiązków formalno-prawnych związanych z udziałem w postępowaniu. Do obowiązków tych należą m.in. obowiązki wynikające z RODO, w szczególności obowiązek informacyjny przewidziany w art. 13 RODO względem osób fizycznych, których dane osobowe dotyczą i od których dane te wykonawca bezpośrednio pozyskał. Jednakże obowiązek informacyjny wynikający z art. 13 RODO nie będzie miał zastosowania, gdy i w zakresie, w jakim osoba fizyczna, której dane dotyczą, dysponuje już tymi informacjami (vide: art. 13 ust. 4).</w:t>
      </w:r>
    </w:p>
    <w:p w14:paraId="1E07DB98" w14:textId="77777777" w:rsidR="00744623" w:rsidRPr="002F1D04" w:rsidRDefault="00744623" w:rsidP="00744623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2F1D04">
        <w:rPr>
          <w:rFonts w:ascii="Times New Roman" w:hAnsi="Times New Roman"/>
          <w:lang w:eastAsia="pl-PL"/>
        </w:rPr>
        <w:t>Ponadto Wykonawca będzie musiał wypełnić obowiązek informacyjny wynikający z art. 14 RODO względem osób fizycznych, których dane przekazuje Zamawiającemu i których dane pośrednio pozyskał, chyba że ma zastosowanie co najmniej jedno z włączeń, o których mowa w art. 14 ust. 5 RODO.</w:t>
      </w:r>
    </w:p>
    <w:p w14:paraId="2E801143" w14:textId="77777777" w:rsidR="00744623" w:rsidRDefault="00744623" w:rsidP="00744623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2F1D04">
        <w:rPr>
          <w:rFonts w:ascii="Times New Roman" w:hAnsi="Times New Roman"/>
          <w:lang w:eastAsia="pl-PL"/>
        </w:rPr>
        <w:lastRenderedPageBreak/>
        <w:t>** w 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skreślenie).</w:t>
      </w:r>
    </w:p>
    <w:p w14:paraId="2889CE15" w14:textId="77777777" w:rsidR="00DD3D8E" w:rsidRDefault="00DD3D8E" w:rsidP="00744623">
      <w:pPr>
        <w:spacing w:after="0" w:line="360" w:lineRule="auto"/>
        <w:jc w:val="both"/>
        <w:rPr>
          <w:rFonts w:ascii="Times New Roman" w:hAnsi="Times New Roman"/>
          <w:lang w:eastAsia="pl-PL"/>
        </w:rPr>
      </w:pPr>
    </w:p>
    <w:p w14:paraId="2C344DBA" w14:textId="77777777" w:rsidR="00DD3D8E" w:rsidRDefault="00DD3D8E" w:rsidP="00744623">
      <w:pPr>
        <w:spacing w:after="0" w:line="360" w:lineRule="auto"/>
        <w:jc w:val="both"/>
        <w:rPr>
          <w:rFonts w:ascii="Times New Roman" w:hAnsi="Times New Roman"/>
          <w:lang w:eastAsia="pl-PL"/>
        </w:rPr>
      </w:pPr>
    </w:p>
    <w:p w14:paraId="7F91A9D2" w14:textId="77777777" w:rsidR="008367C6" w:rsidRDefault="008367C6" w:rsidP="00744623">
      <w:pPr>
        <w:spacing w:after="0" w:line="360" w:lineRule="auto"/>
        <w:jc w:val="both"/>
        <w:rPr>
          <w:rFonts w:ascii="Times New Roman" w:hAnsi="Times New Roman"/>
          <w:lang w:eastAsia="pl-PL"/>
        </w:rPr>
      </w:pPr>
    </w:p>
    <w:p w14:paraId="1C29B0B5" w14:textId="77777777" w:rsidR="008367C6" w:rsidRDefault="008367C6" w:rsidP="00744623">
      <w:pPr>
        <w:spacing w:after="0" w:line="360" w:lineRule="auto"/>
        <w:jc w:val="both"/>
        <w:rPr>
          <w:rFonts w:ascii="Times New Roman" w:hAnsi="Times New Roman"/>
          <w:lang w:eastAsia="pl-PL"/>
        </w:rPr>
      </w:pPr>
    </w:p>
    <w:p w14:paraId="5FEC0911" w14:textId="77777777" w:rsidR="008367C6" w:rsidRPr="002F1D04" w:rsidRDefault="008367C6" w:rsidP="00744623">
      <w:pPr>
        <w:spacing w:after="0" w:line="360" w:lineRule="auto"/>
        <w:jc w:val="both"/>
        <w:rPr>
          <w:rFonts w:ascii="Times New Roman" w:hAnsi="Times New Roman"/>
          <w:lang w:eastAsia="pl-P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36"/>
        <w:gridCol w:w="4536"/>
      </w:tblGrid>
      <w:tr w:rsidR="00744623" w:rsidRPr="002F1D04" w14:paraId="6912208E" w14:textId="77777777" w:rsidTr="007350F0">
        <w:tc>
          <w:tcPr>
            <w:tcW w:w="2500" w:type="pct"/>
            <w:shd w:val="clear" w:color="auto" w:fill="auto"/>
          </w:tcPr>
          <w:p w14:paraId="02231647" w14:textId="5674B958" w:rsidR="00744623" w:rsidRPr="002F1D04" w:rsidRDefault="00744623" w:rsidP="007350F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2F1D04">
              <w:rPr>
                <w:rFonts w:ascii="Times New Roman" w:hAnsi="Times New Roman"/>
              </w:rPr>
              <w:t>……………………………………………</w:t>
            </w:r>
          </w:p>
        </w:tc>
        <w:tc>
          <w:tcPr>
            <w:tcW w:w="2500" w:type="pct"/>
            <w:shd w:val="clear" w:color="auto" w:fill="auto"/>
          </w:tcPr>
          <w:p w14:paraId="171A5A97" w14:textId="2001D216" w:rsidR="00744623" w:rsidRPr="002F1D04" w:rsidRDefault="00744623" w:rsidP="007350F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2F1D04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744623" w:rsidRPr="002F1D04" w14:paraId="6D4F66CF" w14:textId="77777777" w:rsidTr="007350F0">
        <w:tc>
          <w:tcPr>
            <w:tcW w:w="2500" w:type="pct"/>
            <w:shd w:val="clear" w:color="auto" w:fill="auto"/>
          </w:tcPr>
          <w:p w14:paraId="7777E649" w14:textId="77777777" w:rsidR="00744623" w:rsidRPr="002F1D04" w:rsidRDefault="00744623" w:rsidP="007350F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2F1D04">
              <w:rPr>
                <w:rFonts w:ascii="Times New Roman" w:hAnsi="Times New Roman"/>
              </w:rPr>
              <w:t>Miejscowość, data</w:t>
            </w:r>
          </w:p>
        </w:tc>
        <w:tc>
          <w:tcPr>
            <w:tcW w:w="2500" w:type="pct"/>
            <w:shd w:val="clear" w:color="auto" w:fill="auto"/>
          </w:tcPr>
          <w:p w14:paraId="4DCA84A4" w14:textId="77777777" w:rsidR="00744623" w:rsidRPr="002F1D04" w:rsidRDefault="00744623" w:rsidP="007350F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2F1D04">
              <w:rPr>
                <w:rFonts w:ascii="Times New Roman" w:hAnsi="Times New Roman"/>
              </w:rPr>
              <w:t>Podpis osoby lub osób uprawnionych do reprezentowania Wykonawcy</w:t>
            </w:r>
          </w:p>
        </w:tc>
      </w:tr>
    </w:tbl>
    <w:p w14:paraId="419EC3F5" w14:textId="0DA812AE" w:rsidR="00744623" w:rsidRDefault="00744623" w:rsidP="008367C6"/>
    <w:sectPr w:rsidR="00744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9BDCB" w14:textId="77777777" w:rsidR="001C11AE" w:rsidRDefault="001C11AE" w:rsidP="00A61A84">
      <w:pPr>
        <w:spacing w:after="0" w:line="240" w:lineRule="auto"/>
      </w:pPr>
      <w:r>
        <w:separator/>
      </w:r>
    </w:p>
  </w:endnote>
  <w:endnote w:type="continuationSeparator" w:id="0">
    <w:p w14:paraId="3C340EE5" w14:textId="77777777" w:rsidR="001C11AE" w:rsidRDefault="001C11AE" w:rsidP="00A6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E23B0" w14:textId="77777777" w:rsidR="001C11AE" w:rsidRDefault="001C11AE" w:rsidP="00A61A84">
      <w:pPr>
        <w:spacing w:after="0" w:line="240" w:lineRule="auto"/>
      </w:pPr>
      <w:r>
        <w:separator/>
      </w:r>
    </w:p>
  </w:footnote>
  <w:footnote w:type="continuationSeparator" w:id="0">
    <w:p w14:paraId="2C92BF7B" w14:textId="77777777" w:rsidR="001C11AE" w:rsidRDefault="001C11AE" w:rsidP="00A61A84">
      <w:pPr>
        <w:spacing w:after="0" w:line="240" w:lineRule="auto"/>
      </w:pPr>
      <w:r>
        <w:continuationSeparator/>
      </w:r>
    </w:p>
  </w:footnote>
  <w:footnote w:id="1">
    <w:p w14:paraId="0DB6D12B" w14:textId="77777777" w:rsidR="00744623" w:rsidRPr="002F1D04" w:rsidRDefault="00744623" w:rsidP="00744623">
      <w:pPr>
        <w:pStyle w:val="Tekstprzypisudolnego"/>
        <w:jc w:val="both"/>
        <w:rPr>
          <w:rFonts w:ascii="Times New Roman" w:hAnsi="Times New Roman"/>
        </w:rPr>
      </w:pPr>
      <w:r w:rsidRPr="002F1D04">
        <w:rPr>
          <w:rStyle w:val="Odwoanieprzypisudolnego"/>
          <w:rFonts w:ascii="Times New Roman" w:hAnsi="Times New Roman"/>
        </w:rPr>
        <w:footnoteRef/>
      </w:r>
      <w:r w:rsidRPr="002F1D04">
        <w:rPr>
          <w:rFonts w:ascii="Times New Roman" w:hAnsi="Times New Roman"/>
        </w:rPr>
        <w:t xml:space="preserve"> Formularz należy dostosować do formy planowanego rozliczenia z wykonawcą, np. </w:t>
      </w:r>
      <w:r>
        <w:rPr>
          <w:rFonts w:ascii="Times New Roman" w:hAnsi="Times New Roman"/>
        </w:rPr>
        <w:t xml:space="preserve">za całość zrealizowanego zamówienia, </w:t>
      </w:r>
      <w:r w:rsidRPr="002F1D04">
        <w:rPr>
          <w:rFonts w:ascii="Times New Roman" w:hAnsi="Times New Roman"/>
        </w:rPr>
        <w:t>rozliczenie godzinowe</w:t>
      </w:r>
      <w:r>
        <w:rPr>
          <w:rFonts w:ascii="Times New Roman" w:hAnsi="Times New Roman"/>
        </w:rPr>
        <w:t>, itp</w:t>
      </w:r>
      <w:r w:rsidRPr="002F1D04">
        <w:rPr>
          <w:rFonts w:ascii="Times New Roman" w:hAnsi="Times New Roman"/>
        </w:rPr>
        <w:t>. Dopuszcza się wprowadzenie do formularza tabeli kosztorysowej lub innych form kalkulacji ceny właściwych dla danego typu zamówienia.</w:t>
      </w:r>
    </w:p>
  </w:footnote>
  <w:footnote w:id="2">
    <w:p w14:paraId="39830908" w14:textId="77777777" w:rsidR="00744623" w:rsidRPr="002F1D04" w:rsidRDefault="00744623" w:rsidP="00744623">
      <w:pPr>
        <w:pStyle w:val="Tekstprzypisudolnego"/>
        <w:jc w:val="both"/>
        <w:rPr>
          <w:rFonts w:ascii="Times New Roman" w:hAnsi="Times New Roman"/>
        </w:rPr>
      </w:pPr>
      <w:r w:rsidRPr="002F1D04">
        <w:rPr>
          <w:rStyle w:val="Odwoanieprzypisudolnego"/>
          <w:rFonts w:ascii="Times New Roman" w:hAnsi="Times New Roman"/>
        </w:rPr>
        <w:footnoteRef/>
      </w:r>
      <w:r w:rsidRPr="002F1D04">
        <w:rPr>
          <w:rFonts w:ascii="Times New Roman" w:hAnsi="Times New Roma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48846F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rPr>
        <w:rFonts w:ascii="Times New Roman" w:hAnsi="Times New Roman" w:cs="Times New Roman" w:hint="default"/>
        <w:sz w:val="24"/>
        <w:szCs w:val="24"/>
      </w:rPr>
    </w:lvl>
    <w:lvl w:ilvl="4">
      <w:start w:val="13"/>
      <w:numFmt w:val="decimal"/>
      <w:lvlText w:val="§ %2.%3.%4.%5."/>
      <w:lvlJc w:val="left"/>
      <w:pPr>
        <w:tabs>
          <w:tab w:val="num" w:pos="0"/>
        </w:tabs>
        <w:ind w:left="567" w:hanging="567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782EF244"/>
    <w:name w:val="WW8Num6"/>
    <w:lvl w:ilvl="0">
      <w:start w:val="1"/>
      <w:numFmt w:val="decimal"/>
      <w:lvlText w:val="%1."/>
      <w:lvlJc w:val="left"/>
      <w:rPr>
        <w:rFonts w:ascii="Calibri" w:hAnsi="Calibri" w:cs="Calibri" w:hint="default"/>
        <w:b w:val="0"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4B77E3D"/>
    <w:multiLevelType w:val="multilevel"/>
    <w:tmpl w:val="8DA454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rPr>
        <w:rFonts w:ascii="Times New Roman" w:hAnsi="Times New Roman" w:cs="Times New Roman" w:hint="default"/>
        <w:sz w:val="24"/>
        <w:szCs w:val="24"/>
      </w:rPr>
    </w:lvl>
    <w:lvl w:ilvl="4">
      <w:start w:val="13"/>
      <w:numFmt w:val="decimal"/>
      <w:lvlText w:val="§ %2.%3.%4.%5."/>
      <w:lvlJc w:val="left"/>
      <w:pPr>
        <w:tabs>
          <w:tab w:val="num" w:pos="0"/>
        </w:tabs>
        <w:ind w:left="567" w:hanging="567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6C59ED"/>
    <w:multiLevelType w:val="hybridMultilevel"/>
    <w:tmpl w:val="5EC626FE"/>
    <w:name w:val="WW8Num422"/>
    <w:lvl w:ilvl="0" w:tplc="93E8B6C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A3027E8">
      <w:start w:val="1"/>
      <w:numFmt w:val="decimal"/>
      <w:lvlText w:val="%4."/>
      <w:lvlJc w:val="left"/>
      <w:pPr>
        <w:ind w:left="72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11A9B"/>
    <w:multiLevelType w:val="multilevel"/>
    <w:tmpl w:val="F4D066FA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0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4">
      <w:start w:val="13"/>
      <w:numFmt w:val="decimal"/>
      <w:lvlText w:val="§ 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23AE77FC"/>
    <w:multiLevelType w:val="multilevel"/>
    <w:tmpl w:val="984AF97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6300537"/>
    <w:multiLevelType w:val="hybridMultilevel"/>
    <w:tmpl w:val="8B549CB4"/>
    <w:lvl w:ilvl="0" w:tplc="DA4409FA">
      <w:start w:val="1"/>
      <w:numFmt w:val="upperRoman"/>
      <w:pStyle w:val="nagy1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107A8C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C5358"/>
    <w:multiLevelType w:val="multilevel"/>
    <w:tmpl w:val="5F1884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trike w:val="0"/>
        <w:dstrike w:val="0"/>
        <w:color w:val="00000A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7CD4D7B"/>
    <w:multiLevelType w:val="multilevel"/>
    <w:tmpl w:val="6BAAB13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CE525C8"/>
    <w:multiLevelType w:val="hybridMultilevel"/>
    <w:tmpl w:val="3CE472E6"/>
    <w:lvl w:ilvl="0" w:tplc="6D1EA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884549">
    <w:abstractNumId w:val="1"/>
  </w:num>
  <w:num w:numId="2" w16cid:durableId="439371797">
    <w:abstractNumId w:val="0"/>
  </w:num>
  <w:num w:numId="3" w16cid:durableId="54400190">
    <w:abstractNumId w:val="7"/>
  </w:num>
  <w:num w:numId="4" w16cid:durableId="1696999257">
    <w:abstractNumId w:val="5"/>
  </w:num>
  <w:num w:numId="5" w16cid:durableId="1703089592">
    <w:abstractNumId w:val="8"/>
  </w:num>
  <w:num w:numId="6" w16cid:durableId="916131351">
    <w:abstractNumId w:val="6"/>
  </w:num>
  <w:num w:numId="7" w16cid:durableId="1445806609">
    <w:abstractNumId w:val="3"/>
  </w:num>
  <w:num w:numId="8" w16cid:durableId="1100178628">
    <w:abstractNumId w:val="9"/>
  </w:num>
  <w:num w:numId="9" w16cid:durableId="1308820608">
    <w:abstractNumId w:val="2"/>
  </w:num>
  <w:num w:numId="10" w16cid:durableId="17584758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A84"/>
    <w:rsid w:val="00002340"/>
    <w:rsid w:val="00084B81"/>
    <w:rsid w:val="0016215D"/>
    <w:rsid w:val="00175E9C"/>
    <w:rsid w:val="001C11AE"/>
    <w:rsid w:val="002704C7"/>
    <w:rsid w:val="002D23BB"/>
    <w:rsid w:val="00484F5E"/>
    <w:rsid w:val="00744623"/>
    <w:rsid w:val="00797527"/>
    <w:rsid w:val="0082420D"/>
    <w:rsid w:val="00830DAD"/>
    <w:rsid w:val="008367C6"/>
    <w:rsid w:val="00892B28"/>
    <w:rsid w:val="00A545F2"/>
    <w:rsid w:val="00A61A84"/>
    <w:rsid w:val="00B11EA0"/>
    <w:rsid w:val="00BC5FDE"/>
    <w:rsid w:val="00C12BA4"/>
    <w:rsid w:val="00D022F2"/>
    <w:rsid w:val="00DD3D8E"/>
    <w:rsid w:val="00E03C32"/>
    <w:rsid w:val="00E22FB6"/>
    <w:rsid w:val="00E7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49BB0"/>
  <w15:chartTrackingRefBased/>
  <w15:docId w15:val="{F10926E1-AE83-41DE-B62E-95D03E2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1A8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4623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1A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1A8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61A84"/>
    <w:rPr>
      <w:vertAlign w:val="superscript"/>
    </w:rPr>
  </w:style>
  <w:style w:type="paragraph" w:styleId="Akapitzlist">
    <w:name w:val="List Paragraph"/>
    <w:aliases w:val="sw tekst,L1,Numerowanie,Akapit z listą BS"/>
    <w:basedOn w:val="Normalny"/>
    <w:link w:val="AkapitzlistZnak"/>
    <w:uiPriority w:val="34"/>
    <w:qFormat/>
    <w:rsid w:val="00A61A84"/>
    <w:pPr>
      <w:spacing w:after="200" w:line="276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1A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1A84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61A84"/>
    <w:pPr>
      <w:suppressAutoHyphens/>
      <w:spacing w:after="0" w:line="100" w:lineRule="atLeast"/>
      <w:ind w:left="720"/>
    </w:pPr>
    <w:rPr>
      <w:rFonts w:ascii="Times New Roman" w:eastAsia="Times New Roman" w:hAnsi="Times New Roman"/>
      <w:color w:val="000000"/>
      <w:kern w:val="1"/>
      <w:sz w:val="24"/>
      <w:szCs w:val="24"/>
      <w:lang w:eastAsia="ar-SA"/>
    </w:rPr>
  </w:style>
  <w:style w:type="paragraph" w:customStyle="1" w:styleId="naglowkowy">
    <w:name w:val="naglowkowy"/>
    <w:basedOn w:val="Normalny"/>
    <w:link w:val="naglowkowyZnak"/>
    <w:qFormat/>
    <w:rsid w:val="00A61A84"/>
    <w:pPr>
      <w:suppressAutoHyphens/>
      <w:spacing w:after="0" w:line="360" w:lineRule="auto"/>
      <w:jc w:val="both"/>
      <w:outlineLvl w:val="0"/>
    </w:pPr>
    <w:rPr>
      <w:rFonts w:cs="Calibri"/>
      <w:b/>
      <w:color w:val="000000"/>
      <w:kern w:val="1"/>
      <w:sz w:val="24"/>
      <w:szCs w:val="24"/>
      <w:lang w:eastAsia="ar-SA"/>
    </w:rPr>
  </w:style>
  <w:style w:type="character" w:customStyle="1" w:styleId="naglowkowyZnak">
    <w:name w:val="naglowkowy Znak"/>
    <w:link w:val="naglowkowy"/>
    <w:rsid w:val="00A61A84"/>
    <w:rPr>
      <w:rFonts w:ascii="Calibri" w:eastAsia="Calibri" w:hAnsi="Calibri" w:cs="Calibri"/>
      <w:b/>
      <w:color w:val="000000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sw tekst Znak,L1 Znak,Numerowanie Znak,Akapit z listą BS Znak"/>
    <w:link w:val="Akapitzlist"/>
    <w:uiPriority w:val="34"/>
    <w:rsid w:val="00A61A84"/>
    <w:rPr>
      <w:rFonts w:ascii="Calibri" w:eastAsia="Calibri" w:hAnsi="Calibri" w:cs="Times New Roman"/>
    </w:rPr>
  </w:style>
  <w:style w:type="paragraph" w:customStyle="1" w:styleId="nagy1">
    <w:name w:val="nagły1"/>
    <w:basedOn w:val="Akapitzlist"/>
    <w:link w:val="nagy1Znak"/>
    <w:qFormat/>
    <w:rsid w:val="00A61A84"/>
    <w:pPr>
      <w:numPr>
        <w:numId w:val="6"/>
      </w:numPr>
      <w:spacing w:after="0" w:line="360" w:lineRule="auto"/>
      <w:ind w:left="1077"/>
      <w:jc w:val="both"/>
      <w:outlineLvl w:val="0"/>
    </w:pPr>
    <w:rPr>
      <w:rFonts w:cs="Calibri"/>
      <w:b/>
      <w:sz w:val="24"/>
      <w:szCs w:val="24"/>
    </w:rPr>
  </w:style>
  <w:style w:type="character" w:customStyle="1" w:styleId="nagy1Znak">
    <w:name w:val="nagły1 Znak"/>
    <w:link w:val="nagy1"/>
    <w:rsid w:val="00A61A84"/>
    <w:rPr>
      <w:rFonts w:ascii="Calibri" w:eastAsia="Calibri" w:hAnsi="Calibri" w:cs="Calibri"/>
      <w:b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44623"/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Nagwek11">
    <w:name w:val="Nagłówek 11"/>
    <w:basedOn w:val="Normalny"/>
    <w:autoRedefine/>
    <w:uiPriority w:val="99"/>
    <w:rsid w:val="00744623"/>
    <w:pPr>
      <w:shd w:val="pct10" w:color="auto" w:fill="auto"/>
      <w:spacing w:after="0" w:line="360" w:lineRule="auto"/>
      <w:contextualSpacing/>
      <w:jc w:val="both"/>
    </w:pPr>
    <w:rPr>
      <w:rFonts w:cs="Calibri"/>
      <w:bCs/>
      <w:iCs/>
    </w:rPr>
  </w:style>
  <w:style w:type="paragraph" w:customStyle="1" w:styleId="ssss">
    <w:name w:val="ssss"/>
    <w:basedOn w:val="Normalny"/>
    <w:link w:val="ssssZnak"/>
    <w:qFormat/>
    <w:rsid w:val="00744623"/>
    <w:pPr>
      <w:widowControl w:val="0"/>
      <w:suppressAutoHyphens/>
      <w:autoSpaceDN w:val="0"/>
      <w:spacing w:line="360" w:lineRule="auto"/>
      <w:jc w:val="both"/>
      <w:textAlignment w:val="baseline"/>
      <w:outlineLvl w:val="0"/>
    </w:pPr>
    <w:rPr>
      <w:rFonts w:eastAsia="SimSun" w:cs="F"/>
      <w:b/>
      <w:bCs/>
      <w:kern w:val="3"/>
      <w:sz w:val="24"/>
      <w:szCs w:val="24"/>
    </w:rPr>
  </w:style>
  <w:style w:type="character" w:customStyle="1" w:styleId="ssssZnak">
    <w:name w:val="ssss Znak"/>
    <w:link w:val="ssss"/>
    <w:rsid w:val="00744623"/>
    <w:rPr>
      <w:rFonts w:ascii="Calibri" w:eastAsia="SimSun" w:hAnsi="Calibri" w:cs="F"/>
      <w:b/>
      <w:bCs/>
      <w:kern w:val="3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67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67C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92B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975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alacsa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267E8-730A-48BD-9D02-8B3B6610E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1491</Words>
  <Characters>8952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Rzepkowska</dc:creator>
  <cp:keywords/>
  <dc:description/>
  <cp:lastModifiedBy>Agnieszka Koba</cp:lastModifiedBy>
  <cp:revision>7</cp:revision>
  <dcterms:created xsi:type="dcterms:W3CDTF">2023-12-11T08:20:00Z</dcterms:created>
  <dcterms:modified xsi:type="dcterms:W3CDTF">2023-12-11T09:49:00Z</dcterms:modified>
</cp:coreProperties>
</file>