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715" w:rsidRPr="00A33FBD" w:rsidRDefault="00047715">
      <w:pPr>
        <w:jc w:val="center"/>
        <w:rPr>
          <w:sz w:val="22"/>
          <w:szCs w:val="22"/>
          <w:lang w:eastAsia="pl-PL"/>
        </w:rPr>
      </w:pPr>
      <w:bookmarkStart w:id="0" w:name="_GoBack"/>
    </w:p>
    <w:p w:rsidR="00047715" w:rsidRPr="00A33FBD" w:rsidRDefault="00047715">
      <w:pPr>
        <w:jc w:val="center"/>
        <w:rPr>
          <w:sz w:val="22"/>
          <w:szCs w:val="22"/>
          <w:lang w:eastAsia="pl-PL"/>
        </w:rPr>
      </w:pPr>
    </w:p>
    <w:p w:rsidR="00047715" w:rsidRPr="00A33FBD" w:rsidRDefault="0085024D">
      <w:pPr>
        <w:jc w:val="center"/>
      </w:pPr>
      <w:r w:rsidRPr="00A33FBD">
        <w:rPr>
          <w:noProof/>
          <w:sz w:val="22"/>
          <w:szCs w:val="22"/>
          <w:lang w:eastAsia="pl-PL"/>
        </w:rPr>
        <w:drawing>
          <wp:inline distT="0" distB="0" distL="0" distR="0" wp14:anchorId="1615F9B0" wp14:editId="6418A57C">
            <wp:extent cx="685800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69" r="-92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15" w:rsidRPr="00A33FBD">
        <w:rPr>
          <w:sz w:val="22"/>
          <w:szCs w:val="22"/>
        </w:rPr>
        <w:t>Samodzielny Publiczny Zakład Opieki Zdrowotnej</w:t>
      </w:r>
    </w:p>
    <w:p w:rsidR="00047715" w:rsidRPr="00A33FBD" w:rsidRDefault="00047715">
      <w:pPr>
        <w:jc w:val="center"/>
      </w:pPr>
      <w:r w:rsidRPr="00A33FBD">
        <w:rPr>
          <w:sz w:val="22"/>
          <w:szCs w:val="22"/>
        </w:rPr>
        <w:t>Ministerstwa Spraw Wewnętrznych i Administracji we Wrocławiu</w:t>
      </w:r>
    </w:p>
    <w:p w:rsidR="00047715" w:rsidRPr="00A33FBD" w:rsidRDefault="00047715">
      <w:pPr>
        <w:jc w:val="center"/>
      </w:pPr>
      <w:r w:rsidRPr="00A33FBD">
        <w:rPr>
          <w:sz w:val="22"/>
          <w:szCs w:val="22"/>
        </w:rPr>
        <w:t xml:space="preserve">ul. Ołbińska 32, 50 – 233 Wrocław </w:t>
      </w:r>
    </w:p>
    <w:p w:rsidR="00047715" w:rsidRPr="00A33FBD" w:rsidRDefault="00047715">
      <w:pPr>
        <w:jc w:val="right"/>
        <w:rPr>
          <w:sz w:val="22"/>
          <w:szCs w:val="22"/>
          <w:u w:val="single"/>
        </w:rPr>
      </w:pPr>
    </w:p>
    <w:p w:rsidR="00047715" w:rsidRPr="00A33FBD" w:rsidRDefault="00047715">
      <w:pPr>
        <w:jc w:val="right"/>
        <w:rPr>
          <w:sz w:val="22"/>
          <w:szCs w:val="22"/>
        </w:rPr>
      </w:pPr>
    </w:p>
    <w:p w:rsidR="00047715" w:rsidRPr="00A33FBD" w:rsidRDefault="00047715">
      <w:pPr>
        <w:jc w:val="right"/>
        <w:rPr>
          <w:sz w:val="22"/>
          <w:szCs w:val="22"/>
        </w:rPr>
      </w:pPr>
    </w:p>
    <w:p w:rsidR="00047715" w:rsidRPr="00A33FBD" w:rsidRDefault="00047715">
      <w:pPr>
        <w:jc w:val="right"/>
        <w:rPr>
          <w:sz w:val="22"/>
          <w:szCs w:val="22"/>
        </w:rPr>
      </w:pPr>
    </w:p>
    <w:p w:rsidR="00047715" w:rsidRPr="00A33FBD" w:rsidRDefault="00E322FB">
      <w:pPr>
        <w:jc w:val="right"/>
      </w:pPr>
      <w:r w:rsidRPr="00A33FBD">
        <w:rPr>
          <w:sz w:val="22"/>
          <w:szCs w:val="22"/>
        </w:rPr>
        <w:t xml:space="preserve">Wrocław, dn. </w:t>
      </w:r>
      <w:r w:rsidR="00BB49B6" w:rsidRPr="00A33FBD">
        <w:rPr>
          <w:sz w:val="22"/>
          <w:szCs w:val="22"/>
        </w:rPr>
        <w:t>12</w:t>
      </w:r>
      <w:r w:rsidRPr="00A33FBD">
        <w:rPr>
          <w:sz w:val="22"/>
          <w:szCs w:val="22"/>
        </w:rPr>
        <w:t>.09</w:t>
      </w:r>
      <w:r w:rsidR="00047715" w:rsidRPr="00A33FBD">
        <w:rPr>
          <w:sz w:val="22"/>
          <w:szCs w:val="22"/>
        </w:rPr>
        <w:t xml:space="preserve">.2022r. 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pStyle w:val="HTML-wstpniesformatowany"/>
        <w:shd w:val="clear" w:color="auto" w:fill="FFFFFF"/>
      </w:pPr>
      <w:r w:rsidRPr="00A33FBD">
        <w:rPr>
          <w:rFonts w:ascii="Times New Roman" w:hAnsi="Times New Roman" w:cs="Times New Roman"/>
          <w:sz w:val="22"/>
          <w:szCs w:val="22"/>
        </w:rPr>
        <w:t xml:space="preserve">Sygnatura postępowania: </w:t>
      </w:r>
      <w:r w:rsidR="00E322FB" w:rsidRPr="00A33FBD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ZZ-ZP-2375-</w:t>
      </w:r>
      <w:r w:rsidR="00BB49B6" w:rsidRPr="00A33FBD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29/22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jc w:val="center"/>
        <w:rPr>
          <w:b/>
          <w:sz w:val="22"/>
          <w:szCs w:val="22"/>
        </w:rPr>
      </w:pPr>
    </w:p>
    <w:p w:rsidR="00047715" w:rsidRPr="00A33FBD" w:rsidRDefault="00047715">
      <w:pPr>
        <w:jc w:val="center"/>
        <w:rPr>
          <w:b/>
          <w:sz w:val="22"/>
          <w:szCs w:val="22"/>
        </w:rPr>
      </w:pPr>
    </w:p>
    <w:p w:rsidR="00047715" w:rsidRPr="00A33FBD" w:rsidRDefault="00047715">
      <w:pPr>
        <w:jc w:val="center"/>
      </w:pPr>
      <w:r w:rsidRPr="00A33FBD">
        <w:rPr>
          <w:b/>
          <w:sz w:val="22"/>
          <w:szCs w:val="22"/>
        </w:rPr>
        <w:t xml:space="preserve">SPECYFIKACJA </w:t>
      </w:r>
    </w:p>
    <w:p w:rsidR="00047715" w:rsidRPr="00A33FBD" w:rsidRDefault="00047715">
      <w:pPr>
        <w:jc w:val="center"/>
      </w:pPr>
      <w:r w:rsidRPr="00A33FBD">
        <w:rPr>
          <w:b/>
          <w:sz w:val="22"/>
          <w:szCs w:val="22"/>
        </w:rPr>
        <w:t xml:space="preserve">WARUNKÓW ZAMÓWIENIA </w:t>
      </w:r>
    </w:p>
    <w:p w:rsidR="00047715" w:rsidRPr="00A33FBD" w:rsidRDefault="00047715">
      <w:pPr>
        <w:jc w:val="center"/>
      </w:pPr>
      <w:r w:rsidRPr="00A33FBD">
        <w:rPr>
          <w:b/>
          <w:sz w:val="22"/>
          <w:szCs w:val="22"/>
        </w:rPr>
        <w:t xml:space="preserve">(SWZ) </w:t>
      </w:r>
    </w:p>
    <w:p w:rsidR="00047715" w:rsidRPr="00A33FBD" w:rsidRDefault="00047715">
      <w:pPr>
        <w:pStyle w:val="Tekstpodstawowy"/>
        <w:keepLines/>
        <w:ind w:left="567" w:right="567"/>
        <w:jc w:val="center"/>
        <w:rPr>
          <w:b/>
          <w:sz w:val="22"/>
          <w:szCs w:val="22"/>
        </w:rPr>
      </w:pPr>
    </w:p>
    <w:p w:rsidR="00047715" w:rsidRPr="00A33FBD" w:rsidRDefault="00047715">
      <w:pPr>
        <w:pStyle w:val="Tekstpodstawowy"/>
        <w:keepLines/>
        <w:ind w:left="567" w:right="567"/>
        <w:jc w:val="center"/>
        <w:rPr>
          <w:sz w:val="22"/>
          <w:szCs w:val="22"/>
        </w:rPr>
      </w:pPr>
    </w:p>
    <w:p w:rsidR="00047715" w:rsidRPr="00A33FBD" w:rsidRDefault="00047715">
      <w:pPr>
        <w:pStyle w:val="Tekstpodstawowy"/>
        <w:keepLines/>
        <w:ind w:left="567" w:right="567"/>
        <w:jc w:val="center"/>
      </w:pPr>
      <w:r w:rsidRPr="00A33FBD">
        <w:rPr>
          <w:sz w:val="22"/>
          <w:szCs w:val="22"/>
        </w:rPr>
        <w:t xml:space="preserve">Postępowanie o udzielenie zamówienia publicznego w trybie </w:t>
      </w:r>
      <w:r w:rsidRPr="00A33FBD">
        <w:rPr>
          <w:sz w:val="22"/>
          <w:szCs w:val="22"/>
          <w:lang w:val="pl-PL"/>
        </w:rPr>
        <w:t>przetargu nieograniczonego o wartości powyżej 140.000 euro</w:t>
      </w:r>
    </w:p>
    <w:p w:rsidR="00047715" w:rsidRPr="00A33FBD" w:rsidRDefault="00047715">
      <w:pPr>
        <w:pStyle w:val="Tekstpodstawowy"/>
        <w:keepLines/>
        <w:ind w:left="567" w:right="567"/>
        <w:jc w:val="center"/>
        <w:rPr>
          <w:b/>
          <w:bCs/>
          <w:sz w:val="22"/>
          <w:szCs w:val="22"/>
        </w:rPr>
      </w:pPr>
    </w:p>
    <w:p w:rsidR="00047715" w:rsidRPr="00A33FBD" w:rsidRDefault="00047715">
      <w:pPr>
        <w:jc w:val="center"/>
        <w:rPr>
          <w:b/>
          <w:sz w:val="22"/>
          <w:szCs w:val="22"/>
          <w:lang w:val="x-none"/>
        </w:rPr>
      </w:pPr>
    </w:p>
    <w:p w:rsidR="00047715" w:rsidRPr="00A33FBD" w:rsidRDefault="00047715">
      <w:pPr>
        <w:pStyle w:val="Tekstpodstawowy"/>
        <w:spacing w:before="120" w:line="276" w:lineRule="auto"/>
        <w:ind w:left="284" w:right="-166"/>
        <w:jc w:val="center"/>
      </w:pPr>
      <w:r w:rsidRPr="00A33FBD">
        <w:rPr>
          <w:b/>
          <w:sz w:val="36"/>
          <w:szCs w:val="36"/>
          <w:lang w:val="pl-PL"/>
        </w:rPr>
        <w:t>,,</w:t>
      </w:r>
      <w:r w:rsidRPr="00A33FBD">
        <w:rPr>
          <w:b/>
          <w:sz w:val="36"/>
          <w:szCs w:val="36"/>
        </w:rPr>
        <w:t xml:space="preserve"> Dostawa aparatu rentgenowskiego kostno-płucnego wraz z pracami dostosowawczymi pracowni dla SPZOZ MSWiA we Wrocławiu przy ul. Ołbińskiej 32</w:t>
      </w:r>
      <w:r w:rsidR="00BB49B6" w:rsidRPr="00A33FBD">
        <w:rPr>
          <w:b/>
          <w:sz w:val="36"/>
          <w:szCs w:val="36"/>
          <w:lang w:val="pl-PL"/>
        </w:rPr>
        <w:t xml:space="preserve"> - powtórka</w:t>
      </w:r>
      <w:r w:rsidRPr="00A33FBD">
        <w:rPr>
          <w:b/>
          <w:sz w:val="36"/>
          <w:szCs w:val="36"/>
          <w:lang w:val="pl-PL"/>
        </w:rPr>
        <w:t>”</w:t>
      </w:r>
    </w:p>
    <w:p w:rsidR="00047715" w:rsidRPr="00A33FBD" w:rsidRDefault="00047715">
      <w:pPr>
        <w:jc w:val="center"/>
        <w:rPr>
          <w:b/>
          <w:sz w:val="22"/>
          <w:szCs w:val="22"/>
        </w:rPr>
      </w:pPr>
    </w:p>
    <w:p w:rsidR="00047715" w:rsidRPr="00A33FBD" w:rsidRDefault="00047715">
      <w:pPr>
        <w:pStyle w:val="Tekstpodstawowywcity"/>
        <w:tabs>
          <w:tab w:val="left" w:pos="284"/>
        </w:tabs>
        <w:ind w:left="0"/>
        <w:rPr>
          <w:b/>
          <w:bCs/>
          <w:sz w:val="22"/>
          <w:szCs w:val="22"/>
          <w:shd w:val="clear" w:color="auto" w:fill="FFFFFF"/>
        </w:rPr>
      </w:pPr>
    </w:p>
    <w:p w:rsidR="00047715" w:rsidRPr="00A33FBD" w:rsidRDefault="00047715">
      <w:pPr>
        <w:pStyle w:val="Tekstpodstawowywcity"/>
        <w:tabs>
          <w:tab w:val="left" w:pos="284"/>
        </w:tabs>
        <w:ind w:left="0" w:firstLine="0"/>
        <w:jc w:val="center"/>
      </w:pPr>
      <w:r w:rsidRPr="00A33FBD">
        <w:rPr>
          <w:sz w:val="22"/>
          <w:szCs w:val="22"/>
        </w:rPr>
        <w:t xml:space="preserve">Podstawa prawna: </w:t>
      </w:r>
      <w:r w:rsidRPr="00A33FBD">
        <w:rPr>
          <w:bCs/>
          <w:iCs/>
          <w:sz w:val="22"/>
          <w:szCs w:val="22"/>
        </w:rPr>
        <w:t xml:space="preserve">art. </w:t>
      </w:r>
      <w:r w:rsidRPr="00A33FBD">
        <w:rPr>
          <w:bCs/>
          <w:iCs/>
          <w:sz w:val="22"/>
          <w:szCs w:val="22"/>
          <w:lang w:val="pl-PL"/>
        </w:rPr>
        <w:t xml:space="preserve">132 i nast. </w:t>
      </w:r>
      <w:r w:rsidRPr="00A33FBD">
        <w:rPr>
          <w:bCs/>
          <w:iCs/>
          <w:sz w:val="22"/>
          <w:szCs w:val="22"/>
        </w:rPr>
        <w:t>U</w:t>
      </w:r>
      <w:r w:rsidRPr="00A33FBD">
        <w:rPr>
          <w:sz w:val="22"/>
          <w:szCs w:val="22"/>
        </w:rPr>
        <w:t xml:space="preserve">stawy Prawo Zamówień Publicznych z dnia </w:t>
      </w:r>
      <w:r w:rsidRPr="00A33FBD">
        <w:rPr>
          <w:sz w:val="22"/>
          <w:szCs w:val="22"/>
          <w:lang w:val="pl-PL"/>
        </w:rPr>
        <w:t>11</w:t>
      </w:r>
      <w:r w:rsidRPr="00A33FBD">
        <w:rPr>
          <w:sz w:val="22"/>
          <w:szCs w:val="22"/>
        </w:rPr>
        <w:t xml:space="preserve"> </w:t>
      </w:r>
      <w:r w:rsidRPr="00A33FBD">
        <w:rPr>
          <w:sz w:val="22"/>
          <w:szCs w:val="22"/>
          <w:lang w:val="pl-PL"/>
        </w:rPr>
        <w:t>września</w:t>
      </w:r>
      <w:r w:rsidRPr="00A33FBD">
        <w:rPr>
          <w:sz w:val="22"/>
          <w:szCs w:val="22"/>
        </w:rPr>
        <w:t xml:space="preserve"> 20</w:t>
      </w:r>
      <w:r w:rsidRPr="00A33FBD">
        <w:rPr>
          <w:sz w:val="22"/>
          <w:szCs w:val="22"/>
          <w:lang w:val="pl-PL"/>
        </w:rPr>
        <w:t>19</w:t>
      </w:r>
      <w:r w:rsidRPr="00A33FBD">
        <w:rPr>
          <w:sz w:val="22"/>
          <w:szCs w:val="22"/>
        </w:rPr>
        <w:t xml:space="preserve"> r. </w:t>
      </w:r>
      <w:r w:rsidRPr="00A33FBD">
        <w:rPr>
          <w:bCs/>
          <w:sz w:val="22"/>
          <w:szCs w:val="22"/>
        </w:rPr>
        <w:t xml:space="preserve"> </w:t>
      </w:r>
      <w:r w:rsidRPr="00A33FBD">
        <w:rPr>
          <w:sz w:val="22"/>
          <w:szCs w:val="22"/>
        </w:rPr>
        <w:t>(tekst jednolity: Dz.U. z 20</w:t>
      </w:r>
      <w:r w:rsidRPr="00A33FBD">
        <w:rPr>
          <w:sz w:val="22"/>
          <w:szCs w:val="22"/>
          <w:lang w:val="pl-PL"/>
        </w:rPr>
        <w:t>2</w:t>
      </w:r>
      <w:r w:rsidR="00BB49B6" w:rsidRPr="00A33FBD">
        <w:rPr>
          <w:sz w:val="22"/>
          <w:szCs w:val="22"/>
          <w:lang w:val="pl-PL"/>
        </w:rPr>
        <w:t>2</w:t>
      </w:r>
      <w:r w:rsidRPr="00A33FBD">
        <w:rPr>
          <w:sz w:val="22"/>
          <w:szCs w:val="22"/>
        </w:rPr>
        <w:t> r. poz. </w:t>
      </w:r>
      <w:r w:rsidR="00BB49B6" w:rsidRPr="00A33FBD">
        <w:rPr>
          <w:sz w:val="22"/>
          <w:szCs w:val="22"/>
          <w:lang w:val="pl-PL"/>
        </w:rPr>
        <w:t>1710)</w:t>
      </w:r>
      <w:r w:rsidRPr="00A33FBD">
        <w:rPr>
          <w:sz w:val="22"/>
          <w:szCs w:val="22"/>
          <w:lang w:val="pl-PL"/>
        </w:rPr>
        <w:t xml:space="preserve"> </w:t>
      </w:r>
    </w:p>
    <w:p w:rsidR="00047715" w:rsidRPr="00A33FBD" w:rsidRDefault="00047715">
      <w:pPr>
        <w:spacing w:line="360" w:lineRule="auto"/>
        <w:jc w:val="center"/>
      </w:pPr>
    </w:p>
    <w:p w:rsidR="00047715" w:rsidRPr="00A33FBD" w:rsidRDefault="00047715">
      <w:pPr>
        <w:pStyle w:val="Nagwek8"/>
        <w:keepNext w:val="0"/>
        <w:tabs>
          <w:tab w:val="clear" w:pos="23571"/>
          <w:tab w:val="clear" w:pos="29808"/>
          <w:tab w:val="clear" w:pos="30234"/>
          <w:tab w:val="left" w:pos="1440"/>
        </w:tabs>
        <w:spacing w:after="60"/>
        <w:ind w:left="1440" w:hanging="1440"/>
        <w:rPr>
          <w:b w:val="0"/>
          <w:sz w:val="22"/>
          <w:szCs w:val="22"/>
        </w:rPr>
      </w:pPr>
    </w:p>
    <w:p w:rsidR="00047715" w:rsidRPr="00A33FBD" w:rsidRDefault="00047715">
      <w:pPr>
        <w:pStyle w:val="Nagwek8"/>
        <w:keepNext w:val="0"/>
        <w:tabs>
          <w:tab w:val="clear" w:pos="23571"/>
          <w:tab w:val="clear" w:pos="29808"/>
          <w:tab w:val="clear" w:pos="30234"/>
          <w:tab w:val="left" w:pos="1440"/>
        </w:tabs>
        <w:spacing w:after="60"/>
        <w:ind w:left="5664" w:firstLine="708"/>
        <w:jc w:val="center"/>
      </w:pPr>
      <w:r w:rsidRPr="00A33FBD">
        <w:rPr>
          <w:sz w:val="22"/>
          <w:szCs w:val="22"/>
        </w:rPr>
        <w:t>Zatwierdzam</w:t>
      </w:r>
    </w:p>
    <w:p w:rsidR="00047715" w:rsidRPr="00A33FBD" w:rsidRDefault="00047715">
      <w:pPr>
        <w:pStyle w:val="naglowek5"/>
        <w:spacing w:line="200" w:lineRule="atLeast"/>
        <w:jc w:val="center"/>
        <w:rPr>
          <w:b/>
          <w:bCs/>
          <w:sz w:val="22"/>
          <w:szCs w:val="22"/>
        </w:rPr>
      </w:pPr>
    </w:p>
    <w:p w:rsidR="00047715" w:rsidRPr="00A33FBD" w:rsidRDefault="00047715">
      <w:pPr>
        <w:pStyle w:val="naglowek5"/>
        <w:spacing w:line="200" w:lineRule="atLeast"/>
        <w:jc w:val="center"/>
        <w:rPr>
          <w:b/>
          <w:bCs/>
          <w:sz w:val="22"/>
          <w:szCs w:val="22"/>
        </w:rPr>
      </w:pPr>
    </w:p>
    <w:p w:rsidR="00047715" w:rsidRPr="00A33FBD" w:rsidRDefault="00047715">
      <w:pPr>
        <w:pStyle w:val="naglowek5"/>
        <w:spacing w:line="200" w:lineRule="atLeast"/>
        <w:jc w:val="center"/>
        <w:rPr>
          <w:b/>
          <w:bCs/>
          <w:sz w:val="22"/>
          <w:szCs w:val="22"/>
        </w:rPr>
      </w:pPr>
    </w:p>
    <w:p w:rsidR="00047715" w:rsidRPr="00A33FBD" w:rsidRDefault="00047715">
      <w:pPr>
        <w:rPr>
          <w:b/>
          <w:bCs/>
          <w:sz w:val="22"/>
          <w:szCs w:val="22"/>
        </w:rPr>
      </w:pPr>
    </w:p>
    <w:p w:rsidR="00047715" w:rsidRPr="00A33FBD" w:rsidRDefault="00047715">
      <w:pPr>
        <w:ind w:left="5664" w:firstLine="708"/>
        <w:jc w:val="center"/>
      </w:pPr>
      <w:r w:rsidRPr="00A33FBD">
        <w:rPr>
          <w:sz w:val="22"/>
          <w:szCs w:val="22"/>
        </w:rPr>
        <w:t>……………………………………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ind w:left="568" w:firstLine="284"/>
        <w:rPr>
          <w:sz w:val="22"/>
          <w:szCs w:val="22"/>
        </w:rPr>
      </w:pPr>
    </w:p>
    <w:p w:rsidR="00047715" w:rsidRPr="00A33FBD" w:rsidRDefault="00047715">
      <w:pPr>
        <w:pStyle w:val="naglowek5"/>
        <w:pageBreakBefore/>
        <w:spacing w:line="200" w:lineRule="atLeast"/>
        <w:jc w:val="center"/>
      </w:pPr>
      <w:r w:rsidRPr="00A33FBD">
        <w:rPr>
          <w:b/>
          <w:bCs/>
          <w:sz w:val="22"/>
          <w:szCs w:val="22"/>
        </w:rPr>
        <w:lastRenderedPageBreak/>
        <w:t>SPECYFIKACJA ISTOTNYCH WARUNKÓW ZAMÓWIENIA</w:t>
      </w:r>
    </w:p>
    <w:p w:rsidR="00047715" w:rsidRPr="00A33FBD" w:rsidRDefault="00047715">
      <w:pPr>
        <w:pStyle w:val="naglowek5"/>
        <w:tabs>
          <w:tab w:val="left" w:pos="-31680"/>
          <w:tab w:val="left" w:pos="-31516"/>
          <w:tab w:val="left" w:pos="-30382"/>
          <w:tab w:val="left" w:pos="-29248"/>
          <w:tab w:val="left" w:pos="-28114"/>
          <w:tab w:val="left" w:pos="-26980"/>
        </w:tabs>
        <w:spacing w:line="200" w:lineRule="atLeast"/>
        <w:jc w:val="center"/>
      </w:pPr>
      <w:r w:rsidRPr="00A33FBD">
        <w:rPr>
          <w:b/>
          <w:bCs/>
          <w:sz w:val="22"/>
          <w:szCs w:val="22"/>
        </w:rPr>
        <w:t xml:space="preserve">dla zamówienia o wartości powyżej kwot określonych </w:t>
      </w:r>
      <w:r w:rsidRPr="00A33FBD">
        <w:rPr>
          <w:sz w:val="22"/>
          <w:szCs w:val="22"/>
        </w:rPr>
        <w:t xml:space="preserve">w art. 3 ustawy z dnia 11 września 2019 r. </w:t>
      </w:r>
      <w:r w:rsidRPr="00A33FBD">
        <w:rPr>
          <w:bCs/>
          <w:sz w:val="22"/>
          <w:szCs w:val="22"/>
        </w:rPr>
        <w:t xml:space="preserve"> Prawo zamówień publicznych</w:t>
      </w:r>
    </w:p>
    <w:p w:rsidR="00047715" w:rsidRPr="00A33FBD" w:rsidRDefault="00047715">
      <w:pPr>
        <w:pStyle w:val="naglowek5"/>
        <w:tabs>
          <w:tab w:val="left" w:pos="-31680"/>
          <w:tab w:val="left" w:pos="-31516"/>
          <w:tab w:val="left" w:pos="-30382"/>
          <w:tab w:val="left" w:pos="-29248"/>
          <w:tab w:val="left" w:pos="-28114"/>
          <w:tab w:val="left" w:pos="-26980"/>
        </w:tabs>
        <w:spacing w:line="200" w:lineRule="atLeast"/>
        <w:jc w:val="center"/>
        <w:rPr>
          <w:bCs/>
          <w:sz w:val="22"/>
          <w:szCs w:val="22"/>
        </w:rPr>
      </w:pPr>
    </w:p>
    <w:p w:rsidR="00047715" w:rsidRPr="00A33FBD" w:rsidRDefault="00047715">
      <w:pPr>
        <w:pStyle w:val="glowny-akapit"/>
      </w:pPr>
      <w:r w:rsidRPr="00A33FBD">
        <w:rPr>
          <w:sz w:val="22"/>
          <w:szCs w:val="22"/>
        </w:rPr>
        <w:t xml:space="preserve">Postępowanie prowadzone jest zgodnie z ustawą Prawo zamówień publicznych z dnia </w:t>
      </w:r>
      <w:r w:rsidRPr="00A33FBD">
        <w:rPr>
          <w:sz w:val="22"/>
          <w:szCs w:val="22"/>
          <w:lang w:val="pl-PL"/>
        </w:rPr>
        <w:t>11</w:t>
      </w:r>
      <w:r w:rsidRPr="00A33FBD">
        <w:rPr>
          <w:sz w:val="22"/>
          <w:szCs w:val="22"/>
        </w:rPr>
        <w:t xml:space="preserve"> </w:t>
      </w:r>
      <w:r w:rsidRPr="00A33FBD">
        <w:rPr>
          <w:sz w:val="22"/>
          <w:szCs w:val="22"/>
          <w:lang w:val="pl-PL"/>
        </w:rPr>
        <w:t>września</w:t>
      </w:r>
      <w:r w:rsidRPr="00A33FBD">
        <w:rPr>
          <w:sz w:val="22"/>
          <w:szCs w:val="22"/>
        </w:rPr>
        <w:t xml:space="preserve"> 20</w:t>
      </w:r>
      <w:r w:rsidRPr="00A33FBD">
        <w:rPr>
          <w:sz w:val="22"/>
          <w:szCs w:val="22"/>
          <w:lang w:val="pl-PL"/>
        </w:rPr>
        <w:t>19</w:t>
      </w:r>
      <w:r w:rsidRPr="00A33FBD">
        <w:rPr>
          <w:sz w:val="22"/>
          <w:szCs w:val="22"/>
        </w:rPr>
        <w:t xml:space="preserve"> r (tekst jednolity: Dz.U. z 20</w:t>
      </w:r>
      <w:r w:rsidRPr="00A33FBD">
        <w:rPr>
          <w:sz w:val="22"/>
          <w:szCs w:val="22"/>
          <w:lang w:val="pl-PL"/>
        </w:rPr>
        <w:t>2</w:t>
      </w:r>
      <w:r w:rsidR="00BB49B6" w:rsidRPr="00A33FBD">
        <w:rPr>
          <w:sz w:val="22"/>
          <w:szCs w:val="22"/>
          <w:lang w:val="pl-PL"/>
        </w:rPr>
        <w:t>2</w:t>
      </w:r>
      <w:r w:rsidRPr="00A33FBD">
        <w:rPr>
          <w:sz w:val="22"/>
          <w:szCs w:val="22"/>
        </w:rPr>
        <w:t> r. poz. </w:t>
      </w:r>
      <w:r w:rsidR="00BB49B6" w:rsidRPr="00A33FBD">
        <w:rPr>
          <w:sz w:val="22"/>
          <w:szCs w:val="22"/>
          <w:lang w:val="pl-PL"/>
        </w:rPr>
        <w:t>1710</w:t>
      </w:r>
      <w:r w:rsidRPr="00A33FBD">
        <w:rPr>
          <w:sz w:val="22"/>
          <w:szCs w:val="22"/>
          <w:lang w:val="pl-PL"/>
        </w:rPr>
        <w:t>), dalej Pzp.</w:t>
      </w:r>
    </w:p>
    <w:p w:rsidR="00047715" w:rsidRPr="00A33FBD" w:rsidRDefault="00047715">
      <w:pPr>
        <w:pStyle w:val="glowny-akapit"/>
        <w:rPr>
          <w:sz w:val="22"/>
          <w:szCs w:val="22"/>
          <w:lang w:val="pl-PL"/>
        </w:rPr>
      </w:pPr>
    </w:p>
    <w:p w:rsidR="00047715" w:rsidRPr="00A33FBD" w:rsidRDefault="00047715">
      <w:pPr>
        <w:pStyle w:val="glowny-akapit"/>
      </w:pPr>
      <w:r w:rsidRPr="00A33FBD">
        <w:rPr>
          <w:b/>
          <w:sz w:val="22"/>
          <w:szCs w:val="22"/>
        </w:rPr>
        <w:t xml:space="preserve">1. Zamawiający: </w:t>
      </w:r>
    </w:p>
    <w:p w:rsidR="00047715" w:rsidRPr="00A33FBD" w:rsidRDefault="00047715">
      <w:pPr>
        <w:pStyle w:val="glowny-akapit"/>
        <w:jc w:val="both"/>
      </w:pPr>
      <w:r w:rsidRPr="00A33FBD">
        <w:rPr>
          <w:sz w:val="22"/>
          <w:szCs w:val="22"/>
        </w:rPr>
        <w:t xml:space="preserve">Samodzielny Publiczny Zakład Opieki Zdrowotnej Ministerstwa Spraw Wewnętrznych i Administracji we Wrocławiu, Adres: 50-233 Wrocław, ul. Ołbińska 32; NIP 8981803575; REGON 930856126 </w:t>
      </w:r>
    </w:p>
    <w:p w:rsidR="00047715" w:rsidRPr="00A33FBD" w:rsidRDefault="00047715">
      <w:pPr>
        <w:pStyle w:val="glowny-akapit"/>
        <w:jc w:val="both"/>
      </w:pPr>
      <w:r w:rsidRPr="00A33FBD">
        <w:rPr>
          <w:sz w:val="22"/>
          <w:szCs w:val="22"/>
        </w:rPr>
        <w:t xml:space="preserve">tel. (71) 79 84 600; fax. (71) 32 93 689; adres e-mail: sekretariat@spzozmswia.wroclaw.pl; </w:t>
      </w:r>
      <w:hyperlink r:id="rId8" w:history="1">
        <w:r w:rsidRPr="00A33FBD">
          <w:rPr>
            <w:rStyle w:val="Hipercze"/>
            <w:color w:val="auto"/>
            <w:sz w:val="22"/>
            <w:szCs w:val="22"/>
          </w:rPr>
          <w:t>http://www.spzoz-msw.wroclaw.pl</w:t>
        </w:r>
      </w:hyperlink>
      <w:r w:rsidRPr="00A33FBD">
        <w:rPr>
          <w:sz w:val="22"/>
          <w:szCs w:val="22"/>
        </w:rPr>
        <w:t>; Godziny urzędowania: 7:30  - 15:00</w:t>
      </w:r>
    </w:p>
    <w:p w:rsidR="00047715" w:rsidRPr="00A33FBD" w:rsidRDefault="00047715">
      <w:pPr>
        <w:pStyle w:val="glowny-akapit"/>
        <w:spacing w:line="276" w:lineRule="auto"/>
        <w:rPr>
          <w:sz w:val="22"/>
        </w:rPr>
      </w:pPr>
      <w:r w:rsidRPr="00A33FBD">
        <w:rPr>
          <w:b/>
          <w:bCs/>
          <w:sz w:val="22"/>
          <w:szCs w:val="22"/>
          <w:lang w:val="pl-PL"/>
        </w:rPr>
        <w:t xml:space="preserve">Strona, na której prowadzone jest postępowanie: </w:t>
      </w:r>
      <w:hyperlink r:id="rId9" w:history="1">
        <w:r w:rsidRPr="00A33FBD">
          <w:rPr>
            <w:rStyle w:val="Hipercze"/>
            <w:b/>
            <w:bCs/>
            <w:color w:val="auto"/>
            <w:sz w:val="22"/>
            <w:szCs w:val="22"/>
            <w:u w:val="none"/>
          </w:rPr>
          <w:t>https://platformazakupowa.pl/pn/spzoz_msw</w:t>
        </w:r>
      </w:hyperlink>
    </w:p>
    <w:p w:rsidR="00047715" w:rsidRPr="00A33FBD" w:rsidRDefault="00047715">
      <w:pPr>
        <w:pStyle w:val="Bezodstpw1"/>
        <w:jc w:val="both"/>
      </w:pPr>
      <w:r w:rsidRPr="00A33FBD">
        <w:rPr>
          <w:sz w:val="22"/>
        </w:rPr>
        <w:t>Zamawiający wyznacza następujące osoby do kontaktu z wykonawcami: Piotr Adamaszek</w:t>
      </w:r>
    </w:p>
    <w:p w:rsidR="00047715" w:rsidRPr="00A33FBD" w:rsidRDefault="00047715">
      <w:pPr>
        <w:pStyle w:val="Bezodstpw1"/>
        <w:jc w:val="both"/>
      </w:pPr>
      <w:r w:rsidRPr="00A33FBD">
        <w:rPr>
          <w:sz w:val="22"/>
        </w:rPr>
        <w:t>Komunikacja z wykonawcami odbywać się będzie tylko za pośrednictwem Platformy zakupowej.</w:t>
      </w:r>
    </w:p>
    <w:p w:rsidR="00047715" w:rsidRPr="00A33FBD" w:rsidRDefault="00047715">
      <w:pPr>
        <w:pStyle w:val="glowny-akapit"/>
        <w:jc w:val="both"/>
        <w:rPr>
          <w:sz w:val="22"/>
          <w:szCs w:val="22"/>
        </w:rPr>
      </w:pPr>
    </w:p>
    <w:p w:rsidR="00047715" w:rsidRPr="00A33FBD" w:rsidRDefault="00047715">
      <w:pPr>
        <w:pStyle w:val="glowny-akapit"/>
        <w:jc w:val="both"/>
        <w:rPr>
          <w:sz w:val="22"/>
          <w:szCs w:val="22"/>
        </w:rPr>
      </w:pPr>
    </w:p>
    <w:p w:rsidR="00047715" w:rsidRPr="00A33FBD" w:rsidRDefault="00047715">
      <w:pPr>
        <w:pStyle w:val="glowny-akapit"/>
        <w:spacing w:line="276" w:lineRule="auto"/>
        <w:rPr>
          <w:sz w:val="22"/>
          <w:szCs w:val="22"/>
        </w:rPr>
      </w:pPr>
    </w:p>
    <w:p w:rsidR="00047715" w:rsidRPr="00A33FBD" w:rsidRDefault="00047715">
      <w:pPr>
        <w:pStyle w:val="glowny-akapit"/>
        <w:spacing w:line="276" w:lineRule="auto"/>
      </w:pPr>
      <w:r w:rsidRPr="00A33FBD">
        <w:rPr>
          <w:b/>
          <w:sz w:val="22"/>
          <w:szCs w:val="22"/>
        </w:rPr>
        <w:t>2. Tryb udzielenia zamówienia:</w:t>
      </w:r>
    </w:p>
    <w:p w:rsidR="00047715" w:rsidRPr="00A33FBD" w:rsidRDefault="00047715">
      <w:pPr>
        <w:pStyle w:val="glowny-akapit"/>
        <w:ind w:left="284" w:hanging="284"/>
        <w:jc w:val="both"/>
      </w:pPr>
      <w:r w:rsidRPr="00A33FBD">
        <w:rPr>
          <w:sz w:val="22"/>
          <w:szCs w:val="22"/>
        </w:rPr>
        <w:t xml:space="preserve">2.1 Postępowanie jest prowadzone w trybie </w:t>
      </w:r>
      <w:r w:rsidRPr="00A33FBD">
        <w:rPr>
          <w:sz w:val="22"/>
          <w:szCs w:val="22"/>
          <w:lang w:val="pl-PL"/>
        </w:rPr>
        <w:t>przetargu nieograniczonego Działu II i przepisów art. 132 i nast. Pzp.</w:t>
      </w:r>
    </w:p>
    <w:p w:rsidR="00047715" w:rsidRPr="00A33FBD" w:rsidRDefault="00047715">
      <w:pPr>
        <w:pStyle w:val="glowny-akapit"/>
        <w:spacing w:line="276" w:lineRule="auto"/>
        <w:jc w:val="both"/>
      </w:pPr>
      <w:r w:rsidRPr="00A33FBD">
        <w:rPr>
          <w:sz w:val="22"/>
          <w:szCs w:val="22"/>
        </w:rPr>
        <w:t>2.2 Podstawa opracowania specyfikacji istotnych warunków zamówienia:</w:t>
      </w:r>
    </w:p>
    <w:p w:rsidR="00047715" w:rsidRPr="00A33FBD" w:rsidRDefault="00047715">
      <w:pPr>
        <w:keepLines/>
        <w:tabs>
          <w:tab w:val="left" w:pos="284"/>
          <w:tab w:val="left" w:pos="567"/>
        </w:tabs>
        <w:spacing w:before="30" w:after="30" w:line="276" w:lineRule="auto"/>
        <w:ind w:left="284"/>
        <w:jc w:val="both"/>
      </w:pPr>
      <w:r w:rsidRPr="00A33FBD">
        <w:rPr>
          <w:sz w:val="22"/>
          <w:szCs w:val="22"/>
        </w:rPr>
        <w:t>1) Ustawa z dnia 11 września 2019 r. Prawo zamówień publicznych (Dz.U. z 202</w:t>
      </w:r>
      <w:r w:rsidR="00BB49B6" w:rsidRPr="00A33FBD">
        <w:rPr>
          <w:sz w:val="22"/>
          <w:szCs w:val="22"/>
        </w:rPr>
        <w:t>2 r. poz. 1710</w:t>
      </w:r>
      <w:r w:rsidRPr="00A33FBD">
        <w:rPr>
          <w:sz w:val="22"/>
          <w:szCs w:val="22"/>
        </w:rPr>
        <w:t>)</w:t>
      </w:r>
    </w:p>
    <w:p w:rsidR="00047715" w:rsidRPr="00A33FBD" w:rsidRDefault="00047715">
      <w:pPr>
        <w:keepLines/>
        <w:tabs>
          <w:tab w:val="left" w:pos="284"/>
          <w:tab w:val="left" w:pos="567"/>
        </w:tabs>
        <w:spacing w:before="30" w:after="30" w:line="276" w:lineRule="auto"/>
        <w:ind w:left="284"/>
        <w:jc w:val="both"/>
      </w:pPr>
      <w:r w:rsidRPr="00A33FBD">
        <w:rPr>
          <w:sz w:val="22"/>
          <w:szCs w:val="22"/>
        </w:rPr>
        <w:t xml:space="preserve">2) Rozporządzenie Ministra Rozwoju, Pracy i Technologii z dnia 23 grudnia 2020 r. w sprawie podmiotowych środków dowodowych oraz innych dokumentów lub oświadczeń, jakich może żądać zamawiający od wykonawcy </w:t>
      </w:r>
      <w:hyperlink r:id="rId10" w:history="1">
        <w:r w:rsidRPr="00A33FBD">
          <w:rPr>
            <w:rStyle w:val="Hipercze"/>
            <w:color w:val="auto"/>
            <w:sz w:val="22"/>
            <w:szCs w:val="22"/>
            <w:u w:val="none"/>
          </w:rPr>
          <w:t xml:space="preserve"> (Dz. U. z 2020r. poz. 2415)</w:t>
        </w:r>
      </w:hyperlink>
      <w:r w:rsidRPr="00A33FBD">
        <w:rPr>
          <w:sz w:val="22"/>
          <w:szCs w:val="22"/>
        </w:rPr>
        <w:t>,</w:t>
      </w:r>
    </w:p>
    <w:p w:rsidR="00047715" w:rsidRPr="00A33FBD" w:rsidRDefault="00047715">
      <w:pPr>
        <w:pStyle w:val="Nagwek2"/>
        <w:numPr>
          <w:ilvl w:val="0"/>
          <w:numId w:val="0"/>
        </w:numPr>
        <w:spacing w:after="0" w:line="276" w:lineRule="auto"/>
        <w:ind w:left="284"/>
        <w:jc w:val="both"/>
      </w:pPr>
      <w:r w:rsidRPr="00A33FBD">
        <w:rPr>
          <w:rFonts w:ascii="Times New Roman" w:hAnsi="Times New Roman" w:cs="Times New Roman"/>
          <w:szCs w:val="22"/>
          <w:u w:val="none"/>
          <w:lang w:val="pl-PL"/>
        </w:rPr>
        <w:t xml:space="preserve">3) </w:t>
      </w:r>
      <w:r w:rsidRPr="00A33FBD">
        <w:rPr>
          <w:rFonts w:ascii="Times New Roman" w:hAnsi="Times New Roman" w:cs="Times New Roman"/>
          <w:szCs w:val="22"/>
          <w:u w:val="none"/>
        </w:rPr>
        <w:t xml:space="preserve">Rozporządzenie Prezesa Rady Ministrów z dnia </w:t>
      </w:r>
      <w:r w:rsidRPr="00A33FBD">
        <w:rPr>
          <w:rFonts w:ascii="Times New Roman" w:hAnsi="Times New Roman" w:cs="Times New Roman"/>
          <w:szCs w:val="22"/>
          <w:u w:val="none"/>
          <w:lang w:val="pl-PL"/>
        </w:rPr>
        <w:t>31</w:t>
      </w:r>
      <w:r w:rsidRPr="00A33FBD">
        <w:rPr>
          <w:rFonts w:ascii="Times New Roman" w:hAnsi="Times New Roman" w:cs="Times New Roman"/>
          <w:szCs w:val="22"/>
          <w:u w:val="none"/>
        </w:rPr>
        <w:t xml:space="preserve"> </w:t>
      </w:r>
      <w:r w:rsidRPr="00A33FBD">
        <w:rPr>
          <w:rFonts w:ascii="Times New Roman" w:hAnsi="Times New Roman" w:cs="Times New Roman"/>
          <w:szCs w:val="22"/>
          <w:u w:val="none"/>
          <w:lang w:val="pl-PL"/>
        </w:rPr>
        <w:t xml:space="preserve">grudnia </w:t>
      </w:r>
      <w:r w:rsidRPr="00A33FBD">
        <w:rPr>
          <w:rFonts w:ascii="Times New Roman" w:hAnsi="Times New Roman" w:cs="Times New Roman"/>
          <w:szCs w:val="22"/>
          <w:u w:val="none"/>
        </w:rPr>
        <w:t xml:space="preserve">2020 r. w sprawie </w:t>
      </w:r>
      <w:r w:rsidRPr="00A33FBD">
        <w:rPr>
          <w:rFonts w:ascii="Times New Roman" w:hAnsi="Times New Roman" w:cs="Times New Roman"/>
          <w:szCs w:val="22"/>
          <w:u w:val="none"/>
          <w:lang w:val="pl-PL"/>
        </w:rPr>
        <w:t>sposobu sporządzania i przekazywania informacji oraz wymagań technicznych dla dokumentów elektronicznych oraz środków komunikacji elektronicznej w postepowaniu o udzielenie zamówienia publicznego lub konkursie (Dz. U. z 2020r. poz. 2452),</w:t>
      </w:r>
    </w:p>
    <w:p w:rsidR="00047715" w:rsidRPr="00A33FBD" w:rsidRDefault="00047715">
      <w:pPr>
        <w:pStyle w:val="Nagwek2"/>
        <w:numPr>
          <w:ilvl w:val="0"/>
          <w:numId w:val="0"/>
        </w:numPr>
        <w:spacing w:after="0" w:line="276" w:lineRule="auto"/>
        <w:ind w:left="284"/>
        <w:jc w:val="both"/>
      </w:pPr>
      <w:r w:rsidRPr="00A33FBD">
        <w:rPr>
          <w:rFonts w:ascii="Times New Roman" w:hAnsi="Times New Roman" w:cs="Times New Roman"/>
          <w:szCs w:val="22"/>
          <w:u w:val="none"/>
          <w:lang w:val="pl-PL"/>
        </w:rPr>
        <w:t xml:space="preserve">4) </w:t>
      </w:r>
      <w:r w:rsidRPr="00A33FBD">
        <w:rPr>
          <w:rFonts w:ascii="Times New Roman" w:hAnsi="Times New Roman" w:cs="Times New Roman"/>
          <w:szCs w:val="22"/>
          <w:u w:val="none"/>
        </w:rPr>
        <w:t xml:space="preserve">Ustawa z dnia 16 kwietnia 1993 r. o zwalczaniu nieuczciwej konkurencji (t.j. Dz. U. z 2020 poz. </w:t>
      </w:r>
      <w:bookmarkStart w:id="1" w:name="__RefHeading__8_381024118"/>
      <w:bookmarkEnd w:id="1"/>
      <w:r w:rsidRPr="00A33FBD">
        <w:rPr>
          <w:rFonts w:ascii="Times New Roman" w:hAnsi="Times New Roman" w:cs="Times New Roman"/>
          <w:szCs w:val="22"/>
          <w:u w:val="none"/>
        </w:rPr>
        <w:t>1913)</w:t>
      </w:r>
    </w:p>
    <w:p w:rsidR="00047715" w:rsidRPr="00A33FBD" w:rsidRDefault="00047715">
      <w:pPr>
        <w:pStyle w:val="Nagwek2"/>
        <w:numPr>
          <w:ilvl w:val="0"/>
          <w:numId w:val="0"/>
        </w:numPr>
        <w:spacing w:after="0" w:line="276" w:lineRule="auto"/>
        <w:ind w:left="284"/>
        <w:jc w:val="both"/>
      </w:pPr>
      <w:r w:rsidRPr="00A33FBD">
        <w:rPr>
          <w:rFonts w:ascii="Times New Roman" w:hAnsi="Times New Roman" w:cs="Times New Roman"/>
          <w:szCs w:val="22"/>
          <w:u w:val="none"/>
          <w:lang w:val="pl-PL"/>
        </w:rPr>
        <w:t xml:space="preserve">5) </w:t>
      </w:r>
      <w:r w:rsidRPr="00A33FBD">
        <w:rPr>
          <w:rFonts w:ascii="Times New Roman" w:hAnsi="Times New Roman" w:cs="Times New Roman"/>
          <w:szCs w:val="22"/>
          <w:u w:val="none"/>
        </w:rPr>
        <w:t>Ustawa z dnia 16 lutego 2007r. o ochronie konkurencji i konsumentów (t.j. Dz. U. z 2021r., poz. 275).</w:t>
      </w:r>
    </w:p>
    <w:p w:rsidR="00047715" w:rsidRPr="00A33FBD" w:rsidRDefault="00047715">
      <w:pPr>
        <w:pStyle w:val="NormalnyWeb"/>
        <w:spacing w:before="0" w:after="0" w:line="276" w:lineRule="auto"/>
        <w:ind w:left="284"/>
        <w:jc w:val="both"/>
      </w:pPr>
      <w:r w:rsidRPr="00A33FBD">
        <w:rPr>
          <w:rFonts w:ascii="Times New Roman" w:hAnsi="Times New Roman" w:cs="Times New Roman"/>
          <w:sz w:val="22"/>
          <w:szCs w:val="22"/>
        </w:rPr>
        <w:t>6) Ustawa z dnia 07 kwietnia 2022r. o wyrobach medycznych (Dz. U. z 2022r., poz. 975).</w:t>
      </w:r>
    </w:p>
    <w:p w:rsidR="00047715" w:rsidRPr="00A33FBD" w:rsidRDefault="00047715">
      <w:pPr>
        <w:pStyle w:val="NormalnyWeb"/>
        <w:spacing w:before="0" w:after="0" w:line="276" w:lineRule="auto"/>
        <w:ind w:left="284"/>
        <w:jc w:val="both"/>
      </w:pPr>
      <w:r w:rsidRPr="00A33FBD">
        <w:rPr>
          <w:rFonts w:ascii="Times New Roman" w:hAnsi="Times New Roman" w:cs="Times New Roman"/>
          <w:sz w:val="22"/>
          <w:szCs w:val="22"/>
        </w:rPr>
        <w:t>7) Ustawa z dnia 29 listopada 2000 r Prawo atomowe (Dz.U. z 2021r. poz. 1941 ze zm.)</w:t>
      </w:r>
    </w:p>
    <w:p w:rsidR="00047715" w:rsidRPr="00A33FBD" w:rsidRDefault="00047715">
      <w:pPr>
        <w:pStyle w:val="NormalnyWeb"/>
        <w:tabs>
          <w:tab w:val="left" w:pos="284"/>
          <w:tab w:val="left" w:pos="800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>2.3  W sprawach nieuregulowanych w SWZ zastosowanie mają przepisy Prawa zamówień publicznych oraz Dyrektywy Parlamentu Europejskiego i Rady 2014/24/UE z dnia 26 lutego 2014r. w sprawie zamówień publicznych, uchylającej dyrektywę 2004/18/WE oraz Pzp i aktów wykonawczych do Pzp. W przypadku kolizji przepisów pierwszeństwo mają przepisy Dyrektywy Parlamentu Europejskiego i Rady 2014/24/UE.</w:t>
      </w:r>
    </w:p>
    <w:p w:rsidR="00047715" w:rsidRPr="00A33FBD" w:rsidRDefault="00047715">
      <w:pPr>
        <w:spacing w:line="276" w:lineRule="auto"/>
        <w:rPr>
          <w:sz w:val="22"/>
          <w:szCs w:val="22"/>
        </w:rPr>
      </w:pPr>
    </w:p>
    <w:p w:rsidR="00047715" w:rsidRPr="00A33FBD" w:rsidRDefault="00047715">
      <w:r w:rsidRPr="00A33FBD">
        <w:rPr>
          <w:sz w:val="22"/>
          <w:szCs w:val="22"/>
        </w:rPr>
        <w:t xml:space="preserve">2.4 Do czynności podejmowanych przez Zamawiającego i Wykonawcę stosować się będzie przepisy ustawy z dnia 23 kwietnia 1964r. - Kodeks cywilny (j.t. Dz. U. z 2020r. poz. 1740 ze zm.) jeżeli przepisy Pzp nie stanowią inaczej.  </w:t>
      </w:r>
    </w:p>
    <w:p w:rsidR="00047715" w:rsidRPr="00A33FBD" w:rsidRDefault="00047715">
      <w:pPr>
        <w:pStyle w:val="glowny-akapit"/>
        <w:spacing w:line="276" w:lineRule="auto"/>
        <w:rPr>
          <w:sz w:val="22"/>
          <w:szCs w:val="22"/>
          <w:lang w:val="pl-PL"/>
        </w:rPr>
      </w:pPr>
    </w:p>
    <w:p w:rsidR="00047715" w:rsidRPr="00A33FBD" w:rsidRDefault="00047715">
      <w:pPr>
        <w:pStyle w:val="Akapitzlist1"/>
        <w:tabs>
          <w:tab w:val="left" w:pos="284"/>
        </w:tabs>
        <w:spacing w:after="200"/>
        <w:contextualSpacing/>
      </w:pPr>
      <w:r w:rsidRPr="00A33FBD">
        <w:rPr>
          <w:b/>
          <w:sz w:val="22"/>
          <w:szCs w:val="22"/>
        </w:rPr>
        <w:t>3. Przedmiot zamówienia:</w:t>
      </w:r>
    </w:p>
    <w:p w:rsidR="00047715" w:rsidRPr="00A33FBD" w:rsidRDefault="00047715">
      <w:pPr>
        <w:pStyle w:val="Akapitzlist1"/>
        <w:tabs>
          <w:tab w:val="left" w:pos="284"/>
        </w:tabs>
        <w:spacing w:after="200"/>
        <w:contextualSpacing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Akapitzlist1"/>
        <w:numPr>
          <w:ilvl w:val="1"/>
          <w:numId w:val="10"/>
        </w:numPr>
        <w:tabs>
          <w:tab w:val="left" w:pos="284"/>
        </w:tabs>
        <w:spacing w:after="200"/>
        <w:contextualSpacing/>
        <w:jc w:val="both"/>
      </w:pPr>
      <w:r w:rsidRPr="00A33FBD">
        <w:rPr>
          <w:sz w:val="22"/>
          <w:szCs w:val="22"/>
        </w:rPr>
        <w:t xml:space="preserve"> Przedmiotem zamówienia jest dostawa aparatu rentgenowskiego kostno-płucnego wraz z pracami dostosowawczymi pracowni.</w:t>
      </w:r>
    </w:p>
    <w:p w:rsidR="00047715" w:rsidRPr="00A33FBD" w:rsidRDefault="00047715">
      <w:pPr>
        <w:pStyle w:val="Akapitzlist1"/>
        <w:numPr>
          <w:ilvl w:val="1"/>
          <w:numId w:val="10"/>
        </w:numPr>
        <w:tabs>
          <w:tab w:val="left" w:pos="284"/>
        </w:tabs>
        <w:spacing w:after="200"/>
        <w:contextualSpacing/>
        <w:jc w:val="both"/>
      </w:pPr>
      <w:r w:rsidRPr="00A33FBD">
        <w:rPr>
          <w:b/>
          <w:sz w:val="22"/>
          <w:szCs w:val="22"/>
        </w:rPr>
        <w:t xml:space="preserve"> </w:t>
      </w:r>
      <w:r w:rsidRPr="00A33FBD">
        <w:rPr>
          <w:sz w:val="22"/>
          <w:szCs w:val="22"/>
        </w:rPr>
        <w:t xml:space="preserve">Kod CPV: 33111000-1 </w:t>
      </w:r>
      <w:r w:rsidRPr="00A33FBD">
        <w:rPr>
          <w:rStyle w:val="Pogrubienie"/>
          <w:b w:val="0"/>
          <w:sz w:val="22"/>
          <w:szCs w:val="22"/>
        </w:rPr>
        <w:t>aparatura rentgenowska</w:t>
      </w:r>
      <w:r w:rsidRPr="00A33FBD">
        <w:rPr>
          <w:rStyle w:val="Pogrubienie"/>
          <w:sz w:val="22"/>
          <w:szCs w:val="22"/>
        </w:rPr>
        <w:t xml:space="preserve"> </w:t>
      </w:r>
    </w:p>
    <w:p w:rsidR="00047715" w:rsidRPr="00A33FBD" w:rsidRDefault="00047715" w:rsidP="00BB49B6">
      <w:pPr>
        <w:pStyle w:val="Akapitzlist1"/>
        <w:tabs>
          <w:tab w:val="left" w:pos="284"/>
        </w:tabs>
        <w:contextualSpacing/>
        <w:jc w:val="both"/>
      </w:pPr>
      <w:r w:rsidRPr="00A33FBD">
        <w:rPr>
          <w:rStyle w:val="Pogrubienie"/>
          <w:b w:val="0"/>
          <w:sz w:val="22"/>
          <w:szCs w:val="22"/>
        </w:rPr>
        <w:t xml:space="preserve">3.3 </w:t>
      </w:r>
      <w:r w:rsidRPr="00A33FBD">
        <w:rPr>
          <w:sz w:val="22"/>
          <w:szCs w:val="22"/>
        </w:rPr>
        <w:t xml:space="preserve">Zamawiający nie dopuszcza możliwości składania ofert częściowych. W ocenie Zamawiającego przedmiot zamówienia jest niepodzielny. Z uwagi na </w:t>
      </w:r>
      <w:r w:rsidRPr="00A33FBD">
        <w:rPr>
          <w:bCs/>
          <w:sz w:val="22"/>
          <w:szCs w:val="22"/>
        </w:rPr>
        <w:t>konieczność skoordynowania działań różnych wykonawców realizujących poszczególne części zamówienia podział mógłby zagrozić właściwemu wykonaniu zamówienia</w:t>
      </w:r>
      <w:r w:rsidRPr="00A33FBD">
        <w:rPr>
          <w:sz w:val="22"/>
          <w:szCs w:val="22"/>
        </w:rPr>
        <w:t xml:space="preserve"> </w:t>
      </w:r>
      <w:r w:rsidRPr="00A33FBD">
        <w:rPr>
          <w:bCs/>
          <w:sz w:val="22"/>
          <w:szCs w:val="22"/>
        </w:rPr>
        <w:lastRenderedPageBreak/>
        <w:t>i groziłby ograniczeniem konkurencji i nadmiernymi trudnościami technicznymi oraz kosztami wykonania zamówienia.</w:t>
      </w:r>
    </w:p>
    <w:p w:rsidR="00047715" w:rsidRPr="00A33FBD" w:rsidRDefault="00047715">
      <w:pPr>
        <w:pStyle w:val="Bezodstpw"/>
        <w:suppressAutoHyphens w:val="0"/>
        <w:spacing w:before="30" w:after="30"/>
        <w:jc w:val="both"/>
      </w:pPr>
      <w:r w:rsidRPr="00A33FBD">
        <w:rPr>
          <w:rFonts w:ascii="Times New Roman" w:hAnsi="Times New Roman" w:cs="Times New Roman"/>
        </w:rPr>
        <w:t>3.4 Oferowane produkty muszą posiadać zezwolenie dopuszczające do obrotu i stosowania w zakładach opieki zdrowotnej zgodnie z obowiązującym prawem.</w:t>
      </w:r>
    </w:p>
    <w:p w:rsidR="00047715" w:rsidRPr="00A33FBD" w:rsidRDefault="00047715">
      <w:pPr>
        <w:pStyle w:val="Bezodstpw"/>
        <w:suppressAutoHyphens w:val="0"/>
        <w:spacing w:before="30" w:after="30"/>
        <w:jc w:val="both"/>
      </w:pPr>
      <w:r w:rsidRPr="00A33FBD">
        <w:rPr>
          <w:rFonts w:ascii="Times New Roman" w:hAnsi="Times New Roman" w:cs="Times New Roman"/>
        </w:rPr>
        <w:t xml:space="preserve">3.5 W każdym przypadku użycia w opisie przedmiotu zamówienia norm, ocen technicznych, specyfikacji technicznych i systemów referencji technicznych, o których mowa w art. 101 ust. 1 pkt 2 oraz ust. 3 Pzp, Zamawiający dopuszcza składanie ofert zawierających towary (materiały i urządzenia równoważne, a wszelkie towary (materiały i urządzenia) określone w dokumentacji, pochodzące od konkretnych producentów, określają minimalne parametry jakościowe i cechy użytkowe, jakim muszą odpowiadać towary, aby spełnić wymagania stawiane przez Zamawiającego. Wykonawca może powołać się w ofercie na zastosowanie towarów (materiałów i urządzeń) równoważnych opisywanych w specyfikacji warunków zamówienia, składając wykaz towarów (materiałów i urządzeń) równoważnych. W takim przypadku Wykonawca jest obowiązany wykazać, że oferowane przez niego towary (materiały i urządzenia), spełniają określone przez Zamawiającego wymagania (kryteria równoważności). </w:t>
      </w:r>
    </w:p>
    <w:p w:rsidR="00047715" w:rsidRPr="00A33FBD" w:rsidRDefault="00047715">
      <w:pPr>
        <w:spacing w:before="30" w:after="30"/>
        <w:jc w:val="both"/>
      </w:pPr>
      <w:r w:rsidRPr="00A33FBD">
        <w:rPr>
          <w:sz w:val="22"/>
          <w:szCs w:val="22"/>
        </w:rPr>
        <w:t>3.6 Wykonawca, który zastosuje urządzenia lub materiały równoważne będzie obowiązany wykazać w trakcie realizacji zamówienia, że zastosowane przez niego urządzenia i materiały spełniają wymagania określone przez Zamawiającego. Użycie w SWZ lub załącznikach oznakowania, etykiety oznacza, że Zamawiający akceptuje także wszystkie inne oznakowania potwierdzające, że dane roboty budowlane, dostawy lub usługi spełniają równoważne wymagania. W przypadku, gdy wykonawca z przyczyn od niego niezależnych nie może uzyskać określonego przez Zamawiającego oznakowania, etykiety lub oznakowania, etykiety potwierdzającego, że dane roboty budowlane, dostawy lub usługi spełniają równoważne wymagania, Zamawiający w terminie przez siebie wyznaczonym akceptuje inne odpowiednie środki dowodowe, w szczególności dokumentację techniczną producenta, o ile dany wykonawca udowodni, że roboty budowlane, dostawy lub usługi, które mają zostać przez niego wykonane, spełniają wymagania określonego oznakowania lub określone wymagania wskazane przez Zamawiającego.</w:t>
      </w:r>
    </w:p>
    <w:p w:rsidR="00047715" w:rsidRPr="00A33FBD" w:rsidRDefault="00047715">
      <w:pPr>
        <w:spacing w:before="30" w:after="30" w:line="276" w:lineRule="auto"/>
        <w:jc w:val="both"/>
      </w:pPr>
      <w:r w:rsidRPr="00A33FBD">
        <w:rPr>
          <w:sz w:val="22"/>
          <w:szCs w:val="22"/>
        </w:rPr>
        <w:t>3.7 Przedmiot zamówienia musi być oznakowany przez producentów w taki sposób, aby możliwa była identyfikacja zarówno produktu jak i producenta.</w:t>
      </w:r>
    </w:p>
    <w:p w:rsidR="00047715" w:rsidRPr="00A33FBD" w:rsidRDefault="00047715">
      <w:pPr>
        <w:spacing w:before="30" w:after="30"/>
        <w:jc w:val="both"/>
      </w:pPr>
      <w:r w:rsidRPr="00A33FBD">
        <w:rPr>
          <w:sz w:val="22"/>
          <w:szCs w:val="22"/>
        </w:rPr>
        <w:t xml:space="preserve">3.8 </w:t>
      </w:r>
      <w:r w:rsidRPr="00A33FBD">
        <w:rPr>
          <w:sz w:val="22"/>
          <w:szCs w:val="22"/>
          <w:lang w:eastAsia="ar-SA"/>
        </w:rPr>
        <w:t xml:space="preserve">Zamawiający ze względu na specyfikę przedmiotu zamówienia wymaga przed złożeniem oferty odbycia wizji lokalnej w obiekcie, którego dotyczy niniejsze zamówienie. </w:t>
      </w:r>
      <w:r w:rsidRPr="00A33FBD">
        <w:rPr>
          <w:sz w:val="22"/>
          <w:szCs w:val="22"/>
        </w:rPr>
        <w:t xml:space="preserve"> Wymaga się od Wykonawcy dokonania wizji lokalnej </w:t>
      </w:r>
      <w:r w:rsidRPr="00A33FBD">
        <w:rPr>
          <w:b/>
          <w:sz w:val="22"/>
          <w:szCs w:val="22"/>
        </w:rPr>
        <w:t>do 3 dni</w:t>
      </w:r>
      <w:r w:rsidRPr="00A33FBD">
        <w:rPr>
          <w:sz w:val="22"/>
          <w:szCs w:val="22"/>
        </w:rPr>
        <w:t xml:space="preserve"> przed upływem składania ofert na terenie Szpitala związanej z przedmiotem zamówienia, po wcześniejszym umówieniu się. W tym celu należy skontaktować z </w:t>
      </w:r>
      <w:r w:rsidRPr="00A33FBD">
        <w:rPr>
          <w:b/>
          <w:sz w:val="22"/>
          <w:szCs w:val="22"/>
        </w:rPr>
        <w:t>p. Markiem Hamkało</w:t>
      </w:r>
      <w:r w:rsidRPr="00A33FBD">
        <w:rPr>
          <w:sz w:val="22"/>
          <w:szCs w:val="22"/>
        </w:rPr>
        <w:t xml:space="preserve">, tel. </w:t>
      </w:r>
      <w:r w:rsidRPr="00A33FBD">
        <w:rPr>
          <w:b/>
          <w:sz w:val="22"/>
          <w:szCs w:val="22"/>
        </w:rPr>
        <w:t>503955811</w:t>
      </w:r>
      <w:r w:rsidRPr="00A33FBD">
        <w:rPr>
          <w:sz w:val="22"/>
          <w:szCs w:val="22"/>
        </w:rPr>
        <w:t xml:space="preserve"> od </w:t>
      </w:r>
      <w:r w:rsidRPr="00A33FBD">
        <w:rPr>
          <w:b/>
          <w:sz w:val="22"/>
          <w:szCs w:val="22"/>
        </w:rPr>
        <w:t>poniedziałku do piątku w godz. 8:00 – 15:00</w:t>
      </w:r>
      <w:r w:rsidRPr="00A33FBD">
        <w:rPr>
          <w:sz w:val="22"/>
          <w:szCs w:val="22"/>
        </w:rPr>
        <w:t>.</w:t>
      </w:r>
    </w:p>
    <w:p w:rsidR="00047715" w:rsidRPr="00A33FBD" w:rsidRDefault="00047715">
      <w:pPr>
        <w:autoSpaceDE w:val="0"/>
        <w:jc w:val="both"/>
      </w:pPr>
      <w:r w:rsidRPr="00A33FBD">
        <w:rPr>
          <w:sz w:val="22"/>
          <w:szCs w:val="22"/>
        </w:rPr>
        <w:t xml:space="preserve">Zamawiający wyda uczestnikom wizji lokalnej stosowne potwierdzenia uczestnictwa w wizji i jej odbycia wg formularza stanowiącego załącznik nr 7 do SWZ, który należy złożyć wraz z ofertą. Koszt wizji lokalnej ponosi Wykonawca. </w:t>
      </w:r>
    </w:p>
    <w:p w:rsidR="00047715" w:rsidRPr="00A33FBD" w:rsidRDefault="00047715">
      <w:pPr>
        <w:tabs>
          <w:tab w:val="left" w:pos="709"/>
        </w:tabs>
        <w:spacing w:before="30" w:after="30"/>
        <w:jc w:val="both"/>
        <w:rPr>
          <w:sz w:val="22"/>
          <w:szCs w:val="22"/>
        </w:rPr>
      </w:pPr>
    </w:p>
    <w:p w:rsidR="00047715" w:rsidRPr="00A33FBD" w:rsidRDefault="00047715">
      <w:pPr>
        <w:spacing w:before="30" w:after="30"/>
        <w:jc w:val="both"/>
      </w:pPr>
      <w:r w:rsidRPr="00A33FBD">
        <w:rPr>
          <w:b/>
          <w:sz w:val="22"/>
          <w:szCs w:val="22"/>
        </w:rPr>
        <w:t xml:space="preserve">Uwaga! Złożenie oferty przez Wykonawcę bez odbycia wizji lokalnej </w:t>
      </w:r>
      <w:r w:rsidRPr="00A33FBD">
        <w:rPr>
          <w:b/>
          <w:bCs/>
          <w:sz w:val="22"/>
          <w:szCs w:val="22"/>
        </w:rPr>
        <w:t>będzie skutkować jej odrzuceniem na podstawie art. 226 ust. 1 pkt. 18) Pzp.</w:t>
      </w:r>
    </w:p>
    <w:p w:rsidR="00047715" w:rsidRPr="00A33FBD" w:rsidRDefault="00E322FB" w:rsidP="00E322FB">
      <w:pPr>
        <w:tabs>
          <w:tab w:val="left" w:pos="6300"/>
        </w:tabs>
        <w:spacing w:line="276" w:lineRule="auto"/>
        <w:rPr>
          <w:b/>
          <w:sz w:val="22"/>
          <w:szCs w:val="22"/>
        </w:rPr>
      </w:pPr>
      <w:r w:rsidRPr="00A33FBD">
        <w:rPr>
          <w:b/>
          <w:sz w:val="22"/>
          <w:szCs w:val="22"/>
        </w:rPr>
        <w:tab/>
      </w:r>
    </w:p>
    <w:p w:rsidR="00047715" w:rsidRPr="00A33FBD" w:rsidRDefault="00047715">
      <w:pPr>
        <w:tabs>
          <w:tab w:val="left" w:pos="11472"/>
          <w:tab w:val="left" w:pos="11622"/>
          <w:tab w:val="left" w:pos="11755"/>
        </w:tabs>
        <w:spacing w:line="276" w:lineRule="auto"/>
        <w:rPr>
          <w:sz w:val="22"/>
          <w:szCs w:val="22"/>
        </w:rPr>
      </w:pPr>
    </w:p>
    <w:p w:rsidR="00047715" w:rsidRPr="00A33FBD" w:rsidRDefault="00047715">
      <w:pPr>
        <w:tabs>
          <w:tab w:val="left" w:pos="11472"/>
          <w:tab w:val="left" w:pos="11622"/>
          <w:tab w:val="left" w:pos="11755"/>
        </w:tabs>
        <w:spacing w:line="276" w:lineRule="auto"/>
      </w:pPr>
      <w:r w:rsidRPr="00A33FBD">
        <w:rPr>
          <w:sz w:val="22"/>
          <w:szCs w:val="22"/>
        </w:rPr>
        <w:t>4. </w:t>
      </w:r>
      <w:r w:rsidRPr="00A33FBD">
        <w:rPr>
          <w:b/>
          <w:bCs/>
          <w:sz w:val="22"/>
          <w:szCs w:val="22"/>
        </w:rPr>
        <w:t xml:space="preserve">Termin wykonania </w:t>
      </w:r>
      <w:r w:rsidRPr="00A33FBD">
        <w:rPr>
          <w:b/>
          <w:bCs/>
          <w:iCs/>
          <w:sz w:val="22"/>
          <w:szCs w:val="22"/>
          <w:lang w:eastAsia="en-US"/>
        </w:rPr>
        <w:t xml:space="preserve">przedmiotu zamówienia: </w:t>
      </w:r>
      <w:r w:rsidRPr="00A33FBD">
        <w:rPr>
          <w:b/>
          <w:sz w:val="22"/>
          <w:szCs w:val="22"/>
        </w:rPr>
        <w:t>od daty</w:t>
      </w:r>
      <w:r w:rsidR="000D0E4B" w:rsidRPr="00A33FBD">
        <w:rPr>
          <w:b/>
          <w:sz w:val="22"/>
          <w:szCs w:val="22"/>
        </w:rPr>
        <w:t xml:space="preserve"> podpisania umowy do 10.12</w:t>
      </w:r>
      <w:r w:rsidRPr="00A33FBD">
        <w:rPr>
          <w:b/>
          <w:sz w:val="22"/>
          <w:szCs w:val="22"/>
        </w:rPr>
        <w:t xml:space="preserve">.2022r. </w:t>
      </w:r>
      <w:r w:rsidRPr="00A33FBD">
        <w:rPr>
          <w:b/>
          <w:bCs/>
          <w:iCs/>
          <w:sz w:val="22"/>
          <w:szCs w:val="22"/>
          <w:lang w:eastAsia="en-US"/>
        </w:rPr>
        <w:t xml:space="preserve">Szczegółowe warunki realizacji określone zostały we wzorze umowy. </w:t>
      </w:r>
    </w:p>
    <w:p w:rsidR="00047715" w:rsidRPr="00A33FBD" w:rsidRDefault="00047715">
      <w:pPr>
        <w:rPr>
          <w:b/>
          <w:bCs/>
          <w:iCs/>
          <w:sz w:val="22"/>
          <w:szCs w:val="22"/>
          <w:lang w:eastAsia="en-US"/>
        </w:rPr>
      </w:pP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r w:rsidRPr="00A33FBD">
        <w:rPr>
          <w:sz w:val="22"/>
          <w:szCs w:val="22"/>
        </w:rPr>
        <w:t>5. </w:t>
      </w:r>
      <w:r w:rsidRPr="00A33FBD">
        <w:rPr>
          <w:b/>
          <w:sz w:val="22"/>
          <w:szCs w:val="22"/>
        </w:rPr>
        <w:t>Warunki udziału w postępowaniu:</w:t>
      </w:r>
      <w:r w:rsidRPr="00A33FBD">
        <w:rPr>
          <w:sz w:val="22"/>
          <w:szCs w:val="22"/>
        </w:rPr>
        <w:t xml:space="preserve"> 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r w:rsidRPr="00A33FBD">
        <w:rPr>
          <w:sz w:val="22"/>
          <w:szCs w:val="22"/>
        </w:rPr>
        <w:t xml:space="preserve">O udzielenie zamówienia mogą ubiegać się Wykonawcy, którzy: 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pStyle w:val="awciety"/>
        <w:tabs>
          <w:tab w:val="left" w:pos="200"/>
        </w:tabs>
        <w:spacing w:after="113" w:line="200" w:lineRule="atLeast"/>
        <w:jc w:val="both"/>
      </w:pPr>
      <w:r w:rsidRPr="00A33FBD">
        <w:rPr>
          <w:sz w:val="22"/>
          <w:szCs w:val="22"/>
        </w:rPr>
        <w:t>5.1.  </w:t>
      </w:r>
      <w:r w:rsidRPr="00A33FBD">
        <w:rPr>
          <w:b/>
          <w:sz w:val="22"/>
          <w:szCs w:val="22"/>
        </w:rPr>
        <w:t>Nie podlegają wykluczeniu na zasadach określonych w pkt. 5.3 i 5.4 SWZ</w:t>
      </w:r>
    </w:p>
    <w:p w:rsidR="00047715" w:rsidRPr="00A33FBD" w:rsidRDefault="00047715">
      <w:pPr>
        <w:pStyle w:val="awciety"/>
        <w:tabs>
          <w:tab w:val="left" w:pos="200"/>
        </w:tabs>
        <w:spacing w:after="113" w:line="200" w:lineRule="atLeast"/>
        <w:jc w:val="both"/>
      </w:pPr>
      <w:r w:rsidRPr="00A33FBD">
        <w:rPr>
          <w:sz w:val="22"/>
          <w:szCs w:val="22"/>
        </w:rPr>
        <w:t>5.2.</w:t>
      </w:r>
      <w:r w:rsidRPr="00A33FBD">
        <w:rPr>
          <w:b/>
          <w:sz w:val="22"/>
          <w:szCs w:val="22"/>
        </w:rPr>
        <w:t xml:space="preserve"> Wykonawca może zostać wykluczony na każdym etapie postępowania.</w:t>
      </w:r>
      <w:r w:rsidRPr="00A33FBD">
        <w:rPr>
          <w:sz w:val="22"/>
          <w:szCs w:val="22"/>
        </w:rPr>
        <w:t xml:space="preserve"> Wykluczenie następuje na podstawie art. 111 Pzp.</w:t>
      </w:r>
    </w:p>
    <w:p w:rsidR="00047715" w:rsidRPr="00A33FBD" w:rsidRDefault="00047715">
      <w:pPr>
        <w:pStyle w:val="awciety"/>
        <w:tabs>
          <w:tab w:val="left" w:pos="200"/>
        </w:tabs>
        <w:spacing w:after="113" w:line="200" w:lineRule="atLeast"/>
        <w:jc w:val="both"/>
      </w:pPr>
      <w:r w:rsidRPr="00A33FBD">
        <w:rPr>
          <w:sz w:val="22"/>
          <w:szCs w:val="22"/>
        </w:rPr>
        <w:t>5.3. Z postępowania o udzielenie zamówienia na podstawie art. 108 ust.1 Pzp, z zastrzeżeniem art. 110 ust.2 Pzp, wyklucza się Wykonawcę: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1) będącego osobą fizyczną, którego prawomocnie skazano za przestępstwo: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a) udziału w zorganizowanej grupie przestępczej albo związku mającym na celu popełnienie przestępstwa lub przestępstwa skarbowego, o którym mowa w art. 258 Kodeksu karnego,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b) handlu ludźmi, o którym mowa w art. 189a Kodeksu karnego, o którym mowa w art. 228-230a, art. 250a Kodeksu karnego lub w art. 46 lub art. 48 ustawy z dnia 25 czerwca 2010 r. o sporcie,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c)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d) o charakterze terrorystycznym, o którym mowa w art. 115 § 20 Kodeksu karnego, lub mające na celu popełnienie tego przestępstwa,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e) 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f)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g) 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− lub za odpowiedni czyn zabroniony określony w przepisach prawa obcego;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3) wobec którego wydano prawomocny wyrok sądu lub ostateczną decyzją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4) wobec którego orzeczono zakaz ubiegania sią o zamówienia publiczne; </w:t>
      </w:r>
    </w:p>
    <w:p w:rsidR="00047715" w:rsidRPr="00A33FBD" w:rsidRDefault="00047715">
      <w:pPr>
        <w:pStyle w:val="Default"/>
        <w:spacing w:after="47"/>
        <w:jc w:val="both"/>
        <w:rPr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5) jeżeli Zamawiający może stwierdzić, na podstawie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047715" w:rsidRPr="00A33FBD" w:rsidRDefault="000477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t xml:space="preserve">6) 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047715" w:rsidRPr="00A33FBD" w:rsidRDefault="00047715">
      <w:pPr>
        <w:pStyle w:val="awciety"/>
        <w:tabs>
          <w:tab w:val="left" w:pos="200"/>
        </w:tabs>
        <w:spacing w:after="113" w:line="200" w:lineRule="atLeast"/>
        <w:rPr>
          <w:sz w:val="22"/>
          <w:szCs w:val="22"/>
        </w:rPr>
      </w:pPr>
    </w:p>
    <w:p w:rsidR="00BB49B6" w:rsidRPr="00A33FBD" w:rsidRDefault="00BB49B6" w:rsidP="00BB49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3FBD">
        <w:rPr>
          <w:sz w:val="22"/>
          <w:szCs w:val="22"/>
        </w:rPr>
        <w:t xml:space="preserve">5.3 a </w:t>
      </w:r>
    </w:p>
    <w:p w:rsidR="00BB49B6" w:rsidRPr="00A33FBD" w:rsidRDefault="00BB49B6" w:rsidP="00BB49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3FBD">
        <w:rPr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 (Dz. U. 2022, poz. 835), dalej ustawa Dz.U. 2022, poz.835, z postępowania o udzielenie zamówienia publicznego lub konkursu prowadzonego na podstawie PZP wyklucza się: </w:t>
      </w:r>
    </w:p>
    <w:p w:rsidR="00BB49B6" w:rsidRPr="00A33FBD" w:rsidRDefault="00BB49B6" w:rsidP="00BB49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3FBD">
        <w:rPr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BB49B6" w:rsidRPr="00A33FBD" w:rsidRDefault="00BB49B6" w:rsidP="00BB49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3FBD">
        <w:rPr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BB49B6" w:rsidRPr="00A33FBD" w:rsidRDefault="00BB49B6" w:rsidP="00BB49B6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3FBD">
        <w:rPr>
          <w:rFonts w:ascii="Times New Roman" w:hAnsi="Times New Roman" w:cs="Times New Roman"/>
          <w:color w:val="auto"/>
          <w:sz w:val="22"/>
          <w:szCs w:val="22"/>
        </w:rPr>
        <w:lastRenderedPageBreak/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047715" w:rsidRPr="00A33FBD" w:rsidRDefault="00047715">
      <w:pPr>
        <w:tabs>
          <w:tab w:val="left" w:pos="200"/>
        </w:tabs>
        <w:jc w:val="both"/>
        <w:rPr>
          <w:sz w:val="22"/>
          <w:szCs w:val="22"/>
        </w:rPr>
      </w:pPr>
      <w:r w:rsidRPr="00A33FBD">
        <w:rPr>
          <w:bCs/>
          <w:sz w:val="22"/>
          <w:szCs w:val="22"/>
        </w:rPr>
        <w:t>5.4.  </w:t>
      </w:r>
      <w:r w:rsidRPr="00A33FBD">
        <w:rPr>
          <w:b/>
          <w:bCs/>
          <w:sz w:val="22"/>
          <w:szCs w:val="22"/>
        </w:rPr>
        <w:t>Wykonawca może zostać również wykluczony</w:t>
      </w:r>
      <w:r w:rsidRPr="00A33FBD">
        <w:rPr>
          <w:b/>
          <w:iCs/>
          <w:sz w:val="22"/>
          <w:szCs w:val="22"/>
        </w:rPr>
        <w:t xml:space="preserve"> z postępowania na podstawie przesłanki fakultatywnej, o której mowa w art. 109 ust. 1 pkt 4) Pzp,</w:t>
      </w:r>
      <w:r w:rsidRPr="00A33FBD">
        <w:rPr>
          <w:b/>
          <w:sz w:val="22"/>
          <w:szCs w:val="22"/>
        </w:rPr>
        <w:t xml:space="preserve"> z zastrzeżeniem art. 110 ust.2 Pzp, tzn. zamawiający wykluczy wykonawcę</w:t>
      </w:r>
      <w:r w:rsidRPr="00A33FBD">
        <w:rPr>
          <w:b/>
          <w:iCs/>
          <w:sz w:val="22"/>
          <w:szCs w:val="22"/>
        </w:rPr>
        <w:t>:</w:t>
      </w:r>
    </w:p>
    <w:p w:rsidR="00047715" w:rsidRPr="00A33FBD" w:rsidRDefault="00047715">
      <w:pPr>
        <w:jc w:val="both"/>
        <w:rPr>
          <w:sz w:val="22"/>
          <w:szCs w:val="22"/>
        </w:rPr>
      </w:pPr>
      <w:r w:rsidRPr="00A33FBD">
        <w:rPr>
          <w:sz w:val="22"/>
          <w:szCs w:val="22"/>
        </w:rPr>
        <w:t>1)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47715" w:rsidRPr="00A33FBD" w:rsidRDefault="00047715">
      <w:pPr>
        <w:pStyle w:val="Tekstpodstawowy"/>
        <w:tabs>
          <w:tab w:val="left" w:pos="200"/>
        </w:tabs>
        <w:rPr>
          <w:iCs/>
          <w:sz w:val="22"/>
          <w:szCs w:val="22"/>
          <w:lang w:val="pl-PL"/>
        </w:rPr>
      </w:pPr>
    </w:p>
    <w:p w:rsidR="00047715" w:rsidRPr="00A33FBD" w:rsidRDefault="00047715">
      <w:pPr>
        <w:tabs>
          <w:tab w:val="left" w:pos="851"/>
        </w:tabs>
        <w:spacing w:after="40"/>
        <w:jc w:val="both"/>
      </w:pPr>
      <w:r w:rsidRPr="00A33FBD">
        <w:rPr>
          <w:b/>
          <w:iCs/>
          <w:sz w:val="22"/>
          <w:szCs w:val="22"/>
        </w:rPr>
        <w:t>5.5.</w:t>
      </w:r>
      <w:r w:rsidRPr="00A33FBD">
        <w:rPr>
          <w:iCs/>
          <w:sz w:val="22"/>
          <w:szCs w:val="22"/>
        </w:rPr>
        <w:t xml:space="preserve"> </w:t>
      </w:r>
      <w:r w:rsidRPr="00A33FBD">
        <w:rPr>
          <w:b/>
          <w:sz w:val="22"/>
          <w:szCs w:val="22"/>
        </w:rPr>
        <w:t xml:space="preserve">Spełniają warunki udziału w postępowaniu: </w:t>
      </w:r>
      <w:r w:rsidRPr="00A33FBD">
        <w:rPr>
          <w:sz w:val="22"/>
          <w:szCs w:val="22"/>
        </w:rPr>
        <w:t>O udzielenie zamówienia mogą ubiegać się Wykonawcy, którzy spełniają warunki udziału w postępowaniu dotyczące:</w:t>
      </w:r>
    </w:p>
    <w:p w:rsidR="00047715" w:rsidRPr="00A33FBD" w:rsidRDefault="00047715">
      <w:pPr>
        <w:autoSpaceDE w:val="0"/>
      </w:pPr>
      <w:r w:rsidRPr="00A33FBD">
        <w:rPr>
          <w:sz w:val="23"/>
          <w:szCs w:val="23"/>
        </w:rPr>
        <w:t xml:space="preserve">1) zdolności do występowania w obrocie gospodarczym - </w:t>
      </w:r>
      <w:r w:rsidRPr="00A33FBD">
        <w:rPr>
          <w:sz w:val="22"/>
          <w:szCs w:val="22"/>
          <w:lang w:val="x-none"/>
        </w:rPr>
        <w:t>Zamawiający nie konkretyzuje warunku udziału w postępowaniu w tym zakresie</w:t>
      </w:r>
    </w:p>
    <w:p w:rsidR="00047715" w:rsidRPr="00A33FBD" w:rsidRDefault="00047715">
      <w:pPr>
        <w:autoSpaceDE w:val="0"/>
      </w:pPr>
      <w:r w:rsidRPr="00A33FBD">
        <w:rPr>
          <w:sz w:val="23"/>
          <w:szCs w:val="23"/>
        </w:rPr>
        <w:t xml:space="preserve">2) uprawnień do prowadzenia określonej działalności gospodarczej lub zawodowej, o ile wynika to z odrębnych przepisów -    </w:t>
      </w:r>
      <w:r w:rsidRPr="00A33FBD">
        <w:rPr>
          <w:sz w:val="22"/>
          <w:szCs w:val="22"/>
          <w:lang w:val="x-none"/>
        </w:rPr>
        <w:t>Zamawiający nie konkretyzuje warunku udziału w postępowaniu w tym zakresie</w:t>
      </w:r>
    </w:p>
    <w:p w:rsidR="00047715" w:rsidRPr="00A33FBD" w:rsidRDefault="00047715">
      <w:pPr>
        <w:autoSpaceDE w:val="0"/>
      </w:pPr>
      <w:r w:rsidRPr="00A33FBD">
        <w:rPr>
          <w:sz w:val="23"/>
          <w:szCs w:val="23"/>
        </w:rPr>
        <w:t xml:space="preserve">3) sytuacji ekonomicznej lub finansowej - </w:t>
      </w:r>
      <w:r w:rsidRPr="00A33FBD">
        <w:rPr>
          <w:sz w:val="22"/>
          <w:szCs w:val="22"/>
          <w:lang w:val="x-none"/>
        </w:rPr>
        <w:t>Zamawiający nie konkretyzuje warunku udziału w postępowaniu w tym zakresie</w:t>
      </w:r>
    </w:p>
    <w:p w:rsidR="00047715" w:rsidRPr="00A33FBD" w:rsidRDefault="00047715">
      <w:pPr>
        <w:tabs>
          <w:tab w:val="left" w:pos="851"/>
        </w:tabs>
        <w:spacing w:after="40"/>
        <w:jc w:val="both"/>
      </w:pPr>
      <w:r w:rsidRPr="00A33FBD">
        <w:rPr>
          <w:sz w:val="23"/>
          <w:szCs w:val="23"/>
        </w:rPr>
        <w:t xml:space="preserve">4) zdolności technicznej lub zawodowej - </w:t>
      </w:r>
      <w:r w:rsidRPr="00A33FBD">
        <w:rPr>
          <w:sz w:val="22"/>
          <w:szCs w:val="22"/>
          <w:lang w:val="x-none"/>
        </w:rPr>
        <w:t>Zamawiający nie konkretyzuje warunku udziału w postępowaniu w tym zakresie</w:t>
      </w:r>
    </w:p>
    <w:p w:rsidR="00047715" w:rsidRPr="00A33FBD" w:rsidRDefault="00047715">
      <w:pPr>
        <w:pStyle w:val="Tekstpodstawowywcity23"/>
        <w:tabs>
          <w:tab w:val="left" w:pos="0"/>
          <w:tab w:val="left" w:pos="800"/>
        </w:tabs>
        <w:spacing w:line="240" w:lineRule="auto"/>
        <w:ind w:left="0"/>
        <w:jc w:val="both"/>
        <w:rPr>
          <w:sz w:val="22"/>
          <w:szCs w:val="22"/>
        </w:rPr>
      </w:pPr>
    </w:p>
    <w:p w:rsidR="00047715" w:rsidRPr="00A33FBD" w:rsidRDefault="00047715">
      <w:pPr>
        <w:pStyle w:val="awciety"/>
        <w:tabs>
          <w:tab w:val="left" w:pos="16756"/>
        </w:tabs>
        <w:spacing w:after="113" w:line="200" w:lineRule="atLeast"/>
        <w:jc w:val="both"/>
      </w:pPr>
      <w:r w:rsidRPr="00A33FBD">
        <w:rPr>
          <w:b/>
          <w:sz w:val="22"/>
          <w:szCs w:val="22"/>
        </w:rPr>
        <w:t>6. Wykaz oświadczeń lub dokumentów, potwierdzających brak podstaw wykluczenia:</w:t>
      </w: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 xml:space="preserve">6.1. Aktualne na dzień składania ofert </w:t>
      </w:r>
      <w:r w:rsidRPr="00A33FBD">
        <w:rPr>
          <w:rFonts w:eastAsia="TimesNewRoman"/>
          <w:b/>
          <w:sz w:val="22"/>
          <w:szCs w:val="22"/>
        </w:rPr>
        <w:t xml:space="preserve">oświadczenie wykonawcy, o którym mowa w art. 125 ust.1 Pzp o niepodleganiu wykluczeniu </w:t>
      </w:r>
      <w:r w:rsidRPr="00A33FBD">
        <w:rPr>
          <w:rFonts w:eastAsia="Calibri"/>
          <w:sz w:val="22"/>
          <w:szCs w:val="22"/>
          <w:u w:val="single"/>
          <w:lang w:eastAsia="en-US"/>
        </w:rPr>
        <w:t xml:space="preserve">(wg wzoru stanowiącego </w:t>
      </w:r>
      <w:r w:rsidRPr="00A33FBD">
        <w:rPr>
          <w:rFonts w:eastAsia="Calibri"/>
          <w:i/>
          <w:sz w:val="22"/>
          <w:szCs w:val="22"/>
          <w:u w:val="single"/>
          <w:lang w:eastAsia="en-US"/>
        </w:rPr>
        <w:t>Załącznik  nr 3 do SWZ</w:t>
      </w:r>
      <w:r w:rsidRPr="00A33FBD">
        <w:rPr>
          <w:rFonts w:eastAsia="Calibri"/>
          <w:sz w:val="22"/>
          <w:szCs w:val="22"/>
          <w:lang w:eastAsia="en-US"/>
        </w:rPr>
        <w:t>), zgodnie z Instrukcją Wypełnienia Jednolitego Europejskiego Dokumentu Zamówienia, dalej JEDZ zamieszczonego na stronie internetowej Urzędu Zamówień Publicznych (</w:t>
      </w:r>
      <w:hyperlink r:id="rId11" w:history="1">
        <w:r w:rsidRPr="00A33FBD">
          <w:rPr>
            <w:rStyle w:val="Hipercze"/>
            <w:rFonts w:eastAsia="Calibri"/>
            <w:color w:val="auto"/>
            <w:sz w:val="22"/>
            <w:szCs w:val="22"/>
            <w:lang w:eastAsia="en-US"/>
          </w:rPr>
          <w:t>www.uzp.gov.pl</w:t>
        </w:r>
      </w:hyperlink>
      <w:r w:rsidRPr="00A33FBD">
        <w:rPr>
          <w:rFonts w:eastAsia="Calibri"/>
          <w:sz w:val="22"/>
          <w:szCs w:val="22"/>
          <w:lang w:eastAsia="en-US"/>
        </w:rPr>
        <w:t xml:space="preserve">). </w:t>
      </w:r>
      <w:r w:rsidRPr="00A33FBD">
        <w:rPr>
          <w:sz w:val="22"/>
          <w:szCs w:val="22"/>
        </w:rPr>
        <w:t xml:space="preserve">Informacje zawarte w ww. oświadczeniu stanowią wstępne potwierdzenie, że Wykonawca nie podlega wykluczeniu </w:t>
      </w:r>
    </w:p>
    <w:p w:rsidR="00047715" w:rsidRPr="00A33FBD" w:rsidRDefault="00047715">
      <w:pPr>
        <w:autoSpaceDE w:val="0"/>
        <w:jc w:val="both"/>
        <w:rPr>
          <w:sz w:val="22"/>
          <w:szCs w:val="22"/>
        </w:rPr>
      </w:pPr>
    </w:p>
    <w:p w:rsidR="00047715" w:rsidRPr="00A33FBD" w:rsidRDefault="00047715">
      <w:pPr>
        <w:autoSpaceDE w:val="0"/>
        <w:jc w:val="both"/>
      </w:pPr>
      <w:r w:rsidRPr="00A33FBD">
        <w:rPr>
          <w:sz w:val="22"/>
          <w:szCs w:val="22"/>
        </w:rPr>
        <w:t xml:space="preserve">6.2. W przypadku wspólnego ubiegania się o zamówienie przez wykonawców, oświadczenie, o którym mowa w pkt. 6.1 składa każdy z wykonawców. Oświadczenia te potwierdzają brak podstaw wykluczenia </w:t>
      </w:r>
    </w:p>
    <w:p w:rsidR="00047715" w:rsidRPr="00A33FBD" w:rsidRDefault="00047715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047715" w:rsidRPr="00A33FBD" w:rsidRDefault="00047715">
      <w:pPr>
        <w:widowControl w:val="0"/>
        <w:tabs>
          <w:tab w:val="left" w:pos="0"/>
        </w:tabs>
        <w:jc w:val="both"/>
      </w:pPr>
      <w:r w:rsidRPr="00A33FBD">
        <w:rPr>
          <w:sz w:val="22"/>
          <w:szCs w:val="22"/>
        </w:rPr>
        <w:t>6.3. Wykonawca, w przypadku polegania na zdolnościach lub sytuacji podmiotów udostępniających zasoby, przedstawia, wraz z oświadczeniem, o którym mowa w pkt. 6.1, także oświadczenie podmiotu udostępniającego zasoby, potwierdzające brak podstaw wykluczenia tego podmiotu.</w:t>
      </w:r>
    </w:p>
    <w:p w:rsidR="00047715" w:rsidRPr="00A33FBD" w:rsidRDefault="00047715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Akapitzlist1"/>
        <w:autoSpaceDE w:val="0"/>
        <w:contextualSpacing/>
        <w:jc w:val="both"/>
        <w:rPr>
          <w:rFonts w:eastAsia="Arial"/>
          <w:b/>
          <w:i/>
          <w:kern w:val="1"/>
          <w:sz w:val="22"/>
          <w:szCs w:val="22"/>
          <w:lang w:eastAsia="en-GB"/>
        </w:rPr>
      </w:pPr>
    </w:p>
    <w:p w:rsidR="00047715" w:rsidRPr="00A33FBD" w:rsidRDefault="00047715">
      <w:pPr>
        <w:keepLines/>
        <w:autoSpaceDE w:val="0"/>
        <w:jc w:val="both"/>
      </w:pPr>
      <w:r w:rsidRPr="00A33FBD">
        <w:rPr>
          <w:b/>
          <w:sz w:val="22"/>
          <w:szCs w:val="22"/>
        </w:rPr>
        <w:t>7.</w:t>
      </w:r>
      <w:r w:rsidRPr="00A33FBD">
        <w:rPr>
          <w:sz w:val="22"/>
          <w:szCs w:val="22"/>
        </w:rPr>
        <w:t xml:space="preserve"> </w:t>
      </w:r>
      <w:r w:rsidRPr="00A33FBD">
        <w:rPr>
          <w:b/>
          <w:sz w:val="22"/>
          <w:szCs w:val="22"/>
        </w:rPr>
        <w:t xml:space="preserve">Podmiotowe środki dowodowe składane, </w:t>
      </w:r>
      <w:r w:rsidRPr="00A33FBD">
        <w:rPr>
          <w:rFonts w:eastAsia="SimSun"/>
          <w:b/>
          <w:sz w:val="22"/>
          <w:szCs w:val="22"/>
        </w:rPr>
        <w:t xml:space="preserve">przez wykonawcę, którego oferta zostanie najwyżej oceniona </w:t>
      </w:r>
      <w:r w:rsidRPr="00A33FBD">
        <w:rPr>
          <w:b/>
          <w:sz w:val="22"/>
          <w:szCs w:val="22"/>
        </w:rPr>
        <w:t>na wezwanie Zamawiającego z art. 126 ust.1 Pzp,</w:t>
      </w:r>
      <w:r w:rsidRPr="00A33FBD">
        <w:rPr>
          <w:b/>
          <w:sz w:val="22"/>
          <w:szCs w:val="22"/>
          <w:lang w:eastAsia="ar-SA"/>
        </w:rPr>
        <w:t xml:space="preserve"> w wyznaczonym nie krótszym niż 10 dni terminie, aktualnych na dzień złożenia:</w:t>
      </w:r>
    </w:p>
    <w:p w:rsidR="00047715" w:rsidRPr="00A33FBD" w:rsidRDefault="00047715">
      <w:pPr>
        <w:autoSpaceDE w:val="0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047715" w:rsidRPr="00A33FBD" w:rsidRDefault="00047715">
      <w:pPr>
        <w:pStyle w:val="Akapitzlist"/>
        <w:tabs>
          <w:tab w:val="left" w:pos="851"/>
        </w:tabs>
        <w:ind w:left="0" w:firstLine="0"/>
        <w:contextualSpacing/>
        <w:jc w:val="both"/>
      </w:pPr>
      <w:r w:rsidRPr="00A33FBD">
        <w:rPr>
          <w:sz w:val="22"/>
          <w:szCs w:val="22"/>
          <w:lang w:eastAsia="pl-PL"/>
        </w:rPr>
        <w:t xml:space="preserve">7.1 Informacja z Krajowego Rejestru Karnego w zakresie art. 108 ust. 1 pkt 1) i 2) PZP tzn. w zakresie wymienionych tam przestępstw, w zakresie art. 108 ust. 1 pkt 4) PZP odnośnie do orzeczenia zakazu ubiegania się o zamówienie publiczne tytułem środka karnego sporządzoną nie wcześniej niż </w:t>
      </w:r>
      <w:r w:rsidRPr="00A33FBD">
        <w:rPr>
          <w:b/>
          <w:sz w:val="22"/>
          <w:szCs w:val="22"/>
          <w:lang w:eastAsia="pl-PL"/>
        </w:rPr>
        <w:t>6 miesięcy</w:t>
      </w:r>
      <w:r w:rsidRPr="00A33FBD">
        <w:rPr>
          <w:sz w:val="22"/>
          <w:szCs w:val="22"/>
          <w:lang w:eastAsia="pl-PL"/>
        </w:rPr>
        <w:t xml:space="preserve"> przed jej złożeniem;</w:t>
      </w:r>
    </w:p>
    <w:p w:rsidR="00047715" w:rsidRPr="00A33FBD" w:rsidRDefault="00047715">
      <w:pPr>
        <w:pStyle w:val="Akapitzlist"/>
        <w:ind w:left="0" w:firstLine="0"/>
        <w:contextualSpacing/>
        <w:jc w:val="both"/>
      </w:pPr>
      <w:r w:rsidRPr="00A33FBD">
        <w:rPr>
          <w:sz w:val="22"/>
          <w:szCs w:val="22"/>
        </w:rPr>
        <w:t xml:space="preserve">7.2 Odpis lub informacje z Krajowego Rejestru Sądowego lub z Centralnej Ewidencji i Informacji o Działalności Gospodarczej, w zakresie przesłanki z art. 109 ust. 1 pkt 4 PZP,  sporządzone nie wcześniej </w:t>
      </w:r>
      <w:r w:rsidRPr="00A33FBD">
        <w:rPr>
          <w:b/>
          <w:sz w:val="22"/>
          <w:szCs w:val="22"/>
        </w:rPr>
        <w:t>niż 3 miesiące</w:t>
      </w:r>
      <w:r w:rsidRPr="00A33FBD">
        <w:rPr>
          <w:sz w:val="22"/>
          <w:szCs w:val="22"/>
        </w:rPr>
        <w:t xml:space="preserve"> przed ich złożeniem, jeżeli odrębne przepisy wymagają wpisu do rejestru lub ewidencji;</w:t>
      </w:r>
    </w:p>
    <w:p w:rsidR="00047715" w:rsidRPr="00A33FBD" w:rsidRDefault="00047715">
      <w:pPr>
        <w:pStyle w:val="Akapitzlist"/>
        <w:ind w:left="0" w:firstLine="0"/>
        <w:contextualSpacing/>
        <w:jc w:val="both"/>
      </w:pPr>
      <w:r w:rsidRPr="00A33FBD">
        <w:rPr>
          <w:sz w:val="22"/>
          <w:szCs w:val="22"/>
        </w:rPr>
        <w:t>7.3 Oświadczenie wykonawcy o aktualności informacji zawartych w oświadczeniu, o którym mowa w art. 125 ust. 1 Pzp, w zakresie podstaw wykluczenia z postępowania o których mowa w:</w:t>
      </w:r>
    </w:p>
    <w:p w:rsidR="00047715" w:rsidRPr="00A33FBD" w:rsidRDefault="00047715">
      <w:pPr>
        <w:pStyle w:val="Akapitzlist"/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A33FBD">
        <w:rPr>
          <w:sz w:val="22"/>
          <w:szCs w:val="22"/>
        </w:rPr>
        <w:t>art. 108 ust. 1 pkt.3) Pzp,</w:t>
      </w:r>
    </w:p>
    <w:p w:rsidR="00047715" w:rsidRPr="00A33FBD" w:rsidRDefault="00047715">
      <w:pPr>
        <w:pStyle w:val="Akapitzlist"/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A33FBD">
        <w:rPr>
          <w:sz w:val="22"/>
          <w:szCs w:val="22"/>
        </w:rPr>
        <w:lastRenderedPageBreak/>
        <w:t xml:space="preserve">art. 108 ust. 1 pkt 4) Pzp </w:t>
      </w:r>
      <w:r w:rsidRPr="00A33FBD">
        <w:rPr>
          <w:sz w:val="22"/>
          <w:szCs w:val="22"/>
          <w:lang w:eastAsia="pl-PL"/>
        </w:rPr>
        <w:t>odnośnie do orzeczenia zakazu ubiegania się o zamówienie publiczne tytułem środka zapobiegawczego</w:t>
      </w:r>
      <w:r w:rsidRPr="00A33FBD">
        <w:rPr>
          <w:sz w:val="22"/>
          <w:szCs w:val="22"/>
        </w:rPr>
        <w:t>,</w:t>
      </w:r>
    </w:p>
    <w:p w:rsidR="00047715" w:rsidRPr="00A33FBD" w:rsidRDefault="00047715">
      <w:pPr>
        <w:pStyle w:val="Akapitzlist"/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A33FBD">
        <w:rPr>
          <w:sz w:val="22"/>
          <w:szCs w:val="22"/>
        </w:rPr>
        <w:t>art. 108 ust. 1 pkt 5) Pzp odnośnie do zawarcia z innymi wykonawcami porozumienia mającego na celu zakłócenie konkurencji,</w:t>
      </w:r>
    </w:p>
    <w:p w:rsidR="00047715" w:rsidRPr="00A33FBD" w:rsidRDefault="00047715">
      <w:pPr>
        <w:pStyle w:val="Akapitzlist"/>
        <w:numPr>
          <w:ilvl w:val="0"/>
          <w:numId w:val="3"/>
        </w:numPr>
        <w:spacing w:after="200" w:line="276" w:lineRule="auto"/>
        <w:ind w:left="0" w:firstLine="0"/>
        <w:contextualSpacing/>
        <w:jc w:val="both"/>
      </w:pPr>
      <w:r w:rsidRPr="00A33FBD">
        <w:rPr>
          <w:sz w:val="22"/>
          <w:szCs w:val="22"/>
        </w:rPr>
        <w:t>art. 108 ust. 1 pkt 6) Pzp.</w:t>
      </w:r>
    </w:p>
    <w:p w:rsidR="00047715" w:rsidRPr="00A33FBD" w:rsidRDefault="00047715">
      <w:pPr>
        <w:keepLines/>
        <w:autoSpaceDE w:val="0"/>
        <w:jc w:val="both"/>
        <w:rPr>
          <w:b/>
          <w:sz w:val="22"/>
          <w:szCs w:val="22"/>
          <w:u w:val="single"/>
          <w:lang w:eastAsia="ar-SA"/>
        </w:rPr>
      </w:pPr>
    </w:p>
    <w:p w:rsidR="00047715" w:rsidRPr="00A33FBD" w:rsidRDefault="00047715">
      <w:pPr>
        <w:pStyle w:val="Bezodstpw1"/>
        <w:jc w:val="both"/>
      </w:pPr>
      <w:r w:rsidRPr="00A33FBD">
        <w:rPr>
          <w:sz w:val="22"/>
          <w:u w:val="single"/>
        </w:rPr>
        <w:t>Podmiotowe środki dowodowe należy złożyć na Platformie zakupowej w terminie wyznaczonym przez zamawiającego, nie krótszym niż 10 dni od daty wezwania (dotyczy wykonawcy, którego ofertę najwyżej oceniono</w:t>
      </w:r>
      <w:r w:rsidRPr="00A33FBD">
        <w:rPr>
          <w:sz w:val="22"/>
        </w:rPr>
        <w:t>). Podmiotowe środki dowodowe należy sporządzić w oryginale w formie elektronicznej lub jako cyfrowe odwzorowanie dokumentu sporządzonego w postaci papierowej i opatrzyć kwalifikowanym podpisem elektronicznym.</w:t>
      </w:r>
    </w:p>
    <w:p w:rsidR="00047715" w:rsidRPr="00A33FBD" w:rsidRDefault="00047715">
      <w:pPr>
        <w:keepLines/>
        <w:autoSpaceDE w:val="0"/>
        <w:jc w:val="both"/>
        <w:rPr>
          <w:b/>
          <w:sz w:val="22"/>
          <w:szCs w:val="22"/>
          <w:u w:val="single"/>
          <w:lang w:eastAsia="ar-SA"/>
        </w:rPr>
      </w:pPr>
    </w:p>
    <w:p w:rsidR="00047715" w:rsidRPr="00A33FBD" w:rsidRDefault="00047715">
      <w:pPr>
        <w:keepLines/>
        <w:autoSpaceDE w:val="0"/>
        <w:jc w:val="both"/>
        <w:rPr>
          <w:b/>
          <w:bCs/>
          <w:sz w:val="22"/>
          <w:szCs w:val="22"/>
          <w:u w:val="single"/>
          <w:lang w:eastAsia="ar-SA"/>
        </w:rPr>
      </w:pPr>
    </w:p>
    <w:p w:rsidR="00047715" w:rsidRPr="00A33FBD" w:rsidRDefault="00047715">
      <w:pPr>
        <w:pStyle w:val="Akapitzlist"/>
        <w:numPr>
          <w:ilvl w:val="0"/>
          <w:numId w:val="26"/>
        </w:numPr>
        <w:ind w:left="0" w:firstLine="0"/>
        <w:contextualSpacing/>
        <w:jc w:val="both"/>
      </w:pPr>
      <w:r w:rsidRPr="00A33FBD">
        <w:rPr>
          <w:b/>
          <w:sz w:val="22"/>
          <w:szCs w:val="22"/>
        </w:rPr>
        <w:t>Uzupełnienie oświadczenia, o którym mowa w art. 125 ust. 1 PZP, podmiotowych środków dowodowych, innych dokumentów lub oświadczeń:</w:t>
      </w:r>
    </w:p>
    <w:p w:rsidR="00047715" w:rsidRPr="00A33FBD" w:rsidRDefault="00047715">
      <w:pPr>
        <w:pStyle w:val="Akapitzlist"/>
        <w:ind w:left="0" w:firstLine="0"/>
        <w:contextualSpacing/>
        <w:jc w:val="both"/>
      </w:pPr>
      <w:r w:rsidRPr="00A33FBD">
        <w:rPr>
          <w:sz w:val="22"/>
          <w:szCs w:val="22"/>
        </w:rPr>
        <w:t xml:space="preserve">8.1 Jeżeli wykonawca nie złożył oświadczenia, o którym mowa w art. 125 ust. 1 PZP, podmiotowych środków dowodowych, innych dokumentów lub oświadczeń składanych w postępowaniu lub są one niekompletne lub zawierają błędy, zamawiający wzywa wykonawcę odpowiednio do ich złożenia, poprawienia lub </w:t>
      </w:r>
      <w:r w:rsidRPr="00A33FBD">
        <w:rPr>
          <w:iCs/>
          <w:sz w:val="22"/>
          <w:szCs w:val="22"/>
        </w:rPr>
        <w:t>uzupełnienia</w:t>
      </w:r>
      <w:r w:rsidRPr="00A33FBD">
        <w:rPr>
          <w:sz w:val="22"/>
          <w:szCs w:val="22"/>
        </w:rPr>
        <w:t xml:space="preserve"> w wyznaczonym terminie, chyba że:</w:t>
      </w:r>
    </w:p>
    <w:p w:rsidR="00047715" w:rsidRPr="00A33FBD" w:rsidRDefault="00047715">
      <w:pPr>
        <w:pStyle w:val="Akapitzlist"/>
        <w:numPr>
          <w:ilvl w:val="0"/>
          <w:numId w:val="15"/>
        </w:numPr>
        <w:ind w:left="0" w:firstLine="0"/>
        <w:contextualSpacing/>
        <w:jc w:val="both"/>
      </w:pPr>
      <w:r w:rsidRPr="00A33FBD">
        <w:rPr>
          <w:sz w:val="22"/>
          <w:szCs w:val="22"/>
        </w:rPr>
        <w:t xml:space="preserve">oferta wykonawcy podlega odrzuceniu bez względu na jej złożenie, </w:t>
      </w:r>
      <w:r w:rsidRPr="00A33FBD">
        <w:rPr>
          <w:iCs/>
          <w:sz w:val="22"/>
          <w:szCs w:val="22"/>
        </w:rPr>
        <w:t>uzupełnienie</w:t>
      </w:r>
      <w:r w:rsidRPr="00A33FBD">
        <w:rPr>
          <w:sz w:val="22"/>
          <w:szCs w:val="22"/>
        </w:rPr>
        <w:t xml:space="preserve"> lub poprawienie lub</w:t>
      </w:r>
    </w:p>
    <w:p w:rsidR="00047715" w:rsidRPr="00A33FBD" w:rsidRDefault="00047715">
      <w:pPr>
        <w:pStyle w:val="Akapitzlist"/>
        <w:numPr>
          <w:ilvl w:val="0"/>
          <w:numId w:val="15"/>
        </w:numPr>
        <w:ind w:left="0" w:firstLine="0"/>
        <w:contextualSpacing/>
        <w:jc w:val="both"/>
      </w:pPr>
      <w:r w:rsidRPr="00A33FBD">
        <w:rPr>
          <w:sz w:val="22"/>
          <w:szCs w:val="22"/>
        </w:rPr>
        <w:t>zachodzą przesłanki unieważnienia postępowania;</w:t>
      </w:r>
    </w:p>
    <w:p w:rsidR="00047715" w:rsidRPr="00A33FBD" w:rsidRDefault="00047715">
      <w:pPr>
        <w:pStyle w:val="Akapitzlist"/>
        <w:ind w:left="0" w:firstLine="0"/>
        <w:contextualSpacing/>
        <w:jc w:val="both"/>
      </w:pPr>
      <w:r w:rsidRPr="00A33FBD">
        <w:rPr>
          <w:sz w:val="22"/>
          <w:szCs w:val="22"/>
        </w:rPr>
        <w:t>8.2 Wykonawca składa podmiotowe środki dowodowe na wezwanie, o którym mowa w pkt 8.1 aktualne na dzień ich złożenia.</w:t>
      </w:r>
    </w:p>
    <w:p w:rsidR="00047715" w:rsidRPr="00A33FBD" w:rsidRDefault="00047715">
      <w:pPr>
        <w:pStyle w:val="Akapitzlist"/>
        <w:ind w:left="0" w:firstLine="0"/>
        <w:contextualSpacing/>
        <w:jc w:val="both"/>
      </w:pPr>
      <w:r w:rsidRPr="00A33FBD">
        <w:rPr>
          <w:sz w:val="22"/>
          <w:szCs w:val="22"/>
        </w:rPr>
        <w:t xml:space="preserve">8.3 </w:t>
      </w:r>
      <w:r w:rsidRPr="00A33FBD">
        <w:rPr>
          <w:bCs/>
          <w:sz w:val="22"/>
          <w:szCs w:val="22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047715" w:rsidRPr="00A33FBD" w:rsidRDefault="00047715">
      <w:pPr>
        <w:keepLines/>
        <w:autoSpaceDE w:val="0"/>
        <w:jc w:val="both"/>
        <w:rPr>
          <w:b/>
          <w:sz w:val="22"/>
          <w:szCs w:val="22"/>
          <w:u w:val="single"/>
          <w:lang w:eastAsia="ar-SA"/>
        </w:rPr>
      </w:pP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>9.</w:t>
      </w:r>
      <w:r w:rsidRPr="00A33FBD">
        <w:rPr>
          <w:sz w:val="22"/>
          <w:szCs w:val="22"/>
        </w:rPr>
        <w:t xml:space="preserve"> </w:t>
      </w:r>
      <w:r w:rsidRPr="00A33FBD">
        <w:rPr>
          <w:b/>
          <w:sz w:val="22"/>
          <w:szCs w:val="22"/>
        </w:rPr>
        <w:t>Przedmiotowe środki dowodowe – Zamawiający nie wymaga</w:t>
      </w:r>
    </w:p>
    <w:p w:rsidR="00047715" w:rsidRPr="00A33FBD" w:rsidRDefault="00047715">
      <w:pPr>
        <w:autoSpaceDE w:val="0"/>
        <w:jc w:val="both"/>
        <w:rPr>
          <w:b/>
          <w:strike/>
          <w:sz w:val="22"/>
          <w:szCs w:val="22"/>
        </w:rPr>
      </w:pPr>
    </w:p>
    <w:p w:rsidR="00047715" w:rsidRPr="00A33FBD" w:rsidRDefault="00047715">
      <w:pPr>
        <w:autoSpaceDE w:val="0"/>
        <w:jc w:val="both"/>
        <w:rPr>
          <w:strike/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>10. Wykonawcy mający siedzibę lub miejsce zamieszkania poza granicami RP: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10.1 Jeżeli wykonawca ma siedzibę lub miejsce zamieszkania poza granicami RP, zamiast </w:t>
      </w:r>
      <w:r w:rsidRPr="00A33FBD">
        <w:rPr>
          <w:sz w:val="22"/>
          <w:szCs w:val="22"/>
          <w:lang w:eastAsia="pl-PL"/>
        </w:rPr>
        <w:t xml:space="preserve">informacji z Krajowego Rejestru Sądowego </w:t>
      </w:r>
      <w:r w:rsidRPr="00A33FBD">
        <w:rPr>
          <w:sz w:val="22"/>
          <w:szCs w:val="22"/>
        </w:rPr>
        <w:t>lub z Centralnej Ewidencji i Informacji o Działalności Gospodarczej</w:t>
      </w:r>
      <w:r w:rsidRPr="00A33FBD">
        <w:rPr>
          <w:sz w:val="22"/>
          <w:szCs w:val="22"/>
          <w:lang w:eastAsia="pl-PL"/>
        </w:rPr>
        <w:t xml:space="preserve">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A33FBD">
        <w:rPr>
          <w:b/>
          <w:sz w:val="22"/>
          <w:szCs w:val="22"/>
          <w:lang w:eastAsia="pl-PL"/>
        </w:rPr>
        <w:t xml:space="preserve"> niż 3 miesiące</w:t>
      </w:r>
      <w:r w:rsidRPr="00A33FBD">
        <w:rPr>
          <w:sz w:val="22"/>
          <w:szCs w:val="22"/>
          <w:lang w:eastAsia="pl-PL"/>
        </w:rPr>
        <w:t xml:space="preserve"> przed ich złożeniem.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  <w:lang w:eastAsia="pl-PL"/>
        </w:rPr>
        <w:t>1</w:t>
      </w:r>
      <w:r w:rsidRPr="00A33FBD">
        <w:rPr>
          <w:sz w:val="22"/>
          <w:szCs w:val="22"/>
        </w:rPr>
        <w:t xml:space="preserve">0.2 Jeżeli w kraju, w którym wykonawca ma siedzibę lub miejsce zamieszkania, nie wydaje się dokumentów, o których mowa w </w:t>
      </w:r>
      <w:r w:rsidRPr="00A33FBD">
        <w:rPr>
          <w:sz w:val="22"/>
          <w:szCs w:val="22"/>
          <w:lang w:eastAsia="pl-PL"/>
        </w:rPr>
        <w:t xml:space="preserve">pkt 10.1 </w:t>
      </w:r>
      <w:r w:rsidRPr="00A33FBD">
        <w:rPr>
          <w:sz w:val="22"/>
          <w:szCs w:val="22"/>
        </w:rPr>
        <w:t xml:space="preserve">zastępuje się je odpowiednio w całości lub w części dokumentem zawierającym odpowiednio oświadczenie wykonawcy, ze wskazaniem osoby albo osób uprawnionych do jego reprezentacji,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047715" w:rsidRPr="00A33FBD" w:rsidRDefault="00047715">
      <w:pPr>
        <w:autoSpaceDE w:val="0"/>
        <w:jc w:val="both"/>
        <w:rPr>
          <w:sz w:val="22"/>
          <w:szCs w:val="22"/>
        </w:rPr>
      </w:pPr>
    </w:p>
    <w:p w:rsidR="00047715" w:rsidRPr="00A33FBD" w:rsidRDefault="00047715">
      <w:pPr>
        <w:autoSpaceDE w:val="0"/>
        <w:jc w:val="both"/>
      </w:pPr>
      <w:r w:rsidRPr="00A33FBD">
        <w:rPr>
          <w:sz w:val="22"/>
          <w:szCs w:val="22"/>
        </w:rPr>
        <w:t xml:space="preserve">11. 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047715" w:rsidRPr="00A33FBD" w:rsidRDefault="00047715">
      <w:pPr>
        <w:autoSpaceDE w:val="0"/>
        <w:jc w:val="both"/>
        <w:rPr>
          <w:sz w:val="22"/>
          <w:szCs w:val="22"/>
        </w:rPr>
      </w:pPr>
    </w:p>
    <w:p w:rsidR="00047715" w:rsidRPr="00A33FBD" w:rsidRDefault="00047715">
      <w:pPr>
        <w:autoSpaceDE w:val="0"/>
        <w:spacing w:after="50"/>
        <w:jc w:val="both"/>
      </w:pPr>
      <w:r w:rsidRPr="00A33FBD">
        <w:rPr>
          <w:b/>
          <w:sz w:val="22"/>
          <w:szCs w:val="22"/>
          <w:lang w:eastAsia="en-US"/>
        </w:rPr>
        <w:t>12.</w:t>
      </w:r>
      <w:r w:rsidRPr="00A33FBD">
        <w:rPr>
          <w:b/>
          <w:sz w:val="22"/>
          <w:szCs w:val="22"/>
        </w:rPr>
        <w:t>Wykonawcy mogą wspólnie ubiegać się o udzielenie zamówienia.</w:t>
      </w:r>
      <w:r w:rsidRPr="00A33FBD">
        <w:rPr>
          <w:sz w:val="22"/>
          <w:szCs w:val="22"/>
        </w:rPr>
        <w:t xml:space="preserve"> W takim przypadku Wykonawcy ustanawiają pełnomocnika do reprezentowania ich w postępowaniu albo do reprezentowania i zawarcia umowy w sprawie zamówienia publicznego. Pełnomocnictwo winno być załączone do oferty. Korespondencja będzie prowadzona wyłącznie z pełnomocnikiem. </w:t>
      </w:r>
    </w:p>
    <w:p w:rsidR="00047715" w:rsidRPr="00A33FBD" w:rsidRDefault="00047715">
      <w:pPr>
        <w:autoSpaceDE w:val="0"/>
        <w:spacing w:after="50"/>
        <w:jc w:val="both"/>
      </w:pPr>
      <w:r w:rsidRPr="00A33FBD">
        <w:rPr>
          <w:bCs/>
          <w:sz w:val="22"/>
          <w:szCs w:val="22"/>
        </w:rPr>
        <w:t xml:space="preserve">12.1 </w:t>
      </w:r>
      <w:r w:rsidRPr="00A33FBD">
        <w:rPr>
          <w:sz w:val="22"/>
          <w:szCs w:val="22"/>
        </w:rPr>
        <w:t>W przypadku Wykonawców wspólnie ubiegających się o udzielenie zamówienia, oświadczenia, o których mowa w art. 125 ut.1 Pzp, składa każdy z Wykonawców. Oświadczenia te potwierdzają brak podstaw wykluczenia.</w:t>
      </w:r>
    </w:p>
    <w:p w:rsidR="00047715" w:rsidRPr="00A33FBD" w:rsidRDefault="00047715">
      <w:pPr>
        <w:autoSpaceDE w:val="0"/>
        <w:spacing w:after="50"/>
        <w:jc w:val="both"/>
      </w:pPr>
      <w:r w:rsidRPr="00A33FBD">
        <w:rPr>
          <w:bCs/>
          <w:sz w:val="22"/>
          <w:szCs w:val="22"/>
        </w:rPr>
        <w:t xml:space="preserve">12.2 </w:t>
      </w:r>
      <w:r w:rsidRPr="00A33FBD">
        <w:rPr>
          <w:sz w:val="22"/>
          <w:szCs w:val="22"/>
        </w:rPr>
        <w:t xml:space="preserve">Wykonawcy wspólnie ubiegający się o udzielenie zamówienia dołączają do oferty oświadczenie, z którego wynika, które usługi wykonają poszczególni Wykonawcy. </w:t>
      </w:r>
    </w:p>
    <w:p w:rsidR="00047715" w:rsidRPr="00A33FBD" w:rsidRDefault="00047715">
      <w:pPr>
        <w:autoSpaceDE w:val="0"/>
        <w:jc w:val="both"/>
      </w:pPr>
      <w:r w:rsidRPr="00A33FBD">
        <w:rPr>
          <w:bCs/>
          <w:sz w:val="22"/>
          <w:szCs w:val="22"/>
        </w:rPr>
        <w:t xml:space="preserve">12.3 </w:t>
      </w:r>
      <w:r w:rsidRPr="00A33FBD">
        <w:rPr>
          <w:sz w:val="22"/>
          <w:szCs w:val="22"/>
        </w:rPr>
        <w:t xml:space="preserve">Oświadczenia i dokumenty potwierdzające brak podstaw do wykluczenia z postępowania składa każdy z Wykonawców wspólnie ubiegających się o zamówienie. </w:t>
      </w:r>
    </w:p>
    <w:p w:rsidR="00047715" w:rsidRPr="00A33FBD" w:rsidRDefault="00047715">
      <w:pPr>
        <w:autoSpaceDE w:val="0"/>
        <w:jc w:val="both"/>
        <w:rPr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>13. Komunikacja w postępowaniu o udzielenie zamówienia</w:t>
      </w:r>
      <w:r w:rsidRPr="00A33FBD">
        <w:rPr>
          <w:sz w:val="22"/>
          <w:szCs w:val="22"/>
        </w:rPr>
        <w:t>, w tym składanie ofert, wymiana informacji oraz przekazywanie dokumentów lub oświadczeń między zamawiającym a wykonawcą, z uwzględnieniem wyjątków określonych w ustawie, odbywa się przy użyciu środków komunikacji elektronicznej. Przez środki komunikacji elektronicznej rozumie się środki komunikacji elektronicznej zdefiniowane w Ustawie z dnia 18 lipca 2002r. o świadczeniu usług drogą elektroniczną (t.j. Dz.U z 2020r., poz. 344). Sposób sporządzenia dokumentów elektronicznych, oświadczeń lub elektronicznych kopii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 oraz rozporządzeniu Ministra  Rozwoju, Pracy i Technologii z dnia 23 grudnia 2020r. w sprawie podmiotowych środków dowodowych oraz innych dokumentów lub oświadczeń, jakich może żądać zamawiający od wykonawcy (Dz. U. z 2020r. poz. 2415).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Komunikacja między Zamawiającym a Wykonawcami odbywa się przy użyciu Platformy zakupowej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„OpenNexus”  </w:t>
      </w:r>
      <w:hyperlink r:id="rId12" w:history="1">
        <w:r w:rsidRPr="00A33FBD">
          <w:rPr>
            <w:rStyle w:val="Hipercze"/>
            <w:b/>
            <w:bCs/>
            <w:color w:val="auto"/>
            <w:sz w:val="22"/>
            <w:szCs w:val="22"/>
            <w:u w:val="none"/>
          </w:rPr>
          <w:t>https://platformazakupowa.pl/pn/spzoz_msw</w:t>
        </w:r>
      </w:hyperlink>
      <w:r w:rsidRPr="00A33FBD">
        <w:rPr>
          <w:b/>
          <w:sz w:val="22"/>
          <w:szCs w:val="22"/>
        </w:rPr>
        <w:t>,</w:t>
      </w:r>
      <w:r w:rsidRPr="00A33FBD">
        <w:rPr>
          <w:sz w:val="22"/>
          <w:szCs w:val="22"/>
        </w:rPr>
        <w:t xml:space="preserve"> zwanej dalej „Platforma zakupowa”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Wymagania techniczne i organizacyjne wysyłania i odbierania dokumentów elektronicznych,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elektronicznych kopii dokumentów i oświadczeń oraz informacji przekazywanych przy ich użyciu opisane zostały w Regulaminie Platformy zakupowej 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Za datę przekazania oferty, wniosków, zawiadomień, dokumentów elektronicznych, oświadczeń lub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>elektronicznych kopii dokumentów lub oświadczeń oraz innych informacji przyjmuje się datę ich przesłania na Platformę zakupową.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Wykonawca może zwrócić się do Zamawiającego o wyjaśnienie treści SWZ za pośrednictwem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Platformy zakupowej, zgodnie z art. 135 Pzp i załączoną </w:t>
      </w:r>
      <w:r w:rsidRPr="00A33FBD">
        <w:rPr>
          <w:rFonts w:cs="Helvetica"/>
          <w:sz w:val="22"/>
          <w:szCs w:val="22"/>
        </w:rPr>
        <w:t>Instrukcją dla Wykonawców znajdującą się na Platformie.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Za datę wpływu oświadczeń, wniosków, zawiadomień oraz informacji przyjmuje się ich datę wczytania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do systemu Platformy zakupowej.  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3"/>
          <w:szCs w:val="23"/>
        </w:rPr>
        <w:t>Zamawiający jest obowiązany udzielić wyjaśnień niezwłocznie, jednak nie później niż na 6 dni</w:t>
      </w:r>
    </w:p>
    <w:p w:rsidR="00047715" w:rsidRPr="00A33FBD" w:rsidRDefault="00047715">
      <w:pPr>
        <w:jc w:val="both"/>
      </w:pPr>
      <w:r w:rsidRPr="00A33FBD">
        <w:rPr>
          <w:sz w:val="23"/>
          <w:szCs w:val="23"/>
        </w:rPr>
        <w:t>przed upływem terminu składania ofert, pod warunkiem że wniosek o wyjaśnienie treści wpłynął do Zamawiającego nie później niż na 14 dni przed upływem terminu składania ofert.</w:t>
      </w:r>
      <w:r w:rsidRPr="00A33FBD">
        <w:rPr>
          <w:sz w:val="22"/>
          <w:szCs w:val="22"/>
        </w:rPr>
        <w:t xml:space="preserve"> 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3"/>
          <w:szCs w:val="23"/>
        </w:rPr>
        <w:t>Treść zapytań wraz z wyjaśnieniami Zamawiający udostępnia, bez ujawniania źródła zapytania, na</w:t>
      </w:r>
    </w:p>
    <w:p w:rsidR="00047715" w:rsidRPr="00A33FBD" w:rsidRDefault="00047715">
      <w:pPr>
        <w:jc w:val="both"/>
      </w:pPr>
      <w:r w:rsidRPr="00A33FBD">
        <w:rPr>
          <w:sz w:val="23"/>
          <w:szCs w:val="23"/>
        </w:rPr>
        <w:t xml:space="preserve">stronie internetowej prowadzonego postępowania </w:t>
      </w:r>
      <w:r w:rsidRPr="00A33FBD">
        <w:rPr>
          <w:sz w:val="22"/>
          <w:szCs w:val="22"/>
        </w:rPr>
        <w:t>za pośrednictwem Platformy zakupowej.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 xml:space="preserve">Przedłużenie terminu składania ofert nie wpływa na bieg terminu składania wniosku. 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3"/>
          <w:szCs w:val="23"/>
        </w:rPr>
        <w:t>W przypadku gdy wniosek o wyjaśnienie treści SWZ nie wpłynął w terminie, o którym mowa w</w:t>
      </w:r>
    </w:p>
    <w:p w:rsidR="00047715" w:rsidRPr="00A33FBD" w:rsidRDefault="00047715">
      <w:pPr>
        <w:jc w:val="both"/>
      </w:pPr>
      <w:r w:rsidRPr="00A33FBD">
        <w:rPr>
          <w:sz w:val="23"/>
          <w:szCs w:val="23"/>
        </w:rPr>
        <w:t>powyżej, Zamawiający nie ma obowiązku udzielania wyjaśnień SWZ oraz obowiązku przedłużenia terminu składania ofert albo ofert.</w:t>
      </w:r>
    </w:p>
    <w:p w:rsidR="00047715" w:rsidRPr="00A33FBD" w:rsidRDefault="00047715">
      <w:pPr>
        <w:numPr>
          <w:ilvl w:val="1"/>
          <w:numId w:val="5"/>
        </w:numPr>
        <w:jc w:val="both"/>
      </w:pPr>
      <w:r w:rsidRPr="00A33FBD">
        <w:rPr>
          <w:sz w:val="22"/>
          <w:szCs w:val="22"/>
        </w:rPr>
        <w:t>Do kontaktu z Wykonawcami (od poniedziałku do piątku w godzinach pracy Zamawiającego 7:30</w:t>
      </w:r>
    </w:p>
    <w:p w:rsidR="00047715" w:rsidRPr="00A33FBD" w:rsidRDefault="00047715">
      <w:pPr>
        <w:jc w:val="both"/>
        <w:rPr>
          <w:b/>
          <w:sz w:val="22"/>
          <w:szCs w:val="22"/>
          <w:u w:val="single"/>
        </w:rPr>
      </w:pPr>
      <w:r w:rsidRPr="00A33FBD">
        <w:rPr>
          <w:sz w:val="22"/>
          <w:szCs w:val="22"/>
        </w:rPr>
        <w:t xml:space="preserve">-15:00) służy Platforma zakupowa  </w:t>
      </w:r>
      <w:hyperlink r:id="rId13" w:history="1">
        <w:r w:rsidRPr="00A33FBD">
          <w:rPr>
            <w:rStyle w:val="Hipercze"/>
            <w:b/>
            <w:bCs/>
            <w:color w:val="auto"/>
            <w:sz w:val="22"/>
            <w:szCs w:val="22"/>
            <w:u w:val="none"/>
          </w:rPr>
          <w:t>https://platformazakupowa.pl/pn/spzoz_msw</w:t>
        </w:r>
      </w:hyperlink>
    </w:p>
    <w:p w:rsidR="00047715" w:rsidRPr="00A33FBD" w:rsidRDefault="00047715">
      <w:pPr>
        <w:tabs>
          <w:tab w:val="left" w:pos="426"/>
        </w:tabs>
        <w:jc w:val="both"/>
      </w:pPr>
      <w:r w:rsidRPr="00A33FBD">
        <w:rPr>
          <w:b/>
          <w:sz w:val="22"/>
          <w:szCs w:val="22"/>
          <w:u w:val="single"/>
        </w:rPr>
        <w:t>Kontaktowanie się z Zamawiającym w inny sposób niż poprzez Platformę zakupową</w:t>
      </w:r>
      <w:r w:rsidRPr="00A33FBD">
        <w:rPr>
          <w:b/>
          <w:i/>
          <w:strike/>
          <w:sz w:val="22"/>
          <w:szCs w:val="22"/>
          <w:u w:val="single"/>
        </w:rPr>
        <w:t xml:space="preserve"> </w:t>
      </w:r>
      <w:r w:rsidRPr="00A33FBD">
        <w:rPr>
          <w:b/>
          <w:sz w:val="22"/>
          <w:szCs w:val="22"/>
          <w:u w:val="single"/>
        </w:rPr>
        <w:t>nie rodzi skutków prawnych określonych w PZP.</w:t>
      </w:r>
    </w:p>
    <w:p w:rsidR="00047715" w:rsidRPr="00A33FBD" w:rsidRDefault="00047715">
      <w:pPr>
        <w:tabs>
          <w:tab w:val="left" w:pos="426"/>
        </w:tabs>
        <w:jc w:val="both"/>
      </w:pPr>
      <w:r w:rsidRPr="00A33FBD">
        <w:rPr>
          <w:sz w:val="22"/>
          <w:szCs w:val="22"/>
        </w:rPr>
        <w:t>13.16 Zamawiający nie udziela żadnych ustnych i telefonicznych informacji, wyjaśnień czy odpowiedzi na kierowane zapytania.</w:t>
      </w:r>
    </w:p>
    <w:p w:rsidR="00047715" w:rsidRPr="00A33FBD" w:rsidRDefault="00047715">
      <w:pPr>
        <w:jc w:val="both"/>
        <w:rPr>
          <w:b/>
          <w:sz w:val="22"/>
          <w:szCs w:val="22"/>
          <w:u w:val="single"/>
        </w:rPr>
      </w:pPr>
    </w:p>
    <w:p w:rsidR="00047715" w:rsidRPr="00A33FBD" w:rsidRDefault="00047715">
      <w:pPr>
        <w:pStyle w:val="1"/>
        <w:jc w:val="both"/>
      </w:pPr>
      <w:r w:rsidRPr="00A33FBD">
        <w:rPr>
          <w:sz w:val="22"/>
          <w:szCs w:val="22"/>
        </w:rPr>
        <w:t xml:space="preserve">14. </w:t>
      </w:r>
      <w:r w:rsidRPr="00A33FBD">
        <w:rPr>
          <w:b/>
          <w:sz w:val="22"/>
          <w:szCs w:val="22"/>
        </w:rPr>
        <w:t>Dokumenty, które wykonawcy muszą złożyć w ofercie</w:t>
      </w:r>
      <w:r w:rsidRPr="00A33FBD">
        <w:rPr>
          <w:sz w:val="22"/>
          <w:szCs w:val="22"/>
        </w:rPr>
        <w:t>:</w:t>
      </w:r>
    </w:p>
    <w:p w:rsidR="00047715" w:rsidRPr="00A33FBD" w:rsidRDefault="00047715">
      <w:pPr>
        <w:pStyle w:val="awciety"/>
        <w:numPr>
          <w:ilvl w:val="0"/>
          <w:numId w:val="19"/>
        </w:numPr>
        <w:spacing w:after="57"/>
        <w:ind w:left="851" w:hanging="284"/>
        <w:jc w:val="both"/>
      </w:pPr>
      <w:r w:rsidRPr="00A33FBD">
        <w:rPr>
          <w:b/>
          <w:bCs/>
          <w:sz w:val="22"/>
          <w:szCs w:val="22"/>
        </w:rPr>
        <w:t>Wypełniony druk OFERTA</w:t>
      </w:r>
      <w:r w:rsidRPr="00A33FBD">
        <w:rPr>
          <w:b/>
          <w:sz w:val="22"/>
          <w:szCs w:val="22"/>
        </w:rPr>
        <w:t>, stanowiący załącznik nr 1 do niniejszej specyfikacji,</w:t>
      </w:r>
    </w:p>
    <w:p w:rsidR="00047715" w:rsidRPr="00A33FBD" w:rsidRDefault="00047715">
      <w:pPr>
        <w:pStyle w:val="awciety"/>
        <w:numPr>
          <w:ilvl w:val="0"/>
          <w:numId w:val="19"/>
        </w:numPr>
        <w:ind w:left="851" w:hanging="284"/>
        <w:jc w:val="both"/>
      </w:pPr>
      <w:r w:rsidRPr="00A33FBD">
        <w:rPr>
          <w:b/>
          <w:sz w:val="22"/>
          <w:szCs w:val="22"/>
        </w:rPr>
        <w:lastRenderedPageBreak/>
        <w:t xml:space="preserve">Wypełniony Opis przedmiotu zamówienia, stanowiący odpowiednio załącznik nr 2a i 2b do SWZ , </w:t>
      </w:r>
    </w:p>
    <w:p w:rsidR="00047715" w:rsidRPr="00A33FBD" w:rsidRDefault="00047715">
      <w:pPr>
        <w:numPr>
          <w:ilvl w:val="0"/>
          <w:numId w:val="19"/>
        </w:numPr>
        <w:autoSpaceDE w:val="0"/>
      </w:pPr>
      <w:r w:rsidRPr="00A33FBD">
        <w:rPr>
          <w:sz w:val="22"/>
          <w:szCs w:val="22"/>
        </w:rPr>
        <w:t>Oświadczenie Wykonawcy na podstawie art. 125 ust. 1 Pzp w formie JEDZ jednolitego europejskiego dokumentu zamówienia (ESPD) stanowiącego załącznik nr 3 do niniejszej SWZ aktualnego na dzień składania ofert;</w:t>
      </w:r>
    </w:p>
    <w:p w:rsidR="00047715" w:rsidRPr="00A33FBD" w:rsidRDefault="00047715">
      <w:pPr>
        <w:numPr>
          <w:ilvl w:val="0"/>
          <w:numId w:val="19"/>
        </w:numPr>
        <w:autoSpaceDE w:val="0"/>
        <w:jc w:val="both"/>
      </w:pPr>
      <w:r w:rsidRPr="00A33FBD">
        <w:rPr>
          <w:sz w:val="22"/>
          <w:szCs w:val="22"/>
        </w:rPr>
        <w:t>Pełnomocnictwo – (jeżeli dotyczy)</w:t>
      </w:r>
    </w:p>
    <w:p w:rsidR="00047715" w:rsidRPr="00A33FBD" w:rsidRDefault="00047715">
      <w:pPr>
        <w:numPr>
          <w:ilvl w:val="0"/>
          <w:numId w:val="19"/>
        </w:numPr>
        <w:autoSpaceDE w:val="0"/>
        <w:jc w:val="both"/>
      </w:pPr>
      <w:r w:rsidRPr="00A33FBD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047715" w:rsidRPr="00A33FBD" w:rsidRDefault="00047715">
      <w:pPr>
        <w:numPr>
          <w:ilvl w:val="0"/>
          <w:numId w:val="19"/>
        </w:numPr>
        <w:autoSpaceDE w:val="0"/>
        <w:jc w:val="both"/>
      </w:pPr>
      <w:r w:rsidRPr="00A33FBD">
        <w:rPr>
          <w:bCs/>
          <w:sz w:val="22"/>
          <w:szCs w:val="22"/>
        </w:rPr>
        <w:t>Zastrzeżenie wraz z uzasadnieniem mające wykazać, iż zastrzeżone informacje stanowią tajemnicę przedsiębiorstwa w rozumieniu przepisów o zwalczaniu nieuczciwej konkurencji, w przypadku zastrzeżenia części oferty jako tajemnica przedsiębiorstwa na podstawie art. 18 ust. 3</w:t>
      </w:r>
      <w:r w:rsidRPr="00A33FBD">
        <w:rPr>
          <w:sz w:val="22"/>
          <w:szCs w:val="22"/>
        </w:rPr>
        <w:t xml:space="preserve"> PZP.</w:t>
      </w:r>
    </w:p>
    <w:p w:rsidR="00047715" w:rsidRPr="00A33FBD" w:rsidRDefault="00047715">
      <w:pPr>
        <w:pStyle w:val="awciety"/>
        <w:spacing w:after="57" w:line="100" w:lineRule="atLeast"/>
        <w:ind w:left="851" w:hanging="284"/>
        <w:jc w:val="both"/>
      </w:pPr>
      <w:r w:rsidRPr="00A33FBD">
        <w:rPr>
          <w:sz w:val="22"/>
          <w:szCs w:val="22"/>
        </w:rPr>
        <w:t xml:space="preserve">7) </w:t>
      </w:r>
      <w:r w:rsidRPr="00A33FBD">
        <w:rPr>
          <w:b/>
          <w:sz w:val="22"/>
          <w:szCs w:val="22"/>
        </w:rPr>
        <w:t xml:space="preserve">Potwierdzenie wniesienia wadium </w:t>
      </w:r>
      <w:r w:rsidRPr="00A33FBD">
        <w:rPr>
          <w:sz w:val="22"/>
          <w:szCs w:val="22"/>
        </w:rPr>
        <w:t>(oryginał gwarancji/poręczenia)</w:t>
      </w:r>
      <w:r w:rsidRPr="00A33FBD">
        <w:rPr>
          <w:b/>
          <w:sz w:val="22"/>
          <w:szCs w:val="22"/>
        </w:rPr>
        <w:t xml:space="preserve">, </w:t>
      </w:r>
      <w:r w:rsidRPr="00A33FBD">
        <w:rPr>
          <w:sz w:val="22"/>
          <w:szCs w:val="22"/>
        </w:rPr>
        <w:t>jeżeli Wykonawca wnosi wadium w innej formie niż w formie pieniężnej.</w:t>
      </w:r>
    </w:p>
    <w:p w:rsidR="00047715" w:rsidRPr="00A33FBD" w:rsidRDefault="00047715">
      <w:pPr>
        <w:pStyle w:val="awciety"/>
        <w:spacing w:after="57" w:line="100" w:lineRule="atLeast"/>
        <w:ind w:left="851" w:hanging="284"/>
        <w:jc w:val="both"/>
      </w:pPr>
      <w:r w:rsidRPr="00A33FBD">
        <w:rPr>
          <w:sz w:val="22"/>
          <w:szCs w:val="22"/>
        </w:rPr>
        <w:t xml:space="preserve">8) </w:t>
      </w:r>
      <w:r w:rsidRPr="00A33FBD">
        <w:rPr>
          <w:b/>
          <w:sz w:val="22"/>
          <w:szCs w:val="22"/>
        </w:rPr>
        <w:t>Dowód odbycia</w:t>
      </w:r>
      <w:r w:rsidRPr="00A33FBD">
        <w:rPr>
          <w:sz w:val="22"/>
          <w:szCs w:val="22"/>
        </w:rPr>
        <w:t xml:space="preserve"> </w:t>
      </w:r>
      <w:r w:rsidRPr="00A33FBD">
        <w:rPr>
          <w:b/>
          <w:sz w:val="22"/>
          <w:szCs w:val="22"/>
        </w:rPr>
        <w:t>przez Wykonawcę wizji lokalnej.</w:t>
      </w:r>
    </w:p>
    <w:p w:rsidR="00047715" w:rsidRPr="00A33FBD" w:rsidRDefault="00047715">
      <w:pPr>
        <w:pStyle w:val="awciety"/>
        <w:spacing w:after="57" w:line="100" w:lineRule="atLeast"/>
        <w:rPr>
          <w:b/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>UWAGA!</w:t>
      </w:r>
    </w:p>
    <w:p w:rsidR="00047715" w:rsidRPr="00A33FBD" w:rsidRDefault="00047715">
      <w:pPr>
        <w:pStyle w:val="awciety"/>
        <w:spacing w:after="57" w:line="100" w:lineRule="atLeast"/>
        <w:jc w:val="both"/>
      </w:pPr>
      <w:r w:rsidRPr="00A33FBD">
        <w:rPr>
          <w:b/>
          <w:sz w:val="22"/>
          <w:szCs w:val="22"/>
        </w:rPr>
        <w:t xml:space="preserve">Dokumenty o których mowa powyżej należy złożyć (wczytać) wraz z ofertą </w:t>
      </w:r>
      <w:r w:rsidRPr="00A33FBD">
        <w:rPr>
          <w:b/>
          <w:sz w:val="22"/>
          <w:szCs w:val="22"/>
          <w:u w:val="single"/>
        </w:rPr>
        <w:t xml:space="preserve">pod rygorem nieważności </w:t>
      </w:r>
      <w:r w:rsidRPr="00A33FBD">
        <w:rPr>
          <w:b/>
          <w:sz w:val="22"/>
          <w:szCs w:val="22"/>
        </w:rPr>
        <w:t>w oryginale lub elektronicznej kopii potwierdzonej za zgodność z oryginałem na Platformie zakupowej, w postaci elektronicznej i opatrzyć kwalifikowanym podpisem elektronicznym</w:t>
      </w:r>
    </w:p>
    <w:p w:rsidR="00047715" w:rsidRPr="00A33FBD" w:rsidRDefault="00047715">
      <w:pPr>
        <w:pStyle w:val="awciety"/>
        <w:spacing w:after="57" w:line="100" w:lineRule="atLeast"/>
        <w:jc w:val="both"/>
        <w:rPr>
          <w:b/>
          <w:sz w:val="22"/>
          <w:szCs w:val="22"/>
        </w:rPr>
      </w:pPr>
    </w:p>
    <w:p w:rsidR="00047715" w:rsidRPr="00A33FBD" w:rsidRDefault="00047715">
      <w:pPr>
        <w:tabs>
          <w:tab w:val="left" w:pos="11644"/>
        </w:tabs>
        <w:spacing w:line="200" w:lineRule="atLeast"/>
      </w:pPr>
      <w:r w:rsidRPr="00A33FBD">
        <w:rPr>
          <w:b/>
          <w:sz w:val="22"/>
          <w:szCs w:val="22"/>
        </w:rPr>
        <w:t>15.</w:t>
      </w:r>
      <w:r w:rsidRPr="00A33FBD">
        <w:rPr>
          <w:sz w:val="22"/>
          <w:szCs w:val="22"/>
        </w:rPr>
        <w:t> </w:t>
      </w:r>
      <w:r w:rsidRPr="00A33FBD">
        <w:rPr>
          <w:b/>
          <w:bCs/>
          <w:sz w:val="22"/>
          <w:szCs w:val="22"/>
        </w:rPr>
        <w:t xml:space="preserve">Zamawiający wymaga złożenia wadium w niniejszym postepowaniu. 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t xml:space="preserve">Wykonawca zobowiązany jest wpłacić wadium w kwocie </w:t>
      </w:r>
      <w:r w:rsidRPr="00A33FBD">
        <w:rPr>
          <w:b/>
          <w:sz w:val="22"/>
          <w:szCs w:val="22"/>
        </w:rPr>
        <w:t>2</w:t>
      </w:r>
      <w:r w:rsidR="00035DDA" w:rsidRPr="00A33FBD">
        <w:rPr>
          <w:b/>
          <w:sz w:val="22"/>
          <w:szCs w:val="22"/>
        </w:rPr>
        <w:t>8</w:t>
      </w:r>
      <w:r w:rsidRPr="00A33FBD">
        <w:rPr>
          <w:b/>
          <w:sz w:val="22"/>
          <w:szCs w:val="22"/>
        </w:rPr>
        <w:t xml:space="preserve">.000,00 </w:t>
      </w:r>
      <w:r w:rsidRPr="00A33FBD">
        <w:rPr>
          <w:b/>
          <w:bCs/>
          <w:sz w:val="22"/>
          <w:szCs w:val="22"/>
        </w:rPr>
        <w:t xml:space="preserve">zł </w:t>
      </w:r>
      <w:r w:rsidRPr="00A33FBD">
        <w:rPr>
          <w:i/>
          <w:sz w:val="22"/>
          <w:szCs w:val="22"/>
        </w:rPr>
        <w:t xml:space="preserve">(słownie dwadzieścia </w:t>
      </w:r>
      <w:r w:rsidR="00035DDA" w:rsidRPr="00A33FBD">
        <w:rPr>
          <w:i/>
          <w:sz w:val="22"/>
          <w:szCs w:val="22"/>
        </w:rPr>
        <w:t xml:space="preserve">osiem </w:t>
      </w:r>
      <w:r w:rsidRPr="00A33FBD">
        <w:rPr>
          <w:i/>
          <w:sz w:val="22"/>
          <w:szCs w:val="22"/>
        </w:rPr>
        <w:t>tysięcy złotych 00/100</w:t>
      </w:r>
      <w:r w:rsidRPr="00A33FBD">
        <w:rPr>
          <w:b/>
          <w:i/>
          <w:sz w:val="22"/>
          <w:szCs w:val="22"/>
        </w:rPr>
        <w:t>)</w:t>
      </w:r>
    </w:p>
    <w:p w:rsidR="00047715" w:rsidRPr="00A33FBD" w:rsidRDefault="00047715">
      <w:pPr>
        <w:numPr>
          <w:ilvl w:val="1"/>
          <w:numId w:val="4"/>
        </w:numPr>
        <w:tabs>
          <w:tab w:val="left" w:pos="-900"/>
        </w:tabs>
        <w:ind w:right="851"/>
        <w:jc w:val="both"/>
      </w:pPr>
      <w:r w:rsidRPr="00A33FBD">
        <w:rPr>
          <w:sz w:val="22"/>
          <w:szCs w:val="22"/>
        </w:rPr>
        <w:t>Wadium należy wnieść w terminie do składania ofert tj. do godz. 10:30.</w:t>
      </w:r>
    </w:p>
    <w:p w:rsidR="00047715" w:rsidRPr="00A33FBD" w:rsidRDefault="00047715">
      <w:pPr>
        <w:numPr>
          <w:ilvl w:val="1"/>
          <w:numId w:val="4"/>
        </w:numPr>
        <w:tabs>
          <w:tab w:val="left" w:pos="-900"/>
        </w:tabs>
        <w:ind w:right="851"/>
        <w:jc w:val="both"/>
      </w:pPr>
      <w:r w:rsidRPr="00A33FBD">
        <w:rPr>
          <w:sz w:val="22"/>
          <w:szCs w:val="22"/>
        </w:rPr>
        <w:t>Wadium może być wnoszone w jednej lub kilku następujących formach:</w:t>
      </w:r>
    </w:p>
    <w:p w:rsidR="00047715" w:rsidRPr="00A33FBD" w:rsidRDefault="00047715">
      <w:pPr>
        <w:pStyle w:val="Nagwek2"/>
        <w:keepNext w:val="0"/>
        <w:numPr>
          <w:ilvl w:val="0"/>
          <w:numId w:val="1"/>
        </w:numPr>
        <w:spacing w:after="0" w:line="240" w:lineRule="auto"/>
        <w:ind w:hanging="357"/>
        <w:jc w:val="both"/>
      </w:pPr>
      <w:r w:rsidRPr="00A33FBD">
        <w:rPr>
          <w:rFonts w:ascii="Times New Roman" w:hAnsi="Times New Roman" w:cs="Times New Roman"/>
          <w:b/>
          <w:szCs w:val="22"/>
        </w:rPr>
        <w:t>pieniądzu: przelewem na rachunek bankowy Zamawiającego: BGK 83 1130 1033 0018 7996 7720 0002</w:t>
      </w:r>
    </w:p>
    <w:p w:rsidR="00047715" w:rsidRPr="00A33FBD" w:rsidRDefault="00047715">
      <w:pPr>
        <w:pStyle w:val="Tekstpodstawowy"/>
        <w:ind w:left="568"/>
      </w:pPr>
      <w:r w:rsidRPr="00A33FBD">
        <w:rPr>
          <w:sz w:val="22"/>
          <w:szCs w:val="22"/>
          <w:lang w:val="pl-PL"/>
        </w:rPr>
        <w:t xml:space="preserve">- </w:t>
      </w:r>
      <w:r w:rsidRPr="00A33FBD">
        <w:rPr>
          <w:b/>
          <w:sz w:val="22"/>
          <w:szCs w:val="22"/>
          <w:lang w:val="pl-PL"/>
        </w:rPr>
        <w:t>wadium należy wnieść z dopiskiem: ZZ-ZP-2</w:t>
      </w:r>
      <w:r w:rsidR="000D0E4B" w:rsidRPr="00A33FBD">
        <w:rPr>
          <w:b/>
          <w:sz w:val="22"/>
          <w:szCs w:val="22"/>
          <w:lang w:val="pl-PL"/>
        </w:rPr>
        <w:t>375-</w:t>
      </w:r>
      <w:r w:rsidR="00035DDA" w:rsidRPr="00A33FBD">
        <w:rPr>
          <w:b/>
          <w:sz w:val="22"/>
          <w:szCs w:val="22"/>
          <w:lang w:val="pl-PL"/>
        </w:rPr>
        <w:t>29/22</w:t>
      </w:r>
    </w:p>
    <w:p w:rsidR="00047715" w:rsidRPr="00A33FBD" w:rsidRDefault="00047715">
      <w:pPr>
        <w:numPr>
          <w:ilvl w:val="0"/>
          <w:numId w:val="11"/>
        </w:numPr>
        <w:ind w:hanging="357"/>
      </w:pPr>
      <w:r w:rsidRPr="00A33FBD">
        <w:rPr>
          <w:sz w:val="22"/>
          <w:szCs w:val="22"/>
        </w:rPr>
        <w:t>poręczeniach bankowych lub poręczeniach spółdzielczej kasy oszczędnościowo-kredytowej, z tym że poręczenie kasy jest zawsze poręczeniem pieniężnym;</w:t>
      </w:r>
    </w:p>
    <w:p w:rsidR="00047715" w:rsidRPr="00A33FBD" w:rsidRDefault="00047715">
      <w:pPr>
        <w:numPr>
          <w:ilvl w:val="0"/>
          <w:numId w:val="11"/>
        </w:numPr>
        <w:ind w:hanging="357"/>
      </w:pPr>
      <w:r w:rsidRPr="00A33FBD">
        <w:rPr>
          <w:sz w:val="22"/>
          <w:szCs w:val="22"/>
        </w:rPr>
        <w:t>gwarancjach bankowych;</w:t>
      </w:r>
    </w:p>
    <w:p w:rsidR="00047715" w:rsidRPr="00A33FBD" w:rsidRDefault="00047715">
      <w:pPr>
        <w:numPr>
          <w:ilvl w:val="0"/>
          <w:numId w:val="11"/>
        </w:numPr>
        <w:ind w:hanging="357"/>
      </w:pPr>
      <w:r w:rsidRPr="00A33FBD">
        <w:rPr>
          <w:sz w:val="22"/>
          <w:szCs w:val="22"/>
        </w:rPr>
        <w:t>gwarancjach ubezpieczeniowych;</w:t>
      </w:r>
    </w:p>
    <w:p w:rsidR="00047715" w:rsidRPr="00A33FBD" w:rsidRDefault="00047715">
      <w:pPr>
        <w:pStyle w:val="Akapitzlist"/>
        <w:numPr>
          <w:ilvl w:val="0"/>
          <w:numId w:val="11"/>
        </w:numPr>
        <w:jc w:val="both"/>
      </w:pPr>
      <w:r w:rsidRPr="00A33FBD">
        <w:rPr>
          <w:sz w:val="22"/>
          <w:szCs w:val="22"/>
        </w:rPr>
        <w:t xml:space="preserve">poręczeniach udzielanych przez podmioty, o których mowa w art. 6b ust. 5 pkt 2 ustawy z dnia 9 listopada 2000r. o utworzeniu Polskiej Agencji Rozwoju Przedsiębiorczości (t.j. Dz. U. z 2020r. poz. 299). 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Jeżeli wadium jest wnoszone w formie gwarancji lub poręczenia, wykonawca przekazuje zamawiającemu oryginał gwarancji lub poręczenia, w postaci elektronicznej. W przypadku składania przez wykonawcę wadium w formie gwarancji, poręczeniach, gwarancja musi być gwarancją nieodwołalną, bezwarunkową i płatną w ciągu 30 dni na pierwsze pisemne żądanie zamawiającego, musi być wykonalna na terytorium Rzeczypospolitej Polskiej, sporządzona zgodnie z obowiązującym prawem i winna zawierać następujące elementy:</w:t>
      </w:r>
    </w:p>
    <w:p w:rsidR="00047715" w:rsidRPr="00A33FBD" w:rsidRDefault="00047715">
      <w:pPr>
        <w:pStyle w:val="Akapitzlist"/>
        <w:numPr>
          <w:ilvl w:val="0"/>
          <w:numId w:val="32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Nazwę dającego zlecenie (wykonawcy) beneficjenta gwarancji (zamawiającego), gwaranta (banku lub instytucji ubezpieczeniowej udzielających gwarancji) oraz wskazanie ich siedzib;</w:t>
      </w:r>
    </w:p>
    <w:p w:rsidR="00047715" w:rsidRPr="00A33FBD" w:rsidRDefault="00047715">
      <w:pPr>
        <w:pStyle w:val="Akapitzlist"/>
        <w:numPr>
          <w:ilvl w:val="0"/>
          <w:numId w:val="32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Określenie wierzytelności, która ma być zabezpieczona gwarancją;</w:t>
      </w:r>
    </w:p>
    <w:p w:rsidR="00047715" w:rsidRPr="00A33FBD" w:rsidRDefault="00047715">
      <w:pPr>
        <w:pStyle w:val="Akapitzlist"/>
        <w:numPr>
          <w:ilvl w:val="0"/>
          <w:numId w:val="32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Kwotę gwarancji;</w:t>
      </w:r>
    </w:p>
    <w:p w:rsidR="00047715" w:rsidRPr="00A33FBD" w:rsidRDefault="00047715">
      <w:pPr>
        <w:pStyle w:val="Akapitzlist"/>
        <w:numPr>
          <w:ilvl w:val="0"/>
          <w:numId w:val="32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Termin ważności gwarancji;</w:t>
      </w:r>
    </w:p>
    <w:p w:rsidR="00047715" w:rsidRPr="00A33FBD" w:rsidRDefault="00047715">
      <w:pPr>
        <w:pStyle w:val="Akapitzlist"/>
        <w:numPr>
          <w:ilvl w:val="0"/>
          <w:numId w:val="32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Zobowiązanie gwaranta (banku lub zakładu ubezpieczeń) do zapłaty całkowitej kwoty wadium nieodwołalnie lub bezwarunkowo, na pierwsze żądanie zamawiającego  (beneficjenta gwarancji).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Wadium wniesione w pieniądzu zamawiający przechowuje na rachunku bankowym.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Wadium wniesione w formie innej niż pieniężna musi posiadać ważność nieprzerwanie do dnia upływu terminu związania ofertą.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Wadium złożone w formie innej niż pieniężna musi obejmować odpowiedzialność za wszystkie przypadki powodujące utratę wadium przez wykonawcę określone w art. 98 ust. 6 PZP.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Zamawiający zwraca wadium niezwłocznie, nie później jednak niż w terminie 7 dni od dnia wystąpienia jednej z okoliczności:</w:t>
      </w:r>
    </w:p>
    <w:p w:rsidR="00047715" w:rsidRPr="00A33FBD" w:rsidRDefault="00047715">
      <w:pPr>
        <w:pStyle w:val="Akapitzlist"/>
        <w:numPr>
          <w:ilvl w:val="0"/>
          <w:numId w:val="31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upływu terminu związania ofertą;</w:t>
      </w:r>
    </w:p>
    <w:p w:rsidR="00047715" w:rsidRPr="00A33FBD" w:rsidRDefault="00047715">
      <w:pPr>
        <w:pStyle w:val="Akapitzlist"/>
        <w:numPr>
          <w:ilvl w:val="0"/>
          <w:numId w:val="31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lastRenderedPageBreak/>
        <w:t>zawarcia umowy w sprawie zamówienia publicznego;</w:t>
      </w:r>
    </w:p>
    <w:p w:rsidR="00047715" w:rsidRPr="00A33FBD" w:rsidRDefault="00047715">
      <w:pPr>
        <w:pStyle w:val="Akapitzlist"/>
        <w:numPr>
          <w:ilvl w:val="0"/>
          <w:numId w:val="31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wniesienia;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Zamawiający, niezwłocznie, nie później jednak niż w terminie 7 dni od dnia złożenia wniosku zwraca wadium wykonawcy:</w:t>
      </w:r>
    </w:p>
    <w:p w:rsidR="00047715" w:rsidRPr="00A33FBD" w:rsidRDefault="00047715">
      <w:pPr>
        <w:pStyle w:val="Akapitzlist"/>
        <w:numPr>
          <w:ilvl w:val="0"/>
          <w:numId w:val="6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który wycofał ofertę przed upływem terminu składania ofert;</w:t>
      </w:r>
    </w:p>
    <w:p w:rsidR="00047715" w:rsidRPr="00A33FBD" w:rsidRDefault="00047715">
      <w:pPr>
        <w:pStyle w:val="Akapitzlist"/>
        <w:numPr>
          <w:ilvl w:val="0"/>
          <w:numId w:val="6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którego oferta została odrzucona;</w:t>
      </w:r>
    </w:p>
    <w:p w:rsidR="00047715" w:rsidRPr="00A33FBD" w:rsidRDefault="00047715">
      <w:pPr>
        <w:pStyle w:val="Akapitzlist"/>
        <w:numPr>
          <w:ilvl w:val="0"/>
          <w:numId w:val="6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po wyborze najkorzystniejszej oferty, z wyjątkiem wykonawcy, którego oferta została wybrana jako najkorzystniejsza;</w:t>
      </w:r>
    </w:p>
    <w:p w:rsidR="00047715" w:rsidRPr="00A33FBD" w:rsidRDefault="00047715">
      <w:pPr>
        <w:pStyle w:val="Akapitzlist"/>
        <w:numPr>
          <w:ilvl w:val="0"/>
          <w:numId w:val="6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po unieważnieniu</w:t>
      </w:r>
      <w:r w:rsidRPr="00A33FBD">
        <w:rPr>
          <w:sz w:val="22"/>
          <w:szCs w:val="22"/>
          <w:lang w:eastAsia="pl-PL"/>
        </w:rPr>
        <w:t xml:space="preserve"> postępowania, w przypadku gdy nie zostało rozstrzygnięte odwołanie na czynność unieważnienia albo nie upłynął termin do jego wniesienia.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Złożenie wniosku o zwrot wadium, powoduje rozwiązanie stosunku prawnego z wykonawcą wraz z utratą przez niego prawa do korzystania ze środków ochrony prawnej, o których mowa w Dziale IX PZP.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:rsidR="00047715" w:rsidRPr="00A33FBD" w:rsidRDefault="00047715">
      <w:pPr>
        <w:pStyle w:val="Akapitzlist"/>
        <w:numPr>
          <w:ilvl w:val="1"/>
          <w:numId w:val="4"/>
        </w:numPr>
        <w:contextualSpacing/>
        <w:jc w:val="both"/>
      </w:pPr>
      <w:r w:rsidRPr="00A33FBD">
        <w:rPr>
          <w:sz w:val="22"/>
          <w:szCs w:val="22"/>
        </w:rPr>
        <w:t>Zamawiający zatrzymuje wadium wraz z odsetkami, a w przypadku wadium wniesionego w formie gwarancji lub poręczenia, występuje odpowiednio do gwaranta lub poręczyciela z żądaniem zapłaty wadium, jeżeli:</w:t>
      </w:r>
    </w:p>
    <w:p w:rsidR="00047715" w:rsidRPr="00A33FBD" w:rsidRDefault="00047715">
      <w:pPr>
        <w:pStyle w:val="Akapitzlist"/>
        <w:numPr>
          <w:ilvl w:val="0"/>
          <w:numId w:val="21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wykonawca w odpowiedzi na wezwanie, o którym mowa w art. 107 ust. 2 lub art. 128 ust. 1 PZP, z przyczyn leżących po jego stronie, nie złożył podmiotowych środków dowodowych lub przedmiotowych środków dowodowych potwierdzających okoliczności, o których mowa w art. 57 lub art. 106 ust. 1 PZP, oświadczenia, o którym mowa w art. 125 ust. 1 PZP, innych dokumentów lub oświadczeń lub nie wyraził zgody na poprawienie omyłki, o której mowa w art. 223 ust. 2 pkt 3 PZP, co spowodowało brak możliwości wybrania oferty złożonej przez wykonawcę, jako najkorzystniejszej;</w:t>
      </w:r>
    </w:p>
    <w:p w:rsidR="00047715" w:rsidRPr="00A33FBD" w:rsidRDefault="00047715">
      <w:pPr>
        <w:pStyle w:val="Akapitzlist"/>
        <w:numPr>
          <w:ilvl w:val="0"/>
          <w:numId w:val="21"/>
        </w:numPr>
        <w:ind w:left="426" w:firstLine="0"/>
        <w:contextualSpacing/>
        <w:jc w:val="both"/>
      </w:pPr>
      <w:r w:rsidRPr="00A33FBD">
        <w:rPr>
          <w:sz w:val="22"/>
          <w:szCs w:val="22"/>
        </w:rPr>
        <w:t>wykonawca, którego oferta została wybrana:</w:t>
      </w:r>
    </w:p>
    <w:p w:rsidR="00047715" w:rsidRPr="00A33FBD" w:rsidRDefault="00047715">
      <w:pPr>
        <w:pStyle w:val="Akapitzlist"/>
        <w:numPr>
          <w:ilvl w:val="0"/>
          <w:numId w:val="9"/>
        </w:numPr>
        <w:ind w:left="426" w:firstLine="284"/>
        <w:contextualSpacing/>
        <w:jc w:val="both"/>
      </w:pPr>
      <w:r w:rsidRPr="00A33FBD">
        <w:rPr>
          <w:sz w:val="22"/>
          <w:szCs w:val="22"/>
        </w:rPr>
        <w:t>odmówił podpisania umowy w sprawie zamówienia publicznego na warunkach określonych w ofercie,</w:t>
      </w:r>
    </w:p>
    <w:p w:rsidR="00047715" w:rsidRPr="00A33FBD" w:rsidRDefault="00047715">
      <w:pPr>
        <w:pStyle w:val="Akapitzlist"/>
        <w:numPr>
          <w:ilvl w:val="0"/>
          <w:numId w:val="9"/>
        </w:numPr>
        <w:ind w:left="426" w:firstLine="284"/>
        <w:contextualSpacing/>
        <w:jc w:val="both"/>
      </w:pPr>
      <w:r w:rsidRPr="00A33FBD">
        <w:rPr>
          <w:sz w:val="22"/>
          <w:szCs w:val="22"/>
        </w:rPr>
        <w:t>nie wniósł wymaganego zabezpieczenia należytego wykonania umowy (jeżeli dotyczy),</w:t>
      </w:r>
    </w:p>
    <w:p w:rsidR="00047715" w:rsidRPr="00A33FBD" w:rsidRDefault="00047715">
      <w:pPr>
        <w:pStyle w:val="Akapitzlist"/>
        <w:numPr>
          <w:ilvl w:val="0"/>
          <w:numId w:val="9"/>
        </w:numPr>
        <w:ind w:left="426" w:firstLine="284"/>
        <w:contextualSpacing/>
        <w:jc w:val="both"/>
      </w:pPr>
      <w:r w:rsidRPr="00A33FBD">
        <w:rPr>
          <w:sz w:val="22"/>
          <w:szCs w:val="22"/>
        </w:rPr>
        <w:t>zawarcie umowy w sprawie zamówienia publicznego stało się niemożliwe z przyczyn leżących po stronie wykonawcy, którego oferta została wybrana.</w:t>
      </w:r>
    </w:p>
    <w:p w:rsidR="00047715" w:rsidRPr="00A33FBD" w:rsidRDefault="00047715">
      <w:pPr>
        <w:autoSpaceDE w:val="0"/>
        <w:jc w:val="both"/>
        <w:rPr>
          <w:b/>
          <w:sz w:val="22"/>
          <w:szCs w:val="22"/>
        </w:rPr>
      </w:pPr>
    </w:p>
    <w:p w:rsidR="00047715" w:rsidRPr="00A33FBD" w:rsidRDefault="00047715">
      <w:pPr>
        <w:autoSpaceDE w:val="0"/>
        <w:jc w:val="both"/>
      </w:pPr>
      <w:r w:rsidRPr="00A33FBD">
        <w:rPr>
          <w:sz w:val="22"/>
          <w:szCs w:val="22"/>
        </w:rPr>
        <w:t xml:space="preserve">16. Wykonawca będzie związany ofertą od dnia upływu terminu składania ofert, przy czym pierwszym dniem terminu związania ofertą jest dzień, w którym upływa termin składania ofert, przez okres </w:t>
      </w:r>
      <w:r w:rsidR="00E322FB" w:rsidRPr="00A33FBD">
        <w:rPr>
          <w:b/>
          <w:sz w:val="22"/>
          <w:szCs w:val="22"/>
        </w:rPr>
        <w:t xml:space="preserve">90 dni, tj. do dnia </w:t>
      </w:r>
      <w:r w:rsidR="00710F2F" w:rsidRPr="00A33FBD">
        <w:rPr>
          <w:b/>
          <w:sz w:val="22"/>
          <w:szCs w:val="22"/>
        </w:rPr>
        <w:t>11.01.2023</w:t>
      </w:r>
      <w:r w:rsidRPr="00A33FBD">
        <w:rPr>
          <w:b/>
          <w:sz w:val="22"/>
          <w:szCs w:val="22"/>
        </w:rPr>
        <w:t xml:space="preserve">r.    </w:t>
      </w:r>
    </w:p>
    <w:p w:rsidR="00047715" w:rsidRPr="00A33FBD" w:rsidRDefault="00047715">
      <w:pPr>
        <w:numPr>
          <w:ilvl w:val="1"/>
          <w:numId w:val="30"/>
        </w:numPr>
        <w:autoSpaceDE w:val="0"/>
        <w:jc w:val="both"/>
      </w:pPr>
      <w:r w:rsidRPr="00A33FBD">
        <w:rPr>
          <w:sz w:val="22"/>
          <w:szCs w:val="22"/>
        </w:rPr>
        <w:t>W przypadku gdy wybór najkorzystniejszej oferty nie nastąpi przed upływem terminu związania ofertą określonego w SWZ, zamawiający przed upływem terminu związania oferta zwraca się jednokrotnie do wykonawców o wyrażenie zgody na przedłużenie tego terminu o wskazywany przez niego okres, nie dłuższy niż 60 dni.</w:t>
      </w:r>
    </w:p>
    <w:p w:rsidR="00047715" w:rsidRPr="00A33FBD" w:rsidRDefault="00047715">
      <w:pPr>
        <w:numPr>
          <w:ilvl w:val="1"/>
          <w:numId w:val="30"/>
        </w:numPr>
        <w:autoSpaceDE w:val="0"/>
        <w:jc w:val="both"/>
      </w:pPr>
      <w:r w:rsidRPr="00A33FBD">
        <w:rPr>
          <w:sz w:val="22"/>
          <w:szCs w:val="22"/>
        </w:rPr>
        <w:t>Przedłużenie terminu związania ofertą, o którym mowa w pkt 16.1, wymaga złożenia przez wykonawcę pisemnego oświadczenia o wyrażeniu zgody na przedłużenie terminu związania ofertą.</w:t>
      </w:r>
    </w:p>
    <w:p w:rsidR="00047715" w:rsidRPr="00A33FBD" w:rsidRDefault="00047715">
      <w:pPr>
        <w:numPr>
          <w:ilvl w:val="1"/>
          <w:numId w:val="30"/>
        </w:numPr>
        <w:autoSpaceDE w:val="0"/>
        <w:jc w:val="both"/>
      </w:pPr>
      <w:r w:rsidRPr="00A33FBD">
        <w:rPr>
          <w:sz w:val="23"/>
          <w:szCs w:val="23"/>
        </w:rPr>
        <w:t>Przedłużenie terminu związania ofertą, o którym mowa w pkt 16.1, następuje wraz z przedłużeniem okresu ważności wadium albo, jeżeli nie jest to możliwe, z wniesieniem nowego wadium na przedłużony okres związania ofertą.</w:t>
      </w:r>
    </w:p>
    <w:p w:rsidR="00047715" w:rsidRPr="00A33FBD" w:rsidRDefault="00047715">
      <w:pPr>
        <w:pStyle w:val="1"/>
        <w:tabs>
          <w:tab w:val="left" w:pos="16756"/>
        </w:tabs>
        <w:jc w:val="both"/>
        <w:rPr>
          <w:b/>
          <w:bCs/>
          <w:sz w:val="22"/>
          <w:szCs w:val="22"/>
        </w:rPr>
      </w:pPr>
    </w:p>
    <w:p w:rsidR="00047715" w:rsidRPr="00A33FBD" w:rsidRDefault="00047715">
      <w:pPr>
        <w:pStyle w:val="1"/>
        <w:tabs>
          <w:tab w:val="left" w:pos="0"/>
        </w:tabs>
        <w:spacing w:after="113"/>
      </w:pPr>
      <w:r w:rsidRPr="00A33FBD">
        <w:rPr>
          <w:sz w:val="22"/>
          <w:szCs w:val="22"/>
        </w:rPr>
        <w:t>17</w:t>
      </w:r>
      <w:r w:rsidRPr="00A33FBD">
        <w:rPr>
          <w:b/>
          <w:sz w:val="22"/>
          <w:szCs w:val="22"/>
        </w:rPr>
        <w:t>. Postać oferty.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Wykonawca obowiązany jest przygotować ofertę zgodnie z wymaganiami SWZ.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Każdy Wykonawca (lub podmioty występujące wspólnie) może złożyć tylko jedną ofertę, zgodnie z wymaganiami określonymi w Specyfikacji Warunków Zamówienia. Złożenie przez jednego Wykonawcę lub podmioty występujące wspólnie, więcej niż jednej oferty lub oferty zawierającą rozwiązania wariantowe</w:t>
      </w:r>
      <w:r w:rsidRPr="00A33FBD">
        <w:rPr>
          <w:b/>
          <w:sz w:val="22"/>
          <w:szCs w:val="22"/>
        </w:rPr>
        <w:t xml:space="preserve"> </w:t>
      </w:r>
      <w:r w:rsidRPr="00A33FBD">
        <w:rPr>
          <w:sz w:val="22"/>
          <w:szCs w:val="22"/>
        </w:rPr>
        <w:t>spowoduje jej odrzucenie.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Zamawiający dopuszcza możliwość powierzenia przez Wykonawcę wykonania części lub całości zamówienia podwykonawcom. W takim przypadku Wykonawca zobowiązany jest do wskazania w swojej </w:t>
      </w:r>
      <w:r w:rsidRPr="00A33FBD">
        <w:rPr>
          <w:sz w:val="22"/>
          <w:szCs w:val="22"/>
        </w:rPr>
        <w:lastRenderedPageBreak/>
        <w:t xml:space="preserve">ofercie części zamówienia (zakresu), których wykonanie zamierza powierzyć podwykonawcom (załącznik nr 1). Powierzenie wykonania części zamówienia podwykonawcom nie zwalnia Wykonawcy z odpowiedzialności za należyte wykonanie tego zamówienia. </w:t>
      </w:r>
      <w:r w:rsidRPr="00A33FBD">
        <w:rPr>
          <w:sz w:val="23"/>
          <w:szCs w:val="23"/>
        </w:rPr>
        <w:t>Zamawiający może badać, czy nie zachodzą wobec podwykonawcy niebędącego podmiotem udostępniającym zasoby podstawy wykluczenia, o których mowa w art. 108 i art. 109 Pzp. Wykonawca na żądanie zamawiającego przedstawia oświadczenie, o którym mowa w art. 125 ust. 1 Pzp, lub podmiotowe środki dowodowe dotyczące tego podwykonawcy.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W przypadku gdy wykonawcę reprezentuje pełnomocnik, </w:t>
      </w:r>
      <w:r w:rsidRPr="00A33FBD">
        <w:rPr>
          <w:b/>
          <w:sz w:val="22"/>
          <w:szCs w:val="22"/>
        </w:rPr>
        <w:t>do oferty</w:t>
      </w:r>
      <w:r w:rsidRPr="00A33FBD">
        <w:rPr>
          <w:sz w:val="22"/>
          <w:szCs w:val="22"/>
        </w:rPr>
        <w:t xml:space="preserve"> </w:t>
      </w:r>
      <w:r w:rsidRPr="00A33FBD">
        <w:rPr>
          <w:b/>
          <w:sz w:val="22"/>
          <w:szCs w:val="22"/>
        </w:rPr>
        <w:t>musi być załączone</w:t>
      </w:r>
    </w:p>
    <w:p w:rsidR="00047715" w:rsidRPr="00A33FBD" w:rsidRDefault="00047715">
      <w:pPr>
        <w:ind w:left="420"/>
        <w:jc w:val="both"/>
      </w:pPr>
      <w:r w:rsidRPr="00A33FBD">
        <w:rPr>
          <w:b/>
          <w:sz w:val="22"/>
          <w:szCs w:val="22"/>
        </w:rPr>
        <w:t>pełnomocnictwo</w:t>
      </w:r>
      <w:r w:rsidRPr="00A33FBD">
        <w:rPr>
          <w:sz w:val="22"/>
          <w:szCs w:val="22"/>
        </w:rPr>
        <w:t xml:space="preserve"> określające jego zakres i  podpisane  przez osobę/osoby uprawnione do reprezentacji wykonawcy. Pełnomocnictwo należy sporządzić w oryginale w formie elektronicznej opatrzonej kwalifikowanym podpisem elektronicznym lub podpisem zaufanym lub podpisem osobistym (art. 99 § 1 ustawy z dnia 23 kwietnia 1964r. Kodeks cywilny - t.j. Dz. U. z 2020r. poz. 1740 ze zm.) lub w postaci elektronicznego poświadczenia zgodności odpisu, wyciągu lub kopii z okazanym dokumentem - opatrzonego kwalifikowanym podpisem elektronicznym notariusza  (art. 97 § 2 ustawy z dnia 14 lutego 1991r. Prawo o notariacie -  t.j. Dz. U. z 2020r. poz. 1192 ze zm.).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Załączniki do SWZ stanowią jej integralną część.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Do oferty zaleca się  załączyć spis treści. 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Dokumenty i informacje składane w trakcie postępowania stanowiące tajemnicę przedsiębiorstwa w myśl art. 11 ust. 4 Ustawy o zwalczaniu nieuczciwej konkurencji z dnia 16 kwietnia 1993 r. (tj. Dz. U. z 2019 r. poz. 1010 ze zm), które nie mogą być udostępniane - powinny być </w:t>
      </w:r>
      <w:r w:rsidRPr="00A33FBD">
        <w:rPr>
          <w:b/>
          <w:sz w:val="22"/>
          <w:szCs w:val="22"/>
          <w:u w:val="single"/>
        </w:rPr>
        <w:t>załączone w osobnym pliku</w:t>
      </w:r>
      <w:r w:rsidRPr="00A33FBD">
        <w:rPr>
          <w:sz w:val="22"/>
          <w:szCs w:val="22"/>
        </w:rPr>
        <w:t xml:space="preserve"> i oznaczone klauzulą: </w:t>
      </w:r>
      <w:r w:rsidRPr="00A33FBD">
        <w:rPr>
          <w:b/>
          <w:sz w:val="22"/>
          <w:szCs w:val="22"/>
          <w:u w:val="single"/>
        </w:rPr>
        <w:t>„Tajemnica przedsiębiorstwa”</w:t>
      </w:r>
      <w:r w:rsidRPr="00A33FBD">
        <w:rPr>
          <w:sz w:val="22"/>
          <w:szCs w:val="22"/>
          <w:u w:val="single"/>
        </w:rPr>
        <w:t>.</w:t>
      </w:r>
      <w:r w:rsidRPr="00A33FBD">
        <w:rPr>
          <w:sz w:val="22"/>
          <w:szCs w:val="22"/>
        </w:rPr>
        <w:t xml:space="preserve"> Wykonawca musi wykazać nie później niż w terminie składania ofert lub wniosków o dopuszczenie do udziału w postępowaniu, iż zastrzeżone informacje stanowią tajemnicę przedsiębiorstwa </w:t>
      </w:r>
      <w:r w:rsidRPr="00A33FBD">
        <w:rPr>
          <w:b/>
          <w:sz w:val="22"/>
          <w:szCs w:val="22"/>
          <w:u w:val="single"/>
        </w:rPr>
        <w:t>poprzez załączenie do oferty uzasadnienia zastrzeżenia dokumentów lub/i załączenie stosownych dokumentów/oświadczeń</w:t>
      </w:r>
      <w:r w:rsidRPr="00A33FBD">
        <w:rPr>
          <w:sz w:val="22"/>
          <w:szCs w:val="22"/>
        </w:rPr>
        <w:t xml:space="preserve">. Wykonawca nie może zastrzec informacji, o których mowa w art. 222 ust. 5 Pzp. 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Ofertę wraz z wymaganymi oświadczeniami i/lub dokumentami należy złożyć (wczytać) w formie elektronicznej za pośrednictwem Platformy zakupowej pod adresem: </w:t>
      </w:r>
      <w:hyperlink r:id="rId14" w:history="1">
        <w:r w:rsidRPr="00A33FBD">
          <w:rPr>
            <w:rStyle w:val="Hipercze"/>
            <w:b/>
            <w:bCs/>
            <w:color w:val="auto"/>
            <w:sz w:val="22"/>
            <w:szCs w:val="22"/>
            <w:u w:val="none"/>
          </w:rPr>
          <w:t>https://platformazakupowa.pl/pn/spzoz_msw</w:t>
        </w:r>
      </w:hyperlink>
      <w:r w:rsidRPr="00A33FBD">
        <w:rPr>
          <w:b/>
          <w:bCs/>
          <w:sz w:val="22"/>
          <w:szCs w:val="22"/>
        </w:rPr>
        <w:t xml:space="preserve"> </w:t>
      </w:r>
      <w:r w:rsidRPr="00A33FBD">
        <w:rPr>
          <w:sz w:val="22"/>
          <w:szCs w:val="22"/>
        </w:rPr>
        <w:t xml:space="preserve">do dnia </w:t>
      </w:r>
      <w:r w:rsidR="00E322FB" w:rsidRPr="00A33FBD">
        <w:rPr>
          <w:b/>
          <w:sz w:val="22"/>
          <w:szCs w:val="22"/>
        </w:rPr>
        <w:t xml:space="preserve"> </w:t>
      </w:r>
      <w:r w:rsidR="00710F2F" w:rsidRPr="00A33FBD">
        <w:rPr>
          <w:b/>
          <w:sz w:val="22"/>
          <w:szCs w:val="22"/>
        </w:rPr>
        <w:t>14.10.2022</w:t>
      </w:r>
      <w:r w:rsidRPr="00A33FBD">
        <w:rPr>
          <w:b/>
          <w:sz w:val="22"/>
          <w:szCs w:val="22"/>
        </w:rPr>
        <w:t>r. do godz. 10.30.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Jeżeli oferta zostanie złożona (wczytana) w inny sposób niż wyżej opisany, Zamawiający nie bierze odpowiedzialności za nieprawidłowe skierowanie (skutkujące możliwością niedochowania terminu do składania ofert.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bCs/>
          <w:sz w:val="22"/>
          <w:szCs w:val="22"/>
        </w:rPr>
        <w:t>Wykonawca, który złożył ofertę za pośrednictwem Platformy zakupowej może przed upływem terminu składania ofert  zmienić lub wycofać ofertę.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bCs/>
          <w:sz w:val="22"/>
          <w:szCs w:val="22"/>
        </w:rPr>
        <w:t xml:space="preserve">Wykonawca po upływie terminu składania ofert nie może skutecznie dokonać zmiany ani wycofać złożonej oferty (załączników).  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Oferta złożona po terminie zostanie odrzucona zgodnie z art. 226 ust. 1 pkt.1) PZP.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Przedłużenie terminu składania ofert dopuszczalne jest tylko przed jego upływem.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b/>
          <w:sz w:val="22"/>
          <w:szCs w:val="22"/>
        </w:rPr>
        <w:t>Oferty zostaną otwarte w siedz</w:t>
      </w:r>
      <w:r w:rsidR="00E322FB" w:rsidRPr="00A33FBD">
        <w:rPr>
          <w:b/>
          <w:sz w:val="22"/>
          <w:szCs w:val="22"/>
        </w:rPr>
        <w:t xml:space="preserve">ibie Zamawiającego w dniu </w:t>
      </w:r>
      <w:r w:rsidR="00710F2F" w:rsidRPr="00A33FBD">
        <w:rPr>
          <w:b/>
          <w:sz w:val="22"/>
          <w:szCs w:val="22"/>
        </w:rPr>
        <w:t>14.10.2022</w:t>
      </w:r>
      <w:r w:rsidRPr="00A33FBD">
        <w:rPr>
          <w:b/>
          <w:bCs/>
          <w:sz w:val="22"/>
          <w:szCs w:val="22"/>
        </w:rPr>
        <w:t xml:space="preserve">r. </w:t>
      </w:r>
      <w:r w:rsidRPr="00A33FBD">
        <w:rPr>
          <w:b/>
          <w:sz w:val="22"/>
          <w:szCs w:val="22"/>
        </w:rPr>
        <w:t>o godz. 11:00</w:t>
      </w:r>
      <w:r w:rsidRPr="00A33FBD">
        <w:rPr>
          <w:b/>
          <w:sz w:val="22"/>
          <w:szCs w:val="22"/>
        </w:rPr>
        <w:tab/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 Zamawiający informuje o zmianie terminu otwarcia ofert na stronie internetowej prowadzonego postępowania.</w:t>
      </w:r>
    </w:p>
    <w:p w:rsidR="00047715" w:rsidRPr="00A33FBD" w:rsidRDefault="00047715">
      <w:pPr>
        <w:numPr>
          <w:ilvl w:val="1"/>
          <w:numId w:val="16"/>
        </w:numPr>
        <w:jc w:val="both"/>
      </w:pPr>
      <w:r w:rsidRPr="00A33FBD">
        <w:rPr>
          <w:sz w:val="22"/>
          <w:szCs w:val="22"/>
        </w:rPr>
        <w:t xml:space="preserve">Zamawiający, niezwłocznie po otwarciu ofert, udostępnia na stronie internetowej prowadzonego postępowania informacje o: </w:t>
      </w:r>
    </w:p>
    <w:p w:rsidR="00047715" w:rsidRPr="00A33FBD" w:rsidRDefault="00047715">
      <w:pPr>
        <w:autoSpaceDE w:val="0"/>
        <w:ind w:left="284"/>
      </w:pPr>
      <w:r w:rsidRPr="00A33FBD">
        <w:rPr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047715" w:rsidRPr="00A33FBD" w:rsidRDefault="00047715">
      <w:pPr>
        <w:ind w:firstLine="284"/>
        <w:jc w:val="both"/>
      </w:pPr>
      <w:r w:rsidRPr="00A33FBD">
        <w:rPr>
          <w:sz w:val="22"/>
          <w:szCs w:val="22"/>
        </w:rPr>
        <w:t>2) cenach lub kosztach zawartych w ofertach.</w:t>
      </w:r>
    </w:p>
    <w:p w:rsidR="00047715" w:rsidRPr="00A33FBD" w:rsidRDefault="00047715">
      <w:pPr>
        <w:tabs>
          <w:tab w:val="left" w:pos="16756"/>
        </w:tabs>
        <w:ind w:hanging="426"/>
        <w:jc w:val="both"/>
        <w:rPr>
          <w:b/>
          <w:sz w:val="22"/>
          <w:szCs w:val="22"/>
        </w:rPr>
      </w:pPr>
    </w:p>
    <w:p w:rsidR="00047715" w:rsidRPr="00A33FBD" w:rsidRDefault="00047715">
      <w:pPr>
        <w:tabs>
          <w:tab w:val="left" w:pos="16756"/>
        </w:tabs>
        <w:jc w:val="both"/>
        <w:rPr>
          <w:b/>
          <w:sz w:val="22"/>
          <w:szCs w:val="22"/>
        </w:rPr>
      </w:pPr>
    </w:p>
    <w:p w:rsidR="00047715" w:rsidRPr="00A33FBD" w:rsidRDefault="00047715">
      <w:pPr>
        <w:tabs>
          <w:tab w:val="left" w:pos="16756"/>
        </w:tabs>
        <w:ind w:hanging="426"/>
        <w:jc w:val="both"/>
      </w:pPr>
      <w:r w:rsidRPr="00A33FBD">
        <w:rPr>
          <w:b/>
          <w:sz w:val="22"/>
          <w:szCs w:val="22"/>
        </w:rPr>
        <w:tab/>
        <w:t>18. Cena ofertowa</w:t>
      </w:r>
      <w:r w:rsidRPr="00A33FBD">
        <w:rPr>
          <w:sz w:val="22"/>
          <w:szCs w:val="22"/>
        </w:rPr>
        <w:t>:</w:t>
      </w: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/>
        <w:jc w:val="both"/>
        <w:textAlignment w:val="baseline"/>
      </w:pPr>
      <w:r w:rsidRPr="00A33FBD">
        <w:rPr>
          <w:rFonts w:eastAsia="SimSun"/>
          <w:sz w:val="22"/>
          <w:szCs w:val="22"/>
        </w:rPr>
        <w:t>Cena ofertowa winna spełniać wymogi ustawy o informowaniu o cenach towarów i usług z dnia 9 maja 2014 r. (j.t. Dz. U. z 2019  poz. 178) a w szczególności art. 3 ust. 1 pkt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 w:rsidR="00047715" w:rsidRPr="00A33FBD" w:rsidRDefault="00047715">
      <w:pPr>
        <w:numPr>
          <w:ilvl w:val="0"/>
          <w:numId w:val="35"/>
        </w:numPr>
        <w:jc w:val="both"/>
      </w:pPr>
      <w:r w:rsidRPr="00A33FBD">
        <w:rPr>
          <w:sz w:val="22"/>
          <w:szCs w:val="22"/>
        </w:rPr>
        <w:lastRenderedPageBreak/>
        <w:t>Cenę należy podać w złotych polskich, z dokładnością do dwóch miejsc po przecinku;</w:t>
      </w:r>
    </w:p>
    <w:p w:rsidR="00047715" w:rsidRPr="00A33FBD" w:rsidRDefault="00047715">
      <w:pPr>
        <w:ind w:left="360"/>
        <w:jc w:val="both"/>
        <w:rPr>
          <w:sz w:val="22"/>
          <w:szCs w:val="22"/>
          <w:lang w:eastAsia="pl-PL"/>
        </w:rPr>
      </w:pPr>
    </w:p>
    <w:p w:rsidR="00047715" w:rsidRPr="00A33FBD" w:rsidRDefault="00047715">
      <w:pPr>
        <w:numPr>
          <w:ilvl w:val="0"/>
          <w:numId w:val="35"/>
        </w:numPr>
        <w:jc w:val="both"/>
      </w:pPr>
      <w:r w:rsidRPr="00A33FBD">
        <w:rPr>
          <w:sz w:val="22"/>
          <w:szCs w:val="22"/>
        </w:rPr>
        <w:t xml:space="preserve">Cenę należy obliczyć w następujący sposób określony w załączniku formularz asortymentowo - cenowy: </w:t>
      </w:r>
      <w:r w:rsidRPr="00A33FBD">
        <w:rPr>
          <w:i/>
          <w:sz w:val="22"/>
          <w:szCs w:val="22"/>
        </w:rPr>
        <w:t xml:space="preserve">Cena jednostkowa netto x ilość = wartość netto + podatek VAT = wartość brutto </w:t>
      </w:r>
    </w:p>
    <w:p w:rsidR="00047715" w:rsidRPr="00A33FBD" w:rsidRDefault="00047715">
      <w:pPr>
        <w:ind w:left="360"/>
        <w:jc w:val="both"/>
        <w:rPr>
          <w:i/>
          <w:sz w:val="22"/>
          <w:szCs w:val="22"/>
          <w:lang w:eastAsia="pl-PL"/>
        </w:rPr>
      </w:pP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/>
        <w:jc w:val="both"/>
        <w:textAlignment w:val="baseline"/>
      </w:pPr>
      <w:r w:rsidRPr="00A33FBD">
        <w:rPr>
          <w:rFonts w:eastAsia="SimSun"/>
          <w:sz w:val="22"/>
          <w:szCs w:val="22"/>
        </w:rPr>
        <w:t>Cena ofertowa jest ceną ryczałtową obejmującą cały zakres przedmiotu zamówienia określonego w niniejszej SWZ.</w:t>
      </w:r>
    </w:p>
    <w:p w:rsidR="00047715" w:rsidRPr="00A33FBD" w:rsidRDefault="00047715">
      <w:pPr>
        <w:pStyle w:val="Tekstpodstawowywcity32"/>
        <w:ind w:left="400"/>
        <w:jc w:val="both"/>
      </w:pPr>
      <w:r w:rsidRPr="00A33FBD">
        <w:rPr>
          <w:sz w:val="22"/>
          <w:szCs w:val="22"/>
        </w:rPr>
        <w:t xml:space="preserve">Ustawa z dnia 23 </w:t>
      </w:r>
      <w:r w:rsidRPr="00A33FBD">
        <w:rPr>
          <w:i/>
          <w:sz w:val="22"/>
          <w:szCs w:val="22"/>
        </w:rPr>
        <w:t>kwietnia 1964 r. Kodeks cywilny (j.t. Dz. U. z 2020r. poz. 1740 ze zm.) ten rodzaj wynagrodzenia określa w art. 632 następująco:</w:t>
      </w:r>
    </w:p>
    <w:p w:rsidR="00047715" w:rsidRPr="00A33FBD" w:rsidRDefault="00047715">
      <w:pPr>
        <w:pStyle w:val="WW-Tekstpodstawowywcity2"/>
        <w:tabs>
          <w:tab w:val="left" w:pos="-25539"/>
          <w:tab w:val="left" w:pos="1000"/>
        </w:tabs>
        <w:ind w:left="1000" w:hanging="600"/>
        <w:jc w:val="both"/>
      </w:pPr>
      <w:r w:rsidRPr="00A33FBD">
        <w:rPr>
          <w:i/>
          <w:sz w:val="22"/>
          <w:szCs w:val="22"/>
        </w:rPr>
        <w:t xml:space="preserve">§ 1. </w:t>
      </w:r>
      <w:r w:rsidRPr="00A33FBD">
        <w:rPr>
          <w:i/>
          <w:sz w:val="22"/>
          <w:szCs w:val="22"/>
        </w:rPr>
        <w:tab/>
        <w:t>Jeżeli strony umówiły się o wynagrodzenie ryczałtowe, przyjmujący zamówienie nie może żądać podwyższenia wynagrodzenia, chociażby w czasie zawarcia umowy nie można było przewidzieć rozmiaru lub kosztów prac.</w:t>
      </w:r>
    </w:p>
    <w:p w:rsidR="00047715" w:rsidRPr="00A33FBD" w:rsidRDefault="00047715">
      <w:pPr>
        <w:pStyle w:val="WW-Tekstpodstawowywcity3"/>
        <w:tabs>
          <w:tab w:val="left" w:pos="-25539"/>
          <w:tab w:val="left" w:pos="-25490"/>
          <w:tab w:val="left" w:pos="-13042"/>
          <w:tab w:val="left" w:pos="1000"/>
        </w:tabs>
        <w:ind w:left="1000" w:hanging="600"/>
        <w:jc w:val="both"/>
      </w:pPr>
      <w:r w:rsidRPr="00A33FBD">
        <w:rPr>
          <w:i/>
          <w:iCs/>
          <w:sz w:val="22"/>
          <w:szCs w:val="22"/>
        </w:rPr>
        <w:t>§ 2. </w:t>
      </w:r>
      <w:r w:rsidRPr="00A33FBD">
        <w:rPr>
          <w:i/>
          <w:iCs/>
          <w:sz w:val="22"/>
          <w:szCs w:val="22"/>
        </w:rPr>
        <w:tab/>
        <w:t>Jeżeli jednak wskutek zmiany stosunków, której nie można było przewidzieć, wykonanie dzieła groziłoby przyjmującemu zamówienie rażącą stratą, sąd może podwyższyć ryczałt lub rozwiązać umowę.</w:t>
      </w:r>
    </w:p>
    <w:p w:rsidR="00047715" w:rsidRPr="00A33FBD" w:rsidRDefault="00047715">
      <w:pPr>
        <w:pStyle w:val="Akapitzlist1"/>
        <w:spacing w:line="360" w:lineRule="auto"/>
        <w:ind w:left="426"/>
        <w:contextualSpacing/>
        <w:jc w:val="both"/>
        <w:rPr>
          <w:b/>
          <w:bCs/>
          <w:i/>
          <w:sz w:val="22"/>
          <w:szCs w:val="22"/>
          <w:lang w:eastAsia="pl-PL"/>
        </w:rPr>
      </w:pP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/>
        <w:jc w:val="both"/>
        <w:textAlignment w:val="baseline"/>
      </w:pPr>
      <w:r w:rsidRPr="00A33FBD">
        <w:rPr>
          <w:sz w:val="22"/>
          <w:szCs w:val="22"/>
        </w:rPr>
        <w:t>W cenie należy uwzględnić wszystkie wymagania określone w niniejszej specyfikacji istotnych warunków oraz wszelkie koszty, jakie poniesie Wykonawca z tytułu należytej oraz zgodnej z obowiązującymi przepisami realizacji przedmiotu zamówienia.</w:t>
      </w: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 w:line="276" w:lineRule="auto"/>
        <w:jc w:val="both"/>
        <w:textAlignment w:val="baseline"/>
      </w:pPr>
      <w:r w:rsidRPr="00A33FBD">
        <w:rPr>
          <w:sz w:val="22"/>
          <w:szCs w:val="22"/>
        </w:rPr>
        <w:t>Rozliczenia między Zamawiającym a Wykonawcą prowadzone będą w walucie PLN.</w:t>
      </w: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 w:line="276" w:lineRule="auto"/>
        <w:jc w:val="both"/>
        <w:textAlignment w:val="baseline"/>
      </w:pPr>
      <w:r w:rsidRPr="00A33FBD">
        <w:rPr>
          <w:sz w:val="22"/>
          <w:szCs w:val="22"/>
        </w:rPr>
        <w:t>Zamawiający nie przewiduje udzielenia zaliczek na poczet wykonania zamówienia.</w:t>
      </w:r>
    </w:p>
    <w:p w:rsidR="00047715" w:rsidRPr="00A33FBD" w:rsidRDefault="00047715">
      <w:pPr>
        <w:widowControl w:val="0"/>
        <w:numPr>
          <w:ilvl w:val="0"/>
          <w:numId w:val="35"/>
        </w:numPr>
        <w:autoSpaceDE w:val="0"/>
        <w:spacing w:after="200"/>
        <w:jc w:val="both"/>
        <w:textAlignment w:val="baseline"/>
      </w:pPr>
      <w:r w:rsidRPr="00A33FBD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przypadku, gdy cena najkorzystniejszej oferty lub oferta z najniższą ceną przewyższa kwotę, którą zamawiający zamierza przeznaczyć na sfinansowanie zamówienia, jeżeli złożono ofertę, której wybór prowadziłby do powstania u zamawiającego obowiązku podatkowego zgodnie z przepisami o podatku od towarów i usług, do ceny najkorzystniejszej oferty lub oferty z najniższą ceną dolicza się podatek od towarów i usług, który zamawiający miałby obowiązek rozliczyć zgodnie z tymi przepisami.</w:t>
      </w:r>
    </w:p>
    <w:p w:rsidR="00047715" w:rsidRPr="00A33FBD" w:rsidRDefault="00047715">
      <w:pPr>
        <w:spacing w:line="200" w:lineRule="atLeast"/>
        <w:ind w:hanging="426"/>
        <w:jc w:val="both"/>
      </w:pPr>
      <w:r w:rsidRPr="00A33FBD">
        <w:rPr>
          <w:sz w:val="22"/>
          <w:szCs w:val="22"/>
        </w:rPr>
        <w:tab/>
      </w:r>
    </w:p>
    <w:p w:rsidR="00047715" w:rsidRPr="00A33FBD" w:rsidRDefault="00047715">
      <w:pPr>
        <w:spacing w:line="200" w:lineRule="atLeast"/>
        <w:jc w:val="both"/>
      </w:pPr>
      <w:r w:rsidRPr="00A33FBD">
        <w:rPr>
          <w:sz w:val="22"/>
          <w:szCs w:val="22"/>
        </w:rPr>
        <w:t>19. </w:t>
      </w:r>
      <w:r w:rsidRPr="00A33FBD">
        <w:rPr>
          <w:b/>
          <w:sz w:val="22"/>
          <w:szCs w:val="22"/>
        </w:rPr>
        <w:t xml:space="preserve">Kryterium wyboru i sposób oceny : </w:t>
      </w:r>
    </w:p>
    <w:p w:rsidR="00047715" w:rsidRPr="00A33FBD" w:rsidRDefault="00047715">
      <w:pPr>
        <w:rPr>
          <w:b/>
          <w:sz w:val="22"/>
          <w:szCs w:val="22"/>
        </w:rPr>
      </w:pPr>
    </w:p>
    <w:p w:rsidR="00047715" w:rsidRPr="00A33FBD" w:rsidRDefault="00047715">
      <w:pPr>
        <w:numPr>
          <w:ilvl w:val="1"/>
          <w:numId w:val="13"/>
        </w:numPr>
      </w:pPr>
      <w:r w:rsidRPr="00A33FBD">
        <w:rPr>
          <w:sz w:val="22"/>
          <w:szCs w:val="22"/>
        </w:rPr>
        <w:t>Przy wyborze oferty Zamawiający będzie kierował się następującymi kryteriami:</w:t>
      </w:r>
    </w:p>
    <w:p w:rsidR="00047715" w:rsidRPr="00A33FBD" w:rsidRDefault="00047715">
      <w:pPr>
        <w:jc w:val="both"/>
        <w:rPr>
          <w:b/>
          <w:sz w:val="22"/>
          <w:szCs w:val="22"/>
        </w:rPr>
      </w:pPr>
    </w:p>
    <w:tbl>
      <w:tblPr>
        <w:tblW w:w="0" w:type="auto"/>
        <w:tblInd w:w="399" w:type="dxa"/>
        <w:tblLayout w:type="fixed"/>
        <w:tblLook w:val="0000" w:firstRow="0" w:lastRow="0" w:firstColumn="0" w:lastColumn="0" w:noHBand="0" w:noVBand="0"/>
      </w:tblPr>
      <w:tblGrid>
        <w:gridCol w:w="801"/>
        <w:gridCol w:w="3723"/>
        <w:gridCol w:w="3837"/>
      </w:tblGrid>
      <w:tr w:rsidR="00A33FBD" w:rsidRPr="00A33FBD">
        <w:trPr>
          <w:trHeight w:val="68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47715" w:rsidRPr="00A33FBD" w:rsidRDefault="00047715">
            <w:pPr>
              <w:tabs>
                <w:tab w:val="left" w:pos="4182"/>
              </w:tabs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47715" w:rsidRPr="00A33FBD" w:rsidRDefault="00047715">
            <w:pPr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7715" w:rsidRPr="00A33FBD" w:rsidRDefault="00047715">
            <w:pPr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WAGA KRYTERIUM</w:t>
            </w:r>
          </w:p>
        </w:tc>
      </w:tr>
      <w:tr w:rsidR="00A33FBD" w:rsidRPr="00A33FBD">
        <w:trPr>
          <w:trHeight w:val="3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047715">
            <w:pPr>
              <w:tabs>
                <w:tab w:val="left" w:pos="4182"/>
              </w:tabs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047715">
            <w:pPr>
              <w:pStyle w:val="Nagwek3"/>
              <w:numPr>
                <w:ilvl w:val="0"/>
                <w:numId w:val="0"/>
              </w:numPr>
              <w:spacing w:before="60"/>
              <w:ind w:left="71"/>
            </w:pPr>
            <w:r w:rsidRPr="00A33FBD">
              <w:rPr>
                <w:rFonts w:ascii="Times New Roman" w:hAnsi="Times New Roman" w:cs="Times New Roman"/>
                <w:b w:val="0"/>
                <w:szCs w:val="22"/>
              </w:rPr>
              <w:t>Cena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715" w:rsidRPr="00A33FBD" w:rsidRDefault="00047715">
            <w:pPr>
              <w:spacing w:before="60"/>
              <w:jc w:val="center"/>
            </w:pPr>
            <w:r w:rsidRPr="00A33FBD">
              <w:rPr>
                <w:b/>
                <w:sz w:val="22"/>
                <w:szCs w:val="22"/>
              </w:rPr>
              <w:t>60%</w:t>
            </w:r>
          </w:p>
        </w:tc>
      </w:tr>
      <w:tr w:rsidR="00A33FBD" w:rsidRPr="00A33FBD">
        <w:trPr>
          <w:trHeight w:val="3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E322FB">
            <w:pPr>
              <w:tabs>
                <w:tab w:val="left" w:pos="4182"/>
              </w:tabs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2</w:t>
            </w:r>
            <w:r w:rsidR="00047715" w:rsidRPr="00A33F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047715">
            <w:pPr>
              <w:pStyle w:val="Nagwek3"/>
              <w:numPr>
                <w:ilvl w:val="0"/>
                <w:numId w:val="0"/>
              </w:numPr>
              <w:spacing w:before="60" w:line="240" w:lineRule="auto"/>
              <w:ind w:left="71"/>
            </w:pPr>
            <w:r w:rsidRPr="00A33FBD">
              <w:rPr>
                <w:rFonts w:ascii="Times New Roman" w:hAnsi="Times New Roman" w:cs="Times New Roman"/>
                <w:b w:val="0"/>
                <w:szCs w:val="22"/>
                <w:lang w:val="pl-PL"/>
              </w:rPr>
              <w:t xml:space="preserve">Gwarancja na całe urządzenie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E322FB" w:rsidP="0085024D">
            <w:pPr>
              <w:spacing w:before="60"/>
              <w:jc w:val="center"/>
            </w:pPr>
            <w:r w:rsidRPr="00A33FBD">
              <w:rPr>
                <w:b/>
                <w:sz w:val="22"/>
                <w:szCs w:val="22"/>
              </w:rPr>
              <w:t>2</w:t>
            </w:r>
            <w:r w:rsidR="0085024D" w:rsidRPr="00A33FBD">
              <w:rPr>
                <w:b/>
                <w:sz w:val="22"/>
                <w:szCs w:val="22"/>
              </w:rPr>
              <w:t>0</w:t>
            </w:r>
            <w:r w:rsidR="00047715" w:rsidRPr="00A33FBD">
              <w:rPr>
                <w:b/>
                <w:sz w:val="22"/>
                <w:szCs w:val="22"/>
              </w:rPr>
              <w:t>%</w:t>
            </w:r>
          </w:p>
        </w:tc>
      </w:tr>
      <w:tr w:rsidR="00A33FBD" w:rsidRPr="00A33FBD">
        <w:trPr>
          <w:trHeight w:val="3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E322FB">
            <w:pPr>
              <w:tabs>
                <w:tab w:val="left" w:pos="4182"/>
              </w:tabs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3</w:t>
            </w:r>
            <w:r w:rsidR="00047715" w:rsidRPr="00A33F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047715">
            <w:pPr>
              <w:pStyle w:val="Nagwek3"/>
              <w:numPr>
                <w:ilvl w:val="0"/>
                <w:numId w:val="0"/>
              </w:numPr>
              <w:spacing w:before="60" w:line="240" w:lineRule="auto"/>
              <w:ind w:left="71"/>
            </w:pPr>
            <w:r w:rsidRPr="00A33FBD">
              <w:rPr>
                <w:rFonts w:ascii="Times New Roman" w:hAnsi="Times New Roman" w:cs="Times New Roman"/>
                <w:b w:val="0"/>
                <w:szCs w:val="22"/>
                <w:lang w:val="pl-PL"/>
              </w:rPr>
              <w:t>Dodatkowa gwarancja lampy rentgenowskiej ponad czas gwarancji całego urządzenia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85024D">
            <w:pPr>
              <w:spacing w:before="60"/>
              <w:jc w:val="center"/>
            </w:pPr>
            <w:r w:rsidRPr="00A33FBD">
              <w:rPr>
                <w:b/>
                <w:sz w:val="22"/>
                <w:szCs w:val="22"/>
              </w:rPr>
              <w:t>15</w:t>
            </w:r>
            <w:r w:rsidR="00047715" w:rsidRPr="00A33FBD">
              <w:rPr>
                <w:b/>
                <w:sz w:val="22"/>
                <w:szCs w:val="22"/>
              </w:rPr>
              <w:t>%</w:t>
            </w:r>
          </w:p>
        </w:tc>
      </w:tr>
      <w:tr w:rsidR="00A33FBD" w:rsidRPr="00A33FBD">
        <w:trPr>
          <w:trHeight w:val="3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E322FB">
            <w:pPr>
              <w:tabs>
                <w:tab w:val="left" w:pos="4182"/>
              </w:tabs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4</w:t>
            </w:r>
            <w:r w:rsidR="00047715" w:rsidRPr="00A33F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E322FB">
            <w:pPr>
              <w:pStyle w:val="Nagwek3"/>
              <w:numPr>
                <w:ilvl w:val="0"/>
                <w:numId w:val="0"/>
              </w:numPr>
              <w:spacing w:before="60" w:line="240" w:lineRule="auto"/>
              <w:ind w:left="71"/>
            </w:pPr>
            <w:r w:rsidRPr="00A33FBD">
              <w:rPr>
                <w:rFonts w:ascii="Times New Roman" w:hAnsi="Times New Roman" w:cs="Times New Roman"/>
                <w:b w:val="0"/>
                <w:szCs w:val="22"/>
                <w:lang w:val="pl-PL"/>
              </w:rPr>
              <w:t>Czas usunięcia usterki przez serwis</w:t>
            </w:r>
            <w:r w:rsidR="00047715" w:rsidRPr="00A33FBD">
              <w:rPr>
                <w:rFonts w:ascii="Times New Roman" w:hAnsi="Times New Roman" w:cs="Times New Roman"/>
                <w:b w:val="0"/>
                <w:szCs w:val="22"/>
                <w:lang w:val="pl-PL"/>
              </w:rPr>
              <w:t xml:space="preserve"> w przypadku konieczności wymiany części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7715" w:rsidRPr="00A33FBD" w:rsidRDefault="00047715">
            <w:pPr>
              <w:spacing w:before="60"/>
              <w:jc w:val="center"/>
            </w:pPr>
            <w:r w:rsidRPr="00A33FBD">
              <w:rPr>
                <w:b/>
                <w:sz w:val="22"/>
                <w:szCs w:val="22"/>
              </w:rPr>
              <w:t>5%</w:t>
            </w:r>
          </w:p>
        </w:tc>
      </w:tr>
      <w:tr w:rsidR="00A33FBD" w:rsidRPr="00A33FBD">
        <w:trPr>
          <w:trHeight w:val="417"/>
        </w:trPr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715" w:rsidRPr="00A33FBD" w:rsidRDefault="00047715">
            <w:pPr>
              <w:pStyle w:val="Nagwek3"/>
              <w:numPr>
                <w:ilvl w:val="0"/>
                <w:numId w:val="0"/>
              </w:numPr>
              <w:spacing w:before="60"/>
              <w:ind w:left="22"/>
            </w:pPr>
            <w:r w:rsidRPr="00A33FBD">
              <w:rPr>
                <w:rFonts w:ascii="Times New Roman" w:hAnsi="Times New Roman" w:cs="Times New Roman"/>
                <w:b w:val="0"/>
                <w:bCs/>
              </w:rPr>
              <w:t>OGÓŁEM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715" w:rsidRPr="00A33FBD" w:rsidRDefault="00047715">
            <w:pPr>
              <w:spacing w:before="60"/>
              <w:jc w:val="center"/>
            </w:pPr>
            <w:r w:rsidRPr="00A33FBD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:rsidR="00E322FB" w:rsidRPr="00A33FBD" w:rsidRDefault="00E322FB">
      <w:pPr>
        <w:jc w:val="both"/>
        <w:rPr>
          <w:sz w:val="22"/>
          <w:szCs w:val="22"/>
        </w:rPr>
      </w:pPr>
    </w:p>
    <w:p w:rsidR="00047715" w:rsidRPr="00A33FBD" w:rsidRDefault="00047715">
      <w:pPr>
        <w:ind w:left="284"/>
        <w:jc w:val="both"/>
      </w:pPr>
      <w:r w:rsidRPr="00A33FBD">
        <w:rPr>
          <w:sz w:val="22"/>
          <w:szCs w:val="22"/>
        </w:rPr>
        <w:lastRenderedPageBreak/>
        <w:t>Ocena ofert zostanie przeprowadzona na podstawie przedstawionych wyżej kryteriów oraz ich wag. Oferty będą oceniane punk</w:t>
      </w:r>
      <w:r w:rsidR="00E322FB" w:rsidRPr="00A33FBD">
        <w:rPr>
          <w:sz w:val="22"/>
          <w:szCs w:val="22"/>
        </w:rPr>
        <w:t xml:space="preserve">towo. Maksymalna liczna punktów </w:t>
      </w:r>
      <w:r w:rsidRPr="00A33FBD">
        <w:rPr>
          <w:sz w:val="22"/>
          <w:szCs w:val="22"/>
        </w:rPr>
        <w:t>jaką, po uwzględnieniu wagi, może osiągnąć oferta wynosi 100 pkt.</w:t>
      </w:r>
    </w:p>
    <w:p w:rsidR="00047715" w:rsidRPr="00A33FBD" w:rsidRDefault="00047715">
      <w:pPr>
        <w:pStyle w:val="Tekstpodstawowy"/>
        <w:rPr>
          <w:sz w:val="22"/>
          <w:szCs w:val="22"/>
        </w:rPr>
      </w:pPr>
    </w:p>
    <w:p w:rsidR="00047715" w:rsidRPr="00A33FBD" w:rsidRDefault="00047715">
      <w:pPr>
        <w:ind w:left="426" w:hanging="426"/>
        <w:jc w:val="both"/>
      </w:pPr>
      <w:r w:rsidRPr="00A33FBD">
        <w:rPr>
          <w:sz w:val="22"/>
          <w:szCs w:val="22"/>
        </w:rPr>
        <w:t xml:space="preserve">19.2. Wyboru najkorzystniejszej oferty dokonuje Komisja przetargowa po uprzednim sprawdzeniu, porównaniu i ocenie ofert na podstawie kryterium oceny określonym </w:t>
      </w:r>
      <w:r w:rsidRPr="00A33FBD">
        <w:rPr>
          <w:sz w:val="22"/>
          <w:szCs w:val="22"/>
        </w:rPr>
        <w:br/>
        <w:t>w pkt. 19.1.</w:t>
      </w:r>
    </w:p>
    <w:p w:rsidR="00047715" w:rsidRPr="00A33FBD" w:rsidRDefault="00047715">
      <w:pPr>
        <w:ind w:left="426" w:hanging="142"/>
        <w:jc w:val="both"/>
      </w:pPr>
      <w:r w:rsidRPr="00A33FBD">
        <w:rPr>
          <w:sz w:val="22"/>
          <w:szCs w:val="22"/>
        </w:rPr>
        <w:t>O wyborze najkorzystniejszej oferty decyduje największa ilość punktów uzyskanych przez Wykonawcę, stanowiąca sumę punktów za ww. kryteria.</w:t>
      </w:r>
    </w:p>
    <w:p w:rsidR="00047715" w:rsidRPr="00A33FBD" w:rsidRDefault="00047715">
      <w:pPr>
        <w:tabs>
          <w:tab w:val="left" w:pos="426"/>
        </w:tabs>
        <w:jc w:val="both"/>
      </w:pPr>
      <w:r w:rsidRPr="00A33FBD">
        <w:rPr>
          <w:sz w:val="22"/>
          <w:szCs w:val="22"/>
        </w:rPr>
        <w:t>19.3.</w:t>
      </w:r>
      <w:r w:rsidRPr="00A33FBD">
        <w:rPr>
          <w:b/>
          <w:sz w:val="22"/>
          <w:szCs w:val="22"/>
        </w:rPr>
        <w:t xml:space="preserve"> Punkty za oferowaną cenę</w:t>
      </w:r>
      <w:r w:rsidRPr="00A33FBD">
        <w:rPr>
          <w:sz w:val="22"/>
          <w:szCs w:val="22"/>
        </w:rPr>
        <w:t xml:space="preserve"> (wartość brutto ) wyliczamy wg wzoru:</w:t>
      </w:r>
    </w:p>
    <w:p w:rsidR="00047715" w:rsidRPr="00A33FBD" w:rsidRDefault="00047715">
      <w:pPr>
        <w:ind w:left="1080"/>
      </w:pPr>
      <w:r w:rsidRPr="00A33FBD">
        <w:rPr>
          <w:b/>
          <w:sz w:val="22"/>
          <w:szCs w:val="22"/>
        </w:rPr>
        <w:t xml:space="preserve">                           </w:t>
      </w:r>
      <w:r w:rsidRPr="00A33FBD">
        <w:rPr>
          <w:position w:val="-22"/>
        </w:rPr>
        <w:object w:dxaOrig="2666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3.75pt" o:ole="" filled="t">
            <v:fill opacity="0" color2="black"/>
            <v:imagedata r:id="rId15" o:title="" croptop="-97f" cropbottom="-97f" cropleft="-24f" cropright="-24f"/>
          </v:shape>
          <o:OLEObject Type="Embed" ProgID="Equation.3" ShapeID="_x0000_i1025" DrawAspect="Content" ObjectID="_1724821217" r:id="rId16"/>
        </w:object>
      </w:r>
      <w:r w:rsidRPr="00A33FBD">
        <w:rPr>
          <w:sz w:val="22"/>
          <w:szCs w:val="22"/>
        </w:rPr>
        <w:t xml:space="preserve"> · 100 pkt. </w:t>
      </w:r>
    </w:p>
    <w:p w:rsidR="00047715" w:rsidRPr="00A33FBD" w:rsidRDefault="00047715">
      <w:pPr>
        <w:tabs>
          <w:tab w:val="left" w:pos="993"/>
        </w:tabs>
        <w:ind w:left="1080"/>
        <w:jc w:val="both"/>
      </w:pPr>
      <w:r w:rsidRPr="00A33FBD">
        <w:rPr>
          <w:sz w:val="22"/>
          <w:szCs w:val="22"/>
        </w:rPr>
        <w:t>W    – waga kryterium (0.6)</w:t>
      </w:r>
    </w:p>
    <w:p w:rsidR="00047715" w:rsidRPr="00A33FBD" w:rsidRDefault="00047715">
      <w:pPr>
        <w:tabs>
          <w:tab w:val="left" w:pos="993"/>
        </w:tabs>
        <w:ind w:left="1080"/>
        <w:jc w:val="both"/>
      </w:pPr>
      <w:r w:rsidRPr="00A33FBD">
        <w:rPr>
          <w:sz w:val="22"/>
          <w:szCs w:val="22"/>
        </w:rPr>
        <w:t>C</w:t>
      </w:r>
      <w:r w:rsidRPr="00A33FBD">
        <w:rPr>
          <w:sz w:val="22"/>
          <w:szCs w:val="22"/>
          <w:vertAlign w:val="subscript"/>
        </w:rPr>
        <w:t xml:space="preserve">min  </w:t>
      </w:r>
      <w:r w:rsidRPr="00A33FBD">
        <w:rPr>
          <w:sz w:val="22"/>
          <w:szCs w:val="22"/>
        </w:rPr>
        <w:t>– cena minimalna w zbiorze ofert</w:t>
      </w:r>
    </w:p>
    <w:p w:rsidR="00047715" w:rsidRPr="00A33FBD" w:rsidRDefault="00047715">
      <w:pPr>
        <w:ind w:left="1080"/>
        <w:jc w:val="both"/>
      </w:pPr>
      <w:r w:rsidRPr="00A33FBD">
        <w:rPr>
          <w:sz w:val="22"/>
          <w:szCs w:val="22"/>
        </w:rPr>
        <w:t>C</w:t>
      </w:r>
      <w:r w:rsidRPr="00A33FBD">
        <w:rPr>
          <w:sz w:val="22"/>
          <w:szCs w:val="22"/>
          <w:vertAlign w:val="subscript"/>
        </w:rPr>
        <w:t>n</w:t>
      </w:r>
      <w:r w:rsidRPr="00A33FBD">
        <w:rPr>
          <w:sz w:val="22"/>
          <w:szCs w:val="22"/>
          <w:vertAlign w:val="subscript"/>
        </w:rPr>
        <w:tab/>
        <w:t xml:space="preserve">   </w:t>
      </w:r>
      <w:r w:rsidRPr="00A33FBD">
        <w:rPr>
          <w:sz w:val="22"/>
          <w:szCs w:val="22"/>
        </w:rPr>
        <w:t>– cena danej oferty</w:t>
      </w:r>
    </w:p>
    <w:p w:rsidR="00047715" w:rsidRPr="00A33FBD" w:rsidRDefault="00047715">
      <w:pPr>
        <w:jc w:val="both"/>
        <w:rPr>
          <w:sz w:val="22"/>
          <w:szCs w:val="22"/>
        </w:rPr>
      </w:pPr>
    </w:p>
    <w:p w:rsidR="00047715" w:rsidRPr="00A33FBD" w:rsidRDefault="0004771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047715" w:rsidRPr="00A33FBD" w:rsidRDefault="00E322FB">
      <w:pPr>
        <w:tabs>
          <w:tab w:val="left" w:pos="426"/>
        </w:tabs>
        <w:jc w:val="both"/>
      </w:pPr>
      <w:r w:rsidRPr="00A33FBD">
        <w:rPr>
          <w:b/>
          <w:sz w:val="22"/>
          <w:szCs w:val="22"/>
        </w:rPr>
        <w:t>19.4</w:t>
      </w:r>
      <w:r w:rsidR="00047715" w:rsidRPr="00A33FBD">
        <w:rPr>
          <w:b/>
          <w:sz w:val="22"/>
          <w:szCs w:val="22"/>
        </w:rPr>
        <w:t>. Za termin gwarancji na całe urządzenie</w:t>
      </w:r>
      <w:r w:rsidR="00047715" w:rsidRPr="00A33FBD">
        <w:rPr>
          <w:sz w:val="22"/>
          <w:szCs w:val="22"/>
        </w:rPr>
        <w:t xml:space="preserve"> członkowie Komisji przetargowej przyznają punkty zgodnie z opisem poniżej:</w:t>
      </w:r>
    </w:p>
    <w:p w:rsidR="00047715" w:rsidRPr="00A33FBD" w:rsidRDefault="00047715">
      <w:pPr>
        <w:spacing w:line="276" w:lineRule="auto"/>
        <w:ind w:firstLine="284"/>
        <w:jc w:val="both"/>
      </w:pPr>
      <w:r w:rsidRPr="00A33FBD">
        <w:rPr>
          <w:b/>
          <w:sz w:val="22"/>
          <w:szCs w:val="22"/>
        </w:rPr>
        <w:t>Punkty za oferowany termin gwarancji: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>- gwarancja 24 miesiące – 0 pkt.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 xml:space="preserve">- gwarancja 36 miesięcy - </w:t>
      </w:r>
      <w:r w:rsidR="0076122D" w:rsidRPr="00A33FBD">
        <w:rPr>
          <w:i/>
          <w:sz w:val="22"/>
          <w:szCs w:val="22"/>
        </w:rPr>
        <w:t>10</w:t>
      </w:r>
      <w:r w:rsidRPr="00A33FBD">
        <w:rPr>
          <w:i/>
          <w:sz w:val="22"/>
          <w:szCs w:val="22"/>
        </w:rPr>
        <w:t xml:space="preserve"> pkt.</w:t>
      </w:r>
    </w:p>
    <w:p w:rsidR="00047715" w:rsidRPr="00A33FBD" w:rsidRDefault="0076122D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>- gwarancja 48 miesięcy - 2</w:t>
      </w:r>
      <w:r w:rsidR="00047715" w:rsidRPr="00A33FBD">
        <w:rPr>
          <w:i/>
          <w:sz w:val="22"/>
          <w:szCs w:val="22"/>
        </w:rPr>
        <w:t>0 pkt.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  <w:rPr>
          <w:i/>
          <w:sz w:val="22"/>
          <w:szCs w:val="22"/>
        </w:rPr>
      </w:pPr>
    </w:p>
    <w:p w:rsidR="00047715" w:rsidRPr="00A33FBD" w:rsidRDefault="00047715">
      <w:pPr>
        <w:jc w:val="both"/>
        <w:rPr>
          <w:i/>
          <w:sz w:val="22"/>
          <w:szCs w:val="22"/>
        </w:rPr>
      </w:pPr>
    </w:p>
    <w:p w:rsidR="00047715" w:rsidRPr="00A33FBD" w:rsidRDefault="00047715">
      <w:pPr>
        <w:tabs>
          <w:tab w:val="left" w:pos="426"/>
        </w:tabs>
        <w:ind w:left="284"/>
        <w:jc w:val="both"/>
      </w:pPr>
      <w:r w:rsidRPr="00A33FBD">
        <w:rPr>
          <w:bCs/>
          <w:sz w:val="22"/>
          <w:szCs w:val="22"/>
        </w:rPr>
        <w:t>Zamawiający wymaga wpisania terminu gwarancji w załączniku nr 1 (oferta) wg. ściśle określonego powyżej wymogu (tzn. 24 miesiące/36 miesięcy/48 miesięcy)</w:t>
      </w:r>
    </w:p>
    <w:p w:rsidR="00047715" w:rsidRPr="00A33FBD" w:rsidRDefault="00047715">
      <w:pPr>
        <w:tabs>
          <w:tab w:val="left" w:pos="426"/>
        </w:tabs>
        <w:ind w:left="810"/>
        <w:jc w:val="both"/>
        <w:rPr>
          <w:b/>
          <w:sz w:val="22"/>
          <w:szCs w:val="22"/>
        </w:rPr>
      </w:pPr>
    </w:p>
    <w:p w:rsidR="00047715" w:rsidRPr="00A33FBD" w:rsidRDefault="00047715">
      <w:pPr>
        <w:ind w:left="284"/>
        <w:jc w:val="both"/>
      </w:pPr>
      <w:r w:rsidRPr="00A33FBD">
        <w:rPr>
          <w:bCs/>
          <w:sz w:val="22"/>
          <w:szCs w:val="22"/>
        </w:rPr>
        <w:t xml:space="preserve">W przypadku, gdy Wykonawca nie określi w ofercie oferowanego terminu gwarancji, Zamawiający przyjmie, że został zaoferowany minimalny dopuszczalny termin gwarancji tj. 24 miesiące i przyzna minimalną liczbę punktów, tj. 0 pkt. </w:t>
      </w:r>
    </w:p>
    <w:p w:rsidR="00047715" w:rsidRPr="00A33FBD" w:rsidRDefault="00047715">
      <w:pPr>
        <w:ind w:left="284"/>
        <w:jc w:val="both"/>
      </w:pPr>
      <w:r w:rsidRPr="00A33FBD">
        <w:rPr>
          <w:bCs/>
          <w:sz w:val="22"/>
          <w:szCs w:val="22"/>
        </w:rPr>
        <w:t xml:space="preserve">W przypadku, gdy Wykonawca zaoferuje w ofercie termin gwarancji dłuższy niż maksymalny dopuszczalny, Zamawiający przyjmie, że został zaoferowany maksymalny dopuszczalny termin gwarancji tj. 48 miesięcy i przyzna maksymalną liczbę punktów, tj. </w:t>
      </w:r>
      <w:r w:rsidR="0076122D" w:rsidRPr="00A33FBD">
        <w:rPr>
          <w:bCs/>
          <w:sz w:val="22"/>
          <w:szCs w:val="22"/>
        </w:rPr>
        <w:t>2</w:t>
      </w:r>
      <w:r w:rsidRPr="00A33FBD">
        <w:rPr>
          <w:bCs/>
          <w:sz w:val="22"/>
          <w:szCs w:val="22"/>
        </w:rPr>
        <w:t xml:space="preserve">0 pkt. </w:t>
      </w:r>
    </w:p>
    <w:p w:rsidR="00047715" w:rsidRPr="00A33FBD" w:rsidRDefault="00047715">
      <w:pPr>
        <w:pStyle w:val="Tekstpodstawowywcity"/>
        <w:ind w:left="0" w:firstLine="0"/>
        <w:rPr>
          <w:bCs/>
          <w:sz w:val="22"/>
          <w:szCs w:val="22"/>
        </w:rPr>
      </w:pPr>
    </w:p>
    <w:p w:rsidR="00047715" w:rsidRPr="00A33FBD" w:rsidRDefault="00047715">
      <w:pPr>
        <w:pStyle w:val="Tekstpodstawowywcity"/>
        <w:ind w:left="284"/>
      </w:pPr>
      <w:r w:rsidRPr="00A33FBD">
        <w:rPr>
          <w:bCs/>
          <w:sz w:val="22"/>
          <w:szCs w:val="22"/>
        </w:rPr>
        <w:tab/>
      </w:r>
      <w:r w:rsidRPr="00A33FBD">
        <w:rPr>
          <w:bCs/>
          <w:sz w:val="22"/>
          <w:szCs w:val="22"/>
          <w:lang w:val="pl-PL"/>
        </w:rPr>
        <w:t>Podanie</w:t>
      </w:r>
      <w:r w:rsidRPr="00A33FBD">
        <w:rPr>
          <w:bCs/>
          <w:sz w:val="22"/>
          <w:szCs w:val="22"/>
        </w:rPr>
        <w:t xml:space="preserve"> w ofercie terminu gwarancji krótsz</w:t>
      </w:r>
      <w:r w:rsidRPr="00A33FBD">
        <w:rPr>
          <w:bCs/>
          <w:sz w:val="22"/>
          <w:szCs w:val="22"/>
          <w:lang w:val="pl-PL"/>
        </w:rPr>
        <w:t>ego</w:t>
      </w:r>
      <w:r w:rsidRPr="00A33FBD">
        <w:rPr>
          <w:bCs/>
          <w:sz w:val="22"/>
          <w:szCs w:val="22"/>
        </w:rPr>
        <w:t xml:space="preserve"> niż minimalny dopuszczalny będzie skutkować odrzuceniem oferty na podstawie art. </w:t>
      </w:r>
      <w:r w:rsidRPr="00A33FBD">
        <w:rPr>
          <w:bCs/>
          <w:sz w:val="22"/>
          <w:szCs w:val="22"/>
          <w:lang w:val="pl-PL"/>
        </w:rPr>
        <w:t>226</w:t>
      </w:r>
      <w:r w:rsidRPr="00A33FBD">
        <w:rPr>
          <w:bCs/>
          <w:sz w:val="22"/>
          <w:szCs w:val="22"/>
        </w:rPr>
        <w:t xml:space="preserve"> ust. 1 pkt. </w:t>
      </w:r>
      <w:r w:rsidRPr="00A33FBD">
        <w:rPr>
          <w:bCs/>
          <w:sz w:val="22"/>
          <w:szCs w:val="22"/>
          <w:lang w:val="pl-PL"/>
        </w:rPr>
        <w:t>5)</w:t>
      </w:r>
      <w:r w:rsidRPr="00A33FBD">
        <w:rPr>
          <w:bCs/>
          <w:sz w:val="22"/>
          <w:szCs w:val="22"/>
        </w:rPr>
        <w:t xml:space="preserve"> </w:t>
      </w:r>
      <w:r w:rsidRPr="00A33FBD">
        <w:rPr>
          <w:bCs/>
          <w:sz w:val="22"/>
          <w:szCs w:val="22"/>
          <w:lang w:val="pl-PL"/>
        </w:rPr>
        <w:t>Pzp.</w:t>
      </w:r>
    </w:p>
    <w:p w:rsidR="00047715" w:rsidRPr="00A33FBD" w:rsidRDefault="0004771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047715" w:rsidRPr="00A33FBD" w:rsidRDefault="00E322FB">
      <w:pPr>
        <w:tabs>
          <w:tab w:val="left" w:pos="426"/>
        </w:tabs>
        <w:jc w:val="both"/>
      </w:pPr>
      <w:r w:rsidRPr="00A33FBD">
        <w:rPr>
          <w:b/>
          <w:sz w:val="22"/>
          <w:szCs w:val="22"/>
        </w:rPr>
        <w:t>19.5</w:t>
      </w:r>
      <w:r w:rsidR="00047715" w:rsidRPr="00A33FBD">
        <w:rPr>
          <w:b/>
          <w:sz w:val="22"/>
          <w:szCs w:val="22"/>
        </w:rPr>
        <w:t>. Za wydłużony termin gwarancji lampy rentgenowskiej ponad czas gwarancji całego urządzenia</w:t>
      </w:r>
      <w:r w:rsidR="00047715" w:rsidRPr="00A33FBD">
        <w:rPr>
          <w:sz w:val="22"/>
          <w:szCs w:val="22"/>
        </w:rPr>
        <w:t xml:space="preserve"> członkowie Komisji przetargowej przyznają punkty zgodnie z opisem poniżej:</w:t>
      </w:r>
    </w:p>
    <w:p w:rsidR="00047715" w:rsidRPr="00A33FBD" w:rsidRDefault="00047715">
      <w:pPr>
        <w:tabs>
          <w:tab w:val="left" w:pos="426"/>
        </w:tabs>
        <w:jc w:val="both"/>
        <w:rPr>
          <w:sz w:val="22"/>
          <w:szCs w:val="22"/>
        </w:rPr>
      </w:pPr>
    </w:p>
    <w:p w:rsidR="00047715" w:rsidRPr="00A33FBD" w:rsidRDefault="00047715">
      <w:pPr>
        <w:spacing w:line="276" w:lineRule="auto"/>
        <w:ind w:firstLine="284"/>
        <w:jc w:val="both"/>
      </w:pPr>
      <w:r w:rsidRPr="00A33FBD">
        <w:rPr>
          <w:b/>
          <w:sz w:val="22"/>
          <w:szCs w:val="22"/>
        </w:rPr>
        <w:t>Punkty za oferowany termin gwarancji: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>- brak dodatkowej gwarancji – 0 pkt.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 xml:space="preserve">- gwarancja wydłużona o 12 miesięcy  – </w:t>
      </w:r>
      <w:r w:rsidR="0076122D" w:rsidRPr="00A33FBD">
        <w:rPr>
          <w:i/>
          <w:sz w:val="22"/>
          <w:szCs w:val="22"/>
        </w:rPr>
        <w:t>10</w:t>
      </w:r>
      <w:r w:rsidRPr="00A33FBD">
        <w:rPr>
          <w:i/>
          <w:sz w:val="22"/>
          <w:szCs w:val="22"/>
        </w:rPr>
        <w:t xml:space="preserve"> pkt.</w:t>
      </w:r>
    </w:p>
    <w:p w:rsidR="00047715" w:rsidRPr="00A33FBD" w:rsidRDefault="00047715">
      <w:pPr>
        <w:tabs>
          <w:tab w:val="left" w:pos="567"/>
        </w:tabs>
        <w:spacing w:line="276" w:lineRule="auto"/>
        <w:ind w:left="567"/>
        <w:jc w:val="both"/>
      </w:pPr>
      <w:r w:rsidRPr="00A33FBD">
        <w:rPr>
          <w:i/>
          <w:sz w:val="22"/>
          <w:szCs w:val="22"/>
        </w:rPr>
        <w:t xml:space="preserve">- gwarancja wydłużona o 24 miesiące </w:t>
      </w:r>
      <w:r w:rsidR="0076122D" w:rsidRPr="00A33FBD">
        <w:rPr>
          <w:i/>
          <w:sz w:val="22"/>
          <w:szCs w:val="22"/>
        </w:rPr>
        <w:t>–</w:t>
      </w:r>
      <w:r w:rsidRPr="00A33FBD">
        <w:rPr>
          <w:i/>
          <w:sz w:val="22"/>
          <w:szCs w:val="22"/>
        </w:rPr>
        <w:t xml:space="preserve"> 1</w:t>
      </w:r>
      <w:r w:rsidR="0076122D" w:rsidRPr="00A33FBD">
        <w:rPr>
          <w:i/>
          <w:sz w:val="22"/>
          <w:szCs w:val="22"/>
        </w:rPr>
        <w:t xml:space="preserve">5 </w:t>
      </w:r>
      <w:r w:rsidRPr="00A33FBD">
        <w:rPr>
          <w:i/>
          <w:sz w:val="22"/>
          <w:szCs w:val="22"/>
        </w:rPr>
        <w:t>pkt.</w:t>
      </w:r>
    </w:p>
    <w:p w:rsidR="00047715" w:rsidRPr="00A33FBD" w:rsidRDefault="00047715">
      <w:pPr>
        <w:jc w:val="both"/>
        <w:rPr>
          <w:i/>
          <w:sz w:val="22"/>
          <w:szCs w:val="22"/>
        </w:rPr>
      </w:pPr>
    </w:p>
    <w:p w:rsidR="00047715" w:rsidRPr="00A33FBD" w:rsidRDefault="00047715">
      <w:pPr>
        <w:tabs>
          <w:tab w:val="left" w:pos="426"/>
        </w:tabs>
        <w:ind w:left="284"/>
        <w:jc w:val="both"/>
      </w:pPr>
      <w:r w:rsidRPr="00A33FBD">
        <w:rPr>
          <w:bCs/>
          <w:sz w:val="22"/>
          <w:szCs w:val="22"/>
        </w:rPr>
        <w:t>Zamawiający wymaga wpisania terminu gwarancji w załączniku nr 1 (oferta) wg. ściśle określonego powyżej wymogu (tzn. brak dodatkowej gwarancji/gwarancja wydłużona o 12 miesięcy/ gwarancja wydłużona o 24 miesiące)</w:t>
      </w:r>
    </w:p>
    <w:p w:rsidR="00047715" w:rsidRPr="00A33FBD" w:rsidRDefault="00047715">
      <w:pPr>
        <w:tabs>
          <w:tab w:val="left" w:pos="426"/>
        </w:tabs>
        <w:ind w:left="810"/>
        <w:jc w:val="both"/>
        <w:rPr>
          <w:b/>
          <w:sz w:val="22"/>
          <w:szCs w:val="22"/>
        </w:rPr>
      </w:pPr>
    </w:p>
    <w:p w:rsidR="00047715" w:rsidRPr="00A33FBD" w:rsidRDefault="00047715">
      <w:pPr>
        <w:ind w:left="284"/>
        <w:jc w:val="both"/>
      </w:pPr>
      <w:r w:rsidRPr="00A33FBD">
        <w:rPr>
          <w:bCs/>
          <w:sz w:val="22"/>
          <w:szCs w:val="22"/>
        </w:rPr>
        <w:t xml:space="preserve">W przypadku, gdy Wykonawca nie określi w ofercie oferowanego terminu wydłużonej gwarancji , na lampę, Zamawiający przyjmie, że brak jest dodatkowej gwarancji i został zaoferowany termin wynikający z gwarancji całego urządzenia i przyzna minimalną liczbę punktów, tj. 0 pkt. </w:t>
      </w:r>
    </w:p>
    <w:p w:rsidR="00047715" w:rsidRPr="00A33FBD" w:rsidRDefault="00047715">
      <w:pPr>
        <w:ind w:left="284"/>
        <w:jc w:val="both"/>
      </w:pPr>
      <w:r w:rsidRPr="00A33FBD">
        <w:rPr>
          <w:bCs/>
          <w:sz w:val="22"/>
          <w:szCs w:val="22"/>
        </w:rPr>
        <w:t>W przypadku, gdy Wykonawca zaoferuje w ofercie termin gwarancji dłuższy niż maksymalny dopuszczalny, Zamawiający przyjmie, że został zaoferowany maksymalny dopuszczalny termin gwarancji tj. 24 miesiące i przyzna maksymalną liczbę punktów, tj. 1</w:t>
      </w:r>
      <w:r w:rsidR="0076122D" w:rsidRPr="00A33FBD">
        <w:rPr>
          <w:bCs/>
          <w:sz w:val="22"/>
          <w:szCs w:val="22"/>
        </w:rPr>
        <w:t>5</w:t>
      </w:r>
      <w:r w:rsidRPr="00A33FBD">
        <w:rPr>
          <w:bCs/>
          <w:sz w:val="22"/>
          <w:szCs w:val="22"/>
        </w:rPr>
        <w:t xml:space="preserve"> pkt. </w:t>
      </w:r>
    </w:p>
    <w:p w:rsidR="00047715" w:rsidRPr="00A33FBD" w:rsidRDefault="00047715">
      <w:pPr>
        <w:pStyle w:val="Tekstpodstawowywcity"/>
        <w:ind w:left="0" w:firstLine="0"/>
        <w:rPr>
          <w:bCs/>
          <w:sz w:val="22"/>
          <w:szCs w:val="22"/>
        </w:rPr>
      </w:pPr>
    </w:p>
    <w:p w:rsidR="00047715" w:rsidRPr="00A33FBD" w:rsidRDefault="00047715">
      <w:pPr>
        <w:pStyle w:val="Tekstpodstawowywcity"/>
        <w:ind w:left="284"/>
      </w:pPr>
      <w:r w:rsidRPr="00A33FBD">
        <w:rPr>
          <w:bCs/>
          <w:sz w:val="22"/>
          <w:szCs w:val="22"/>
        </w:rPr>
        <w:tab/>
      </w:r>
      <w:r w:rsidRPr="00A33FBD">
        <w:rPr>
          <w:bCs/>
          <w:sz w:val="22"/>
          <w:szCs w:val="22"/>
          <w:lang w:val="pl-PL"/>
        </w:rPr>
        <w:t>Poda</w:t>
      </w:r>
      <w:r w:rsidRPr="00A33FBD">
        <w:rPr>
          <w:bCs/>
          <w:sz w:val="22"/>
          <w:szCs w:val="22"/>
        </w:rPr>
        <w:t>nie w ofercie terminu gwarancji krótsz</w:t>
      </w:r>
      <w:r w:rsidRPr="00A33FBD">
        <w:rPr>
          <w:bCs/>
          <w:sz w:val="22"/>
          <w:szCs w:val="22"/>
          <w:lang w:val="pl-PL"/>
        </w:rPr>
        <w:t>ego</w:t>
      </w:r>
      <w:r w:rsidRPr="00A33FBD">
        <w:rPr>
          <w:bCs/>
          <w:sz w:val="22"/>
          <w:szCs w:val="22"/>
        </w:rPr>
        <w:t xml:space="preserve"> niż minimalny dopuszczalny będzie skutkować odrzuceniem oferty na podstawie art. </w:t>
      </w:r>
      <w:r w:rsidRPr="00A33FBD">
        <w:rPr>
          <w:bCs/>
          <w:sz w:val="22"/>
          <w:szCs w:val="22"/>
          <w:lang w:val="pl-PL"/>
        </w:rPr>
        <w:t>226</w:t>
      </w:r>
      <w:r w:rsidRPr="00A33FBD">
        <w:rPr>
          <w:bCs/>
          <w:sz w:val="22"/>
          <w:szCs w:val="22"/>
        </w:rPr>
        <w:t xml:space="preserve"> ust. 1 pkt. </w:t>
      </w:r>
      <w:r w:rsidRPr="00A33FBD">
        <w:rPr>
          <w:bCs/>
          <w:sz w:val="22"/>
          <w:szCs w:val="22"/>
          <w:lang w:val="pl-PL"/>
        </w:rPr>
        <w:t>5)</w:t>
      </w:r>
      <w:r w:rsidRPr="00A33FBD">
        <w:rPr>
          <w:bCs/>
          <w:sz w:val="22"/>
          <w:szCs w:val="22"/>
        </w:rPr>
        <w:t xml:space="preserve"> </w:t>
      </w:r>
      <w:r w:rsidRPr="00A33FBD">
        <w:rPr>
          <w:bCs/>
          <w:sz w:val="22"/>
          <w:szCs w:val="22"/>
          <w:lang w:val="pl-PL"/>
        </w:rPr>
        <w:t>Pzp.</w:t>
      </w:r>
    </w:p>
    <w:p w:rsidR="00047715" w:rsidRPr="00A33FBD" w:rsidRDefault="00047715">
      <w:pPr>
        <w:jc w:val="both"/>
        <w:rPr>
          <w:b/>
          <w:sz w:val="22"/>
          <w:szCs w:val="22"/>
        </w:rPr>
      </w:pPr>
    </w:p>
    <w:p w:rsidR="00047715" w:rsidRPr="00A33FBD" w:rsidRDefault="00047715">
      <w:pPr>
        <w:jc w:val="both"/>
        <w:rPr>
          <w:b/>
          <w:sz w:val="22"/>
          <w:szCs w:val="22"/>
        </w:rPr>
      </w:pPr>
    </w:p>
    <w:p w:rsidR="00047715" w:rsidRPr="00A33FBD" w:rsidRDefault="00E322FB">
      <w:pPr>
        <w:tabs>
          <w:tab w:val="left" w:pos="142"/>
        </w:tabs>
        <w:jc w:val="both"/>
      </w:pPr>
      <w:r w:rsidRPr="00A33FBD">
        <w:rPr>
          <w:b/>
          <w:sz w:val="22"/>
          <w:szCs w:val="22"/>
        </w:rPr>
        <w:t>19.6</w:t>
      </w:r>
      <w:r w:rsidR="00047715" w:rsidRPr="00A33FBD">
        <w:rPr>
          <w:b/>
          <w:sz w:val="22"/>
          <w:szCs w:val="22"/>
        </w:rPr>
        <w:t xml:space="preserve"> Punkty za ,,Czas </w:t>
      </w:r>
      <w:r w:rsidRPr="00A33FBD">
        <w:rPr>
          <w:b/>
          <w:sz w:val="22"/>
          <w:szCs w:val="22"/>
        </w:rPr>
        <w:t>usunięcia usterki przez serwis</w:t>
      </w:r>
      <w:r w:rsidR="00047715" w:rsidRPr="00A33FBD">
        <w:rPr>
          <w:b/>
          <w:sz w:val="22"/>
          <w:szCs w:val="22"/>
        </w:rPr>
        <w:t xml:space="preserve"> w przypadku konieczności wymiany części”, </w:t>
      </w:r>
      <w:r w:rsidR="00047715" w:rsidRPr="00A33FBD">
        <w:rPr>
          <w:sz w:val="22"/>
          <w:szCs w:val="22"/>
        </w:rPr>
        <w:t>członkowie Komisji przetargowej przyznają punkty zgodnie z opisem poniżej:</w:t>
      </w:r>
    </w:p>
    <w:p w:rsidR="00047715" w:rsidRPr="00A33FBD" w:rsidRDefault="0004771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Tekstpodstawowywcity"/>
        <w:ind w:left="0"/>
      </w:pPr>
      <w:r w:rsidRPr="00A33FBD">
        <w:rPr>
          <w:sz w:val="22"/>
          <w:szCs w:val="22"/>
        </w:rPr>
        <w:tab/>
        <w:t xml:space="preserve">W ramach kryterium </w:t>
      </w:r>
      <w:r w:rsidRPr="00A33FBD">
        <w:rPr>
          <w:b/>
          <w:bCs/>
          <w:sz w:val="22"/>
          <w:szCs w:val="22"/>
        </w:rPr>
        <w:t>„</w:t>
      </w:r>
      <w:r w:rsidR="00E322FB" w:rsidRPr="00A33FBD">
        <w:rPr>
          <w:b/>
          <w:sz w:val="22"/>
          <w:szCs w:val="22"/>
        </w:rPr>
        <w:t>Czas usunięcia usterki przez serwis w przypadku konieczności wymiany części</w:t>
      </w:r>
      <w:r w:rsidRPr="00A33FBD">
        <w:rPr>
          <w:b/>
          <w:bCs/>
          <w:sz w:val="22"/>
          <w:szCs w:val="22"/>
        </w:rPr>
        <w:t>”</w:t>
      </w:r>
      <w:r w:rsidRPr="00A33FBD">
        <w:rPr>
          <w:sz w:val="22"/>
          <w:szCs w:val="22"/>
        </w:rPr>
        <w:t xml:space="preserve">, Wykonawców może otrzymać maksymalne </w:t>
      </w:r>
      <w:r w:rsidRPr="00A33FBD">
        <w:rPr>
          <w:b/>
          <w:sz w:val="22"/>
          <w:szCs w:val="22"/>
          <w:lang w:val="pl-PL"/>
        </w:rPr>
        <w:t>5</w:t>
      </w:r>
      <w:r w:rsidRPr="00A33FBD">
        <w:rPr>
          <w:b/>
          <w:sz w:val="22"/>
          <w:szCs w:val="22"/>
        </w:rPr>
        <w:t xml:space="preserve"> pkt</w:t>
      </w:r>
      <w:r w:rsidRPr="00A33FBD">
        <w:rPr>
          <w:sz w:val="22"/>
          <w:szCs w:val="22"/>
        </w:rPr>
        <w:t xml:space="preserve"> zgodnie z wagą tego kryterium. </w:t>
      </w:r>
    </w:p>
    <w:p w:rsidR="00047715" w:rsidRPr="00A33FBD" w:rsidRDefault="00047715">
      <w:pPr>
        <w:pStyle w:val="Tekstpodstawowywcity"/>
        <w:ind w:left="0"/>
      </w:pPr>
      <w:r w:rsidRPr="00A33FBD">
        <w:rPr>
          <w:sz w:val="22"/>
          <w:szCs w:val="22"/>
        </w:rPr>
        <w:tab/>
        <w:t xml:space="preserve">Zamawiający wymaga, aby każdy z Wykonawców w ofercie określił </w:t>
      </w:r>
      <w:r w:rsidRPr="00A33FBD">
        <w:rPr>
          <w:sz w:val="22"/>
          <w:szCs w:val="22"/>
          <w:lang w:val="pl-PL"/>
        </w:rPr>
        <w:t>czas reakcji serwisu z</w:t>
      </w:r>
      <w:r w:rsidRPr="00A33FBD">
        <w:rPr>
          <w:sz w:val="22"/>
          <w:szCs w:val="22"/>
        </w:rPr>
        <w:t xml:space="preserve"> zastrzeżeniem, iż </w:t>
      </w:r>
      <w:r w:rsidRPr="00A33FBD">
        <w:rPr>
          <w:sz w:val="22"/>
          <w:szCs w:val="22"/>
          <w:lang w:val="pl-PL"/>
        </w:rPr>
        <w:t xml:space="preserve">czas </w:t>
      </w:r>
      <w:r w:rsidRPr="00A33FBD">
        <w:rPr>
          <w:sz w:val="22"/>
          <w:szCs w:val="22"/>
        </w:rPr>
        <w:t xml:space="preserve">ten nie będzie dłuższy niż </w:t>
      </w:r>
      <w:r w:rsidRPr="00A33FBD">
        <w:rPr>
          <w:sz w:val="22"/>
          <w:szCs w:val="22"/>
          <w:lang w:val="pl-PL"/>
        </w:rPr>
        <w:t>14 dni</w:t>
      </w:r>
      <w:r w:rsidRPr="00A33FBD">
        <w:rPr>
          <w:sz w:val="22"/>
          <w:szCs w:val="22"/>
        </w:rPr>
        <w:t>,</w:t>
      </w:r>
      <w:r w:rsidRPr="00A33FBD">
        <w:rPr>
          <w:bCs/>
          <w:sz w:val="22"/>
          <w:szCs w:val="22"/>
        </w:rPr>
        <w:t xml:space="preserve"> licząc </w:t>
      </w:r>
      <w:r w:rsidRPr="00A33FBD">
        <w:rPr>
          <w:sz w:val="22"/>
          <w:szCs w:val="22"/>
        </w:rPr>
        <w:t xml:space="preserve">od daty </w:t>
      </w:r>
      <w:r w:rsidRPr="00A33FBD">
        <w:rPr>
          <w:sz w:val="22"/>
          <w:szCs w:val="22"/>
          <w:lang w:val="pl-PL"/>
        </w:rPr>
        <w:t>zgłoszenia</w:t>
      </w:r>
      <w:r w:rsidRPr="00A33FBD">
        <w:rPr>
          <w:sz w:val="22"/>
          <w:szCs w:val="22"/>
        </w:rPr>
        <w:t>.</w:t>
      </w:r>
    </w:p>
    <w:p w:rsidR="00047715" w:rsidRPr="00A33FBD" w:rsidRDefault="00047715">
      <w:pPr>
        <w:jc w:val="both"/>
        <w:rPr>
          <w:bCs/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bCs/>
          <w:sz w:val="22"/>
          <w:szCs w:val="22"/>
        </w:rPr>
        <w:t xml:space="preserve">Zamawiający wymaga wpisania </w:t>
      </w:r>
      <w:r w:rsidRPr="00A33FBD">
        <w:rPr>
          <w:sz w:val="22"/>
          <w:szCs w:val="22"/>
        </w:rPr>
        <w:t xml:space="preserve">czasu reakcji serwisu </w:t>
      </w:r>
      <w:r w:rsidRPr="00A33FBD">
        <w:rPr>
          <w:bCs/>
          <w:sz w:val="22"/>
          <w:szCs w:val="22"/>
        </w:rPr>
        <w:t xml:space="preserve">w załączniku nr 1 (oferta) wg. ściśle określonego powyżej wymogu (tzn. do 10 dni / do 14 dni). W przypadku, gdy Wykonawca nie określi w ofercie oferowanego czasu reakcji, Zamawiający przyjmie, że został zaoferowany maksymalny wymagany termin tj. do 14 dni i przyzna minimalną liczbę punktów, tj. 0 pkt. </w:t>
      </w:r>
    </w:p>
    <w:p w:rsidR="00047715" w:rsidRPr="00A33FBD" w:rsidRDefault="00047715">
      <w:pPr>
        <w:pStyle w:val="Tekstpodstawowywcity"/>
        <w:ind w:left="0"/>
        <w:rPr>
          <w:bCs/>
          <w:sz w:val="22"/>
          <w:szCs w:val="22"/>
        </w:rPr>
      </w:pPr>
    </w:p>
    <w:p w:rsidR="00047715" w:rsidRPr="00A33FBD" w:rsidRDefault="00047715">
      <w:pPr>
        <w:pStyle w:val="Tekstpodstawowywcity"/>
        <w:ind w:left="0"/>
      </w:pPr>
      <w:r w:rsidRPr="00A33FBD">
        <w:rPr>
          <w:bCs/>
          <w:sz w:val="22"/>
          <w:szCs w:val="22"/>
        </w:rPr>
        <w:tab/>
        <w:t xml:space="preserve">Podanie w ofercie innego czasu reakcji serwisu niż dopuszczalny będzie skutkować odrzuceniem oferty na podstawie art. </w:t>
      </w:r>
      <w:r w:rsidRPr="00A33FBD">
        <w:rPr>
          <w:bCs/>
          <w:sz w:val="22"/>
          <w:szCs w:val="22"/>
          <w:lang w:val="pl-PL"/>
        </w:rPr>
        <w:t>226</w:t>
      </w:r>
      <w:r w:rsidRPr="00A33FBD">
        <w:rPr>
          <w:bCs/>
          <w:sz w:val="22"/>
          <w:szCs w:val="22"/>
        </w:rPr>
        <w:t xml:space="preserve"> ust. 1 pkt. </w:t>
      </w:r>
      <w:r w:rsidRPr="00A33FBD">
        <w:rPr>
          <w:bCs/>
          <w:sz w:val="22"/>
          <w:szCs w:val="22"/>
          <w:lang w:val="pl-PL"/>
        </w:rPr>
        <w:t>5)</w:t>
      </w:r>
      <w:r w:rsidRPr="00A33FBD">
        <w:rPr>
          <w:bCs/>
          <w:sz w:val="22"/>
          <w:szCs w:val="22"/>
        </w:rPr>
        <w:t xml:space="preserve"> </w:t>
      </w:r>
      <w:r w:rsidRPr="00A33FBD">
        <w:rPr>
          <w:bCs/>
          <w:sz w:val="22"/>
          <w:szCs w:val="22"/>
          <w:lang w:val="pl-PL"/>
        </w:rPr>
        <w:t>Pzp.</w:t>
      </w:r>
    </w:p>
    <w:p w:rsidR="00047715" w:rsidRPr="00A33FBD" w:rsidRDefault="00047715">
      <w:pPr>
        <w:pStyle w:val="Tekstpodstawowywcity"/>
        <w:ind w:left="0" w:firstLine="0"/>
        <w:rPr>
          <w:sz w:val="22"/>
          <w:szCs w:val="22"/>
          <w:lang w:val="pl-PL"/>
        </w:rPr>
      </w:pPr>
    </w:p>
    <w:p w:rsidR="00047715" w:rsidRPr="00A33FBD" w:rsidRDefault="00047715">
      <w:pPr>
        <w:pStyle w:val="Tekstpodstawowywcity"/>
        <w:ind w:left="0"/>
      </w:pPr>
      <w:r w:rsidRPr="00A33FBD">
        <w:rPr>
          <w:b/>
          <w:sz w:val="22"/>
          <w:szCs w:val="22"/>
        </w:rPr>
        <w:tab/>
        <w:t xml:space="preserve">Punkty przyznawane będą w następujący sposób: </w:t>
      </w:r>
    </w:p>
    <w:p w:rsidR="00047715" w:rsidRPr="00A33FBD" w:rsidRDefault="00E322FB">
      <w:pPr>
        <w:pStyle w:val="Tekstpodstawowywcity"/>
        <w:numPr>
          <w:ilvl w:val="0"/>
          <w:numId w:val="17"/>
        </w:numPr>
        <w:tabs>
          <w:tab w:val="clear" w:pos="31185"/>
          <w:tab w:val="left" w:pos="567"/>
        </w:tabs>
        <w:spacing w:line="276" w:lineRule="auto"/>
        <w:ind w:left="0" w:firstLine="0"/>
        <w:jc w:val="left"/>
      </w:pPr>
      <w:r w:rsidRPr="00A33FBD">
        <w:rPr>
          <w:b/>
          <w:sz w:val="22"/>
          <w:szCs w:val="22"/>
        </w:rPr>
        <w:t>Czas usunięcia usterki przez serwis</w:t>
      </w:r>
      <w:r w:rsidRPr="00A33FBD">
        <w:rPr>
          <w:b/>
          <w:i/>
          <w:sz w:val="22"/>
          <w:szCs w:val="22"/>
          <w:lang w:val="pl-PL"/>
        </w:rPr>
        <w:t xml:space="preserve"> </w:t>
      </w:r>
      <w:r w:rsidR="00047715" w:rsidRPr="00A33FBD">
        <w:rPr>
          <w:b/>
          <w:i/>
          <w:sz w:val="22"/>
          <w:szCs w:val="22"/>
          <w:lang w:val="pl-PL"/>
        </w:rPr>
        <w:t xml:space="preserve">do 10 dni </w:t>
      </w:r>
      <w:r w:rsidR="00047715" w:rsidRPr="00A33FBD">
        <w:rPr>
          <w:b/>
          <w:i/>
          <w:sz w:val="22"/>
          <w:szCs w:val="22"/>
        </w:rPr>
        <w:t xml:space="preserve">– </w:t>
      </w:r>
      <w:r w:rsidR="00047715" w:rsidRPr="00A33FBD">
        <w:rPr>
          <w:b/>
          <w:i/>
          <w:sz w:val="22"/>
          <w:szCs w:val="22"/>
          <w:lang w:val="pl-PL"/>
        </w:rPr>
        <w:t xml:space="preserve">5 </w:t>
      </w:r>
      <w:r w:rsidR="00047715" w:rsidRPr="00A33FBD">
        <w:rPr>
          <w:b/>
          <w:i/>
          <w:sz w:val="22"/>
          <w:szCs w:val="22"/>
        </w:rPr>
        <w:t>pkt;</w:t>
      </w:r>
    </w:p>
    <w:p w:rsidR="00047715" w:rsidRPr="00A33FBD" w:rsidRDefault="00E322FB">
      <w:pPr>
        <w:pStyle w:val="Tekstpodstawowywcity"/>
        <w:numPr>
          <w:ilvl w:val="0"/>
          <w:numId w:val="17"/>
        </w:numPr>
        <w:tabs>
          <w:tab w:val="clear" w:pos="31185"/>
          <w:tab w:val="left" w:pos="567"/>
        </w:tabs>
        <w:spacing w:line="276" w:lineRule="auto"/>
        <w:ind w:left="0" w:firstLine="0"/>
        <w:jc w:val="left"/>
      </w:pPr>
      <w:r w:rsidRPr="00A33FBD">
        <w:rPr>
          <w:b/>
          <w:sz w:val="22"/>
          <w:szCs w:val="22"/>
        </w:rPr>
        <w:t>Czas usunięcia usterki przez serwis</w:t>
      </w:r>
      <w:r w:rsidRPr="00A33FBD">
        <w:rPr>
          <w:b/>
          <w:i/>
          <w:sz w:val="22"/>
          <w:szCs w:val="22"/>
          <w:lang w:val="pl-PL"/>
        </w:rPr>
        <w:t xml:space="preserve"> </w:t>
      </w:r>
      <w:r w:rsidR="00047715" w:rsidRPr="00A33FBD">
        <w:rPr>
          <w:b/>
          <w:i/>
          <w:sz w:val="22"/>
          <w:szCs w:val="22"/>
          <w:lang w:val="pl-PL"/>
        </w:rPr>
        <w:t xml:space="preserve">do14 dni </w:t>
      </w:r>
      <w:r w:rsidR="00047715" w:rsidRPr="00A33FBD">
        <w:rPr>
          <w:b/>
          <w:i/>
          <w:sz w:val="22"/>
          <w:szCs w:val="22"/>
        </w:rPr>
        <w:t>– 0 pkt;</w:t>
      </w:r>
    </w:p>
    <w:p w:rsidR="00047715" w:rsidRPr="00A33FBD" w:rsidRDefault="00047715">
      <w:pPr>
        <w:jc w:val="both"/>
        <w:rPr>
          <w:b/>
          <w:i/>
          <w:sz w:val="22"/>
          <w:szCs w:val="22"/>
        </w:rPr>
      </w:pPr>
    </w:p>
    <w:p w:rsidR="00047715" w:rsidRPr="00A33FBD" w:rsidRDefault="00047715">
      <w:pPr>
        <w:jc w:val="both"/>
        <w:rPr>
          <w:b/>
          <w:sz w:val="22"/>
          <w:szCs w:val="22"/>
        </w:rPr>
      </w:pPr>
    </w:p>
    <w:p w:rsidR="00047715" w:rsidRPr="00A33FBD" w:rsidRDefault="00E322FB">
      <w:pPr>
        <w:jc w:val="both"/>
      </w:pPr>
      <w:r w:rsidRPr="00A33FBD">
        <w:rPr>
          <w:b/>
          <w:sz w:val="22"/>
          <w:szCs w:val="22"/>
        </w:rPr>
        <w:t>19.7</w:t>
      </w:r>
      <w:r w:rsidR="00047715" w:rsidRPr="00A33FBD">
        <w:rPr>
          <w:b/>
          <w:sz w:val="22"/>
          <w:szCs w:val="22"/>
        </w:rPr>
        <w:t>. Ocena końcowa oferty:</w:t>
      </w:r>
    </w:p>
    <w:p w:rsidR="00047715" w:rsidRPr="00A33FBD" w:rsidRDefault="00047715">
      <w:pPr>
        <w:spacing w:line="200" w:lineRule="atLeast"/>
        <w:jc w:val="both"/>
      </w:pPr>
      <w:r w:rsidRPr="00A33FBD">
        <w:rPr>
          <w:sz w:val="22"/>
          <w:szCs w:val="22"/>
        </w:rPr>
        <w:t>Jest to suma punktów uzyskanych za powyżej wymienione kryteria.</w:t>
      </w:r>
    </w:p>
    <w:p w:rsidR="00047715" w:rsidRPr="00A33FBD" w:rsidRDefault="00047715">
      <w:pPr>
        <w:spacing w:line="200" w:lineRule="atLeast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698"/>
        </w:tabs>
        <w:ind w:left="142" w:hanging="426"/>
        <w:jc w:val="both"/>
      </w:pPr>
      <w:r w:rsidRPr="00A33FBD">
        <w:rPr>
          <w:sz w:val="22"/>
          <w:szCs w:val="22"/>
        </w:rPr>
        <w:t>20.</w:t>
      </w:r>
      <w:r w:rsidRPr="00A33FBD">
        <w:rPr>
          <w:sz w:val="22"/>
          <w:szCs w:val="22"/>
        </w:rPr>
        <w:tab/>
        <w:t xml:space="preserve">Z wykonawcą, który złoży najkorzystniejszą ofertę zostanie podpisana umowa. Termin zawarcia umowy zostanie określony w informacji o wynikach postępowania. Termin ten może ulec zmianie w przypadku złożenia odwołania przez któregoś z wykonawców. O nowym terminie zawarcia umowy wykonawca zostanie poinformowany po zakończeniu postępowania odwoławczego. </w:t>
      </w:r>
    </w:p>
    <w:p w:rsidR="00047715" w:rsidRPr="00A33FBD" w:rsidRDefault="00047715">
      <w:pPr>
        <w:pStyle w:val="1"/>
        <w:tabs>
          <w:tab w:val="left" w:pos="16698"/>
        </w:tabs>
        <w:ind w:left="142" w:hanging="426"/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698"/>
        </w:tabs>
        <w:ind w:left="142" w:hanging="426"/>
        <w:jc w:val="both"/>
      </w:pPr>
      <w:r w:rsidRPr="00A33FBD">
        <w:rPr>
          <w:sz w:val="22"/>
          <w:szCs w:val="22"/>
        </w:rPr>
        <w:t>21.</w:t>
      </w:r>
      <w:r w:rsidRPr="00A33FBD">
        <w:rPr>
          <w:sz w:val="22"/>
          <w:szCs w:val="22"/>
        </w:rPr>
        <w:tab/>
        <w:t xml:space="preserve">Z wykonawcą, który złoży najkorzystniejszą ofertę zostanie zawarta umowa, zgodnie ze wzorem stanowiącym załącznik nr 4 do SWZ. </w:t>
      </w:r>
    </w:p>
    <w:p w:rsidR="00047715" w:rsidRPr="00A33FBD" w:rsidRDefault="00047715">
      <w:pPr>
        <w:pStyle w:val="1"/>
        <w:tabs>
          <w:tab w:val="left" w:pos="16698"/>
        </w:tabs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698"/>
        </w:tabs>
        <w:jc w:val="both"/>
        <w:rPr>
          <w:sz w:val="22"/>
          <w:szCs w:val="22"/>
        </w:rPr>
      </w:pPr>
    </w:p>
    <w:p w:rsidR="00047715" w:rsidRPr="00A33FBD" w:rsidRDefault="00047715">
      <w:pPr>
        <w:pStyle w:val="ust"/>
        <w:spacing w:after="0"/>
        <w:ind w:left="142" w:hanging="426"/>
      </w:pPr>
      <w:r w:rsidRPr="00A33FBD">
        <w:rPr>
          <w:sz w:val="22"/>
          <w:szCs w:val="22"/>
        </w:rPr>
        <w:t xml:space="preserve">22. Zamawiający </w:t>
      </w:r>
      <w:r w:rsidRPr="00A33FBD">
        <w:rPr>
          <w:b/>
          <w:sz w:val="22"/>
          <w:szCs w:val="22"/>
        </w:rPr>
        <w:t>będzie wymagał złożenia</w:t>
      </w:r>
      <w:r w:rsidRPr="00A33FBD">
        <w:rPr>
          <w:b/>
          <w:bCs/>
          <w:sz w:val="22"/>
          <w:szCs w:val="22"/>
        </w:rPr>
        <w:t xml:space="preserve"> zabezpieczenia należytego wykonania umowy, </w:t>
      </w:r>
      <w:r w:rsidRPr="00A33FBD">
        <w:rPr>
          <w:sz w:val="22"/>
          <w:szCs w:val="22"/>
        </w:rPr>
        <w:t xml:space="preserve">zgodnie ze wzorem umowy stanowiącym </w:t>
      </w:r>
      <w:r w:rsidRPr="00A33FBD">
        <w:rPr>
          <w:b/>
          <w:sz w:val="22"/>
          <w:szCs w:val="22"/>
        </w:rPr>
        <w:t>załącznik nr 4 do SWZ.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22.1 Wykonawca wniesie zabezpieczenie należytego wykonania umowy w </w:t>
      </w:r>
      <w:r w:rsidRPr="00A33FBD">
        <w:rPr>
          <w:b/>
          <w:sz w:val="22"/>
          <w:szCs w:val="22"/>
        </w:rPr>
        <w:t>wysokości 5 %</w:t>
      </w:r>
      <w:r w:rsidRPr="00A33FBD">
        <w:rPr>
          <w:sz w:val="22"/>
          <w:szCs w:val="22"/>
        </w:rPr>
        <w:t xml:space="preserve"> ceny całkowitej podanej w ofercie.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22.2 Zabezpieczenie może być wnoszone według wyboru wykonawcy w jednej lub kilku formach określonych w art. 450 ust. 1 ustawy PZP.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22.3 Zamawiający nie wyraża zgody na wniesienie zabezpieczenia w następujących formach: </w:t>
      </w:r>
    </w:p>
    <w:p w:rsidR="00047715" w:rsidRPr="00A33FBD" w:rsidRDefault="00047715">
      <w:pPr>
        <w:ind w:left="-284"/>
        <w:jc w:val="both"/>
      </w:pPr>
      <w:r w:rsidRPr="00A33FBD">
        <w:rPr>
          <w:rFonts w:ascii="Symbol" w:eastAsia="Symbol" w:hAnsi="Symbol" w:cs="Symbol"/>
          <w:sz w:val="22"/>
          <w:szCs w:val="22"/>
        </w:rPr>
        <w:t></w:t>
      </w:r>
      <w:r w:rsidRPr="00A33FBD">
        <w:rPr>
          <w:sz w:val="22"/>
          <w:szCs w:val="22"/>
        </w:rPr>
        <w:t xml:space="preserve"> weksle z poręczeniem wekslowym banku lub spółdzielczej kasy oszczędnościowo- kredytowej, </w:t>
      </w:r>
    </w:p>
    <w:p w:rsidR="00047715" w:rsidRPr="00A33FBD" w:rsidRDefault="00047715">
      <w:pPr>
        <w:ind w:left="-284"/>
        <w:jc w:val="both"/>
      </w:pPr>
      <w:r w:rsidRPr="00A33FBD">
        <w:rPr>
          <w:rFonts w:ascii="Symbol" w:eastAsia="Symbol" w:hAnsi="Symbol" w:cs="Symbol"/>
          <w:sz w:val="22"/>
          <w:szCs w:val="22"/>
        </w:rPr>
        <w:t></w:t>
      </w:r>
      <w:r w:rsidRPr="00A33FBD">
        <w:rPr>
          <w:sz w:val="22"/>
          <w:szCs w:val="22"/>
        </w:rPr>
        <w:t xml:space="preserve"> przez ustanowienie zastawu na papierach wartościowych emitowanych przez Skarb Państwa lub jednostkę samorządu terytorialnego, </w:t>
      </w:r>
    </w:p>
    <w:p w:rsidR="00047715" w:rsidRPr="00A33FBD" w:rsidRDefault="00047715">
      <w:pPr>
        <w:ind w:left="-284"/>
        <w:jc w:val="both"/>
      </w:pPr>
      <w:r w:rsidRPr="00A33FBD">
        <w:rPr>
          <w:rFonts w:ascii="Symbol" w:eastAsia="Symbol" w:hAnsi="Symbol" w:cs="Symbol"/>
          <w:sz w:val="22"/>
          <w:szCs w:val="22"/>
        </w:rPr>
        <w:t></w:t>
      </w:r>
      <w:r w:rsidRPr="00A33FBD">
        <w:rPr>
          <w:sz w:val="22"/>
          <w:szCs w:val="22"/>
        </w:rPr>
        <w:t xml:space="preserve"> przez ustanowienie zastawu rejestrowego na zasadach określonych w przepisach o zastawie rejestrowym i rejestrze zastawów.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>22.4 Zabezpieczenie wnoszone w pieniądzu Wykonawca wpłaci przelewem na rachunek bankowy Zamawiającego z dopiskiem: ZABEZPIECZENIE NALEŻYTEGO WYKONANIA UMOWY – zamówienie …………………………………… (nr sprawy …………………………………….).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22.5 Zabezpieczenie wnoszone w postaci poręczenia lub gwarancji winno spełniać wymogi wynikające z treści wzoru gwarancji stanowiącego </w:t>
      </w:r>
      <w:r w:rsidRPr="00A33FBD">
        <w:rPr>
          <w:sz w:val="22"/>
          <w:szCs w:val="22"/>
          <w:u w:val="single"/>
        </w:rPr>
        <w:t>załącznik nr 6 do SWZ</w:t>
      </w:r>
      <w:r w:rsidRPr="00A33FBD">
        <w:rPr>
          <w:sz w:val="22"/>
          <w:szCs w:val="22"/>
        </w:rPr>
        <w:t xml:space="preserve"> i musi zawierać w szczególności następujące elementy: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1) nazwę Wykonawcy i jego siedzibę (adres)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2) nazwę Beneficjenta (Zamawiającego – zgodnie z wymaganiami zawartymi w SWZ)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lastRenderedPageBreak/>
        <w:t xml:space="preserve">3) nazwę Gwaranta lub Poręczyciela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4) określać wierzytelność, która ma być zabezpieczoną gwarancją,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5) sformułowanie zobowiązania Gwaranta do nieodwołalnego i bezwarunkowego zapłacenia kwoty zobowiązania na pierwsze żądanie zapłaty, w przypadku gdy Wykonawca: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a) nie wykonał przedmiotu umowy w terminie wynikającym z umowy,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b) wykonał przedmiot umowy objęte umową z nienależytą starannością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c) nie usunął stwierdzonych wad i usterek przedmiotu zamówienia w okresie rękojmi.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W przypadku przedłożenia gwarancji niespełniającej wymogów wynikających z treści wzoru gwarancji stanowiącego zał. nr 6 do SWZ, bądź posiadającej jakiekolwiek dodatkowe zastrzeżenia ograniczające w sposób nieuzasadniony uprawnienia Zamawiającego do zaspokojenia się z gwarancji (np. wyłączenie roszczeń z tytułu kar umownych), Zamawiający uzna, że Wykonawca nie wniósł zabezpieczenia należytego wykonania umowy. Gwarant nie może uzależniać dokonania zapłaty od spełnienia jakichkolwiek dodatkowych warunków lub też od przedłożenia jakiejkolwiek dokumentacji. Z chwilą zaistnienia przynajmniej jednego z wymienionych w ppkt.5) przypadków, Zamawiający wystąpi do gwaranta z pisemnym żądaniem zapłacenia kwoty stanowiącej zabezpieczenie należytego wykonania umowy. Żądanie zawierać będzie uzasadnienie faktyczne i prawne. W załączeniu udostępnia się wzór gwarancji – zał. nr 6 do SWZ.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 xml:space="preserve">22.6 Wykonawca zobowiązany jest do wniesienia całości zabezpieczenia należytego wykonania umowy na pełny okres jego obowiązywania najpóźniej w dniu wyznaczonym jako dzień zawarcia umowy – z zastrzeżeniem pkt 22.7 </w:t>
      </w:r>
    </w:p>
    <w:p w:rsidR="00047715" w:rsidRPr="00A33FBD" w:rsidRDefault="00047715">
      <w:pPr>
        <w:ind w:left="-284"/>
        <w:jc w:val="both"/>
      </w:pPr>
      <w:r w:rsidRPr="00A33FBD">
        <w:rPr>
          <w:sz w:val="22"/>
          <w:szCs w:val="22"/>
        </w:rPr>
        <w:t>22.7 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 ta następuje nie później niż w ostatnim dniu ważności dotychczasowego zabezpieczenia.</w:t>
      </w:r>
    </w:p>
    <w:p w:rsidR="00047715" w:rsidRPr="00A33FBD" w:rsidRDefault="00047715">
      <w:pPr>
        <w:pStyle w:val="1"/>
        <w:tabs>
          <w:tab w:val="left" w:pos="16698"/>
        </w:tabs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698"/>
        </w:tabs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698"/>
        </w:tabs>
        <w:ind w:left="142" w:hanging="426"/>
        <w:jc w:val="both"/>
      </w:pPr>
      <w:r w:rsidRPr="00A33FBD">
        <w:rPr>
          <w:sz w:val="22"/>
          <w:szCs w:val="22"/>
        </w:rPr>
        <w:t>23.</w:t>
      </w:r>
      <w:r w:rsidRPr="00A33FBD">
        <w:rPr>
          <w:sz w:val="22"/>
          <w:szCs w:val="22"/>
        </w:rPr>
        <w:tab/>
        <w:t xml:space="preserve">Środki ochrony prawnej przysługują̨ wykonawcy, jeżeli ma lub miał interes w uzyskaniu zamówienia oraz poniósł lub może ponieść́ szkodę̨ w wyniku naruszenia przez zamawiającego przepisów Pzp. </w:t>
      </w:r>
    </w:p>
    <w:p w:rsidR="00047715" w:rsidRPr="00A33FBD" w:rsidRDefault="00047715">
      <w:pPr>
        <w:numPr>
          <w:ilvl w:val="1"/>
          <w:numId w:val="12"/>
        </w:numPr>
        <w:tabs>
          <w:tab w:val="left" w:pos="0"/>
        </w:tabs>
        <w:autoSpaceDE w:val="0"/>
        <w:jc w:val="both"/>
      </w:pPr>
      <w:r w:rsidRPr="00A33FBD">
        <w:rPr>
          <w:sz w:val="22"/>
          <w:szCs w:val="22"/>
        </w:rPr>
        <w:t xml:space="preserve">Odwołanie zgodnie z art. 513 Pzp przysługuje na: </w:t>
      </w:r>
    </w:p>
    <w:p w:rsidR="00047715" w:rsidRPr="00A33FBD" w:rsidRDefault="00047715">
      <w:pPr>
        <w:pStyle w:val="Akapitzlist"/>
        <w:numPr>
          <w:ilvl w:val="0"/>
          <w:numId w:val="8"/>
        </w:numPr>
        <w:autoSpaceDE w:val="0"/>
        <w:ind w:left="0" w:firstLine="0"/>
        <w:contextualSpacing/>
        <w:jc w:val="both"/>
      </w:pPr>
      <w:r w:rsidRPr="00A33FBD">
        <w:rPr>
          <w:sz w:val="22"/>
          <w:szCs w:val="22"/>
        </w:rPr>
        <w:t>niezgodną z przepisami ustawy czynność́ zamawiającego, podjętą w postępowaniu o udzielenie zamówienia, w tym na projektowane postanowienie umowy;</w:t>
      </w:r>
    </w:p>
    <w:p w:rsidR="00047715" w:rsidRPr="00A33FBD" w:rsidRDefault="00047715">
      <w:pPr>
        <w:pStyle w:val="Akapitzlist"/>
        <w:numPr>
          <w:ilvl w:val="0"/>
          <w:numId w:val="8"/>
        </w:numPr>
        <w:autoSpaceDE w:val="0"/>
        <w:ind w:left="0" w:firstLine="0"/>
        <w:contextualSpacing/>
        <w:jc w:val="both"/>
      </w:pPr>
      <w:r w:rsidRPr="00A33FBD">
        <w:rPr>
          <w:sz w:val="22"/>
          <w:szCs w:val="22"/>
        </w:rPr>
        <w:t xml:space="preserve">zaniechanie czynności w postepowaniu o udzielenie zamówienia, do której zamawiający był obowiązany na podstawie ustawy. </w:t>
      </w:r>
    </w:p>
    <w:p w:rsidR="00047715" w:rsidRPr="00A33FBD" w:rsidRDefault="00047715">
      <w:pPr>
        <w:numPr>
          <w:ilvl w:val="1"/>
          <w:numId w:val="12"/>
        </w:num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>Odwołanie wnosi się̨ do Prezesa Krajowej Izby Odwoławczej w formie pisemnej albo w</w:t>
      </w:r>
    </w:p>
    <w:p w:rsidR="00047715" w:rsidRPr="00A33FBD" w:rsidRDefault="00047715">
      <w:p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>formie elektronicznej albo w postaci elektronicznej opatrzonej podpisem zaufanym.</w:t>
      </w:r>
    </w:p>
    <w:p w:rsidR="00047715" w:rsidRPr="00A33FBD" w:rsidRDefault="00047715">
      <w:pPr>
        <w:numPr>
          <w:ilvl w:val="1"/>
          <w:numId w:val="12"/>
        </w:num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>Na orzeczenie Krajowej Izby Odwoławczej oraz postanowienie Prezesa Krajowej Izby</w:t>
      </w:r>
    </w:p>
    <w:p w:rsidR="00047715" w:rsidRPr="00A33FBD" w:rsidRDefault="00047715">
      <w:p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 xml:space="preserve">Odwoławczej, o którym mowa w art. 519 ust. 1 Pzp, stronom oraz uczestnikom postepowania odwoławczego przysługuje skarga do sądu. Skargę̨ wnosi się̨ do Sądu Okręgowego w Warszawie za pośrednictwem Prezesa Krajowej Izby Odwoławczej. </w:t>
      </w:r>
    </w:p>
    <w:p w:rsidR="00047715" w:rsidRPr="00A33FBD" w:rsidRDefault="00047715">
      <w:pPr>
        <w:numPr>
          <w:ilvl w:val="1"/>
          <w:numId w:val="12"/>
        </w:num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>Szczegółowe informacje dotyczące środków ochrony prawnej określone są w Dziale IX</w:t>
      </w:r>
    </w:p>
    <w:p w:rsidR="00047715" w:rsidRPr="00A33FBD" w:rsidRDefault="00047715">
      <w:pPr>
        <w:tabs>
          <w:tab w:val="left" w:pos="284"/>
        </w:tabs>
        <w:autoSpaceDE w:val="0"/>
        <w:jc w:val="both"/>
      </w:pPr>
      <w:r w:rsidRPr="00A33FBD">
        <w:rPr>
          <w:sz w:val="22"/>
          <w:szCs w:val="22"/>
        </w:rPr>
        <w:t>„Środki ochrony prawnej” Pzp.</w:t>
      </w:r>
    </w:p>
    <w:p w:rsidR="00047715" w:rsidRPr="00A33FBD" w:rsidRDefault="00047715">
      <w:pPr>
        <w:pStyle w:val="NormalnyWeb"/>
        <w:spacing w:before="0" w:after="0"/>
        <w:ind w:left="142" w:hanging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47715" w:rsidRPr="00A33FBD" w:rsidRDefault="00047715">
      <w:pPr>
        <w:pStyle w:val="NormalnyWeb"/>
        <w:spacing w:before="0" w:after="0"/>
        <w:ind w:left="142" w:hanging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47715" w:rsidRPr="00A33FBD" w:rsidRDefault="00047715">
      <w:pPr>
        <w:spacing w:after="113"/>
        <w:ind w:left="142" w:hanging="426"/>
      </w:pPr>
      <w:r w:rsidRPr="00A33FBD">
        <w:rPr>
          <w:sz w:val="22"/>
          <w:szCs w:val="22"/>
        </w:rPr>
        <w:t>24.</w:t>
      </w:r>
      <w:r w:rsidRPr="00A33FBD">
        <w:rPr>
          <w:sz w:val="22"/>
          <w:szCs w:val="22"/>
        </w:rPr>
        <w:tab/>
      </w:r>
      <w:r w:rsidRPr="00A33FBD">
        <w:rPr>
          <w:bCs/>
          <w:sz w:val="22"/>
          <w:szCs w:val="22"/>
        </w:rPr>
        <w:t xml:space="preserve">Zamawiający nie przewiduje udzielenia zamówień, o których mowa w art. 214 ust. 1 pkt 7 i 8 </w:t>
      </w:r>
      <w:r w:rsidRPr="00A33FBD">
        <w:rPr>
          <w:sz w:val="22"/>
          <w:szCs w:val="22"/>
        </w:rPr>
        <w:t>Pzp.</w:t>
      </w:r>
    </w:p>
    <w:p w:rsidR="00047715" w:rsidRPr="00A33FBD" w:rsidRDefault="00047715">
      <w:pPr>
        <w:spacing w:after="113"/>
        <w:ind w:left="142" w:hanging="426"/>
      </w:pPr>
      <w:r w:rsidRPr="00A33FBD">
        <w:rPr>
          <w:sz w:val="22"/>
          <w:szCs w:val="22"/>
        </w:rPr>
        <w:t>25. Zamawiający nie dopuszcza składania ofert wariantowych.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rPr>
          <w:bCs/>
          <w:sz w:val="22"/>
          <w:szCs w:val="22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</w:pPr>
      <w:r w:rsidRPr="00A33FBD">
        <w:rPr>
          <w:sz w:val="22"/>
          <w:szCs w:val="22"/>
        </w:rPr>
        <w:t>26.</w:t>
      </w:r>
      <w:r w:rsidRPr="00A33FBD">
        <w:rPr>
          <w:sz w:val="22"/>
          <w:szCs w:val="22"/>
        </w:rPr>
        <w:tab/>
        <w:t>Rozliczenia pomiędzy zamawiającym, a przyszłymi wykonawcami zamówienia odbywać się będą w złotych polskich. Zamawiający nie przewiduje rozliczeń w walutach obcych.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  <w:jc w:val="both"/>
      </w:pPr>
      <w:r w:rsidRPr="00A33FBD">
        <w:rPr>
          <w:sz w:val="22"/>
          <w:szCs w:val="22"/>
        </w:rPr>
        <w:t>27. Zamawiający nie przewiduje aukcji elektronicznej.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756"/>
        </w:tabs>
        <w:ind w:left="142" w:hanging="426"/>
        <w:jc w:val="both"/>
      </w:pPr>
      <w:r w:rsidRPr="00A33FBD">
        <w:rPr>
          <w:sz w:val="22"/>
          <w:szCs w:val="22"/>
        </w:rPr>
        <w:t>28.</w:t>
      </w:r>
      <w:r w:rsidRPr="00A33FBD">
        <w:rPr>
          <w:sz w:val="22"/>
          <w:szCs w:val="22"/>
        </w:rPr>
        <w:tab/>
        <w:t>Zamawiający nie przewiduje zwrotu kosztów udziału w postępowaniu.</w:t>
      </w:r>
    </w:p>
    <w:p w:rsidR="00047715" w:rsidRPr="00A33FBD" w:rsidRDefault="00047715">
      <w:pPr>
        <w:pStyle w:val="1"/>
        <w:tabs>
          <w:tab w:val="left" w:pos="16756"/>
        </w:tabs>
        <w:ind w:left="142" w:hanging="426"/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16756"/>
        </w:tabs>
        <w:ind w:left="142" w:hanging="426"/>
        <w:jc w:val="both"/>
      </w:pPr>
      <w:r w:rsidRPr="00A33FBD">
        <w:rPr>
          <w:sz w:val="22"/>
          <w:szCs w:val="22"/>
        </w:rPr>
        <w:t>29. Zamawiający nie określa w opisie przedmiotu zamówienia wymagania związane z realizacją zamówienia, o których mowa w art. 96 ust. 1 Pzp.</w:t>
      </w:r>
    </w:p>
    <w:p w:rsidR="00047715" w:rsidRPr="00A33FBD" w:rsidRDefault="00047715">
      <w:pPr>
        <w:pStyle w:val="1"/>
        <w:tabs>
          <w:tab w:val="left" w:pos="16756"/>
        </w:tabs>
        <w:ind w:left="142" w:hanging="426"/>
        <w:jc w:val="both"/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  <w:jc w:val="both"/>
      </w:pPr>
      <w:r w:rsidRPr="00A33FBD">
        <w:rPr>
          <w:sz w:val="22"/>
          <w:szCs w:val="22"/>
        </w:rPr>
        <w:t>30.</w:t>
      </w:r>
      <w:r w:rsidRPr="00A33FBD">
        <w:rPr>
          <w:sz w:val="22"/>
          <w:szCs w:val="22"/>
        </w:rPr>
        <w:tab/>
        <w:t>Zamawiający nie nakłada obowiązku osobistego wykonania kluczowych części zamówienia przez wykonawcę.</w:t>
      </w: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142" w:hanging="426"/>
      </w:pPr>
      <w:r w:rsidRPr="00A33FBD">
        <w:rPr>
          <w:sz w:val="22"/>
          <w:szCs w:val="22"/>
        </w:rPr>
        <w:t xml:space="preserve">31. Wzór umowy </w:t>
      </w:r>
    </w:p>
    <w:p w:rsidR="00047715" w:rsidRPr="00A33FBD" w:rsidRDefault="00047715">
      <w:pPr>
        <w:pStyle w:val="Tekstpodstawowy31"/>
        <w:keepLines/>
        <w:numPr>
          <w:ilvl w:val="1"/>
          <w:numId w:val="24"/>
        </w:numPr>
        <w:autoSpaceDE w:val="0"/>
        <w:spacing w:before="30" w:after="30"/>
        <w:jc w:val="both"/>
      </w:pPr>
      <w:bookmarkStart w:id="2" w:name="__RefHeading__112_381024118"/>
      <w:bookmarkStart w:id="3" w:name="__RefHeading__42_381024118"/>
      <w:bookmarkEnd w:id="2"/>
      <w:bookmarkEnd w:id="3"/>
      <w:r w:rsidRPr="00A33FBD">
        <w:rPr>
          <w:sz w:val="22"/>
          <w:szCs w:val="22"/>
        </w:rPr>
        <w:t>Zamawiający nie przewiduje zawarcia umowy ramowej.</w:t>
      </w:r>
    </w:p>
    <w:p w:rsidR="00047715" w:rsidRPr="00A33FBD" w:rsidRDefault="00047715">
      <w:pPr>
        <w:pStyle w:val="Tekstpodstawowy31"/>
        <w:keepLines/>
        <w:numPr>
          <w:ilvl w:val="1"/>
          <w:numId w:val="24"/>
        </w:numPr>
        <w:autoSpaceDE w:val="0"/>
        <w:spacing w:before="30" w:after="30"/>
        <w:jc w:val="both"/>
      </w:pPr>
      <w:r w:rsidRPr="00A33FBD">
        <w:rPr>
          <w:sz w:val="22"/>
          <w:szCs w:val="22"/>
        </w:rPr>
        <w:t>Jako odrębny załącznik nr 4 do SWZ, Zamawiający zamieścił projekt umowy, która określa warunki umowne realizacji przedmiotowego zamówienia publicznego.</w:t>
      </w:r>
    </w:p>
    <w:p w:rsidR="00047715" w:rsidRPr="00A33FBD" w:rsidRDefault="00047715">
      <w:pPr>
        <w:pStyle w:val="Tekstpodstawowy31"/>
        <w:keepLines/>
        <w:numPr>
          <w:ilvl w:val="1"/>
          <w:numId w:val="24"/>
        </w:numPr>
        <w:autoSpaceDE w:val="0"/>
        <w:spacing w:before="30" w:after="30"/>
        <w:jc w:val="both"/>
      </w:pPr>
      <w:bookmarkStart w:id="4" w:name="OLE_LINK4"/>
      <w:bookmarkStart w:id="5" w:name="OLE_LINK1"/>
      <w:r w:rsidRPr="00A33FBD">
        <w:rPr>
          <w:sz w:val="22"/>
          <w:szCs w:val="22"/>
        </w:rPr>
        <w:t xml:space="preserve">Zamawiający przewiduje możliwość zmiany zawartej umowy w stosunku do treści wybranej oferty w zakresie uregulowanym w art. 454-455 ustawy Pzp oraz wskazanym w projekcie umowy, stanowiącym </w:t>
      </w:r>
      <w:r w:rsidRPr="00A33FBD">
        <w:rPr>
          <w:bCs/>
          <w:sz w:val="22"/>
          <w:szCs w:val="22"/>
        </w:rPr>
        <w:t>Załącznik nr 4 do SWZ</w:t>
      </w:r>
      <w:r w:rsidRPr="00A33FBD">
        <w:rPr>
          <w:sz w:val="22"/>
          <w:szCs w:val="22"/>
        </w:rPr>
        <w:t xml:space="preserve">. </w:t>
      </w:r>
    </w:p>
    <w:p w:rsidR="00047715" w:rsidRPr="00A33FBD" w:rsidRDefault="00047715">
      <w:pPr>
        <w:pStyle w:val="Tekstpodstawowy31"/>
        <w:keepLines/>
        <w:numPr>
          <w:ilvl w:val="1"/>
          <w:numId w:val="24"/>
        </w:numPr>
        <w:autoSpaceDE w:val="0"/>
        <w:spacing w:before="30" w:after="30"/>
        <w:jc w:val="both"/>
      </w:pPr>
      <w:r w:rsidRPr="00A33FBD">
        <w:rPr>
          <w:bCs/>
          <w:sz w:val="22"/>
          <w:szCs w:val="22"/>
        </w:rPr>
        <w:t>Zmiana umowy wymaga dla swej ważności, pod rygorem nieważności, zachowania formy pisemnej.</w:t>
      </w:r>
      <w:bookmarkEnd w:id="4"/>
      <w:bookmarkEnd w:id="5"/>
    </w:p>
    <w:p w:rsidR="00047715" w:rsidRPr="00A33FBD" w:rsidRDefault="00047715">
      <w:pPr>
        <w:pStyle w:val="Tekstpodstawowy31"/>
        <w:keepLines/>
        <w:numPr>
          <w:ilvl w:val="1"/>
          <w:numId w:val="24"/>
        </w:numPr>
        <w:autoSpaceDE w:val="0"/>
        <w:spacing w:before="30" w:after="30"/>
        <w:jc w:val="both"/>
      </w:pPr>
      <w:r w:rsidRPr="00A33FBD">
        <w:rPr>
          <w:sz w:val="22"/>
          <w:szCs w:val="22"/>
        </w:rPr>
        <w:t xml:space="preserve">Zamawiający przewiduje następujący zakres zmian w umowie, które będą mogły być wprowadzone w formie aneksu w zakresie: 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  <w:lang w:eastAsia="en-US"/>
        </w:rPr>
        <w:t>Zmniejszenia ceny jednostkowej brutto poszczególnego asortymentu będącego przedmiotem umowy,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  <w:lang w:eastAsia="en-US"/>
        </w:rPr>
        <w:t xml:space="preserve">Wydłużenia terminu realizacji umowy w przypadku niewykorzystania przez Zamawiającego wartości umowy, 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  <w:lang w:eastAsia="en-US"/>
        </w:rPr>
        <w:t>Zamiany poszczególnego asortymentu będącego przedmiotem umowy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  <w:lang w:eastAsia="en-US"/>
        </w:rPr>
        <w:t>Zmiany ceny jednostkowej brutto poszczególnego asortymentu będącego przedmiotem umowy wynikające ze zmiany wielkości opakowania wprowadzonej przez producenta, z zachowaniem zasady proporcjonalności w stosunku do ceny objętej umową,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  <w:lang w:eastAsia="en-US"/>
        </w:rPr>
        <w:t>Zmiany nazwy własnej produktu, o ile zmiana ta została dokonana przez producenta i potwierdzona stosownym dokumentem.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</w:rPr>
        <w:t xml:space="preserve">Dostarczenia przedmiotu umowy o parametrach lepszych niż deklarowane </w:t>
      </w:r>
      <w:r w:rsidRPr="00A33FBD">
        <w:rPr>
          <w:sz w:val="22"/>
          <w:szCs w:val="22"/>
        </w:rPr>
        <w:br/>
        <w:t>w ofercie, w niezmienionej cenie, za uprzednia zgodą Zamawiającego;</w:t>
      </w:r>
    </w:p>
    <w:p w:rsidR="00047715" w:rsidRPr="00A33FBD" w:rsidRDefault="00047715">
      <w:pPr>
        <w:numPr>
          <w:ilvl w:val="0"/>
          <w:numId w:val="23"/>
        </w:numPr>
        <w:jc w:val="both"/>
      </w:pPr>
      <w:r w:rsidRPr="00A33FBD">
        <w:rPr>
          <w:sz w:val="22"/>
          <w:szCs w:val="22"/>
        </w:rPr>
        <w:t>Zmiany terminu realizacji umowy, w przypadku, gdy zmiana leży w interesie Zamawiającego lub jest uzasadniona jego potrzebami.</w:t>
      </w:r>
    </w:p>
    <w:p w:rsidR="00047715" w:rsidRPr="00A33FBD" w:rsidRDefault="00047715">
      <w:pPr>
        <w:numPr>
          <w:ilvl w:val="1"/>
          <w:numId w:val="24"/>
        </w:numPr>
        <w:tabs>
          <w:tab w:val="left" w:pos="0"/>
          <w:tab w:val="left" w:pos="284"/>
        </w:tabs>
        <w:jc w:val="both"/>
      </w:pPr>
      <w:r w:rsidRPr="00A33FBD">
        <w:rPr>
          <w:sz w:val="22"/>
          <w:szCs w:val="22"/>
        </w:rPr>
        <w:t>Inne postanowienia:</w:t>
      </w:r>
    </w:p>
    <w:p w:rsidR="00047715" w:rsidRPr="00A33FBD" w:rsidRDefault="00047715">
      <w:pPr>
        <w:numPr>
          <w:ilvl w:val="0"/>
          <w:numId w:val="25"/>
        </w:numPr>
        <w:ind w:left="709"/>
        <w:jc w:val="both"/>
      </w:pPr>
      <w:r w:rsidRPr="00A33FBD">
        <w:rPr>
          <w:sz w:val="22"/>
          <w:szCs w:val="22"/>
        </w:rPr>
        <w:t xml:space="preserve">  Za 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</w:t>
      </w:r>
      <w:r w:rsidRPr="00A33FBD">
        <w:rPr>
          <w:sz w:val="22"/>
          <w:szCs w:val="22"/>
          <w:vertAlign w:val="superscript"/>
        </w:rPr>
        <w:t xml:space="preserve">1 </w:t>
      </w:r>
      <w:r w:rsidRPr="00A33FBD">
        <w:rPr>
          <w:sz w:val="22"/>
          <w:szCs w:val="22"/>
        </w:rPr>
        <w:t>i nast. k.c. pod warunkiem, że nowy Wykonawca nie będzie podlegał wykluczeniu.  Zmiana  ta wymaga aneksu do umowy.</w:t>
      </w:r>
    </w:p>
    <w:p w:rsidR="00047715" w:rsidRPr="00A33FBD" w:rsidRDefault="00047715">
      <w:pPr>
        <w:numPr>
          <w:ilvl w:val="0"/>
          <w:numId w:val="25"/>
        </w:numPr>
        <w:ind w:left="709"/>
        <w:jc w:val="both"/>
      </w:pPr>
      <w:r w:rsidRPr="00A33FBD">
        <w:rPr>
          <w:sz w:val="22"/>
          <w:szCs w:val="22"/>
          <w:lang w:eastAsia="en-US"/>
        </w:rPr>
        <w:t xml:space="preserve">  </w:t>
      </w:r>
      <w:r w:rsidRPr="00A33FBD">
        <w:rPr>
          <w:sz w:val="22"/>
          <w:szCs w:val="22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:rsidR="00047715" w:rsidRPr="00A33FBD" w:rsidRDefault="00047715">
      <w:pPr>
        <w:numPr>
          <w:ilvl w:val="0"/>
          <w:numId w:val="25"/>
        </w:numPr>
        <w:ind w:left="709"/>
        <w:jc w:val="both"/>
      </w:pPr>
      <w:r w:rsidRPr="00A33FBD">
        <w:rPr>
          <w:sz w:val="22"/>
          <w:szCs w:val="22"/>
          <w:lang w:eastAsia="en-US"/>
        </w:rPr>
        <w:t xml:space="preserve">   </w:t>
      </w:r>
      <w:r w:rsidRPr="00A33FBD">
        <w:rPr>
          <w:sz w:val="22"/>
          <w:szCs w:val="22"/>
        </w:rPr>
        <w:t xml:space="preserve">Urzędowa zmiana stawek podatku VAT obowiązuje z mocy prawa, w takim przypadku Zamawiający dopuszcza zmianę zapisów umowy w formie aneksu. W przypadku urzędowej zmiany stawki podatku VAT. </w:t>
      </w:r>
      <w:r w:rsidRPr="00A33FBD">
        <w:rPr>
          <w:bCs/>
          <w:iCs/>
          <w:kern w:val="1"/>
          <w:sz w:val="22"/>
          <w:szCs w:val="22"/>
          <w:lang w:bidi="kn-IN"/>
        </w:rPr>
        <w:t>W przypadku zmiany stawki VAT, zmianie ulegnie kwota podatku VAT, zmianie ulegnie kwota podatku VAT i cena (wartość) brutto umowy, a cena (wartość) netto pozostanie niezmienna. Zamawiający będzie realizował zamówienie tylko do wysokości brutto umowy.</w:t>
      </w:r>
    </w:p>
    <w:p w:rsidR="00047715" w:rsidRPr="00A33FBD" w:rsidRDefault="00047715">
      <w:pPr>
        <w:numPr>
          <w:ilvl w:val="1"/>
          <w:numId w:val="11"/>
        </w:numPr>
        <w:tabs>
          <w:tab w:val="left" w:pos="709"/>
        </w:tabs>
        <w:ind w:left="709" w:hanging="283"/>
        <w:jc w:val="both"/>
      </w:pPr>
      <w:r w:rsidRPr="00A33FBD">
        <w:rPr>
          <w:sz w:val="22"/>
          <w:szCs w:val="22"/>
        </w:rP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SWZ lub je przewyższać. Przesłanką niezbędną do takiego działania Zamawiającego jest również brak wzrostu wartości netto danego przedmiotu zamówienia w porównaniu z wartością przedstawioną w umowie. Ilości zamawianego w ten sposób towaru muszą być tożsame z ilościami wynikającymi z umowy. </w:t>
      </w:r>
    </w:p>
    <w:p w:rsidR="00047715" w:rsidRPr="00A33FBD" w:rsidRDefault="00047715">
      <w:pPr>
        <w:numPr>
          <w:ilvl w:val="1"/>
          <w:numId w:val="11"/>
        </w:numPr>
        <w:tabs>
          <w:tab w:val="left" w:pos="709"/>
        </w:tabs>
        <w:ind w:left="709" w:hanging="283"/>
        <w:jc w:val="both"/>
      </w:pPr>
      <w:r w:rsidRPr="00A33FBD">
        <w:rPr>
          <w:sz w:val="22"/>
          <w:szCs w:val="22"/>
        </w:rP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047715" w:rsidRPr="00A33FBD" w:rsidRDefault="00047715">
      <w:pPr>
        <w:numPr>
          <w:ilvl w:val="1"/>
          <w:numId w:val="11"/>
        </w:numPr>
        <w:tabs>
          <w:tab w:val="left" w:pos="709"/>
        </w:tabs>
        <w:ind w:left="1070" w:hanging="644"/>
        <w:jc w:val="both"/>
      </w:pPr>
      <w:r w:rsidRPr="00A33FBD">
        <w:rPr>
          <w:sz w:val="22"/>
          <w:szCs w:val="22"/>
          <w:lang w:eastAsia="en-US"/>
        </w:rPr>
        <w:lastRenderedPageBreak/>
        <w:t>Nie stanowi zmiany Umowy:</w:t>
      </w:r>
    </w:p>
    <w:p w:rsidR="00047715" w:rsidRPr="00A33FBD" w:rsidRDefault="00047715">
      <w:pPr>
        <w:ind w:left="644"/>
        <w:jc w:val="both"/>
      </w:pPr>
      <w:r w:rsidRPr="00A33FBD">
        <w:rPr>
          <w:sz w:val="22"/>
          <w:szCs w:val="22"/>
          <w:lang w:eastAsia="en-US"/>
        </w:rPr>
        <w:t xml:space="preserve">a) </w:t>
      </w:r>
      <w:r w:rsidRPr="00A33FBD">
        <w:rPr>
          <w:sz w:val="22"/>
          <w:szCs w:val="22"/>
        </w:rPr>
        <w:t>zmiana danych związanych z obsługą administracyjno-organizacyjną Umowy (np. zmiana nr rachunku bankowego),</w:t>
      </w:r>
    </w:p>
    <w:p w:rsidR="00047715" w:rsidRPr="00A33FBD" w:rsidRDefault="00047715">
      <w:pPr>
        <w:ind w:left="644"/>
        <w:jc w:val="both"/>
      </w:pPr>
      <w:r w:rsidRPr="00A33FBD">
        <w:rPr>
          <w:sz w:val="22"/>
          <w:szCs w:val="22"/>
        </w:rPr>
        <w:t>b) zmiana danych teleadresowych, zmiany osób reprezentujących Strony.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rPr>
          <w:sz w:val="22"/>
          <w:szCs w:val="22"/>
          <w:u w:val="single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b/>
          <w:sz w:val="22"/>
          <w:szCs w:val="22"/>
        </w:rPr>
        <w:t>32. Informacje o formalnościach, jakie muszą zostać dopełnione po wyborze oferty w celu zawarcia umowy w sprawie zamówienia publicznego.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>32.1</w:t>
      </w:r>
      <w:r w:rsidRPr="00A33FBD">
        <w:rPr>
          <w:b/>
          <w:sz w:val="22"/>
          <w:szCs w:val="22"/>
        </w:rPr>
        <w:t xml:space="preserve"> </w:t>
      </w:r>
      <w:r w:rsidRPr="00A33FBD">
        <w:rPr>
          <w:sz w:val="22"/>
          <w:szCs w:val="22"/>
        </w:rPr>
        <w:t>Zamawiający zawiera umowę w sprawie zamówienie publicznego, z uwzględnieniem art. 577 PZP,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 xml:space="preserve">32.2 Zamawiający może zawrzeć́ umowę̨ w sprawie zamówienia publicznego przed upływem terminu, o którym mowa w pkt 1, jeżeli w postepowaniu o udzielenie zamówienia złożono tylko jedną ofertę̨. </w:t>
      </w:r>
    </w:p>
    <w:p w:rsidR="00047715" w:rsidRPr="00A33FBD" w:rsidRDefault="00047715">
      <w:pPr>
        <w:pStyle w:val="1"/>
        <w:numPr>
          <w:ilvl w:val="1"/>
          <w:numId w:val="7"/>
        </w:numPr>
        <w:tabs>
          <w:tab w:val="left" w:pos="284"/>
          <w:tab w:val="left" w:pos="16756"/>
        </w:tabs>
        <w:jc w:val="both"/>
      </w:pPr>
      <w:r w:rsidRPr="00A33FBD">
        <w:rPr>
          <w:sz w:val="22"/>
          <w:szCs w:val="22"/>
        </w:rPr>
        <w:t>Wykonawca ma obowiązek zawrzeć umowę w sprawie zamówienia na warunkach określonych w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 xml:space="preserve">Projektowanych postanowieniach umowy, które stanowią Załącznik Nr 4 do SWZ. Umowa zostanie uzupełniona o zapisy wynikające ze złożonej oferty. 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 xml:space="preserve">32.4 Przed podpisaniem umowy wykonawcy wspólnie ubiegający się o udzielenie zamówienia (w przypadku wyboru ich oferty, jako najkorzystniejszej) na żądanie przedstawią zamawiającemu kopię umowy regulującej współpracę tych wykonawców. 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 xml:space="preserve">32.5 Jeżeli wykonawca, którego oferta została wybrana, jako najkorzystniejsza, uchyla się̨ od zawarcia umowy w sprawie zamówienie publicznego zamawiający może dokonać ponownego badania i oceny ofert spośród ofert pozostałych w postepowaniu wykonawców albo unieważnić́ postepowanie. 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>32.6 Wykonawca, po otrzymaniu zawiadomienia o wyborze jego oferty, niezwłocznie, dostarczy zamawiającemu pozostałe dane niezbędne do podpisania umowy.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ind w:left="-284"/>
        <w:jc w:val="both"/>
      </w:pPr>
      <w:r w:rsidRPr="00A33FBD">
        <w:rPr>
          <w:sz w:val="22"/>
          <w:szCs w:val="22"/>
        </w:rPr>
        <w:t>32.7 Osoby reprezentujące wykonawcę umocowane do podpisania umowy powinny posiadać dokumenty potwierdzające ich umocowanie do dokonania tej czynności, o ile umocowanie to nie będzie wynikać z dokumentów załączonych do oferty.</w:t>
      </w:r>
    </w:p>
    <w:p w:rsidR="00047715" w:rsidRPr="00A33FBD" w:rsidRDefault="00047715">
      <w:pPr>
        <w:pStyle w:val="1"/>
        <w:tabs>
          <w:tab w:val="left" w:pos="284"/>
          <w:tab w:val="left" w:pos="16756"/>
        </w:tabs>
        <w:rPr>
          <w:b/>
          <w:sz w:val="22"/>
          <w:szCs w:val="22"/>
          <w:u w:val="single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  <w:rPr>
          <w:sz w:val="22"/>
          <w:szCs w:val="22"/>
          <w:u w:val="single"/>
        </w:rPr>
      </w:pPr>
    </w:p>
    <w:p w:rsidR="00047715" w:rsidRPr="00A33FBD" w:rsidRDefault="00047715">
      <w:pPr>
        <w:pStyle w:val="1"/>
        <w:tabs>
          <w:tab w:val="left" w:pos="284"/>
          <w:tab w:val="left" w:pos="16756"/>
        </w:tabs>
      </w:pPr>
      <w:r w:rsidRPr="00A33FBD">
        <w:rPr>
          <w:sz w:val="22"/>
          <w:szCs w:val="22"/>
          <w:u w:val="single"/>
        </w:rPr>
        <w:t>Załączniki do specyfikacji:</w:t>
      </w:r>
      <w:r w:rsidRPr="00A33FBD">
        <w:rPr>
          <w:sz w:val="22"/>
          <w:szCs w:val="22"/>
        </w:rPr>
        <w:t xml:space="preserve"> </w:t>
      </w:r>
    </w:p>
    <w:p w:rsidR="00047715" w:rsidRPr="00A33FBD" w:rsidRDefault="00047715">
      <w:pPr>
        <w:tabs>
          <w:tab w:val="left" w:pos="-24214"/>
          <w:tab w:val="left" w:pos="284"/>
          <w:tab w:val="left" w:pos="16756"/>
        </w:tabs>
        <w:spacing w:line="276" w:lineRule="auto"/>
        <w:ind w:right="-15"/>
      </w:pPr>
      <w:r w:rsidRPr="00A33FBD">
        <w:rPr>
          <w:sz w:val="22"/>
          <w:szCs w:val="22"/>
        </w:rPr>
        <w:t xml:space="preserve">1. Załącznik nr 1 do SWZ OFERTA </w:t>
      </w:r>
    </w:p>
    <w:p w:rsidR="00047715" w:rsidRPr="00A33FBD" w:rsidRDefault="00047715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</w:pPr>
      <w:r w:rsidRPr="00A33FBD">
        <w:rPr>
          <w:sz w:val="22"/>
          <w:szCs w:val="22"/>
        </w:rPr>
        <w:t>2</w:t>
      </w:r>
      <w:r w:rsidRPr="00A33FBD">
        <w:rPr>
          <w:sz w:val="22"/>
          <w:szCs w:val="22"/>
          <w:lang w:val="pl-PL"/>
        </w:rPr>
        <w:t xml:space="preserve">. </w:t>
      </w:r>
      <w:r w:rsidRPr="00A33FBD">
        <w:rPr>
          <w:sz w:val="22"/>
          <w:szCs w:val="22"/>
        </w:rPr>
        <w:t>Załącznik nr 2</w:t>
      </w:r>
      <w:r w:rsidRPr="00A33FBD">
        <w:rPr>
          <w:sz w:val="22"/>
          <w:szCs w:val="22"/>
          <w:lang w:val="pl-PL"/>
        </w:rPr>
        <w:t>a i 2b</w:t>
      </w:r>
      <w:r w:rsidRPr="00A33FBD">
        <w:rPr>
          <w:sz w:val="22"/>
          <w:szCs w:val="22"/>
        </w:rPr>
        <w:t xml:space="preserve"> do SWZ </w:t>
      </w:r>
      <w:r w:rsidRPr="00A33FBD">
        <w:rPr>
          <w:sz w:val="22"/>
          <w:szCs w:val="22"/>
          <w:lang w:val="pl-PL"/>
        </w:rPr>
        <w:t>-  Opis przedmiotu zamówienia</w:t>
      </w:r>
      <w:r w:rsidRPr="00A33FBD">
        <w:rPr>
          <w:sz w:val="22"/>
          <w:szCs w:val="22"/>
        </w:rPr>
        <w:t xml:space="preserve"> </w:t>
      </w:r>
      <w:r w:rsidRPr="00A33FBD">
        <w:rPr>
          <w:sz w:val="22"/>
          <w:szCs w:val="22"/>
          <w:lang w:val="pl-PL"/>
        </w:rPr>
        <w:t xml:space="preserve">- </w:t>
      </w:r>
      <w:r w:rsidRPr="00A33FBD">
        <w:rPr>
          <w:sz w:val="22"/>
          <w:szCs w:val="22"/>
        </w:rPr>
        <w:t>specyfikacja techniczna</w:t>
      </w:r>
      <w:r w:rsidRPr="00A33FBD">
        <w:rPr>
          <w:sz w:val="22"/>
          <w:szCs w:val="22"/>
          <w:lang w:val="pl-PL"/>
        </w:rPr>
        <w:t xml:space="preserve"> i Opis przedmiotu zamówienia</w:t>
      </w:r>
      <w:r w:rsidRPr="00A33FBD">
        <w:rPr>
          <w:sz w:val="22"/>
          <w:szCs w:val="22"/>
        </w:rPr>
        <w:t xml:space="preserve"> </w:t>
      </w:r>
      <w:r w:rsidRPr="00A33FBD">
        <w:rPr>
          <w:sz w:val="22"/>
          <w:szCs w:val="22"/>
          <w:lang w:val="pl-PL"/>
        </w:rPr>
        <w:t>- pozostałe warunki</w:t>
      </w:r>
      <w:r w:rsidRPr="00A33FBD">
        <w:rPr>
          <w:sz w:val="22"/>
          <w:szCs w:val="22"/>
        </w:rPr>
        <w:t xml:space="preserve"> </w:t>
      </w:r>
    </w:p>
    <w:p w:rsidR="00047715" w:rsidRPr="00A33FBD" w:rsidRDefault="00047715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</w:pPr>
      <w:r w:rsidRPr="00A33FBD">
        <w:rPr>
          <w:sz w:val="22"/>
          <w:szCs w:val="22"/>
          <w:lang w:val="pl-PL"/>
        </w:rPr>
        <w:t xml:space="preserve">3. </w:t>
      </w:r>
      <w:r w:rsidRPr="00A33FBD">
        <w:rPr>
          <w:sz w:val="22"/>
          <w:szCs w:val="22"/>
        </w:rPr>
        <w:t>Załącznik nr 3 do SWZ Oświadczenie Wykonawcy</w:t>
      </w:r>
      <w:r w:rsidRPr="00A33FBD">
        <w:rPr>
          <w:sz w:val="22"/>
          <w:szCs w:val="22"/>
          <w:lang w:val="pl-PL"/>
        </w:rPr>
        <w:t xml:space="preserve"> – JEDZ </w:t>
      </w:r>
    </w:p>
    <w:p w:rsidR="00047715" w:rsidRPr="00A33FBD" w:rsidRDefault="00047715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</w:pPr>
      <w:r w:rsidRPr="00A33FBD">
        <w:rPr>
          <w:sz w:val="22"/>
          <w:szCs w:val="22"/>
          <w:lang w:val="pl-PL"/>
        </w:rPr>
        <w:t xml:space="preserve">4. </w:t>
      </w:r>
      <w:r w:rsidRPr="00A33FBD">
        <w:rPr>
          <w:sz w:val="22"/>
          <w:szCs w:val="22"/>
        </w:rPr>
        <w:t xml:space="preserve">Załącznik nr </w:t>
      </w:r>
      <w:r w:rsidRPr="00A33FBD">
        <w:rPr>
          <w:sz w:val="22"/>
          <w:szCs w:val="22"/>
          <w:lang w:val="pl-PL"/>
        </w:rPr>
        <w:t>4</w:t>
      </w:r>
      <w:r w:rsidRPr="00A33FBD">
        <w:rPr>
          <w:sz w:val="22"/>
          <w:szCs w:val="22"/>
        </w:rPr>
        <w:t xml:space="preserve"> do SWZ Wz</w:t>
      </w:r>
      <w:r w:rsidRPr="00A33FBD">
        <w:rPr>
          <w:sz w:val="22"/>
          <w:szCs w:val="22"/>
          <w:lang w:val="pl-PL"/>
        </w:rPr>
        <w:t>ór</w:t>
      </w:r>
      <w:r w:rsidRPr="00A33FBD">
        <w:rPr>
          <w:sz w:val="22"/>
          <w:szCs w:val="22"/>
        </w:rPr>
        <w:t xml:space="preserve"> um</w:t>
      </w:r>
      <w:r w:rsidRPr="00A33FBD">
        <w:rPr>
          <w:sz w:val="22"/>
          <w:szCs w:val="22"/>
          <w:lang w:val="pl-PL"/>
        </w:rPr>
        <w:t>owy</w:t>
      </w:r>
    </w:p>
    <w:p w:rsidR="00047715" w:rsidRPr="00A33FBD" w:rsidRDefault="00047715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</w:pPr>
      <w:r w:rsidRPr="00A33FBD">
        <w:rPr>
          <w:sz w:val="22"/>
          <w:szCs w:val="22"/>
          <w:lang w:val="pl-PL"/>
        </w:rPr>
        <w:t xml:space="preserve">5. Załącznik nr 5 do SWZ </w:t>
      </w:r>
      <w:r w:rsidRPr="00A33FBD">
        <w:rPr>
          <w:sz w:val="22"/>
          <w:szCs w:val="22"/>
        </w:rPr>
        <w:t>Informacja dla Wykonawców dotycząca przetwarzania danych osobowych</w:t>
      </w:r>
    </w:p>
    <w:p w:rsidR="00047715" w:rsidRPr="00A33FBD" w:rsidRDefault="00047715">
      <w:pPr>
        <w:tabs>
          <w:tab w:val="left" w:pos="-24214"/>
          <w:tab w:val="left" w:pos="284"/>
          <w:tab w:val="left" w:pos="16756"/>
        </w:tabs>
        <w:spacing w:line="276" w:lineRule="auto"/>
        <w:ind w:right="-15"/>
      </w:pPr>
      <w:r w:rsidRPr="00A33FBD">
        <w:rPr>
          <w:sz w:val="22"/>
          <w:szCs w:val="22"/>
        </w:rPr>
        <w:t>6 Załącznik nr 6 do SWZ Wzór gwarancji</w:t>
      </w:r>
    </w:p>
    <w:p w:rsidR="00047715" w:rsidRPr="00A33FBD" w:rsidRDefault="00047715">
      <w:pPr>
        <w:tabs>
          <w:tab w:val="left" w:pos="-24214"/>
          <w:tab w:val="left" w:pos="284"/>
          <w:tab w:val="left" w:pos="16756"/>
        </w:tabs>
        <w:spacing w:line="276" w:lineRule="auto"/>
        <w:ind w:right="-15"/>
      </w:pPr>
      <w:r w:rsidRPr="00A33FBD">
        <w:rPr>
          <w:sz w:val="22"/>
          <w:szCs w:val="22"/>
        </w:rPr>
        <w:t>7. Załącznik nr 7 do SWZ - Potwierdzenie odbycia wizji lokalnej</w:t>
      </w:r>
    </w:p>
    <w:p w:rsidR="00047715" w:rsidRPr="00A33FBD" w:rsidRDefault="00047715">
      <w:pPr>
        <w:pStyle w:val="1punkt"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  <w:rPr>
          <w:sz w:val="22"/>
          <w:szCs w:val="22"/>
        </w:rPr>
      </w:pPr>
    </w:p>
    <w:p w:rsidR="00047715" w:rsidRPr="00A33FBD" w:rsidRDefault="00047715">
      <w:pPr>
        <w:pageBreakBefore/>
        <w:jc w:val="right"/>
      </w:pPr>
      <w:r w:rsidRPr="00A33FBD">
        <w:rPr>
          <w:i/>
          <w:sz w:val="22"/>
          <w:szCs w:val="22"/>
        </w:rPr>
        <w:lastRenderedPageBreak/>
        <w:t>Załącznik nr 1 do SWZ OFERTA</w:t>
      </w:r>
    </w:p>
    <w:p w:rsidR="00047715" w:rsidRPr="00A33FBD" w:rsidRDefault="00047715">
      <w:pPr>
        <w:jc w:val="right"/>
        <w:rPr>
          <w:i/>
          <w:sz w:val="22"/>
          <w:szCs w:val="22"/>
        </w:rPr>
      </w:pPr>
    </w:p>
    <w:p w:rsidR="00047715" w:rsidRPr="00A33FBD" w:rsidRDefault="00047715">
      <w:pPr>
        <w:jc w:val="center"/>
      </w:pPr>
      <w:r w:rsidRPr="00A33FBD">
        <w:rPr>
          <w:b/>
          <w:spacing w:val="60"/>
          <w:sz w:val="28"/>
          <w:szCs w:val="22"/>
        </w:rPr>
        <w:t>OFERTA</w:t>
      </w:r>
    </w:p>
    <w:p w:rsidR="00047715" w:rsidRPr="00A33FBD" w:rsidRDefault="00047715">
      <w:pPr>
        <w:spacing w:after="120" w:line="276" w:lineRule="auto"/>
        <w:jc w:val="center"/>
      </w:pPr>
      <w:r w:rsidRPr="00A33FBD">
        <w:rPr>
          <w:b/>
          <w:i/>
          <w:spacing w:val="60"/>
          <w:sz w:val="22"/>
          <w:szCs w:val="22"/>
        </w:rPr>
        <w:t>Nawiązując do przetargu nieograniczonego na:</w:t>
      </w:r>
    </w:p>
    <w:p w:rsidR="00047715" w:rsidRPr="00A33FBD" w:rsidRDefault="00047715">
      <w:pPr>
        <w:pStyle w:val="Tekstpodstawowy"/>
        <w:spacing w:before="120" w:line="276" w:lineRule="auto"/>
        <w:ind w:left="284" w:right="-166"/>
        <w:jc w:val="center"/>
      </w:pPr>
      <w:r w:rsidRPr="00A33FBD">
        <w:rPr>
          <w:b/>
          <w:lang w:val="pl-PL"/>
        </w:rPr>
        <w:t>,,</w:t>
      </w:r>
      <w:r w:rsidRPr="00A33FBD">
        <w:rPr>
          <w:b/>
        </w:rPr>
        <w:t xml:space="preserve"> Dostawa aparatu rentgenowskiego kostno-płucnego wraz z pracami dostosowawczymi pracowni dla SPZOZ MSWiA we Wrocławiu przy ul. Ołbińskiej 32</w:t>
      </w:r>
      <w:r w:rsidR="00035DDA" w:rsidRPr="00A33FBD">
        <w:rPr>
          <w:b/>
          <w:lang w:val="pl-PL"/>
        </w:rPr>
        <w:t xml:space="preserve"> - powtórka</w:t>
      </w:r>
      <w:r w:rsidRPr="00A33FBD">
        <w:rPr>
          <w:b/>
          <w:lang w:val="pl-PL"/>
        </w:rPr>
        <w:t>”</w:t>
      </w:r>
    </w:p>
    <w:p w:rsidR="00047715" w:rsidRPr="00A33FBD" w:rsidRDefault="00047715">
      <w:pPr>
        <w:pStyle w:val="Tekstpodstawowywcity"/>
        <w:tabs>
          <w:tab w:val="left" w:pos="284"/>
        </w:tabs>
        <w:ind w:left="0" w:firstLine="0"/>
        <w:jc w:val="center"/>
      </w:pPr>
      <w:r w:rsidRPr="00A33FBD">
        <w:rPr>
          <w:b/>
          <w:sz w:val="22"/>
          <w:szCs w:val="22"/>
        </w:rPr>
        <w:t>znak sprawy ZZ-ZP-2375-</w:t>
      </w:r>
      <w:r w:rsidRPr="00A33FBD">
        <w:rPr>
          <w:b/>
          <w:sz w:val="22"/>
          <w:szCs w:val="22"/>
          <w:lang w:val="pl-PL"/>
        </w:rPr>
        <w:t>2</w:t>
      </w:r>
      <w:r w:rsidR="00035DDA" w:rsidRPr="00A33FBD">
        <w:rPr>
          <w:b/>
          <w:sz w:val="22"/>
          <w:szCs w:val="22"/>
          <w:lang w:val="pl-PL"/>
        </w:rPr>
        <w:t>9</w:t>
      </w:r>
      <w:r w:rsidRPr="00A33FBD">
        <w:rPr>
          <w:b/>
          <w:sz w:val="22"/>
          <w:szCs w:val="22"/>
          <w:lang w:val="pl-PL"/>
        </w:rPr>
        <w:t>/22</w:t>
      </w:r>
      <w:r w:rsidRPr="00A33FBD">
        <w:rPr>
          <w:b/>
          <w:sz w:val="22"/>
          <w:szCs w:val="22"/>
        </w:rPr>
        <w:t>:</w:t>
      </w:r>
    </w:p>
    <w:p w:rsidR="00047715" w:rsidRPr="00A33FBD" w:rsidRDefault="00047715">
      <w:pPr>
        <w:jc w:val="right"/>
        <w:rPr>
          <w:b/>
          <w:i/>
          <w:sz w:val="22"/>
          <w:szCs w:val="22"/>
        </w:rPr>
      </w:pPr>
    </w:p>
    <w:p w:rsidR="00047715" w:rsidRPr="00A33FBD" w:rsidRDefault="00047715">
      <w:pPr>
        <w:numPr>
          <w:ilvl w:val="0"/>
          <w:numId w:val="22"/>
        </w:numPr>
        <w:ind w:right="-2"/>
      </w:pPr>
      <w:r w:rsidRPr="00A33FBD">
        <w:rPr>
          <w:b/>
          <w:sz w:val="22"/>
          <w:szCs w:val="22"/>
        </w:rPr>
        <w:t>Dane Wykonawcy</w:t>
      </w:r>
    </w:p>
    <w:p w:rsidR="00047715" w:rsidRPr="00A33FBD" w:rsidRDefault="00047715">
      <w:pPr>
        <w:ind w:right="-2"/>
        <w:rPr>
          <w:b/>
          <w:sz w:val="22"/>
          <w:szCs w:val="22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105"/>
      </w:tblGrid>
      <w:tr w:rsidR="00A33FBD" w:rsidRPr="00A33FBD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Nazwa i siedziba</w:t>
            </w:r>
          </w:p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Wykonawcy*)</w:t>
            </w:r>
          </w:p>
          <w:p w:rsidR="00047715" w:rsidRPr="00A33FBD" w:rsidRDefault="000477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047715" w:rsidRPr="00A33FBD" w:rsidRDefault="00047715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ab/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A33FBD" w:rsidRPr="00A33FBD">
        <w:trPr>
          <w:trHeight w:val="11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 xml:space="preserve">[ ] Tak 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>[ ] Nie</w:t>
            </w:r>
          </w:p>
        </w:tc>
      </w:tr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Forma prowadzonej działalności/ nr KRS-</w:t>
            </w:r>
          </w:p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 xml:space="preserve">jeżeli dotyczy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napToGrid w:val="0"/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jc w:val="center"/>
            </w:pPr>
            <w:r w:rsidRPr="00A33FBD">
              <w:rPr>
                <w:b/>
                <w:iCs/>
                <w:sz w:val="22"/>
                <w:szCs w:val="22"/>
              </w:rPr>
              <w:t>PESEL</w:t>
            </w:r>
          </w:p>
          <w:p w:rsidR="00047715" w:rsidRPr="00A33FBD" w:rsidRDefault="00047715">
            <w:pPr>
              <w:jc w:val="center"/>
            </w:pPr>
            <w:r w:rsidRPr="00A33FBD">
              <w:rPr>
                <w:i/>
                <w:sz w:val="22"/>
                <w:szCs w:val="22"/>
              </w:rPr>
              <w:t>dotyczy wykonawców wpisanych do CEIDG RP</w:t>
            </w:r>
          </w:p>
          <w:p w:rsidR="00047715" w:rsidRPr="00A33FBD" w:rsidRDefault="00047715">
            <w:pPr>
              <w:jc w:val="center"/>
            </w:pPr>
            <w:r w:rsidRPr="00A33FBD">
              <w:rPr>
                <w:i/>
                <w:iCs/>
                <w:sz w:val="22"/>
                <w:szCs w:val="22"/>
              </w:rPr>
              <w:t>oraz wykonawców będących osobami fizycznymi</w:t>
            </w:r>
          </w:p>
          <w:p w:rsidR="00047715" w:rsidRPr="00A33FBD" w:rsidRDefault="00047715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napToGrid w:val="0"/>
              <w:spacing w:before="120" w:after="120" w:line="276" w:lineRule="auto"/>
              <w:jc w:val="center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A33FBD" w:rsidRPr="00A33FBD">
        <w:tblPrEx>
          <w:tblCellMar>
            <w:left w:w="108" w:type="dxa"/>
            <w:right w:w="108" w:type="dxa"/>
          </w:tblCellMar>
        </w:tblPrEx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i/>
                <w:sz w:val="22"/>
                <w:szCs w:val="22"/>
                <w:lang w:eastAsia="en-GB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</w:tc>
      </w:tr>
      <w:tr w:rsidR="00A33FBD" w:rsidRPr="00A33FBD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Cs/>
                <w:sz w:val="22"/>
                <w:szCs w:val="22"/>
                <w:lang w:eastAsia="ar-SA"/>
              </w:rPr>
              <w:t xml:space="preserve">*) </w:t>
            </w:r>
            <w:r w:rsidRPr="00A33FBD">
              <w:rPr>
                <w:bCs/>
                <w:i/>
                <w:sz w:val="22"/>
                <w:szCs w:val="22"/>
                <w:lang w:eastAsia="ar-SA"/>
              </w:rPr>
              <w:t>w przypadku konsorcjum wpisać nazwę i siedzibę partnera oraz wpisać lidera</w:t>
            </w:r>
          </w:p>
          <w:p w:rsidR="00047715" w:rsidRPr="00A33FBD" w:rsidRDefault="00047715">
            <w:pPr>
              <w:spacing w:line="276" w:lineRule="auto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……………………………………………………………………….……………………………………………………………………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ab/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napToGrid w:val="0"/>
              <w:spacing w:before="120" w:after="120" w:line="276" w:lineRule="auto"/>
              <w:jc w:val="both"/>
              <w:rPr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A33FBD" w:rsidRPr="00A33FBD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sz w:val="22"/>
                <w:szCs w:val="22"/>
                <w:lang w:val="de-DE" w:eastAsia="ar-SA"/>
              </w:rPr>
              <w:t>REGON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napToGrid w:val="0"/>
              <w:spacing w:before="120" w:after="120" w:line="276" w:lineRule="auto"/>
              <w:jc w:val="both"/>
              <w:rPr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Adres do korespondencji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</w:pPr>
            <w:r w:rsidRPr="00A33FBD">
              <w:rPr>
                <w:b/>
                <w:bCs/>
                <w:sz w:val="22"/>
                <w:szCs w:val="22"/>
                <w:lang w:eastAsia="ar-SA"/>
              </w:rPr>
              <w:t>(jeżeli jest inny niż adres siedziby)</w:t>
            </w:r>
          </w:p>
          <w:p w:rsidR="00047715" w:rsidRPr="00A33FBD" w:rsidRDefault="000477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ul: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.............................................................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ab/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kod:</w:t>
            </w:r>
            <w:r w:rsidRPr="00A33FB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A33FBD">
              <w:rPr>
                <w:sz w:val="22"/>
                <w:szCs w:val="22"/>
                <w:lang w:eastAsia="ar-SA"/>
              </w:rPr>
              <w:t>..................</w:t>
            </w:r>
            <w:r w:rsidRPr="00A33FBD">
              <w:rPr>
                <w:bCs/>
                <w:sz w:val="22"/>
                <w:szCs w:val="22"/>
                <w:lang w:eastAsia="ar-SA"/>
              </w:rPr>
              <w:t>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miejscowość:…………………………………….</w:t>
            </w:r>
          </w:p>
        </w:tc>
      </w:tr>
    </w:tbl>
    <w:p w:rsidR="00047715" w:rsidRPr="00A33FBD" w:rsidRDefault="00047715">
      <w:pPr>
        <w:pageBreakBefore/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105"/>
      </w:tblGrid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sz w:val="22"/>
                <w:szCs w:val="22"/>
                <w:lang w:eastAsia="ar-SA"/>
              </w:rPr>
              <w:t xml:space="preserve">Osoba odpowiedzialna za kontakty z Zamawiającym w sprawie oferty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Imię i nazwisko ……………………………………………………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A33FBD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  <w:tr w:rsidR="00A33FBD" w:rsidRPr="00A33FB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line="276" w:lineRule="auto"/>
              <w:jc w:val="center"/>
            </w:pPr>
            <w:r w:rsidRPr="00A33FBD">
              <w:rPr>
                <w:b/>
                <w:sz w:val="22"/>
                <w:szCs w:val="22"/>
                <w:lang w:eastAsia="ar-SA"/>
              </w:rPr>
              <w:t xml:space="preserve">Osoba odpowiedzialna za kontakty z Zamawiającym w sprawie realizacji umowy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bCs/>
                <w:i/>
                <w:sz w:val="22"/>
                <w:szCs w:val="22"/>
                <w:lang w:eastAsia="ar-SA"/>
              </w:rPr>
              <w:t>Imię i nazwisko ……………………………………………………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>e- mail: …………………………………..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eastAsia="ar-SA"/>
              </w:rPr>
              <w:t>fax:      …………………………………..</w:t>
            </w:r>
            <w:r w:rsidRPr="00A33FBD">
              <w:rPr>
                <w:sz w:val="22"/>
                <w:szCs w:val="22"/>
                <w:lang w:val="de-DE" w:eastAsia="ar-SA"/>
              </w:rPr>
              <w:t xml:space="preserve"> </w:t>
            </w:r>
          </w:p>
          <w:p w:rsidR="00047715" w:rsidRPr="00A33FBD" w:rsidRDefault="00047715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</w:pPr>
            <w:r w:rsidRPr="00A33FBD">
              <w:rPr>
                <w:sz w:val="22"/>
                <w:szCs w:val="22"/>
                <w:lang w:val="de-DE" w:eastAsia="ar-SA"/>
              </w:rPr>
              <w:t>tel.:    ……………………………………..</w:t>
            </w:r>
          </w:p>
        </w:tc>
      </w:tr>
    </w:tbl>
    <w:p w:rsidR="00047715" w:rsidRPr="00A33FBD" w:rsidRDefault="00047715">
      <w:pPr>
        <w:ind w:right="-2"/>
        <w:rPr>
          <w:b/>
          <w:sz w:val="22"/>
          <w:szCs w:val="22"/>
        </w:rPr>
      </w:pPr>
    </w:p>
    <w:p w:rsidR="00047715" w:rsidRPr="00A33FBD" w:rsidRDefault="00047715">
      <w:pPr>
        <w:jc w:val="center"/>
        <w:rPr>
          <w:b/>
          <w:spacing w:val="60"/>
          <w:sz w:val="22"/>
          <w:szCs w:val="22"/>
        </w:rPr>
      </w:pPr>
    </w:p>
    <w:p w:rsidR="00047715" w:rsidRPr="00A33FBD" w:rsidRDefault="00047715">
      <w:pPr>
        <w:jc w:val="both"/>
      </w:pPr>
      <w:r w:rsidRPr="00A33FBD">
        <w:rPr>
          <w:b/>
          <w:sz w:val="22"/>
          <w:szCs w:val="22"/>
        </w:rPr>
        <w:t>2. Oświadczamy, że oferujemy przedmiot zamówienia zgodnie z wymogami zawartymi w SWZ za:</w:t>
      </w:r>
    </w:p>
    <w:p w:rsidR="00047715" w:rsidRPr="00A33FBD" w:rsidRDefault="00047715">
      <w:pPr>
        <w:jc w:val="both"/>
        <w:rPr>
          <w:b/>
          <w:strike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  <w:u w:val="single"/>
        </w:rPr>
        <w:t>Ogółem: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  <w:u w:val="single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Wartość netto: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cena brutto: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i/>
          <w:sz w:val="22"/>
          <w:szCs w:val="22"/>
          <w:u w:val="single"/>
        </w:rPr>
        <w:t>w tym:</w:t>
      </w: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a) Aparat rentgenowski kostno-płucny</w:t>
      </w:r>
      <w:r w:rsidR="00A6669A" w:rsidRPr="00A33FBD">
        <w:rPr>
          <w:b/>
          <w:sz w:val="22"/>
          <w:szCs w:val="22"/>
        </w:rPr>
        <w:t xml:space="preserve"> z zawieszeniem sufitowym</w:t>
      </w:r>
      <w:r w:rsidRPr="00A33FBD">
        <w:rPr>
          <w:b/>
          <w:sz w:val="22"/>
          <w:szCs w:val="22"/>
        </w:rPr>
        <w:t>: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Wartość netto: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cena brutto: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t>b) Adaptacja pomieszczeń:</w:t>
      </w: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Wartość netto: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cena brutto: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t>c) Testy odbiorcze (a</w:t>
      </w:r>
      <w:r w:rsidR="00A6669A" w:rsidRPr="00A33FBD">
        <w:rPr>
          <w:b/>
          <w:sz w:val="22"/>
          <w:szCs w:val="22"/>
        </w:rPr>
        <w:t>kcepta</w:t>
      </w:r>
      <w:r w:rsidRPr="00A33FBD">
        <w:rPr>
          <w:b/>
          <w:sz w:val="22"/>
          <w:szCs w:val="22"/>
        </w:rPr>
        <w:t>cyjne):</w:t>
      </w: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Wartość netto: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cena brutto: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t>d) Testy specjalistyczne:</w:t>
      </w: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Wartość netto: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jc w:val="both"/>
        <w:rPr>
          <w:b/>
          <w:sz w:val="22"/>
          <w:szCs w:val="22"/>
        </w:rPr>
      </w:pPr>
    </w:p>
    <w:p w:rsidR="00047715" w:rsidRPr="00A33FBD" w:rsidRDefault="00047715">
      <w:pPr>
        <w:pStyle w:val="Bartek"/>
        <w:jc w:val="both"/>
      </w:pPr>
      <w:r w:rsidRPr="00A33FBD">
        <w:rPr>
          <w:b/>
          <w:sz w:val="22"/>
          <w:szCs w:val="22"/>
        </w:rPr>
        <w:t>cena brutto:</w:t>
      </w:r>
      <w:r w:rsidRPr="00A33FBD">
        <w:rPr>
          <w:sz w:val="22"/>
          <w:szCs w:val="22"/>
        </w:rPr>
        <w:t>…………………………zł ( słownie:………………….………….....……złotych)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t>Termin gwarancji na całe urządzenie……………</w:t>
      </w:r>
      <w:r w:rsidRPr="00A33FBD">
        <w:rPr>
          <w:b/>
          <w:i/>
          <w:sz w:val="22"/>
          <w:szCs w:val="22"/>
        </w:rPr>
        <w:t xml:space="preserve">(wpisać </w:t>
      </w:r>
      <w:r w:rsidRPr="00A33FBD">
        <w:rPr>
          <w:b/>
          <w:bCs/>
          <w:i/>
          <w:sz w:val="22"/>
          <w:szCs w:val="22"/>
        </w:rPr>
        <w:t>24 miesiące/36 miesięcy/48 miesięcy)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lastRenderedPageBreak/>
        <w:t>Wydłużony termin gwarancji lampy rentgenowskiej ponad czas gwarancji całego urządzenia ……………</w:t>
      </w:r>
      <w:r w:rsidRPr="00A33FBD">
        <w:rPr>
          <w:b/>
          <w:i/>
          <w:sz w:val="22"/>
          <w:szCs w:val="22"/>
        </w:rPr>
        <w:t xml:space="preserve">(wpisać </w:t>
      </w:r>
      <w:r w:rsidRPr="00A33FBD">
        <w:rPr>
          <w:b/>
          <w:bCs/>
          <w:i/>
          <w:sz w:val="22"/>
          <w:szCs w:val="22"/>
        </w:rPr>
        <w:t>brak dodatkowej gwarancji/gwarancja wydłużona o 12 miesięcy/ gwarancja wydłużona o 24 miesiące)</w:t>
      </w:r>
    </w:p>
    <w:p w:rsidR="00047715" w:rsidRPr="00A33FBD" w:rsidRDefault="00047715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047715" w:rsidRPr="00A33FBD" w:rsidRDefault="00047715">
      <w:pPr>
        <w:pStyle w:val="Bartek"/>
        <w:spacing w:line="360" w:lineRule="auto"/>
        <w:jc w:val="both"/>
      </w:pPr>
      <w:r w:rsidRPr="00A33FBD">
        <w:rPr>
          <w:b/>
          <w:sz w:val="22"/>
          <w:szCs w:val="22"/>
        </w:rPr>
        <w:t xml:space="preserve">Czas reakcji serwisu w przypadku konieczności wymiany części………….. </w:t>
      </w:r>
      <w:r w:rsidRPr="00A33FBD">
        <w:rPr>
          <w:b/>
          <w:i/>
          <w:sz w:val="22"/>
          <w:szCs w:val="22"/>
        </w:rPr>
        <w:t xml:space="preserve">(wpisać </w:t>
      </w:r>
      <w:r w:rsidRPr="00A33FBD">
        <w:rPr>
          <w:b/>
          <w:bCs/>
          <w:i/>
          <w:sz w:val="22"/>
          <w:szCs w:val="22"/>
        </w:rPr>
        <w:t>do 10 dni / do 14 dni)</w:t>
      </w:r>
    </w:p>
    <w:p w:rsidR="00047715" w:rsidRPr="00A33FBD" w:rsidRDefault="00047715">
      <w:pPr>
        <w:pStyle w:val="Bartek"/>
        <w:spacing w:line="360" w:lineRule="auto"/>
        <w:jc w:val="both"/>
        <w:rPr>
          <w:b/>
          <w:i/>
          <w:sz w:val="22"/>
          <w:szCs w:val="22"/>
        </w:rPr>
      </w:pPr>
    </w:p>
    <w:p w:rsidR="00047715" w:rsidRPr="00A33FBD" w:rsidRDefault="00047715">
      <w:pPr>
        <w:spacing w:line="360" w:lineRule="auto"/>
      </w:pPr>
      <w:r w:rsidRPr="00A33FBD">
        <w:rPr>
          <w:b/>
          <w:sz w:val="22"/>
          <w:szCs w:val="22"/>
        </w:rPr>
        <w:t>3. Informujemy, że (właściwe zakreślić):</w:t>
      </w:r>
    </w:p>
    <w:p w:rsidR="00047715" w:rsidRPr="00A33FBD" w:rsidRDefault="00047715">
      <w:pPr>
        <w:spacing w:line="360" w:lineRule="auto"/>
      </w:pPr>
      <w:r w:rsidRPr="00A33FBD">
        <w:rPr>
          <w:sz w:val="22"/>
          <w:szCs w:val="22"/>
        </w:rPr>
        <w:t>- wybór oferty nie będzie prowadzić do powstania u Zamawiającego obowiązku podatkowego.</w:t>
      </w:r>
    </w:p>
    <w:p w:rsidR="00047715" w:rsidRPr="00A33FBD" w:rsidRDefault="00047715">
      <w:pPr>
        <w:spacing w:line="360" w:lineRule="auto"/>
      </w:pPr>
      <w:r w:rsidRPr="00A33FBD">
        <w:rPr>
          <w:sz w:val="22"/>
          <w:szCs w:val="22"/>
        </w:rPr>
        <w:t>- wybór oferty będzie prowadzić do powstania u Zamawiającego obowiązku podatkowego w odniesieniu do następujących towarów/ usług (w zależności od przedmiotu zamówienia): ____________________________________________. Wartość towaru/ usług (w zależności od przedmiotu zamówienia) powodująca obowiązek podatkowy u Zamawiającego to ___________ zł netto*.</w:t>
      </w:r>
    </w:p>
    <w:p w:rsidR="00047715" w:rsidRPr="00A33FBD" w:rsidRDefault="00047715">
      <w:r w:rsidRPr="00A33FBD">
        <w:rPr>
          <w:sz w:val="22"/>
          <w:szCs w:val="22"/>
        </w:rPr>
        <w:br/>
      </w:r>
      <w:r w:rsidRPr="00A33FBD">
        <w:rPr>
          <w:i/>
          <w:sz w:val="22"/>
          <w:szCs w:val="22"/>
        </w:rPr>
        <w:t>* Uwaga!  dotyczy Wykonawców, których oferty będą generować obowiązek doliczania wartości podatku VAT do wartości netto oferty, tj. w przypadku:</w:t>
      </w:r>
    </w:p>
    <w:p w:rsidR="00047715" w:rsidRPr="00A33FBD" w:rsidRDefault="00047715">
      <w:r w:rsidRPr="00A33FBD">
        <w:rPr>
          <w:i/>
          <w:sz w:val="22"/>
          <w:szCs w:val="22"/>
        </w:rPr>
        <w:t>• wewnątrzwspólnotowego nabycia towarów,</w:t>
      </w:r>
    </w:p>
    <w:p w:rsidR="00047715" w:rsidRPr="00A33FBD" w:rsidRDefault="00047715">
      <w:r w:rsidRPr="00A33FBD">
        <w:rPr>
          <w:i/>
          <w:sz w:val="22"/>
          <w:szCs w:val="22"/>
        </w:rPr>
        <w:t>• mechanizmu odwróconego obciążenia, o którym mowa w art. 17 ust. 1 pkt 7 ustawy o podatku od towarów i usług,</w:t>
      </w:r>
    </w:p>
    <w:p w:rsidR="00047715" w:rsidRPr="00A33FBD" w:rsidRDefault="00047715">
      <w:r w:rsidRPr="00A33FBD">
        <w:rPr>
          <w:i/>
          <w:sz w:val="22"/>
          <w:szCs w:val="22"/>
        </w:rPr>
        <w:t>• importu usług lub importu towarów, z którymi wiąże się obowiązek doliczenia przez zamawiającego przy porównywaniu cen ofertowych podatku VAT.</w:t>
      </w:r>
    </w:p>
    <w:p w:rsidR="00047715" w:rsidRPr="00A33FBD" w:rsidRDefault="00047715">
      <w:pPr>
        <w:spacing w:line="360" w:lineRule="auto"/>
        <w:rPr>
          <w:i/>
          <w:sz w:val="22"/>
          <w:szCs w:val="22"/>
        </w:rPr>
      </w:pPr>
    </w:p>
    <w:p w:rsidR="00047715" w:rsidRPr="00A33FBD" w:rsidRDefault="00047715">
      <w:pPr>
        <w:spacing w:line="360" w:lineRule="auto"/>
      </w:pPr>
      <w:r w:rsidRPr="00A33FBD">
        <w:rPr>
          <w:b/>
          <w:sz w:val="22"/>
          <w:szCs w:val="22"/>
        </w:rPr>
        <w:t>4. Ponadto oświadczamy, że :</w:t>
      </w: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ind w:left="0" w:firstLine="0"/>
      </w:pPr>
      <w:r w:rsidRPr="00A33FBD">
        <w:rPr>
          <w:sz w:val="22"/>
          <w:szCs w:val="22"/>
        </w:rPr>
        <w:t xml:space="preserve">akceptujemy wskazany w SWZ czas związania ofertą </w:t>
      </w:r>
    </w:p>
    <w:p w:rsidR="00047715" w:rsidRPr="00A33FBD" w:rsidRDefault="00047715">
      <w:pPr>
        <w:tabs>
          <w:tab w:val="left" w:pos="284"/>
          <w:tab w:val="left" w:pos="1070"/>
        </w:tabs>
        <w:rPr>
          <w:sz w:val="22"/>
          <w:szCs w:val="22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ind w:left="0" w:firstLine="0"/>
      </w:pPr>
      <w:r w:rsidRPr="00A33FBD">
        <w:rPr>
          <w:sz w:val="22"/>
          <w:szCs w:val="22"/>
        </w:rPr>
        <w:t>zamówienie zostanie zrealizowane w terminach określonych w SWZ oraz we wzorze umowy,</w:t>
      </w:r>
    </w:p>
    <w:p w:rsidR="00047715" w:rsidRPr="00A33FBD" w:rsidRDefault="00047715">
      <w:pPr>
        <w:tabs>
          <w:tab w:val="left" w:pos="284"/>
          <w:tab w:val="left" w:pos="1070"/>
        </w:tabs>
        <w:rPr>
          <w:sz w:val="22"/>
          <w:szCs w:val="22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ind w:left="0" w:firstLine="0"/>
      </w:pPr>
      <w:r w:rsidRPr="00A33FBD">
        <w:rPr>
          <w:sz w:val="22"/>
          <w:szCs w:val="22"/>
        </w:rPr>
        <w:t>w ofercie zostały uwzględnione wszystkie koszty wykonania przedmiotu zamówienia,</w:t>
      </w:r>
    </w:p>
    <w:p w:rsidR="00047715" w:rsidRPr="00A33FBD" w:rsidRDefault="00047715">
      <w:pPr>
        <w:pStyle w:val="Akapitzlist"/>
        <w:rPr>
          <w:sz w:val="20"/>
          <w:szCs w:val="20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ind w:left="0" w:firstLine="0"/>
      </w:pPr>
      <w:r w:rsidRPr="00A33FBD">
        <w:rPr>
          <w:sz w:val="22"/>
          <w:szCs w:val="22"/>
        </w:rPr>
        <w:t>w ofercie nie została zastosowana cena dumpingowa i oferta nie stanowi czynu nieuczciwej konkurencji,   zgodnie z art. 226 ust. 1 pkt. 7) Prawa zamówień publicznych i art. 5-17 ustawy o zwalczaniu nieuczciwej konkurencji,</w:t>
      </w:r>
    </w:p>
    <w:p w:rsidR="00047715" w:rsidRPr="00A33FBD" w:rsidRDefault="00047715">
      <w:pPr>
        <w:pStyle w:val="Akapitzlist"/>
        <w:rPr>
          <w:sz w:val="22"/>
          <w:szCs w:val="22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spacing w:before="120"/>
        <w:ind w:left="0" w:firstLine="0"/>
        <w:contextualSpacing/>
      </w:pPr>
      <w:r w:rsidRPr="00A33FBD">
        <w:rPr>
          <w:sz w:val="22"/>
          <w:szCs w:val="22"/>
        </w:rPr>
        <w:t>zapewniamy stałość cen przez okres trwania umowy,</w:t>
      </w:r>
    </w:p>
    <w:p w:rsidR="00047715" w:rsidRPr="00A33FBD" w:rsidRDefault="00047715">
      <w:pPr>
        <w:pStyle w:val="Akapitzlist"/>
        <w:rPr>
          <w:sz w:val="22"/>
          <w:szCs w:val="22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spacing w:before="120"/>
        <w:ind w:left="0" w:firstLine="0"/>
        <w:contextualSpacing/>
      </w:pPr>
      <w:r w:rsidRPr="00A33FBD">
        <w:rPr>
          <w:sz w:val="22"/>
          <w:szCs w:val="22"/>
        </w:rPr>
        <w:t xml:space="preserve">oświadczamy, że zawarty w specyfikacji warunków zamówienia wzór umowy dostawy z uwzględnieniem modyfikacji treści, (jeżeli wystąpiły), zostały przez nas zaakceptowane i zobowiązujemy się, w przypadku wybrania naszej oferty, do zawarcia umowy na wyżej wymienionych warunkach w miejscu i terminie wyznaczonym przez zamawiającego, </w:t>
      </w:r>
    </w:p>
    <w:p w:rsidR="00047715" w:rsidRPr="00A33FBD" w:rsidRDefault="00047715">
      <w:pPr>
        <w:pStyle w:val="Akapitzlist"/>
        <w:rPr>
          <w:sz w:val="22"/>
          <w:szCs w:val="22"/>
        </w:rPr>
      </w:pPr>
    </w:p>
    <w:p w:rsidR="00047715" w:rsidRPr="00A33FBD" w:rsidRDefault="00047715">
      <w:pPr>
        <w:numPr>
          <w:ilvl w:val="0"/>
          <w:numId w:val="33"/>
        </w:numPr>
        <w:tabs>
          <w:tab w:val="left" w:pos="284"/>
          <w:tab w:val="left" w:pos="1070"/>
        </w:tabs>
        <w:spacing w:before="120"/>
        <w:ind w:left="0" w:firstLine="0"/>
        <w:contextualSpacing/>
        <w:jc w:val="both"/>
      </w:pPr>
      <w:r w:rsidRPr="00A33FBD">
        <w:rPr>
          <w:sz w:val="22"/>
          <w:szCs w:val="22"/>
        </w:rPr>
        <w:t>oświadczamy, że oferowane produkty spełniają wymagane parametry opisane w przedmiocie zamówienia i na każde żądanie Zamawiającego, dostarczymy dokumenty potwierdzające spełnianie tych parametrów</w:t>
      </w:r>
    </w:p>
    <w:p w:rsidR="00047715" w:rsidRPr="00A33FBD" w:rsidRDefault="00047715">
      <w:pPr>
        <w:pStyle w:val="Akapitzlist"/>
        <w:jc w:val="both"/>
        <w:rPr>
          <w:sz w:val="22"/>
          <w:szCs w:val="22"/>
        </w:rPr>
      </w:pPr>
    </w:p>
    <w:p w:rsidR="00047715" w:rsidRPr="00A33FBD" w:rsidRDefault="00047715">
      <w:pPr>
        <w:spacing w:after="200" w:line="276" w:lineRule="auto"/>
        <w:jc w:val="both"/>
      </w:pPr>
      <w:r w:rsidRPr="00A33FBD">
        <w:rPr>
          <w:sz w:val="22"/>
          <w:szCs w:val="22"/>
        </w:rPr>
        <w:t xml:space="preserve">h) warunki płatności </w:t>
      </w:r>
      <w:r w:rsidRPr="00A33FBD">
        <w:rPr>
          <w:b/>
          <w:sz w:val="22"/>
          <w:szCs w:val="22"/>
        </w:rPr>
        <w:t xml:space="preserve">– </w:t>
      </w:r>
      <w:r w:rsidRPr="00A33FBD">
        <w:rPr>
          <w:sz w:val="22"/>
          <w:szCs w:val="22"/>
        </w:rPr>
        <w:t>zgodne z zapisami przedstawionymi w specyfikacji warunków zamówienia oraz wzorze umowy,</w:t>
      </w:r>
    </w:p>
    <w:p w:rsidR="00047715" w:rsidRPr="00A33FBD" w:rsidRDefault="00047715">
      <w:pPr>
        <w:jc w:val="both"/>
      </w:pPr>
      <w:r w:rsidRPr="00A33FBD">
        <w:rPr>
          <w:sz w:val="22"/>
          <w:szCs w:val="22"/>
        </w:rPr>
        <w:lastRenderedPageBreak/>
        <w:t xml:space="preserve">i) </w:t>
      </w:r>
      <w:r w:rsidRPr="00A33FBD">
        <w:rPr>
          <w:spacing w:val="2"/>
          <w:sz w:val="22"/>
          <w:szCs w:val="22"/>
        </w:rPr>
        <w:t xml:space="preserve">wypełniliśmy obowiązki informacyjne przewidziane w art. 13 i/lub </w:t>
      </w:r>
      <w:r w:rsidRPr="00A33FBD">
        <w:rPr>
          <w:rStyle w:val="Znakiprzypiswdolnych"/>
          <w:spacing w:val="2"/>
          <w:sz w:val="22"/>
          <w:szCs w:val="22"/>
        </w:rPr>
        <w:footnoteReference w:id="1"/>
      </w:r>
      <w:r w:rsidRPr="00A33FBD">
        <w:rPr>
          <w:spacing w:val="2"/>
          <w:sz w:val="22"/>
          <w:szCs w:val="22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Załączniku do SWZ. </w:t>
      </w:r>
    </w:p>
    <w:p w:rsidR="00047715" w:rsidRPr="00A33FBD" w:rsidRDefault="00047715">
      <w:pPr>
        <w:spacing w:after="200" w:line="276" w:lineRule="auto"/>
        <w:jc w:val="both"/>
        <w:rPr>
          <w:sz w:val="22"/>
          <w:szCs w:val="22"/>
          <w:lang w:eastAsia="ar-SA"/>
        </w:rPr>
      </w:pPr>
    </w:p>
    <w:p w:rsidR="00047715" w:rsidRPr="00A33FBD" w:rsidRDefault="00047715">
      <w:pPr>
        <w:tabs>
          <w:tab w:val="left" w:pos="426"/>
        </w:tabs>
        <w:spacing w:line="276" w:lineRule="auto"/>
      </w:pPr>
      <w:r w:rsidRPr="00A33FBD">
        <w:rPr>
          <w:b/>
          <w:sz w:val="22"/>
          <w:szCs w:val="22"/>
        </w:rPr>
        <w:t xml:space="preserve">5. Podwykonawcy: </w:t>
      </w:r>
    </w:p>
    <w:p w:rsidR="00047715" w:rsidRPr="00A33FBD" w:rsidRDefault="00047715">
      <w:pPr>
        <w:pStyle w:val="1"/>
        <w:tabs>
          <w:tab w:val="left" w:pos="16698"/>
        </w:tabs>
        <w:spacing w:line="100" w:lineRule="atLeast"/>
        <w:ind w:hanging="425"/>
      </w:pPr>
      <w:r w:rsidRPr="00A33FBD">
        <w:rPr>
          <w:sz w:val="22"/>
          <w:szCs w:val="22"/>
        </w:rPr>
        <w:tab/>
        <w:t>Zgodnie z art. 462 ust. 2 ustawy Prawo zamówień publicznych, informujemy, że:</w:t>
      </w:r>
    </w:p>
    <w:p w:rsidR="00047715" w:rsidRPr="00A33FBD" w:rsidRDefault="00047715">
      <w:pPr>
        <w:pStyle w:val="1"/>
        <w:tabs>
          <w:tab w:val="left" w:pos="16698"/>
        </w:tabs>
        <w:spacing w:line="100" w:lineRule="atLeast"/>
        <w:ind w:hanging="425"/>
        <w:rPr>
          <w:sz w:val="22"/>
          <w:szCs w:val="22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9472"/>
      </w:tblGrid>
      <w:tr w:rsidR="00A33FBD" w:rsidRPr="00A33FBD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pStyle w:val="awciety"/>
              <w:tabs>
                <w:tab w:val="left" w:pos="16756"/>
              </w:tabs>
              <w:spacing w:after="113" w:line="100" w:lineRule="atLeast"/>
              <w:ind w:hanging="175"/>
            </w:pPr>
            <w:r w:rsidRPr="00A33FBD">
              <w:rPr>
                <w:sz w:val="22"/>
                <w:szCs w:val="22"/>
              </w:rPr>
              <w:t>* </w:t>
            </w:r>
            <w:r w:rsidRPr="00A33FBD">
              <w:rPr>
                <w:rFonts w:eastAsia="TimesNewRomanPSMT"/>
                <w:b/>
                <w:bCs/>
                <w:sz w:val="22"/>
                <w:szCs w:val="22"/>
              </w:rPr>
              <w:t>zamierzamy powierzyć podwykonawcom wykonanie następujących części  zamówienia:</w:t>
            </w:r>
          </w:p>
          <w:p w:rsidR="00047715" w:rsidRPr="00A33FBD" w:rsidRDefault="00047715">
            <w:pPr>
              <w:pStyle w:val="1"/>
              <w:tabs>
                <w:tab w:val="left" w:pos="-31680"/>
              </w:tabs>
            </w:pPr>
            <w:r w:rsidRPr="00A33FBD">
              <w:rPr>
                <w:sz w:val="22"/>
                <w:szCs w:val="22"/>
              </w:rPr>
              <w:t>a)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:rsidR="00047715" w:rsidRPr="00A33FBD" w:rsidRDefault="00047715">
            <w:pPr>
              <w:pStyle w:val="1"/>
              <w:tabs>
                <w:tab w:val="left" w:pos="-31680"/>
              </w:tabs>
              <w:spacing w:line="100" w:lineRule="atLeast"/>
            </w:pPr>
            <w:r w:rsidRPr="00A33FBD">
              <w:rPr>
                <w:sz w:val="22"/>
                <w:szCs w:val="22"/>
              </w:rPr>
              <w:t>Wartość brutto części zamówienia powierzona podwykonawcy wynosi: ................ zł lub stanowi ....................% wartości całego zamówienia.</w:t>
            </w:r>
          </w:p>
          <w:p w:rsidR="00047715" w:rsidRPr="00A33FBD" w:rsidRDefault="00047715">
            <w:pPr>
              <w:pStyle w:val="1"/>
              <w:tabs>
                <w:tab w:val="left" w:pos="-31680"/>
              </w:tabs>
            </w:pPr>
            <w:r w:rsidRPr="00A33FBD">
              <w:rPr>
                <w:sz w:val="22"/>
                <w:szCs w:val="22"/>
              </w:rPr>
              <w:t>b) wykonanie części dotyczącej ...................................................................... firmie      ....................................................................................................... z siedzibą      w ...................................................................................................................</w:t>
            </w:r>
          </w:p>
          <w:p w:rsidR="00047715" w:rsidRPr="00A33FBD" w:rsidRDefault="00047715">
            <w:pPr>
              <w:pStyle w:val="1"/>
              <w:tabs>
                <w:tab w:val="left" w:pos="-31680"/>
              </w:tabs>
              <w:spacing w:line="100" w:lineRule="atLeast"/>
            </w:pPr>
            <w:r w:rsidRPr="00A33FBD">
              <w:rPr>
                <w:sz w:val="22"/>
                <w:szCs w:val="22"/>
              </w:rPr>
              <w:t>Wartość brutto części zamówienia powierzona podwykonawcy wynosi: ................ zł lub stanowi ....................% wartości całego zamówienia.</w:t>
            </w:r>
          </w:p>
        </w:tc>
      </w:tr>
      <w:tr w:rsidR="00A33FBD" w:rsidRPr="00A33FBD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pStyle w:val="awciety"/>
              <w:tabs>
                <w:tab w:val="left" w:pos="16756"/>
              </w:tabs>
              <w:spacing w:after="113" w:line="100" w:lineRule="atLeast"/>
            </w:pPr>
            <w:r w:rsidRPr="00A33FBD">
              <w:rPr>
                <w:sz w:val="22"/>
                <w:szCs w:val="22"/>
              </w:rPr>
              <w:t>* </w:t>
            </w:r>
            <w:r w:rsidRPr="00A33FBD">
              <w:rPr>
                <w:b/>
                <w:sz w:val="22"/>
                <w:szCs w:val="22"/>
              </w:rPr>
              <w:t xml:space="preserve">Nie </w:t>
            </w:r>
            <w:r w:rsidRPr="00A33FBD">
              <w:rPr>
                <w:rFonts w:eastAsia="TimesNewRomanPSMT"/>
                <w:b/>
                <w:bCs/>
                <w:sz w:val="22"/>
                <w:szCs w:val="22"/>
              </w:rPr>
              <w:t>zamierzamy powierzyć podwykonawcom wykonania żadnej części  zamówienia</w:t>
            </w:r>
            <w:r w:rsidRPr="00A33FBD">
              <w:rPr>
                <w:rFonts w:eastAsia="TimesNewRomanPSMT"/>
                <w:b/>
                <w:sz w:val="22"/>
                <w:szCs w:val="22"/>
              </w:rPr>
              <w:t>.</w:t>
            </w:r>
          </w:p>
        </w:tc>
      </w:tr>
      <w:tr w:rsidR="00A33FBD" w:rsidRPr="00A33FBD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</w:pPr>
            <w:r w:rsidRPr="00A33FBD">
              <w:rPr>
                <w:rFonts w:eastAsia="TimesNewRomanPSMT"/>
                <w:sz w:val="22"/>
                <w:szCs w:val="22"/>
              </w:rPr>
              <w:t>* Niepotrzebne skreślić</w:t>
            </w:r>
          </w:p>
        </w:tc>
      </w:tr>
    </w:tbl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rPr>
          <w:sz w:val="22"/>
          <w:szCs w:val="22"/>
        </w:rPr>
      </w:pP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b/>
          <w:sz w:val="22"/>
          <w:szCs w:val="22"/>
        </w:rPr>
        <w:t xml:space="preserve">6. Tajemnica przedsiębiorstwa: 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>Korzystając z uprawnienia nadanego treścią art. 18 ust. 3 ustawy Prawo zamówień publicznych zastrzegamy, że: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ab/>
        <w:t xml:space="preserve">                                             (wypełnić czego dotyczy)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ab/>
        <w:t xml:space="preserve">zawarte w dokumentach: 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ab/>
        <w:t>………………………………………………………………………………………………………………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 xml:space="preserve">Stanowią tajemnicę przedsiębiorstwa zgodnie z definicją zawartą w treści art. 11 ust. 4 ustawy z 16.04.1993r. o zwalczaniu nieuczciwej konkurencji i nie mogą być udostępniane innym uczestnikom postpowania. 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 xml:space="preserve">Jednocześnie wskazuję, iż zastrzeżone informacje stanowią tajemnicę przedsiębiorstwa, ponieważ: 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  <w:jc w:val="center"/>
      </w:pPr>
      <w:r w:rsidRPr="00A33FBD">
        <w:rPr>
          <w:rFonts w:eastAsia="TimesNewRomanPSMT"/>
          <w:sz w:val="22"/>
          <w:szCs w:val="22"/>
        </w:rPr>
        <w:t>UZASADNIENIE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>…………………………………………………………………………………………………………………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>Uwaga!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</w:pPr>
      <w:r w:rsidRPr="00A33FBD">
        <w:rPr>
          <w:rFonts w:eastAsia="TimesNewRomanPSMT"/>
          <w:sz w:val="22"/>
          <w:szCs w:val="22"/>
        </w:rPr>
        <w:t>Zastrzeżone informacje winny być odpowiednio oznaczone na właściwym dokumencie widocznym napisem „</w:t>
      </w:r>
      <w:r w:rsidRPr="00A33FBD">
        <w:rPr>
          <w:rFonts w:eastAsia="TimesNewRomanPSMT"/>
          <w:b/>
          <w:sz w:val="22"/>
          <w:szCs w:val="22"/>
        </w:rPr>
        <w:t xml:space="preserve">tajemnica przedsiębiorstwa” </w:t>
      </w:r>
      <w:r w:rsidRPr="00A33FBD">
        <w:rPr>
          <w:rFonts w:eastAsia="TimesNewRomanPSMT"/>
          <w:sz w:val="22"/>
          <w:szCs w:val="22"/>
        </w:rPr>
        <w:t xml:space="preserve">i złożone w odrębnej kopercie wewnętrznej, a na ich miejscu w dokumentacji zamieszczone stosowne odsyłacze. </w:t>
      </w: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  <w:ind w:hanging="420"/>
        <w:rPr>
          <w:rFonts w:eastAsia="TimesNewRomanPSMT"/>
          <w:sz w:val="22"/>
          <w:szCs w:val="22"/>
        </w:rPr>
      </w:pPr>
    </w:p>
    <w:p w:rsidR="00047715" w:rsidRPr="00A33FBD" w:rsidRDefault="00047715">
      <w:pPr>
        <w:spacing w:line="360" w:lineRule="auto"/>
      </w:pPr>
      <w:r w:rsidRPr="00A33FBD">
        <w:rPr>
          <w:sz w:val="22"/>
          <w:szCs w:val="22"/>
        </w:rPr>
        <w:lastRenderedPageBreak/>
        <w:t>7. Ofertę niniejszą składamy na ……… kolejno ponumerowanych stronach.</w:t>
      </w:r>
    </w:p>
    <w:p w:rsidR="00047715" w:rsidRPr="00A33FBD" w:rsidRDefault="00047715">
      <w:pPr>
        <w:spacing w:line="360" w:lineRule="auto"/>
      </w:pPr>
      <w:r w:rsidRPr="00A33FBD">
        <w:rPr>
          <w:sz w:val="22"/>
          <w:szCs w:val="22"/>
        </w:rPr>
        <w:t>8. Oświadczamy, że wszystkie załączniki stanowią integralną część oferty.</w:t>
      </w:r>
    </w:p>
    <w:p w:rsidR="00047715" w:rsidRPr="00A33FBD" w:rsidRDefault="00047715">
      <w:pPr>
        <w:spacing w:after="120"/>
        <w:jc w:val="both"/>
      </w:pPr>
      <w:r w:rsidRPr="00A33FBD">
        <w:rPr>
          <w:b/>
          <w:sz w:val="22"/>
          <w:szCs w:val="22"/>
        </w:rPr>
        <w:t>9. Pod groźbą odpowiedzialności karnej oświadczamy, iż wszystkie załączone do oferty dokumenty opisują stan faktyczny i prawny, aktualny na dzień otwarcia ofert  (art. 297 KK).</w:t>
      </w:r>
    </w:p>
    <w:p w:rsidR="00047715" w:rsidRPr="00A33FBD" w:rsidRDefault="00047715">
      <w:pPr>
        <w:spacing w:line="360" w:lineRule="auto"/>
        <w:rPr>
          <w:b/>
          <w:sz w:val="22"/>
          <w:szCs w:val="22"/>
        </w:rPr>
      </w:pPr>
    </w:p>
    <w:p w:rsidR="00047715" w:rsidRPr="00A33FBD" w:rsidRDefault="00047715">
      <w:pPr>
        <w:tabs>
          <w:tab w:val="left" w:pos="284"/>
          <w:tab w:val="left" w:pos="8584"/>
          <w:tab w:val="left" w:pos="9020"/>
        </w:tabs>
        <w:spacing w:after="113" w:line="100" w:lineRule="atLeast"/>
        <w:rPr>
          <w:rFonts w:eastAsia="TimesNewRomanPSMT"/>
          <w:sz w:val="22"/>
          <w:szCs w:val="22"/>
        </w:rPr>
      </w:pPr>
    </w:p>
    <w:p w:rsidR="00047715" w:rsidRPr="00A33FBD" w:rsidRDefault="00047715">
      <w:pPr>
        <w:tabs>
          <w:tab w:val="left" w:pos="17892"/>
        </w:tabs>
        <w:spacing w:after="113"/>
        <w:rPr>
          <w:rFonts w:eastAsia="TimesNewRomanPSMT"/>
          <w:sz w:val="22"/>
          <w:szCs w:val="22"/>
        </w:rPr>
      </w:pPr>
    </w:p>
    <w:p w:rsidR="00047715" w:rsidRPr="00A33FBD" w:rsidRDefault="00047715">
      <w:pPr>
        <w:pStyle w:val="1"/>
        <w:spacing w:line="200" w:lineRule="atLeast"/>
        <w:ind w:hanging="275"/>
        <w:rPr>
          <w:sz w:val="22"/>
          <w:szCs w:val="22"/>
        </w:rPr>
      </w:pPr>
    </w:p>
    <w:p w:rsidR="00047715" w:rsidRPr="00A33FBD" w:rsidRDefault="00047715">
      <w:pPr>
        <w:spacing w:line="200" w:lineRule="atLeast"/>
        <w:jc w:val="right"/>
      </w:pPr>
      <w:r w:rsidRPr="00A33FBD">
        <w:rPr>
          <w:sz w:val="22"/>
          <w:szCs w:val="22"/>
        </w:rPr>
        <w:t>........................................</w:t>
      </w:r>
    </w:p>
    <w:p w:rsidR="00047715" w:rsidRPr="00A33FBD" w:rsidRDefault="00047715">
      <w:pPr>
        <w:spacing w:line="200" w:lineRule="atLeast"/>
        <w:ind w:firstLine="6237"/>
        <w:jc w:val="right"/>
      </w:pPr>
      <w:r w:rsidRPr="00A33FBD">
        <w:rPr>
          <w:i/>
          <w:sz w:val="22"/>
          <w:szCs w:val="22"/>
        </w:rPr>
        <w:t>Podpisy osób uprawnionych</w:t>
      </w:r>
    </w:p>
    <w:p w:rsidR="00047715" w:rsidRPr="00A33FBD" w:rsidRDefault="00047715">
      <w:pPr>
        <w:spacing w:line="200" w:lineRule="atLeast"/>
        <w:ind w:firstLine="6237"/>
        <w:jc w:val="right"/>
      </w:pPr>
      <w:r w:rsidRPr="00A33FBD">
        <w:rPr>
          <w:i/>
          <w:sz w:val="22"/>
          <w:szCs w:val="22"/>
        </w:rPr>
        <w:t>do składania oświadczeń woli</w:t>
      </w:r>
    </w:p>
    <w:p w:rsidR="00047715" w:rsidRPr="00A33FBD" w:rsidRDefault="00047715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ind w:firstLine="6237"/>
        <w:jc w:val="right"/>
      </w:pPr>
      <w:r w:rsidRPr="00A33FBD">
        <w:rPr>
          <w:i/>
          <w:iCs/>
          <w:sz w:val="22"/>
          <w:szCs w:val="22"/>
        </w:rPr>
        <w:t>w imieniu wykonawcy</w:t>
      </w:r>
    </w:p>
    <w:p w:rsidR="00047715" w:rsidRPr="00A33FBD" w:rsidRDefault="00047715">
      <w:pPr>
        <w:pStyle w:val="1punkt"/>
        <w:pageBreakBefore/>
        <w:tabs>
          <w:tab w:val="center" w:pos="-30754"/>
          <w:tab w:val="center" w:pos="-30328"/>
          <w:tab w:val="center" w:pos="-29902"/>
          <w:tab w:val="center" w:pos="-29476"/>
          <w:tab w:val="center" w:pos="-29050"/>
          <w:tab w:val="center" w:pos="-28624"/>
          <w:tab w:val="center" w:pos="-28198"/>
          <w:tab w:val="center" w:pos="-27772"/>
          <w:tab w:val="center" w:pos="-27346"/>
          <w:tab w:val="center" w:pos="-26920"/>
          <w:tab w:val="center" w:pos="-26494"/>
          <w:tab w:val="right" w:pos="-26218"/>
          <w:tab w:val="center" w:pos="-26068"/>
          <w:tab w:val="right" w:pos="-25792"/>
          <w:tab w:val="center" w:pos="-25642"/>
          <w:tab w:val="right" w:pos="-25366"/>
          <w:tab w:val="center" w:pos="-25216"/>
          <w:tab w:val="right" w:pos="-24940"/>
          <w:tab w:val="center" w:pos="-24790"/>
          <w:tab w:val="right" w:pos="-24514"/>
          <w:tab w:val="center" w:pos="-24364"/>
          <w:tab w:val="left" w:pos="-24214"/>
          <w:tab w:val="right" w:pos="-24088"/>
          <w:tab w:val="center" w:pos="-23938"/>
          <w:tab w:val="right" w:pos="-23662"/>
          <w:tab w:val="center" w:pos="-23512"/>
          <w:tab w:val="right" w:pos="-23236"/>
          <w:tab w:val="center" w:pos="-23086"/>
          <w:tab w:val="right" w:pos="-22810"/>
          <w:tab w:val="center" w:pos="-22660"/>
          <w:tab w:val="right" w:pos="-22384"/>
          <w:tab w:val="center" w:pos="-22234"/>
          <w:tab w:val="right" w:pos="-21958"/>
          <w:tab w:val="center" w:pos="-21808"/>
          <w:tab w:val="right" w:pos="-21532"/>
          <w:tab w:val="center" w:pos="-21382"/>
          <w:tab w:val="right" w:pos="-21106"/>
          <w:tab w:val="center" w:pos="-20956"/>
          <w:tab w:val="right" w:pos="-20680"/>
          <w:tab w:val="center" w:pos="-20530"/>
          <w:tab w:val="right" w:pos="-20254"/>
          <w:tab w:val="center" w:pos="-20104"/>
          <w:tab w:val="right" w:pos="-19828"/>
          <w:tab w:val="right" w:pos="-19402"/>
          <w:tab w:val="right" w:pos="-18976"/>
          <w:tab w:val="right" w:pos="-18550"/>
          <w:tab w:val="right" w:pos="-18124"/>
          <w:tab w:val="right" w:pos="-17698"/>
          <w:tab w:val="right" w:pos="-17272"/>
          <w:tab w:val="right" w:pos="-16846"/>
          <w:tab w:val="right" w:pos="-16420"/>
          <w:tab w:val="right" w:pos="-15994"/>
          <w:tab w:val="right" w:pos="-15568"/>
          <w:tab w:val="left" w:pos="284"/>
        </w:tabs>
        <w:spacing w:line="276" w:lineRule="auto"/>
        <w:ind w:right="-15"/>
        <w:jc w:val="right"/>
      </w:pPr>
      <w:r w:rsidRPr="00A33FBD">
        <w:rPr>
          <w:b/>
          <w:i/>
          <w:szCs w:val="32"/>
        </w:rPr>
        <w:lastRenderedPageBreak/>
        <w:t>Załącznik nr 3 do SWZ</w:t>
      </w:r>
    </w:p>
    <w:p w:rsidR="00047715" w:rsidRPr="00A33FBD" w:rsidRDefault="0085024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33FBD"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20916A01" wp14:editId="059C67AE">
                <wp:simplePos x="0" y="0"/>
                <wp:positionH relativeFrom="margin">
                  <wp:posOffset>-71755</wp:posOffset>
                </wp:positionH>
                <wp:positionV relativeFrom="page">
                  <wp:posOffset>955040</wp:posOffset>
                </wp:positionV>
                <wp:extent cx="5925185" cy="462915"/>
                <wp:effectExtent l="635" t="2540" r="825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62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32"/>
                            </w:tblGrid>
                            <w:tr w:rsidR="00047715">
                              <w:trPr>
                                <w:trHeight w:val="416"/>
                              </w:trPr>
                              <w:tc>
                                <w:tcPr>
                                  <w:tcW w:w="9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/>
                                </w:tcPr>
                                <w:p w:rsidR="00047715" w:rsidRDefault="00047715">
                                  <w:pPr>
                                    <w:pStyle w:val="ChapterTitle"/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  <w:t>Standardowy formularz jednolitego europejskiego dokumentu ZAMÓWIENIA</w:t>
                                  </w:r>
                                </w:p>
                              </w:tc>
                            </w:tr>
                          </w:tbl>
                          <w:p w:rsidR="00047715" w:rsidRDefault="000477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16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5.2pt;width:466.55pt;height:36.4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SziwIAABw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2+Ac&#10;I0kGKNEjmxy6URPKfXZGbWtwetDg5iZYhiqHSK2+V/SrRVLd9kTu2LUxauwZaYFd5k8mL45GHOtB&#10;tuMH1cI1ZO9UAJo6M/jUQTIQoEOVnk6V8VQoLJZVXmarEiMKe8Uyr7IyXEHq+bQ21r1jakDeaLCB&#10;ygd0cri3zrMh9eziL7NK8HbDhQgTs9veCoMOBFSyCV88K3RP4mpQCmDY6BrwzjCE9EhSecx4XVyB&#10;CICA3/OxBEn8qLK8SG/yarFZrt4sik1RLqo36WqRZtVNtUyLqrjb/PQMsqLuedsyec8lm+WZFX9X&#10;/mOjRGEFgaKxwVWZlyG4M/bHsI6xpv475vfMbeAOulXwocGrkxOpfdXfyhbCJrUjXEQ7OacfUgY5&#10;mP8hK0EjXhZRIG7aToDihbNV7ROoxSgoJkgCnhgwemW+YzRCuzbYftsTwzAS7yUozvf2bJjZ2M4G&#10;kRSONthhFM1bF9+AvTZ81wNy1LRU16DKjgfBPLMAyn4CLRjIH58L3+Mv58Hr+VFb/wIAAP//AwBQ&#10;SwMEFAAGAAgAAAAhAErFZknfAAAACwEAAA8AAABkcnMvZG93bnJldi54bWxMj8tOwzAQRfdI/IM1&#10;SOxa58GjDXEqKIJtRUDq1o2ncZR4HMVuG/6eYQXL0T26c265md0gzjiFzpOCdJmAQGq86ahV8PX5&#10;tliBCFGT0YMnVPCNATbV9VWpC+Mv9IHnOraCSygUWoGNcSykDI1Fp8PSj0icHf3kdORzaqWZ9IXL&#10;3SCzJHmQTnfEH6wecWux6euTU5Dvssd9eK9ft+Me1/0qvPRHskrd3szPTyAizvEPhl99VoeKnQ7+&#10;RCaIQcEiTXNGObhP7kAwsc5SHnNQkGV5DrIq5f8N1Q8AAAD//wMAUEsBAi0AFAAGAAgAAAAhALaD&#10;OJL+AAAA4QEAABMAAAAAAAAAAAAAAAAAAAAAAFtDb250ZW50X1R5cGVzXS54bWxQSwECLQAUAAYA&#10;CAAAACEAOP0h/9YAAACUAQAACwAAAAAAAAAAAAAAAAAvAQAAX3JlbHMvLnJlbHNQSwECLQAUAAYA&#10;CAAAACEAjQZEs4sCAAAcBQAADgAAAAAAAAAAAAAAAAAuAgAAZHJzL2Uyb0RvYy54bWxQSwECLQAU&#10;AAYACAAAACEASsVmSd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32"/>
                      </w:tblGrid>
                      <w:tr w:rsidR="00047715">
                        <w:trPr>
                          <w:trHeight w:val="416"/>
                        </w:trPr>
                        <w:tc>
                          <w:tcPr>
                            <w:tcW w:w="9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/>
                          </w:tcPr>
                          <w:p w:rsidR="00047715" w:rsidRDefault="00047715">
                            <w:pPr>
                              <w:pStyle w:val="ChapterTitle"/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  <w:t>Standardowy formularz jednolitego europejskiego dokumentu ZAMÓWIENIA</w:t>
                            </w:r>
                          </w:p>
                        </w:tc>
                      </w:tr>
                    </w:tbl>
                    <w:p w:rsidR="00047715" w:rsidRDefault="00047715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6" w:name="__RefHeading__66_381024118"/>
      <w:bookmarkEnd w:id="6"/>
      <w:r w:rsidR="00047715" w:rsidRPr="00A33FBD">
        <w:cr/>
      </w:r>
      <w:r w:rsidR="00047715" w:rsidRPr="00A33FBD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  <w:r w:rsidR="00E322FB" w:rsidRPr="00A33FBD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047715" w:rsidRPr="00A33FBD">
        <w:rPr>
          <w:rFonts w:ascii="Arial" w:hAnsi="Arial" w:cs="Arial"/>
          <w:b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 Adres publikacyjny stosownego ogłoszenia  w Dzienniku Urzędowym Unii Europejskiej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A33FBD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val="en-US" w:eastAsia="en-GB"/>
        </w:rPr>
        <w:t xml:space="preserve">Dz. U. UE S </w:t>
      </w:r>
      <w:r w:rsidR="004A1040" w:rsidRPr="00A33FBD">
        <w:rPr>
          <w:rStyle w:val="markedcontent"/>
          <w:rFonts w:ascii="Arial" w:hAnsi="Arial" w:cs="Arial"/>
          <w:b/>
          <w:sz w:val="20"/>
          <w:szCs w:val="20"/>
          <w:lang w:val="en-US"/>
        </w:rPr>
        <w:t xml:space="preserve">179 </w:t>
      </w:r>
      <w:r w:rsidRPr="00A33FBD">
        <w:rPr>
          <w:rFonts w:ascii="Arial" w:hAnsi="Arial" w:cs="Arial"/>
          <w:b/>
          <w:sz w:val="20"/>
          <w:szCs w:val="20"/>
          <w:lang w:val="en-US" w:eastAsia="en-GB"/>
        </w:rPr>
        <w:t xml:space="preserve">data </w:t>
      </w:r>
      <w:r w:rsidR="004A1040" w:rsidRPr="00A33FBD">
        <w:rPr>
          <w:rStyle w:val="Data1"/>
          <w:rFonts w:ascii="Arial" w:hAnsi="Arial" w:cs="Arial"/>
          <w:b/>
          <w:sz w:val="20"/>
          <w:szCs w:val="20"/>
          <w:lang w:val="en-US"/>
        </w:rPr>
        <w:t>16.09.</w:t>
      </w:r>
      <w:r w:rsidRPr="00A33FBD">
        <w:rPr>
          <w:rStyle w:val="Data1"/>
          <w:rFonts w:ascii="Arial" w:hAnsi="Arial" w:cs="Arial"/>
          <w:b/>
          <w:sz w:val="20"/>
          <w:szCs w:val="20"/>
          <w:lang w:val="en-US"/>
        </w:rPr>
        <w:t>2022r.</w:t>
      </w:r>
      <w:r w:rsidRPr="00A33FBD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t xml:space="preserve">strona [], 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 xml:space="preserve">Numer ogłoszenia w Dz.U. S: 2022 /S </w:t>
      </w:r>
      <w:r w:rsidR="004A1040" w:rsidRPr="00A33FBD">
        <w:rPr>
          <w:rStyle w:val="markedcontent"/>
          <w:rFonts w:ascii="Arial" w:hAnsi="Arial" w:cs="Arial"/>
          <w:b/>
          <w:sz w:val="20"/>
          <w:szCs w:val="20"/>
        </w:rPr>
        <w:t>179-503554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:rsidR="00047715" w:rsidRPr="00A33FBD" w:rsidRDefault="00047715">
      <w:pPr>
        <w:keepNext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we Wrocławiu</w:t>
            </w:r>
          </w:p>
          <w:p w:rsidR="00047715" w:rsidRPr="00A33FBD" w:rsidRDefault="00047715">
            <w:pPr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</w:rPr>
              <w:t>ul. Ołbińska 32, 50 – 233 Wrocław</w:t>
            </w:r>
            <w:r w:rsidRPr="00A33F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3FBD" w:rsidRPr="00A33FBD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 przetarg nieograniczony</w:t>
            </w:r>
          </w:p>
        </w:tc>
      </w:tr>
      <w:tr w:rsidR="00A33FBD" w:rsidRPr="00A33FB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715" w:rsidRPr="00A33FBD" w:rsidRDefault="00047715" w:rsidP="006731F5">
            <w:pPr>
              <w:pStyle w:val="Tekstpodstawowy"/>
              <w:spacing w:before="120" w:line="240" w:lineRule="exact"/>
              <w:ind w:right="-166"/>
              <w:rPr>
                <w:lang w:val="pl-PL"/>
              </w:rPr>
            </w:pPr>
            <w:r w:rsidRPr="00A33FBD">
              <w:rPr>
                <w:rFonts w:ascii="Arial" w:hAnsi="Arial" w:cs="Arial"/>
                <w:b/>
                <w:sz w:val="20"/>
                <w:szCs w:val="20"/>
              </w:rPr>
              <w:t>Dostawa aparatu rentgenowskiego kostno-płucnego wraz z pracami dostosowawczymi pracowni dla SPZOZ MSWiA we Wrocławiu przy ul. Ołbińskiej 32</w:t>
            </w:r>
            <w:r w:rsidR="006731F5" w:rsidRPr="00A33FB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powtórka</w:t>
            </w:r>
          </w:p>
        </w:tc>
      </w:tr>
      <w:tr w:rsidR="00A33FBD" w:rsidRPr="00A33FB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3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D0E4B" w:rsidP="006731F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</w:rPr>
              <w:t>ZZ-ZP-2375-</w:t>
            </w:r>
            <w:r w:rsidR="006731F5" w:rsidRPr="00A33FBD">
              <w:rPr>
                <w:rFonts w:ascii="Arial" w:hAnsi="Arial" w:cs="Arial"/>
                <w:b/>
                <w:sz w:val="20"/>
                <w:szCs w:val="20"/>
              </w:rPr>
              <w:t>29/22</w:t>
            </w:r>
          </w:p>
        </w:tc>
      </w:tr>
    </w:tbl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4644"/>
        </w:tabs>
        <w:spacing w:before="120" w:after="12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4644"/>
        </w:tabs>
        <w:spacing w:before="120" w:after="12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047715" w:rsidRPr="00A33FBD" w:rsidRDefault="00047715">
      <w:pPr>
        <w:keepNext/>
        <w:spacing w:before="120" w:after="120"/>
        <w:jc w:val="center"/>
      </w:pPr>
      <w:r w:rsidRPr="00A33FBD"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ind w:left="850" w:hanging="85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33FBD" w:rsidRPr="00A33FBD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rPr>
          <w:trHeight w:val="152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33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33FBD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d)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e)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33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3FBD" w:rsidRPr="00A33FBD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BE5F1"/>
        <w:spacing w:before="120" w:after="120"/>
        <w:jc w:val="both"/>
      </w:pPr>
      <w:r w:rsidRPr="00A33FBD"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Jeżeli instytucja zamawiająca lub podmiot zamawiający wyraźnie żąda przedstawienia tych informacji oprócz informacji</w:t>
      </w:r>
      <w:r w:rsidRPr="00A33FB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47715" w:rsidRPr="00A33FBD" w:rsidRDefault="00047715">
      <w:pPr>
        <w:spacing w:after="160" w:line="256" w:lineRule="auto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</w:pPr>
      <w:r w:rsidRPr="00A33FBD">
        <w:rPr>
          <w:rFonts w:ascii="Arial" w:hAnsi="Arial" w:cs="Arial"/>
          <w:sz w:val="20"/>
          <w:szCs w:val="20"/>
          <w:lang w:eastAsia="en-GB"/>
        </w:rPr>
        <w:t xml:space="preserve">W art. 57 ust. 1 dyrektywy 2014/24/UE określono następujące powody wykluczenia: 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</w:pPr>
      <w:r w:rsidRPr="00A33FBD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A33FBD">
        <w:rPr>
          <w:rFonts w:ascii="Arial" w:hAnsi="Arial" w:cs="Arial"/>
          <w:sz w:val="20"/>
          <w:szCs w:val="20"/>
          <w:lang w:eastAsia="en-GB"/>
        </w:rPr>
        <w:t>;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850"/>
        </w:tabs>
        <w:spacing w:before="120" w:after="120"/>
        <w:ind w:left="850" w:hanging="85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A33FBD">
        <w:rPr>
          <w:rFonts w:ascii="Arial" w:hAnsi="Arial" w:cs="Arial"/>
          <w:sz w:val="20"/>
          <w:szCs w:val="20"/>
          <w:lang w:eastAsia="en-GB"/>
        </w:rPr>
        <w:t>;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850"/>
        </w:tabs>
        <w:spacing w:before="120" w:after="120"/>
        <w:ind w:left="850" w:hanging="850"/>
      </w:pPr>
      <w:bookmarkStart w:id="7" w:name="_DV_M1264"/>
      <w:bookmarkEnd w:id="7"/>
      <w:r w:rsidRPr="00A33FBD">
        <w:rPr>
          <w:rFonts w:ascii="Arial" w:hAnsi="Arial" w:cs="Arial"/>
          <w:b/>
          <w:sz w:val="20"/>
          <w:szCs w:val="20"/>
          <w:lang w:eastAsia="en-GB"/>
        </w:rPr>
        <w:t>nadużycie finansowe</w:t>
      </w:r>
      <w:r w:rsidRPr="00A33FBD">
        <w:rPr>
          <w:rFonts w:ascii="Arial" w:hAnsi="Arial" w:cs="Arial"/>
          <w:sz w:val="20"/>
          <w:szCs w:val="20"/>
          <w:lang w:eastAsia="en-GB"/>
        </w:rPr>
        <w:t>;</w:t>
      </w:r>
      <w:bookmarkStart w:id="8" w:name="_DV_M1266"/>
      <w:bookmarkEnd w:id="8"/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850"/>
        </w:tabs>
        <w:spacing w:before="120" w:after="120"/>
        <w:ind w:left="850" w:hanging="85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bookmarkStart w:id="9" w:name="_DV_M1268"/>
      <w:bookmarkEnd w:id="9"/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850"/>
        </w:tabs>
        <w:spacing w:before="120" w:after="120"/>
        <w:ind w:left="850" w:hanging="85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pranie pieniędzy lub finansowanie terroryzmu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850"/>
        </w:tabs>
        <w:spacing w:before="120" w:after="120"/>
        <w:ind w:left="850" w:hanging="85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A33FB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A33FB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3FBD" w:rsidRPr="00A33FBD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047715" w:rsidRPr="00A33FBD" w:rsidRDefault="00047715">
            <w:pPr>
              <w:tabs>
                <w:tab w:val="left" w:pos="1417"/>
              </w:tabs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47715" w:rsidRPr="00A33FBD" w:rsidRDefault="00047715">
            <w:pPr>
              <w:numPr>
                <w:ilvl w:val="0"/>
                <w:numId w:val="20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047715" w:rsidRPr="00A33FBD" w:rsidRDefault="00047715">
            <w:pPr>
              <w:numPr>
                <w:ilvl w:val="0"/>
                <w:numId w:val="20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33FBD" w:rsidRPr="00A33FBD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47715" w:rsidRPr="00A33FBD" w:rsidRDefault="00047715">
            <w:pPr>
              <w:tabs>
                <w:tab w:val="left" w:pos="850"/>
              </w:tabs>
              <w:spacing w:before="120" w:after="120"/>
              <w:ind w:left="850" w:hanging="85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c2) [ 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c2) [ 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szczegółowe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3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3FBD" w:rsidRPr="00A33FBD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047715" w:rsidRPr="00A33FBD" w:rsidRDefault="00047715">
            <w:pPr>
              <w:numPr>
                <w:ilvl w:val="0"/>
                <w:numId w:val="28"/>
              </w:num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3FBD" w:rsidRPr="00A33FBD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33FBD" w:rsidRPr="00A33FBD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3FBD" w:rsidRPr="00A33FBD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zawarł z innymi wykonawcami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3FBD" w:rsidRPr="00A33FBD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3FBD" w:rsidRPr="00A33FBD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3FBD" w:rsidRPr="00A33FBD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3FBD" w:rsidRPr="00A33FBD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3FBD" w:rsidRPr="00A33FBD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731F5" w:rsidRPr="00A33FBD" w:rsidRDefault="006731F5" w:rsidP="006731F5">
            <w:pPr>
              <w:pStyle w:val="Bezodstpw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 w:rsidRPr="00A33FBD">
              <w:rPr>
                <w:rFonts w:ascii="Arial" w:hAnsi="Arial" w:cs="Arial"/>
                <w:spacing w:val="-6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agresji</w:t>
            </w:r>
            <w:r w:rsidRPr="00A33FBD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na</w:t>
            </w:r>
            <w:r w:rsidRPr="00A33FBD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Ukrainę</w:t>
            </w:r>
            <w:r w:rsidRPr="00A33FBD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oraz</w:t>
            </w:r>
            <w:r w:rsidRPr="00A33FBD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służących</w:t>
            </w:r>
            <w:r w:rsidRPr="00A33FBD">
              <w:rPr>
                <w:rFonts w:ascii="Arial" w:hAnsi="Arial" w:cs="Arial"/>
                <w:spacing w:val="-4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ochronie</w:t>
            </w:r>
            <w:r w:rsidRPr="00A33FBD">
              <w:rPr>
                <w:rFonts w:ascii="Arial" w:hAnsi="Arial" w:cs="Arial"/>
                <w:spacing w:val="-7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bezpieczeństwa</w:t>
            </w:r>
            <w:r w:rsidRPr="00A33FBD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narodowego</w:t>
            </w:r>
            <w:r w:rsidRPr="00A33FBD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(tj.</w:t>
            </w:r>
            <w:r w:rsidRPr="00A33FBD">
              <w:rPr>
                <w:rFonts w:ascii="Arial" w:hAnsi="Arial" w:cs="Arial"/>
                <w:spacing w:val="-8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>Dz.</w:t>
            </w:r>
            <w:r w:rsidRPr="00A33FBD">
              <w:rPr>
                <w:rFonts w:ascii="Arial" w:hAnsi="Arial" w:cs="Arial"/>
                <w:spacing w:val="-5"/>
                <w:sz w:val="20"/>
                <w:szCs w:val="20"/>
                <w:lang w:bidi="pl-PL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bidi="pl-PL"/>
              </w:rPr>
              <w:t xml:space="preserve">U. z 2022r. poz. 835) </w:t>
            </w:r>
          </w:p>
          <w:p w:rsidR="006731F5" w:rsidRPr="00A33FBD" w:rsidRDefault="006731F5" w:rsidP="006731F5">
            <w:pPr>
              <w:pStyle w:val="Bezodstpw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3FBD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731F5" w:rsidRPr="00A33FBD" w:rsidRDefault="006731F5" w:rsidP="006731F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6731F5" w:rsidRPr="00A33FBD" w:rsidRDefault="006731F5" w:rsidP="006731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731F5" w:rsidRPr="00A33FBD" w:rsidRDefault="006731F5" w:rsidP="006731F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3FB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A33FBD">
        <w:rPr>
          <w:rFonts w:ascii="Symbol" w:eastAsia="Symbol" w:hAnsi="Symbol" w:cs="Symbol"/>
          <w:sz w:val="20"/>
          <w:szCs w:val="20"/>
          <w:lang w:eastAsia="en-GB"/>
        </w:rPr>
        <w:t></w:t>
      </w:r>
      <w:r w:rsidRPr="00A33FBD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 w:rsidRPr="00A33FBD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3FBD"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 w:rsidRPr="00A33FBD"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A33FBD" w:rsidRPr="00A33FB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A33FBD" w:rsidRPr="00A33FB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373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73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)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2a) Jego roczny („specyficzny”)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wymaganego(-ych) wskaźnika(-ów) jest (są) następująca(-e):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bookmarkStart w:id="10" w:name="_DV_M4301"/>
            <w:bookmarkStart w:id="11" w:name="_DV_M4300"/>
            <w:bookmarkEnd w:id="10"/>
            <w:bookmarkEnd w:id="11"/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 okresie odniesienia wykonawca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wykonawca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A33FBD" w:rsidRPr="00A33FBD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pacing w:before="120" w:after="120"/>
                    <w:jc w:val="both"/>
                  </w:pPr>
                  <w:r w:rsidRPr="00A33FBD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pacing w:before="120" w:after="120"/>
                    <w:jc w:val="both"/>
                  </w:pPr>
                  <w:r w:rsidRPr="00A33FBD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pacing w:before="120" w:after="120"/>
                    <w:jc w:val="both"/>
                  </w:pPr>
                  <w:r w:rsidRPr="00A33FBD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pacing w:before="120" w:after="120"/>
                    <w:jc w:val="both"/>
                  </w:pPr>
                  <w:r w:rsidRPr="00A33FBD"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33FBD" w:rsidRPr="00A33FBD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7715" w:rsidRPr="00A33FBD" w:rsidRDefault="0004771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47715" w:rsidRPr="00A33FBD" w:rsidRDefault="00047715">
            <w:pPr>
              <w:spacing w:before="120" w:after="120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W przypadku zamówień publicznych na roboty budowlane wykonawca będzie mógł się zwrócić do 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33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A33FBD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lastRenderedPageBreak/>
              <w:t xml:space="preserve">12) W odniesieniu do </w:t>
            </w:r>
            <w:r w:rsidRPr="00A33FBD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zamówień publicznych na dostawy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: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 xml:space="preserve">Czy wykonawca może przedstawić wymagane </w:t>
            </w:r>
            <w:r w:rsidRPr="00A33FBD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zaświadczenia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sporządzone przez urzędowe </w:t>
            </w:r>
            <w:r w:rsidRPr="00A33FBD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instytuty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lub agencje </w:t>
            </w:r>
            <w:r w:rsidRPr="00A33FBD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kontroli jakości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  <w:t>Jeżeli nie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, proszę wyjaśnić dlaczego, i wskazać, jakie inne środki dowodowe mogą zostać przedstawione: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[] Tak [] Nie</w:t>
            </w:r>
          </w:p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[…]</w:t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</w:r>
            <w:r w:rsidRPr="00A33F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12" w:name="_DV_M4312"/>
      <w:bookmarkStart w:id="13" w:name="_DV_M4311"/>
      <w:bookmarkStart w:id="14" w:name="_DV_M4310"/>
      <w:bookmarkStart w:id="15" w:name="_DV_M4309"/>
      <w:bookmarkStart w:id="16" w:name="_DV_M4308"/>
      <w:bookmarkStart w:id="17" w:name="_DV_M4307"/>
      <w:bookmarkEnd w:id="12"/>
      <w:bookmarkEnd w:id="13"/>
      <w:bookmarkEnd w:id="14"/>
      <w:bookmarkEnd w:id="15"/>
      <w:bookmarkEnd w:id="16"/>
      <w:bookmarkEnd w:id="17"/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?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mogą zostać przedstawione: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[……] [……]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7715" w:rsidRPr="00A33FBD" w:rsidRDefault="00047715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047715" w:rsidRPr="00A33FBD" w:rsidRDefault="00047715">
      <w:pPr>
        <w:keepNext/>
        <w:spacing w:before="120" w:after="12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047715" w:rsidRPr="00A33FBD" w:rsidRDefault="00047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120" w:after="120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lastRenderedPageBreak/>
        <w:t>określono w stosownym ogłoszeniu lub w dokumentach zamówienia, o których mowa w ogłoszeniu.</w:t>
      </w:r>
      <w:r w:rsidRPr="00A33FBD">
        <w:rPr>
          <w:rFonts w:ascii="Arial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3FBD" w:rsidRPr="00A33FB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W następujący sposób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spełnia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nich, czy wykonawca posiada wymagane </w:t>
            </w:r>
          </w:p>
          <w:p w:rsidR="00047715" w:rsidRPr="00A33FBD" w:rsidRDefault="00047715">
            <w:pPr>
              <w:spacing w:before="120" w:after="120"/>
              <w:jc w:val="both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dokumenty: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A33FBD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715" w:rsidRPr="00A33FBD" w:rsidRDefault="00047715">
            <w:pPr>
              <w:spacing w:before="120" w:after="120"/>
            </w:pP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A33FBD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47715" w:rsidRPr="00A33FBD" w:rsidRDefault="00047715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047715" w:rsidRPr="00A33FBD" w:rsidRDefault="00047715">
      <w:pPr>
        <w:keepNext/>
        <w:spacing w:before="120" w:after="360"/>
        <w:jc w:val="center"/>
      </w:pPr>
      <w:r w:rsidRPr="00A33FBD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A33FBD">
        <w:rPr>
          <w:rFonts w:ascii="Arial" w:hAnsi="Arial" w:cs="Arial"/>
          <w:sz w:val="20"/>
          <w:szCs w:val="20"/>
          <w:lang w:eastAsia="en-GB"/>
        </w:rPr>
        <w:t>.</w:t>
      </w:r>
    </w:p>
    <w:p w:rsidR="00047715" w:rsidRPr="00A33FBD" w:rsidRDefault="00047715">
      <w:pPr>
        <w:jc w:val="both"/>
      </w:pPr>
      <w:r w:rsidRPr="00A33FBD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33FBD">
        <w:rPr>
          <w:rFonts w:ascii="Arial" w:hAnsi="Arial" w:cs="Arial"/>
          <w:sz w:val="20"/>
          <w:szCs w:val="20"/>
        </w:rPr>
        <w:t>Samodzielny Publiczny Zakład Opieki Zdrowotnej Ministerstwa Spraw Wewnętrznych i Administracji we Wrocławiu, ul. Ołbińska 32, 50 – 233 Wrocław</w:t>
      </w:r>
      <w:r w:rsidRPr="00A33FBD">
        <w:t xml:space="preserve"> </w:t>
      </w:r>
      <w:r w:rsidRPr="00A33FBD">
        <w:rPr>
          <w:rFonts w:ascii="Arial" w:hAnsi="Arial" w:cs="Arial"/>
          <w:i/>
          <w:sz w:val="20"/>
          <w:szCs w:val="20"/>
          <w:lang w:eastAsia="en-GB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3FBD">
        <w:rPr>
          <w:rFonts w:ascii="Arial" w:hAnsi="Arial" w:cs="Arial"/>
          <w:b/>
          <w:sz w:val="20"/>
          <w:szCs w:val="20"/>
        </w:rPr>
        <w:t>Dostawa aparatu rentgenowskiego kostno-płucnego wraz z pracami dostosowawczymi pracowni dla SPZOZ MSWiA we Wrocławiu przy ul. Ołbińskiej 32</w:t>
      </w:r>
      <w:r w:rsidR="006731F5" w:rsidRPr="00A33FBD">
        <w:rPr>
          <w:rFonts w:ascii="Arial" w:hAnsi="Arial" w:cs="Arial"/>
          <w:b/>
          <w:sz w:val="20"/>
          <w:szCs w:val="20"/>
        </w:rPr>
        <w:t xml:space="preserve"> - powtórka</w:t>
      </w:r>
      <w:r w:rsidRPr="00A33FBD">
        <w:rPr>
          <w:rFonts w:ascii="Arial" w:hAnsi="Arial" w:cs="Arial"/>
          <w:i/>
          <w:sz w:val="20"/>
          <w:szCs w:val="20"/>
          <w:lang w:eastAsia="en-GB"/>
        </w:rPr>
        <w:t>” adres publikacyjny w Dzienniku Urzędowym Unii Europejskiej, numer referencyjny)].</w:t>
      </w:r>
    </w:p>
    <w:p w:rsidR="00047715" w:rsidRPr="00A33FBD" w:rsidRDefault="00047715">
      <w:pPr>
        <w:spacing w:before="120" w:after="120"/>
        <w:jc w:val="both"/>
      </w:pPr>
      <w:r w:rsidRPr="00A33FBD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</w:p>
    <w:p w:rsidR="00047715" w:rsidRPr="00A33FBD" w:rsidRDefault="00047715">
      <w:pPr>
        <w:spacing w:before="240"/>
        <w:jc w:val="right"/>
      </w:pPr>
      <w:r w:rsidRPr="00A33FBD">
        <w:rPr>
          <w:rFonts w:ascii="Arial" w:hAnsi="Arial" w:cs="Arial"/>
          <w:sz w:val="20"/>
          <w:szCs w:val="20"/>
          <w:lang w:eastAsia="en-GB"/>
        </w:rPr>
        <w:t>Data, miejscowość oraz podpis(-y): [………………………..]</w:t>
      </w:r>
    </w:p>
    <w:p w:rsidR="00047715" w:rsidRPr="00A33FBD" w:rsidRDefault="00047715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rPr>
          <w:rFonts w:ascii="Arial" w:hAnsi="Arial" w:cs="Arial"/>
          <w:iCs/>
          <w:sz w:val="48"/>
          <w:szCs w:val="48"/>
          <w:lang w:eastAsia="en-GB"/>
        </w:rPr>
      </w:pPr>
    </w:p>
    <w:p w:rsidR="00047715" w:rsidRPr="00A33FBD" w:rsidRDefault="00047715">
      <w:pPr>
        <w:pStyle w:val="Nagwek1"/>
        <w:pageBreakBefore/>
        <w:jc w:val="right"/>
      </w:pPr>
      <w:r w:rsidRPr="00A33FBD">
        <w:rPr>
          <w:rFonts w:ascii="Tahoma" w:eastAsia="Tahoma" w:hAnsi="Tahoma" w:cs="Tahoma"/>
          <w:i/>
          <w:iCs/>
          <w:sz w:val="20"/>
          <w:szCs w:val="20"/>
        </w:rPr>
        <w:lastRenderedPageBreak/>
        <w:t xml:space="preserve"> </w:t>
      </w:r>
      <w:r w:rsidRPr="00A33FBD">
        <w:rPr>
          <w:sz w:val="22"/>
          <w:szCs w:val="22"/>
        </w:rPr>
        <w:t xml:space="preserve">Załącznik nr </w:t>
      </w:r>
      <w:r w:rsidRPr="00A33FBD">
        <w:rPr>
          <w:sz w:val="22"/>
          <w:szCs w:val="22"/>
          <w:lang w:val="pl-PL"/>
        </w:rPr>
        <w:t>5</w:t>
      </w:r>
      <w:r w:rsidRPr="00A33FBD">
        <w:rPr>
          <w:sz w:val="22"/>
          <w:szCs w:val="22"/>
        </w:rPr>
        <w:t xml:space="preserve"> do SWZ</w:t>
      </w:r>
    </w:p>
    <w:p w:rsidR="00047715" w:rsidRPr="00A33FBD" w:rsidRDefault="00047715">
      <w:pPr>
        <w:pStyle w:val="Tekstpodstawowy"/>
        <w:jc w:val="right"/>
        <w:rPr>
          <w:b/>
          <w:sz w:val="22"/>
          <w:szCs w:val="22"/>
        </w:rPr>
      </w:pPr>
    </w:p>
    <w:p w:rsidR="00047715" w:rsidRPr="00A33FBD" w:rsidRDefault="00047715">
      <w:pPr>
        <w:pStyle w:val="NormalnyWeb"/>
        <w:shd w:val="clear" w:color="auto" w:fill="FFFFFF"/>
        <w:jc w:val="center"/>
        <w:textAlignment w:val="baseline"/>
      </w:pPr>
      <w:r w:rsidRPr="00A33FBD">
        <w:rPr>
          <w:rFonts w:ascii="Times New Roman" w:hAnsi="Times New Roman" w:cs="Times New Roman"/>
          <w:b/>
          <w:bCs/>
        </w:rPr>
        <w:t>Klauzula informacyjna dla wykonawcy zamówienia w ramach Prawa Zamówień Publicznych</w:t>
      </w:r>
    </w:p>
    <w:p w:rsidR="00047715" w:rsidRPr="00A33FBD" w:rsidRDefault="00047715">
      <w:pPr>
        <w:pStyle w:val="NormalnyWeb"/>
        <w:shd w:val="clear" w:color="auto" w:fill="FFFFFF"/>
        <w:spacing w:before="240"/>
        <w:jc w:val="both"/>
        <w:textAlignment w:val="baseline"/>
      </w:pPr>
      <w:r w:rsidRPr="00A33FBD">
        <w:rPr>
          <w:rFonts w:ascii="Times New Roman" w:hAnsi="Times New Roman" w:cs="Times New Roman"/>
        </w:rPr>
        <w:t>Wypełniając obowiązek informacyjny wynikający z art. 13 i 14 rozporządzenia PEiR (UE) nr 2016/679 z 27.04.2016 r. w sprawie ochrony osób fizycznych w związku z przetwarzaniem danych osobowych i w sprawie swobodnego przepływu takich danych oraz uchylenia dyrektywy 95/46/WE (ogólne rozporządzenie o ochronie danych) (Dz.Urz. UE. L. z 2016 r. Nr 119, s. 1, z późn. zm.) – dalej RODO, informujemy że: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1.</w:t>
      </w:r>
      <w:r w:rsidRPr="00A33FBD">
        <w:rPr>
          <w:rFonts w:ascii="Times New Roman" w:hAnsi="Times New Roman" w:cs="Times New Roman"/>
        </w:rPr>
        <w:tab/>
        <w:t xml:space="preserve">Administratorem Pani/Pana danych osobowych jest </w:t>
      </w:r>
      <w:r w:rsidRPr="00A33FBD">
        <w:rPr>
          <w:rFonts w:ascii="Times New Roman" w:hAnsi="Times New Roman" w:cs="Times New Roman"/>
          <w:szCs w:val="17"/>
        </w:rPr>
        <w:t xml:space="preserve">Samodzielny publiczny Zakład opieki Zdrowotnej Ministerstwa Spraw Wewnętrznych i Administracji, z siedzibą we Wrocławiu, ul. Ołbińska 32, 50-233 Wrocław adres e-mail: </w:t>
      </w:r>
      <w:hyperlink r:id="rId17" w:history="1">
        <w:r w:rsidRPr="00A33FBD">
          <w:rPr>
            <w:rStyle w:val="Hipercze"/>
            <w:rFonts w:ascii="Times New Roman" w:hAnsi="Times New Roman" w:cs="Times New Roman"/>
            <w:color w:val="auto"/>
            <w:szCs w:val="17"/>
          </w:rPr>
          <w:t>sekretariat@spzozmswia.wroclaw.pl</w:t>
        </w:r>
      </w:hyperlink>
      <w:r w:rsidRPr="00A33FBD">
        <w:rPr>
          <w:rFonts w:ascii="Times New Roman" w:hAnsi="Times New Roman" w:cs="Times New Roman"/>
          <w:szCs w:val="17"/>
        </w:rPr>
        <w:t xml:space="preserve">, 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  <w:szCs w:val="17"/>
        </w:rPr>
        <w:tab/>
        <w:t>tel. 71 7984601</w:t>
      </w:r>
      <w:r w:rsidRPr="00A33FBD">
        <w:rPr>
          <w:rFonts w:ascii="Times New Roman" w:hAnsi="Times New Roman" w:cs="Times New Roman"/>
        </w:rPr>
        <w:t>.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2.</w:t>
      </w:r>
      <w:r w:rsidRPr="00A33FBD">
        <w:rPr>
          <w:rFonts w:ascii="Times New Roman" w:hAnsi="Times New Roman" w:cs="Times New Roman"/>
        </w:rPr>
        <w:tab/>
      </w:r>
      <w:r w:rsidRPr="00A33FBD">
        <w:rPr>
          <w:rFonts w:ascii="Times New Roman" w:hAnsi="Times New Roman" w:cs="Times New Roman"/>
          <w:szCs w:val="17"/>
        </w:rPr>
        <w:t>Może Pan/Pani kontaktować się w sprawach związanych z przetwarzaniem danych osobowych oraz z wykonywaniem praw przysługujących na mocy RODO z Administratorem z wykorzystaniem powyższych danych teleadresowych</w:t>
      </w:r>
      <w:r w:rsidRPr="00A33FBD">
        <w:rPr>
          <w:rFonts w:ascii="Times New Roman" w:hAnsi="Times New Roman" w:cs="Times New Roman"/>
        </w:rPr>
        <w:t xml:space="preserve"> </w:t>
      </w:r>
      <w:r w:rsidRPr="00A33FBD">
        <w:rPr>
          <w:rFonts w:ascii="Times New Roman" w:hAnsi="Times New Roman" w:cs="Times New Roman"/>
          <w:szCs w:val="17"/>
        </w:rPr>
        <w:t xml:space="preserve">lub z wyznaczonym u Administratora Inspektorem ochrony danych na adres e-mail: </w:t>
      </w:r>
      <w:hyperlink r:id="rId18" w:history="1">
        <w:r w:rsidRPr="00A33FBD">
          <w:rPr>
            <w:rStyle w:val="Hipercze"/>
            <w:rFonts w:ascii="Times New Roman" w:hAnsi="Times New Roman" w:cs="Times New Roman"/>
            <w:color w:val="auto"/>
            <w:szCs w:val="17"/>
          </w:rPr>
          <w:t>iod@spzozmswia.wroclaw.pl</w:t>
        </w:r>
      </w:hyperlink>
      <w:r w:rsidRPr="00A33FBD">
        <w:rPr>
          <w:rFonts w:ascii="Times New Roman" w:hAnsi="Times New Roman" w:cs="Times New Roman"/>
          <w:szCs w:val="17"/>
        </w:rPr>
        <w:t xml:space="preserve"> </w:t>
      </w:r>
      <w:r w:rsidRPr="00A33FBD">
        <w:rPr>
          <w:rFonts w:ascii="Times New Roman" w:hAnsi="Times New Roman" w:cs="Times New Roman"/>
          <w:i/>
          <w:iCs/>
          <w:szCs w:val="17"/>
          <w:vertAlign w:val="superscript"/>
        </w:rPr>
        <w:t>.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3.</w:t>
      </w:r>
      <w:r w:rsidRPr="00A33FBD">
        <w:rPr>
          <w:rFonts w:ascii="Times New Roman" w:hAnsi="Times New Roman" w:cs="Times New Roman"/>
        </w:rPr>
        <w:tab/>
        <w:t>Podstawy i cele przetwarzania danych:</w:t>
      </w:r>
    </w:p>
    <w:p w:rsidR="00047715" w:rsidRPr="00A33FBD" w:rsidRDefault="00047715">
      <w:pPr>
        <w:pStyle w:val="NormalnyWeb"/>
        <w:shd w:val="clear" w:color="auto" w:fill="FFFFFF"/>
        <w:ind w:left="852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a)</w:t>
      </w:r>
      <w:r w:rsidRPr="00A33FBD">
        <w:rPr>
          <w:rFonts w:ascii="Times New Roman" w:hAnsi="Times New Roman" w:cs="Times New Roman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047715" w:rsidRPr="00A33FBD" w:rsidRDefault="00047715">
      <w:pPr>
        <w:pStyle w:val="NormalnyWeb"/>
        <w:shd w:val="clear" w:color="auto" w:fill="FFFFFF"/>
        <w:ind w:left="852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b)</w:t>
      </w:r>
      <w:r w:rsidRPr="00A33FBD">
        <w:rPr>
          <w:rFonts w:ascii="Times New Roman" w:hAnsi="Times New Roman" w:cs="Times New Roman"/>
        </w:rPr>
        <w:tab/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4.</w:t>
      </w:r>
      <w:r w:rsidRPr="00A33FBD">
        <w:rPr>
          <w:rFonts w:ascii="Times New Roman" w:hAnsi="Times New Roman" w:cs="Times New Roman"/>
        </w:rPr>
        <w:tab/>
      </w:r>
      <w:r w:rsidRPr="00A33FBD">
        <w:rPr>
          <w:rFonts w:ascii="Times New Roman" w:hAnsi="Times New Roman" w:cs="Times New Roman"/>
          <w:szCs w:val="17"/>
        </w:rPr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5.</w:t>
      </w:r>
      <w:r w:rsidRPr="00A33FBD">
        <w:rPr>
          <w:rFonts w:ascii="Times New Roman" w:hAnsi="Times New Roman" w:cs="Times New Roman"/>
        </w:rPr>
        <w:tab/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6.</w:t>
      </w:r>
      <w:r w:rsidRPr="00A33FBD">
        <w:rPr>
          <w:rFonts w:ascii="Times New Roman" w:hAnsi="Times New Roman" w:cs="Times New Roman"/>
        </w:rPr>
        <w:tab/>
      </w:r>
      <w:r w:rsidRPr="00A33FBD">
        <w:rPr>
          <w:rFonts w:ascii="Times New Roman" w:hAnsi="Times New Roman" w:cs="Times New Roman"/>
          <w:szCs w:val="17"/>
        </w:rPr>
        <w:t xml:space="preserve">Posiada Pan/i prawo żądania dostępu do swoich danych osobowych, a także ich sprostowania (poprawiania). </w:t>
      </w:r>
      <w:bookmarkStart w:id="18" w:name="__DdeLink__4297_275676422"/>
      <w:r w:rsidRPr="00A33FBD">
        <w:rPr>
          <w:rFonts w:ascii="Times New Roman" w:hAnsi="Times New Roman" w:cs="Times New Roman"/>
          <w:szCs w:val="17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8"/>
      <w:r w:rsidRPr="00A33FBD">
        <w:rPr>
          <w:rFonts w:ascii="Times New Roman" w:hAnsi="Times New Roman" w:cs="Times New Roman"/>
          <w:szCs w:val="17"/>
        </w:rPr>
        <w:t xml:space="preserve">przetwarzanie nie jest niezbędne do wywiązania się przez Administratora z obowiązku prawnego i nie występują inne nadrzędne prawne podstawy przetwarzania. 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7.</w:t>
      </w:r>
      <w:r w:rsidRPr="00A33FBD">
        <w:rPr>
          <w:rFonts w:ascii="Times New Roman" w:hAnsi="Times New Roman" w:cs="Times New Roman"/>
        </w:rPr>
        <w:tab/>
        <w:t xml:space="preserve">Przysługuje Pani/Panu prawo wniesienia skargi na realizowane przez Administratora przetwarzanie do Prezesa UODO (uodo.gov.pl). </w:t>
      </w:r>
    </w:p>
    <w:p w:rsidR="00047715" w:rsidRPr="00A33FBD" w:rsidRDefault="00047715">
      <w:pPr>
        <w:pStyle w:val="NormalnyWeb"/>
        <w:shd w:val="clear" w:color="auto" w:fill="FFFFFF"/>
        <w:ind w:left="426" w:hanging="426"/>
        <w:jc w:val="both"/>
        <w:textAlignment w:val="baseline"/>
      </w:pPr>
      <w:r w:rsidRPr="00A33FBD">
        <w:rPr>
          <w:rFonts w:ascii="Times New Roman" w:hAnsi="Times New Roman" w:cs="Times New Roman"/>
        </w:rPr>
        <w:t>8.</w:t>
      </w:r>
      <w:r w:rsidRPr="00A33FBD">
        <w:rPr>
          <w:rFonts w:ascii="Times New Roman" w:hAnsi="Times New Roman" w:cs="Times New Roman"/>
        </w:rPr>
        <w:tab/>
        <w:t>Podanie danych jest dobrowolne, ale niezbędne do zawarcia oraz realizacji umowy.</w:t>
      </w:r>
    </w:p>
    <w:p w:rsidR="00047715" w:rsidRPr="00A33FBD" w:rsidRDefault="00047715">
      <w:pPr>
        <w:pStyle w:val="Bartek"/>
        <w:pageBreakBefore/>
        <w:ind w:right="71"/>
        <w:jc w:val="right"/>
      </w:pPr>
      <w:r w:rsidRPr="00A33FBD">
        <w:rPr>
          <w:b/>
          <w:sz w:val="22"/>
          <w:szCs w:val="22"/>
        </w:rPr>
        <w:lastRenderedPageBreak/>
        <w:t>Załącznik nr 6 do SWZ</w:t>
      </w:r>
    </w:p>
    <w:p w:rsidR="00047715" w:rsidRPr="00A33FBD" w:rsidRDefault="00047715">
      <w:pPr>
        <w:pStyle w:val="Bartek"/>
        <w:ind w:right="71"/>
        <w:jc w:val="both"/>
        <w:rPr>
          <w:b/>
          <w:sz w:val="22"/>
          <w:szCs w:val="22"/>
          <w:vertAlign w:val="superscript"/>
        </w:rPr>
      </w:pPr>
    </w:p>
    <w:p w:rsidR="00047715" w:rsidRPr="00A33FBD" w:rsidRDefault="00047715">
      <w:pPr>
        <w:pStyle w:val="Style5"/>
        <w:widowControl/>
        <w:spacing w:line="220" w:lineRule="exact"/>
        <w:jc w:val="center"/>
      </w:pPr>
      <w:r w:rsidRPr="00A33FBD">
        <w:rPr>
          <w:rStyle w:val="FontStyle11"/>
          <w:rFonts w:ascii="Times New Roman" w:hAnsi="Times New Roman" w:cs="Times New Roman"/>
          <w:b/>
          <w:color w:val="auto"/>
          <w:spacing w:val="40"/>
        </w:rPr>
        <w:t>WZÓR</w:t>
      </w:r>
    </w:p>
    <w:p w:rsidR="00047715" w:rsidRPr="00A33FBD" w:rsidRDefault="00047715">
      <w:pPr>
        <w:pStyle w:val="Style5"/>
        <w:widowControl/>
        <w:spacing w:line="220" w:lineRule="exact"/>
        <w:ind w:left="4133"/>
        <w:jc w:val="both"/>
      </w:pPr>
    </w:p>
    <w:p w:rsidR="00047715" w:rsidRPr="00A33FBD" w:rsidRDefault="00047715">
      <w:pPr>
        <w:pStyle w:val="Style3"/>
        <w:widowControl/>
        <w:spacing w:line="220" w:lineRule="exact"/>
      </w:pPr>
      <w:r w:rsidRPr="00A33FBD">
        <w:rPr>
          <w:rStyle w:val="FontStyle11"/>
          <w:rFonts w:ascii="Times New Roman" w:hAnsi="Times New Roman" w:cs="Times New Roman"/>
          <w:i/>
          <w:color w:val="auto"/>
          <w:u w:val="single"/>
        </w:rPr>
        <w:t>/stempel gwaranta/</w:t>
      </w:r>
    </w:p>
    <w:p w:rsidR="00047715" w:rsidRPr="00A33FBD" w:rsidRDefault="00047715">
      <w:pPr>
        <w:pStyle w:val="Style2"/>
        <w:widowControl/>
        <w:spacing w:line="220" w:lineRule="exact"/>
        <w:ind w:right="-2"/>
        <w:jc w:val="right"/>
      </w:pPr>
      <w:r w:rsidRPr="00A33FBD">
        <w:rPr>
          <w:rFonts w:ascii="Times New Roman" w:hAnsi="Times New Roman" w:cs="Times New Roman"/>
          <w:sz w:val="18"/>
          <w:szCs w:val="18"/>
        </w:rPr>
        <w:t>…………………………, dnia …………….</w:t>
      </w:r>
    </w:p>
    <w:p w:rsidR="00047715" w:rsidRPr="00A33FBD" w:rsidRDefault="00047715">
      <w:pPr>
        <w:pStyle w:val="Style2"/>
        <w:widowControl/>
        <w:spacing w:line="220" w:lineRule="exact"/>
        <w:ind w:right="-2"/>
        <w:jc w:val="right"/>
      </w:pPr>
      <w:r w:rsidRPr="00A33FBD">
        <w:rPr>
          <w:rFonts w:ascii="Times New Roman" w:hAnsi="Times New Roman" w:cs="Times New Roman"/>
          <w:i/>
          <w:sz w:val="18"/>
          <w:szCs w:val="18"/>
        </w:rPr>
        <w:t>/miejsce i data wystawienia gwarancji/</w:t>
      </w:r>
    </w:p>
    <w:p w:rsidR="00047715" w:rsidRPr="00A33FBD" w:rsidRDefault="00047715">
      <w:pPr>
        <w:pStyle w:val="Style2"/>
        <w:widowControl/>
        <w:spacing w:line="220" w:lineRule="exact"/>
        <w:ind w:right="1627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47715" w:rsidRPr="00A33FBD" w:rsidRDefault="00047715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20" w:lineRule="exact"/>
        <w:ind w:right="-2"/>
      </w:pPr>
      <w:r w:rsidRPr="00A33FBD">
        <w:rPr>
          <w:rStyle w:val="FontStyle11"/>
          <w:rFonts w:ascii="Times New Roman" w:hAnsi="Times New Roman" w:cs="Times New Roman"/>
          <w:b/>
          <w:color w:val="auto"/>
        </w:rPr>
        <w:t>Ubezpieczeniowa / bankowa gwarancja</w:t>
      </w:r>
      <w:r w:rsidRPr="00A33FBD">
        <w:rPr>
          <w:rStyle w:val="FontStyle11"/>
          <w:rFonts w:ascii="Times New Roman" w:hAnsi="Times New Roman" w:cs="Times New Roman"/>
          <w:b/>
          <w:color w:val="auto"/>
        </w:rPr>
        <w:br/>
        <w:t>należytego wykonania umowy</w:t>
      </w:r>
    </w:p>
    <w:p w:rsidR="00047715" w:rsidRPr="00A33FBD" w:rsidRDefault="00047715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20" w:lineRule="exact"/>
        <w:ind w:right="-2"/>
      </w:pPr>
      <w:r w:rsidRPr="00A33FBD">
        <w:rPr>
          <w:rStyle w:val="FontStyle11"/>
          <w:rFonts w:ascii="Times New Roman" w:hAnsi="Times New Roman" w:cs="Times New Roman"/>
          <w:b/>
          <w:color w:val="auto"/>
        </w:rPr>
        <w:t>oraz właściwego usunięcia wad i usterek</w:t>
      </w:r>
      <w:r w:rsidRPr="00A33FBD">
        <w:rPr>
          <w:rStyle w:val="FontStyle11"/>
          <w:rFonts w:ascii="Times New Roman" w:hAnsi="Times New Roman" w:cs="Times New Roman"/>
          <w:b/>
          <w:color w:val="auto"/>
        </w:rPr>
        <w:br/>
        <w:t>nr ……………………………..</w:t>
      </w:r>
    </w:p>
    <w:p w:rsidR="00047715" w:rsidRPr="00A33FBD" w:rsidRDefault="00047715">
      <w:pPr>
        <w:pStyle w:val="Style3"/>
        <w:widowControl/>
        <w:spacing w:line="220" w:lineRule="exact"/>
      </w:pPr>
    </w:p>
    <w:p w:rsidR="00047715" w:rsidRPr="00A33FBD" w:rsidRDefault="00047715">
      <w:pPr>
        <w:pStyle w:val="Style3"/>
        <w:widowControl/>
        <w:spacing w:line="220" w:lineRule="exact"/>
        <w:rPr>
          <w:rFonts w:ascii="Times New Roman" w:hAnsi="Times New Roman" w:cs="Times New Roman"/>
          <w:sz w:val="18"/>
          <w:szCs w:val="18"/>
        </w:rPr>
      </w:pPr>
    </w:p>
    <w:p w:rsidR="00047715" w:rsidRPr="00A33FBD" w:rsidRDefault="00047715">
      <w:pPr>
        <w:spacing w:line="220" w:lineRule="exact"/>
      </w:pPr>
      <w:r w:rsidRPr="00A33FBD">
        <w:rPr>
          <w:rStyle w:val="FontStyle11"/>
          <w:rFonts w:cs="Times New Roman"/>
          <w:b/>
          <w:color w:val="auto"/>
        </w:rPr>
        <w:t>BENEFICJENT</w:t>
      </w:r>
    </w:p>
    <w:p w:rsidR="00047715" w:rsidRPr="00A33FBD" w:rsidRDefault="00047715">
      <w:pPr>
        <w:pStyle w:val="Style3"/>
        <w:spacing w:line="220" w:lineRule="exact"/>
      </w:pPr>
      <w:r w:rsidRPr="00A33FBD">
        <w:rPr>
          <w:rFonts w:ascii="Times New Roman" w:hAnsi="Times New Roman" w:cs="Times New Roman"/>
          <w:sz w:val="18"/>
          <w:szCs w:val="18"/>
        </w:rPr>
        <w:t xml:space="preserve">Samodzielny Publiczny Zakład Opieki Zdrowotnej </w:t>
      </w:r>
    </w:p>
    <w:p w:rsidR="00047715" w:rsidRPr="00A33FBD" w:rsidRDefault="00047715">
      <w:pPr>
        <w:pStyle w:val="Style3"/>
        <w:spacing w:line="220" w:lineRule="exact"/>
      </w:pPr>
      <w:r w:rsidRPr="00A33FBD">
        <w:rPr>
          <w:rFonts w:ascii="Times New Roman" w:hAnsi="Times New Roman" w:cs="Times New Roman"/>
          <w:sz w:val="18"/>
          <w:szCs w:val="18"/>
        </w:rPr>
        <w:t>Ministerstwa Spraw Wewnętrznych i Administracji we Wrocławiu</w:t>
      </w:r>
    </w:p>
    <w:p w:rsidR="00047715" w:rsidRPr="00A33FBD" w:rsidRDefault="00047715">
      <w:pPr>
        <w:pStyle w:val="Style3"/>
        <w:widowControl/>
        <w:spacing w:line="220" w:lineRule="exact"/>
      </w:pPr>
      <w:r w:rsidRPr="00A33FBD">
        <w:rPr>
          <w:rFonts w:ascii="Times New Roman" w:hAnsi="Times New Roman" w:cs="Times New Roman"/>
          <w:sz w:val="18"/>
          <w:szCs w:val="18"/>
        </w:rPr>
        <w:t>z siedzibą we Wrocławiu, ul. Ołbińska 32, 50-233 Wrocław,</w:t>
      </w:r>
    </w:p>
    <w:p w:rsidR="00047715" w:rsidRPr="00A33FBD" w:rsidRDefault="00047715">
      <w:pPr>
        <w:pStyle w:val="Style3"/>
        <w:widowControl/>
        <w:spacing w:line="220" w:lineRule="exact"/>
      </w:pPr>
      <w:r w:rsidRPr="00A33FBD">
        <w:rPr>
          <w:rStyle w:val="FontStyle11"/>
          <w:rFonts w:ascii="Times New Roman" w:hAnsi="Times New Roman" w:cs="Times New Roman"/>
          <w:b/>
          <w:color w:val="auto"/>
        </w:rPr>
        <w:t>WYKONAWCA / ZOBOWIĄZANY</w:t>
      </w:r>
    </w:p>
    <w:p w:rsidR="00047715" w:rsidRPr="00A33FBD" w:rsidRDefault="00047715">
      <w:pPr>
        <w:pStyle w:val="Style3"/>
        <w:widowControl/>
        <w:spacing w:line="220" w:lineRule="exact"/>
      </w:pPr>
      <w:r w:rsidRPr="00A33FBD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047715" w:rsidRPr="00A33FBD" w:rsidRDefault="00047715">
      <w:pPr>
        <w:pStyle w:val="Style3"/>
        <w:widowControl/>
        <w:spacing w:line="220" w:lineRule="exact"/>
      </w:pPr>
      <w:r w:rsidRPr="00A33FBD">
        <w:rPr>
          <w:rFonts w:ascii="Times New Roman" w:hAnsi="Times New Roman" w:cs="Times New Roman"/>
          <w:sz w:val="18"/>
          <w:szCs w:val="18"/>
        </w:rPr>
        <w:t>………………………………..…………………</w:t>
      </w:r>
    </w:p>
    <w:p w:rsidR="00047715" w:rsidRPr="00A33FBD" w:rsidRDefault="00047715">
      <w:pPr>
        <w:pStyle w:val="Style3"/>
        <w:widowControl/>
        <w:spacing w:line="220" w:lineRule="exact"/>
        <w:rPr>
          <w:rFonts w:ascii="Times New Roman" w:hAnsi="Times New Roman" w:cs="Times New Roman"/>
          <w:sz w:val="18"/>
          <w:szCs w:val="18"/>
        </w:rPr>
      </w:pPr>
    </w:p>
    <w:p w:rsidR="00047715" w:rsidRPr="00A33FBD" w:rsidRDefault="00047715">
      <w:pPr>
        <w:pStyle w:val="Style3"/>
        <w:widowControl/>
        <w:tabs>
          <w:tab w:val="left" w:leader="dot" w:pos="2743"/>
          <w:tab w:val="left" w:leader="dot" w:pos="7063"/>
        </w:tabs>
        <w:spacing w:line="220" w:lineRule="exact"/>
      </w:pPr>
      <w:r w:rsidRPr="00A33FBD">
        <w:rPr>
          <w:rStyle w:val="FontStyle11"/>
          <w:rFonts w:ascii="Times New Roman" w:hAnsi="Times New Roman" w:cs="Times New Roman"/>
          <w:b/>
          <w:color w:val="auto"/>
        </w:rPr>
        <w:t>GWARANT</w:t>
      </w:r>
    </w:p>
    <w:p w:rsidR="00047715" w:rsidRPr="00A33FBD" w:rsidRDefault="00047715">
      <w:pPr>
        <w:pStyle w:val="Style3"/>
        <w:widowControl/>
        <w:tabs>
          <w:tab w:val="left" w:leader="dot" w:pos="2743"/>
          <w:tab w:val="left" w:leader="dot" w:pos="7063"/>
        </w:tabs>
        <w:spacing w:line="220" w:lineRule="exact"/>
      </w:pPr>
      <w:r w:rsidRPr="00A33FBD">
        <w:rPr>
          <w:rStyle w:val="FontStyle11"/>
          <w:rFonts w:ascii="Times New Roman" w:hAnsi="Times New Roman" w:cs="Times New Roman"/>
          <w:color w:val="auto"/>
        </w:rPr>
        <w:t>…………………………………………………..</w:t>
      </w:r>
    </w:p>
    <w:p w:rsidR="00047715" w:rsidRPr="00A33FBD" w:rsidRDefault="00047715">
      <w:pPr>
        <w:pStyle w:val="Style3"/>
        <w:widowControl/>
        <w:tabs>
          <w:tab w:val="left" w:leader="dot" w:pos="2743"/>
          <w:tab w:val="left" w:leader="dot" w:pos="7063"/>
        </w:tabs>
        <w:spacing w:line="220" w:lineRule="exact"/>
      </w:pPr>
      <w:r w:rsidRPr="00A33FBD">
        <w:rPr>
          <w:rStyle w:val="FontStyle11"/>
          <w:rFonts w:ascii="Times New Roman" w:hAnsi="Times New Roman" w:cs="Times New Roman"/>
          <w:color w:val="auto"/>
        </w:rPr>
        <w:t>…………………………………………………..</w:t>
      </w:r>
    </w:p>
    <w:p w:rsidR="00047715" w:rsidRPr="00A33FBD" w:rsidRDefault="00047715">
      <w:pPr>
        <w:pStyle w:val="Style3"/>
        <w:widowControl/>
        <w:tabs>
          <w:tab w:val="left" w:leader="dot" w:pos="2743"/>
          <w:tab w:val="left" w:leader="dot" w:pos="7063"/>
        </w:tabs>
        <w:spacing w:line="220" w:lineRule="exact"/>
      </w:pPr>
      <w:r w:rsidRPr="00A33FBD">
        <w:rPr>
          <w:rStyle w:val="FontStyle11"/>
          <w:rFonts w:ascii="Times New Roman" w:hAnsi="Times New Roman" w:cs="Times New Roman"/>
          <w:color w:val="auto"/>
        </w:rPr>
        <w:t>w imieniu i na rzecz którego działa / działają:</w:t>
      </w:r>
    </w:p>
    <w:p w:rsidR="00047715" w:rsidRPr="00A33FBD" w:rsidRDefault="00047715">
      <w:pPr>
        <w:pStyle w:val="Style3"/>
        <w:widowControl/>
        <w:numPr>
          <w:ilvl w:val="0"/>
          <w:numId w:val="18"/>
        </w:numPr>
        <w:tabs>
          <w:tab w:val="left" w:leader="dot" w:pos="2743"/>
          <w:tab w:val="left" w:leader="dot" w:pos="7063"/>
        </w:tabs>
        <w:spacing w:line="220" w:lineRule="exact"/>
        <w:ind w:left="567" w:hanging="436"/>
      </w:pPr>
    </w:p>
    <w:p w:rsidR="00047715" w:rsidRPr="00A33FBD" w:rsidRDefault="00047715">
      <w:pPr>
        <w:pStyle w:val="Style3"/>
        <w:widowControl/>
        <w:numPr>
          <w:ilvl w:val="0"/>
          <w:numId w:val="18"/>
        </w:numPr>
        <w:tabs>
          <w:tab w:val="left" w:leader="dot" w:pos="2743"/>
          <w:tab w:val="left" w:leader="dot" w:pos="7063"/>
        </w:tabs>
        <w:spacing w:line="220" w:lineRule="exact"/>
        <w:ind w:left="567" w:hanging="436"/>
      </w:pPr>
    </w:p>
    <w:p w:rsidR="00047715" w:rsidRPr="00A33FBD" w:rsidRDefault="00047715">
      <w:pPr>
        <w:pStyle w:val="Style8"/>
        <w:widowControl/>
        <w:tabs>
          <w:tab w:val="left" w:pos="338"/>
        </w:tabs>
        <w:spacing w:line="220" w:lineRule="exact"/>
        <w:ind w:left="284" w:hanging="284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 xml:space="preserve">Niniejsza ubezpieczeniowa / bankowa gwarancja należytego wykonania (zwana dalej Gwarancją) została wystawiona na wniosek Wykonawcy / Zobowiązanego w związku z umową, której przedmiotem jest zamówienie p.n. </w:t>
      </w:r>
      <w:r w:rsidRPr="00A33FBD">
        <w:rPr>
          <w:rStyle w:val="FontStyle11"/>
          <w:rFonts w:ascii="Times New Roman" w:hAnsi="Times New Roman" w:cs="Times New Roman"/>
          <w:i/>
          <w:color w:val="auto"/>
        </w:rPr>
        <w:t>„...........................................</w:t>
      </w:r>
      <w:r w:rsidRPr="00A33FBD">
        <w:rPr>
          <w:rStyle w:val="FontStyle11"/>
          <w:rFonts w:ascii="Times New Roman" w:hAnsi="Times New Roman" w:cs="Times New Roman"/>
          <w:color w:val="auto"/>
        </w:rPr>
        <w:t>.”, która ma zostać zawarta przez Wykonawcę / Zobowiązanego z Beneficjentem w dniu ............................ (zwaną dalej Umową).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426" w:firstLine="0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 xml:space="preserve">Zgodnie z Umową Wykonawca / Zobowiązany zobowiązany jest do wniesienia zabezpieczenia należytego wykonania umowy w wysokości .......................... zł </w:t>
      </w:r>
      <w:r w:rsidRPr="00A33FBD">
        <w:rPr>
          <w:rStyle w:val="FontStyle11"/>
          <w:rFonts w:ascii="Times New Roman" w:hAnsi="Times New Roman" w:cs="Times New Roman"/>
          <w:i/>
          <w:color w:val="auto"/>
        </w:rPr>
        <w:t xml:space="preserve">(słownie: …………….………………) </w:t>
      </w:r>
      <w:r w:rsidRPr="00A33FBD">
        <w:rPr>
          <w:rStyle w:val="FontStyle11"/>
          <w:rFonts w:ascii="Times New Roman" w:hAnsi="Times New Roman" w:cs="Times New Roman"/>
          <w:color w:val="auto"/>
        </w:rPr>
        <w:t>stanowiącej ....... % ceny całkowitej podanej w ofercie Wykonawcy / Zobowiązanego będącej wynagrodzeniem określonym w Umowie.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firstLine="0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>Niniejsza Gwarancja zabezpiecza należyte wykonanie umowy przez Wykonawcę / Zobowiązanego oraz właściwe usunięcie wad i usterek.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426" w:firstLine="0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>Gwarant odpowiada wyłącznie w zakresie zabezpieczonym Gwarancją – z tytułu niewykonania lub nienależytego wykonania Umowy przez Wykonawcę / Zobowiązanego oraz z tytułu rękojmi za wady, w tym z tytułu wszelkich kar umownych, nie wyłączając kar z tytułu opóźnienia w wykonaniu umowy, odstąpienia od umowy, jak również nieusunięcia lub nienależytego usunięcia wad i usterek.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426" w:firstLine="0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 xml:space="preserve">Gwarant zobowiązuje się nieodwołalnie i bezwarunkowo, na pierwsze pisemne żądanie Beneficjenta, na zasadach przewidzianych w niniejszym dokumencie, do zapłacenia sumy gwarancyjnej do kwoty ....................... zł </w:t>
      </w:r>
      <w:r w:rsidRPr="00A33FBD">
        <w:rPr>
          <w:rStyle w:val="FontStyle11"/>
          <w:rFonts w:ascii="Times New Roman" w:hAnsi="Times New Roman" w:cs="Times New Roman"/>
          <w:i/>
          <w:color w:val="auto"/>
        </w:rPr>
        <w:t>(słownie: ………………………….)</w:t>
      </w:r>
      <w:r w:rsidRPr="00A33FBD">
        <w:rPr>
          <w:rStyle w:val="FontStyle11"/>
          <w:rFonts w:ascii="Times New Roman" w:hAnsi="Times New Roman" w:cs="Times New Roman"/>
          <w:color w:val="auto"/>
        </w:rPr>
        <w:t>z tytułu niewykonania lub nienależytego wykonania przedmiotu Umowy,</w:t>
      </w:r>
    </w:p>
    <w:p w:rsidR="00047715" w:rsidRPr="00A33FBD" w:rsidRDefault="00047715">
      <w:pPr>
        <w:pStyle w:val="Style8"/>
        <w:tabs>
          <w:tab w:val="left" w:pos="426"/>
        </w:tabs>
        <w:spacing w:line="220" w:lineRule="exact"/>
        <w:ind w:left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ab/>
        <w:t xml:space="preserve">z uwzględnieniem pkt 3, w tym z tytułu nieprzedłużenia lub niewniesienia przez Wykonawcę / Zobowiązanego </w:t>
      </w:r>
      <w:r w:rsidRPr="00A33FB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nowego zabezpieczenia na kolejne okresy zgodnie z </w:t>
      </w:r>
      <w:r w:rsidRPr="00A33FBD">
        <w:rPr>
          <w:rStyle w:val="FontStyle11"/>
          <w:rFonts w:ascii="Times New Roman" w:hAnsi="Times New Roman" w:cs="Times New Roman"/>
          <w:color w:val="auto"/>
        </w:rPr>
        <w:t xml:space="preserve">art. 452 ust. 8-10 ustawy z dnia z dnia 11 września 2019 r. – Prawo zamówień publicznych </w:t>
      </w:r>
      <w:r w:rsidRPr="00A33FB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najpóźniej na 30 dni przed upływem terminu ważności dotychczasowego zabezpieczenia wniesionego w innej formie niż w pieniądzu.</w:t>
      </w: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 xml:space="preserve">Niniejsza Gwarancja jest ważna od dnia zawarcia Umowy do dnia odbioru końcowego stwierdzającego należyte wykonanie przedmiotu Umowy, nie dłużej jednak niż do dnia …………..….. </w:t>
      </w:r>
      <w:r w:rsidRPr="00A33FBD">
        <w:rPr>
          <w:rStyle w:val="FontStyle11"/>
          <w:rFonts w:ascii="Times New Roman" w:hAnsi="Times New Roman" w:cs="Times New Roman"/>
          <w:i/>
          <w:color w:val="auto"/>
        </w:rPr>
        <w:t xml:space="preserve">/należy wskazać dzień odpowiadający ostatniemu dniu okresu 30-dniowego liczonego od dnia stanowiącego termin wykonania zamówienia określony w Umowie/ – </w:t>
      </w:r>
      <w:r w:rsidRPr="00A33FBD">
        <w:rPr>
          <w:rStyle w:val="FontStyle11"/>
          <w:rFonts w:ascii="Times New Roman" w:hAnsi="Times New Roman" w:cs="Times New Roman"/>
          <w:color w:val="auto"/>
        </w:rPr>
        <w:t>w zakresie niewykonania lub nienależytego wykonania przedmiotu Umowy z uwzględnieniem pkt 3 oraz przepisów art. 452 ust. 8-10 ustawy z dnia z dnia 11 września 2019 r. – Prawo zamówień publicznych, jeżeli mają one zastosowanie na gruncie Umowy.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993" w:firstLine="0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>Suma gwarancyjna zmniejsza się o każdą wypłatę z tytułu Gwarancji.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426" w:firstLine="0"/>
        <w:jc w:val="both"/>
      </w:pPr>
    </w:p>
    <w:p w:rsidR="00047715" w:rsidRPr="00A33FBD" w:rsidRDefault="00047715">
      <w:pPr>
        <w:pStyle w:val="Style8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>Wypłata z tytułu Gwarancji nastąpi w terminie 14 dni od dnia złożenia przez Beneficjenta w terminie ważności Gwarancji pisemnego żądania zapłaty sumy gwarancyjnej zawierającego kwotę roszczenia  i numer rachunku bankowego, na który kwota ta ma zostać przekazana.</w:t>
      </w:r>
    </w:p>
    <w:p w:rsidR="00047715" w:rsidRPr="00A33FBD" w:rsidRDefault="00047715">
      <w:pPr>
        <w:pStyle w:val="Style8"/>
        <w:widowControl/>
        <w:tabs>
          <w:tab w:val="left" w:pos="426"/>
        </w:tabs>
        <w:spacing w:line="220" w:lineRule="exact"/>
        <w:ind w:left="426" w:firstLine="0"/>
        <w:jc w:val="both"/>
      </w:pPr>
      <w:r w:rsidRPr="00A33FBD">
        <w:rPr>
          <w:rStyle w:val="FontStyle11"/>
          <w:rFonts w:ascii="Times New Roman" w:hAnsi="Times New Roman" w:cs="Times New Roman"/>
          <w:color w:val="auto"/>
        </w:rPr>
        <w:t>Beneficjent przekaże Gwarantowi żądanie zapłaty w następujący sposób:</w:t>
      </w:r>
    </w:p>
    <w:p w:rsidR="00047715" w:rsidRPr="00A33FBD" w:rsidRDefault="00047715">
      <w:pPr>
        <w:spacing w:line="220" w:lineRule="exact"/>
        <w:ind w:left="426"/>
        <w:jc w:val="both"/>
      </w:pPr>
      <w:r w:rsidRPr="00A33FBD">
        <w:rPr>
          <w:sz w:val="18"/>
          <w:szCs w:val="18"/>
        </w:rPr>
        <w:t>1) w formie papierowej, doręczone na adres siedziby Gwaranta a podpisy osób upoważnionych, powinny być poświadczone przez bank, prowadzący rachunek Beneficjenta lub notariusza, lub Radcę Prawnego lub</w:t>
      </w:r>
    </w:p>
    <w:p w:rsidR="00047715" w:rsidRPr="00A33FBD" w:rsidRDefault="00047715">
      <w:pPr>
        <w:tabs>
          <w:tab w:val="left" w:pos="655"/>
        </w:tabs>
        <w:spacing w:line="220" w:lineRule="exact"/>
        <w:ind w:left="426"/>
        <w:jc w:val="both"/>
      </w:pPr>
      <w:r w:rsidRPr="00A33FBD">
        <w:rPr>
          <w:sz w:val="18"/>
          <w:szCs w:val="18"/>
        </w:rPr>
        <w:t xml:space="preserve">2) w formie elektronicznej opatrzonej kwalifikowanym podpisem elektronicznym, przesłane na adres mailowy Gwaranta </w:t>
      </w:r>
    </w:p>
    <w:p w:rsidR="00047715" w:rsidRPr="00A33FBD" w:rsidRDefault="00047715">
      <w:pPr>
        <w:pStyle w:val="Style1"/>
        <w:widowControl/>
        <w:tabs>
          <w:tab w:val="left" w:pos="655"/>
        </w:tabs>
        <w:spacing w:line="220" w:lineRule="exact"/>
        <w:ind w:left="993" w:firstLine="0"/>
      </w:pPr>
    </w:p>
    <w:p w:rsidR="00047715" w:rsidRPr="00A33FBD" w:rsidRDefault="00047715">
      <w:pPr>
        <w:pStyle w:val="Style1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Żadna zmiana czy uzupełnienie lub inna modyfikacja postanowień, zakresu, czy warunków Umowy, które mogą zostać przeprowadzone w ramach tej Umowy lub w jakichkolwiek dokumentach umownych, jakie mogą zostać sporządzone między Beneficjentem a Wykonawcą / Zobowiązanym nie uwalniają Gwaranta od odpowiedzialności wynikającej z niniejszej gwarancji i niniejszym Gwarant rezygnuje z konieczności powiadomienia o takiej zmianie, uzupełnieniu, czy modyfikacji.</w:t>
      </w:r>
    </w:p>
    <w:p w:rsidR="00047715" w:rsidRPr="00A33FBD" w:rsidRDefault="00047715">
      <w:pPr>
        <w:pStyle w:val="Style1"/>
        <w:widowControl/>
        <w:tabs>
          <w:tab w:val="left" w:pos="426"/>
        </w:tabs>
        <w:spacing w:line="220" w:lineRule="exact"/>
        <w:ind w:left="426" w:firstLine="0"/>
      </w:pPr>
    </w:p>
    <w:p w:rsidR="00047715" w:rsidRPr="00A33FBD" w:rsidRDefault="00047715">
      <w:pPr>
        <w:pStyle w:val="Style1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Gwarancja wygasa automatycznie i całkowicie w następujących sytuacjach:</w:t>
      </w:r>
    </w:p>
    <w:p w:rsidR="00047715" w:rsidRPr="00A33FBD" w:rsidRDefault="00047715">
      <w:pPr>
        <w:pStyle w:val="Style1"/>
        <w:widowControl/>
        <w:numPr>
          <w:ilvl w:val="0"/>
          <w:numId w:val="29"/>
        </w:numPr>
        <w:tabs>
          <w:tab w:val="left" w:pos="641"/>
        </w:tabs>
        <w:spacing w:line="220" w:lineRule="exact"/>
        <w:ind w:left="993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gdy żądanie zapłaty nie zostało przekazane w terminie ważności Gwarancji,</w:t>
      </w:r>
    </w:p>
    <w:p w:rsidR="00047715" w:rsidRPr="00A33FBD" w:rsidRDefault="00047715">
      <w:pPr>
        <w:pStyle w:val="Style1"/>
        <w:widowControl/>
        <w:numPr>
          <w:ilvl w:val="0"/>
          <w:numId w:val="29"/>
        </w:numPr>
        <w:tabs>
          <w:tab w:val="left" w:pos="641"/>
        </w:tabs>
        <w:spacing w:line="220" w:lineRule="exact"/>
        <w:ind w:left="993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w przypadku zwolnienia Gwaranta przez Beneficjenta ze wszystkich zobowiązań przewidzianych w</w:t>
      </w:r>
      <w:r w:rsidRPr="00A33FBD">
        <w:rPr>
          <w:rStyle w:val="FontStyle11"/>
          <w:rFonts w:ascii="Times New Roman" w:hAnsi="Times New Roman" w:cs="Times New Roman"/>
          <w:b/>
          <w:bCs/>
          <w:color w:val="auto"/>
        </w:rPr>
        <w:t xml:space="preserve"> </w:t>
      </w:r>
      <w:r w:rsidRPr="00A33FBD">
        <w:rPr>
          <w:rStyle w:val="FontStyle11"/>
          <w:rFonts w:ascii="Times New Roman" w:hAnsi="Times New Roman" w:cs="Times New Roman"/>
          <w:color w:val="auto"/>
        </w:rPr>
        <w:t>Gwarancji przed upływem terminu jej ważności,</w:t>
      </w:r>
    </w:p>
    <w:p w:rsidR="00047715" w:rsidRPr="00A33FBD" w:rsidRDefault="00047715">
      <w:pPr>
        <w:pStyle w:val="Style1"/>
        <w:widowControl/>
        <w:numPr>
          <w:ilvl w:val="0"/>
          <w:numId w:val="29"/>
        </w:numPr>
        <w:tabs>
          <w:tab w:val="left" w:pos="641"/>
        </w:tabs>
        <w:spacing w:line="220" w:lineRule="exact"/>
        <w:ind w:left="993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gdy płatności dokonane przez Gwaranta w ramach gwarancji osiągną kwotę</w:t>
      </w:r>
      <w:r w:rsidRPr="00A33FBD">
        <w:rPr>
          <w:rStyle w:val="FontStyle11"/>
          <w:rFonts w:ascii="Times New Roman" w:hAnsi="Times New Roman" w:cs="Times New Roman"/>
          <w:b/>
          <w:bCs/>
          <w:color w:val="auto"/>
        </w:rPr>
        <w:t xml:space="preserve"> </w:t>
      </w:r>
      <w:r w:rsidRPr="00A33FBD">
        <w:rPr>
          <w:rStyle w:val="FontStyle11"/>
          <w:rFonts w:ascii="Times New Roman" w:hAnsi="Times New Roman" w:cs="Times New Roman"/>
          <w:color w:val="auto"/>
        </w:rPr>
        <w:t>Gwarancji (sumę gwarancyjną),</w:t>
      </w:r>
    </w:p>
    <w:p w:rsidR="00047715" w:rsidRPr="00A33FBD" w:rsidRDefault="00047715">
      <w:pPr>
        <w:pStyle w:val="Style1"/>
        <w:widowControl/>
        <w:numPr>
          <w:ilvl w:val="0"/>
          <w:numId w:val="29"/>
        </w:numPr>
        <w:tabs>
          <w:tab w:val="left" w:pos="641"/>
        </w:tabs>
        <w:spacing w:line="220" w:lineRule="exact"/>
        <w:ind w:left="993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gdy oryginał gwarancji zostanie zwrócony Gwarantowi przed terminem ważności Gwarancji.</w:t>
      </w:r>
    </w:p>
    <w:p w:rsidR="00047715" w:rsidRPr="00A33FBD" w:rsidRDefault="00047715">
      <w:pPr>
        <w:pStyle w:val="Style1"/>
        <w:widowControl/>
        <w:tabs>
          <w:tab w:val="left" w:pos="641"/>
        </w:tabs>
        <w:spacing w:line="220" w:lineRule="exact"/>
        <w:ind w:left="993" w:firstLine="0"/>
      </w:pPr>
    </w:p>
    <w:p w:rsidR="00047715" w:rsidRPr="00A33FBD" w:rsidRDefault="00047715">
      <w:pPr>
        <w:pStyle w:val="Style1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Wierzytelność z tytułu niniejszej gwarancji nie może być przedmiotem przelewu na rzecz osoby trzeciej pod rygorem wygaśnięcia gwarancji.</w:t>
      </w:r>
    </w:p>
    <w:p w:rsidR="00047715" w:rsidRPr="00A33FBD" w:rsidRDefault="00047715">
      <w:pPr>
        <w:pStyle w:val="Style1"/>
        <w:widowControl/>
        <w:tabs>
          <w:tab w:val="left" w:pos="426"/>
        </w:tabs>
        <w:spacing w:line="220" w:lineRule="exact"/>
        <w:ind w:left="426" w:firstLine="0"/>
      </w:pPr>
    </w:p>
    <w:p w:rsidR="00047715" w:rsidRPr="00A33FBD" w:rsidRDefault="00047715">
      <w:pPr>
        <w:pStyle w:val="Style1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Po upływie terminu ważności dokument Gwarancji (oryginał) powinien być zwrócony do Gwaranta.</w:t>
      </w:r>
    </w:p>
    <w:p w:rsidR="00047715" w:rsidRPr="00A33FBD" w:rsidRDefault="00047715">
      <w:pPr>
        <w:pStyle w:val="Style1"/>
        <w:widowControl/>
        <w:tabs>
          <w:tab w:val="left" w:pos="426"/>
        </w:tabs>
        <w:spacing w:line="220" w:lineRule="exact"/>
        <w:ind w:firstLine="0"/>
      </w:pPr>
    </w:p>
    <w:p w:rsidR="00047715" w:rsidRPr="00A33FBD" w:rsidRDefault="00047715">
      <w:pPr>
        <w:pStyle w:val="Style1"/>
        <w:widowControl/>
        <w:numPr>
          <w:ilvl w:val="0"/>
          <w:numId w:val="27"/>
        </w:numPr>
        <w:tabs>
          <w:tab w:val="left" w:pos="426"/>
        </w:tabs>
        <w:spacing w:line="220" w:lineRule="exact"/>
        <w:ind w:left="426" w:hanging="426"/>
      </w:pPr>
      <w:r w:rsidRPr="00A33FBD">
        <w:rPr>
          <w:rStyle w:val="FontStyle11"/>
          <w:rFonts w:ascii="Times New Roman" w:hAnsi="Times New Roman" w:cs="Times New Roman"/>
          <w:color w:val="auto"/>
        </w:rPr>
        <w:t>Prawem właściwym do rozstrzygania sporów mogących wyniknąć na tle niniejszej gwarancji jest prawo polskie.</w:t>
      </w:r>
    </w:p>
    <w:p w:rsidR="00047715" w:rsidRPr="00A33FBD" w:rsidRDefault="00047715">
      <w:pPr>
        <w:pStyle w:val="Style1"/>
        <w:widowControl/>
        <w:tabs>
          <w:tab w:val="left" w:pos="426"/>
        </w:tabs>
        <w:spacing w:line="220" w:lineRule="exact"/>
        <w:ind w:left="426" w:firstLine="0"/>
      </w:pPr>
      <w:r w:rsidRPr="00A33FBD">
        <w:rPr>
          <w:rStyle w:val="FontStyle11"/>
          <w:rFonts w:ascii="Times New Roman" w:hAnsi="Times New Roman" w:cs="Times New Roman"/>
          <w:color w:val="auto"/>
        </w:rPr>
        <w:t>Sądem właściwym miejscowo w sprawach związanych z niniejszą Gwarancją jest są właściwy dla siedziby Beneficjenta.</w:t>
      </w:r>
    </w:p>
    <w:p w:rsidR="00047715" w:rsidRPr="00A33FBD" w:rsidRDefault="00047715">
      <w:pPr>
        <w:spacing w:line="220" w:lineRule="exact"/>
        <w:rPr>
          <w:sz w:val="18"/>
          <w:szCs w:val="18"/>
        </w:rPr>
      </w:pPr>
    </w:p>
    <w:p w:rsidR="00047715" w:rsidRPr="00A33FBD" w:rsidRDefault="00047715">
      <w:pPr>
        <w:spacing w:line="220" w:lineRule="exact"/>
        <w:rPr>
          <w:sz w:val="18"/>
          <w:szCs w:val="18"/>
        </w:rPr>
      </w:pPr>
    </w:p>
    <w:p w:rsidR="00047715" w:rsidRPr="00A33FBD" w:rsidRDefault="00047715">
      <w:pPr>
        <w:spacing w:line="220" w:lineRule="exact"/>
        <w:rPr>
          <w:sz w:val="18"/>
          <w:szCs w:val="18"/>
        </w:rPr>
      </w:pPr>
    </w:p>
    <w:p w:rsidR="00047715" w:rsidRPr="00A33FBD" w:rsidRDefault="00047715">
      <w:pPr>
        <w:spacing w:line="220" w:lineRule="exact"/>
        <w:jc w:val="right"/>
      </w:pPr>
      <w:r w:rsidRPr="00A33FBD">
        <w:rPr>
          <w:i/>
          <w:sz w:val="18"/>
          <w:szCs w:val="18"/>
        </w:rPr>
        <w:t>/Stempel gwaranta i podpisy osób upoważnionych/</w:t>
      </w:r>
    </w:p>
    <w:p w:rsidR="00047715" w:rsidRPr="00A33FBD" w:rsidRDefault="00047715">
      <w:pPr>
        <w:pStyle w:val="Bartek"/>
        <w:pageBreakBefore/>
        <w:ind w:right="71"/>
        <w:jc w:val="right"/>
      </w:pPr>
      <w:r w:rsidRPr="00A33FBD">
        <w:rPr>
          <w:b/>
          <w:sz w:val="22"/>
          <w:szCs w:val="22"/>
        </w:rPr>
        <w:lastRenderedPageBreak/>
        <w:t>Załącznik nr 7 do SWZ</w:t>
      </w:r>
    </w:p>
    <w:p w:rsidR="00047715" w:rsidRPr="00A33FBD" w:rsidRDefault="00047715">
      <w:pPr>
        <w:pStyle w:val="Bartek"/>
        <w:ind w:right="71"/>
        <w:jc w:val="both"/>
        <w:rPr>
          <w:b/>
          <w:sz w:val="22"/>
          <w:szCs w:val="22"/>
        </w:rPr>
      </w:pPr>
    </w:p>
    <w:p w:rsidR="00047715" w:rsidRPr="00A33FBD" w:rsidRDefault="00047715">
      <w:pPr>
        <w:keepNext/>
        <w:shd w:val="clear" w:color="auto" w:fill="FFFFFF"/>
        <w:spacing w:before="120" w:line="240" w:lineRule="exact"/>
        <w:jc w:val="center"/>
      </w:pPr>
      <w:r w:rsidRPr="00A33FBD">
        <w:rPr>
          <w:b/>
          <w:sz w:val="20"/>
          <w:szCs w:val="20"/>
        </w:rPr>
        <w:t xml:space="preserve">POTWIERDZENIE ODBYCIA WIZJI LOKALNEJ </w:t>
      </w:r>
    </w:p>
    <w:p w:rsidR="00047715" w:rsidRPr="00A33FBD" w:rsidRDefault="00047715">
      <w:pPr>
        <w:spacing w:before="120" w:line="240" w:lineRule="exact"/>
        <w:jc w:val="both"/>
        <w:rPr>
          <w:b/>
          <w:bCs/>
          <w:sz w:val="20"/>
          <w:szCs w:val="20"/>
        </w:rPr>
      </w:pPr>
    </w:p>
    <w:p w:rsidR="00047715" w:rsidRPr="00A33FBD" w:rsidRDefault="00047715">
      <w:pPr>
        <w:pStyle w:val="glowny-akapit"/>
        <w:spacing w:before="120" w:line="240" w:lineRule="exact"/>
        <w:jc w:val="both"/>
      </w:pPr>
      <w:r w:rsidRPr="00A33FBD">
        <w:rPr>
          <w:bCs/>
          <w:sz w:val="20"/>
          <w:szCs w:val="20"/>
        </w:rPr>
        <w:t>Zamawiający:</w:t>
      </w:r>
      <w:r w:rsidRPr="00A33FBD">
        <w:rPr>
          <w:b/>
          <w:sz w:val="20"/>
          <w:szCs w:val="20"/>
        </w:rPr>
        <w:t xml:space="preserve">   </w:t>
      </w:r>
      <w:r w:rsidRPr="00A33FBD">
        <w:rPr>
          <w:b/>
          <w:sz w:val="20"/>
          <w:szCs w:val="20"/>
        </w:rPr>
        <w:tab/>
      </w:r>
      <w:r w:rsidRPr="00A33FBD">
        <w:rPr>
          <w:sz w:val="20"/>
          <w:szCs w:val="20"/>
          <w:lang w:val="pl-PL"/>
        </w:rPr>
        <w:t>Samodzielny Publiczny Zakład Opieki Zdrowotnej MSWiA we Wrocławiu</w:t>
      </w:r>
    </w:p>
    <w:p w:rsidR="00047715" w:rsidRPr="00A33FBD" w:rsidRDefault="00047715">
      <w:pPr>
        <w:pStyle w:val="glowny-akapit"/>
        <w:spacing w:before="120" w:line="240" w:lineRule="exact"/>
        <w:ind w:left="1560"/>
        <w:jc w:val="both"/>
      </w:pPr>
      <w:r w:rsidRPr="00A33FBD">
        <w:rPr>
          <w:sz w:val="20"/>
          <w:szCs w:val="20"/>
          <w:lang w:val="pl-PL"/>
        </w:rPr>
        <w:t>50-233 Wrocław; ul. Ołbińska 32</w:t>
      </w:r>
    </w:p>
    <w:p w:rsidR="00047715" w:rsidRPr="00A33FBD" w:rsidRDefault="00047715">
      <w:pPr>
        <w:jc w:val="both"/>
      </w:pPr>
      <w:r w:rsidRPr="00A33FBD">
        <w:rPr>
          <w:bCs/>
          <w:sz w:val="20"/>
          <w:szCs w:val="20"/>
        </w:rPr>
        <w:t>Nazwa postępowania:</w:t>
      </w:r>
      <w:r w:rsidRPr="00A33FBD">
        <w:rPr>
          <w:b/>
          <w:sz w:val="20"/>
          <w:szCs w:val="20"/>
        </w:rPr>
        <w:t xml:space="preserve"> ,, Dostawa aparatu rentgenowskiego kostno-płucnego wraz z pracami dostosowawczymi pracowni dla SPZOZ MSWiA we Wrocławiu przy ul. Ołbińskiej 32</w:t>
      </w:r>
      <w:r w:rsidR="006731F5" w:rsidRPr="00A33FBD">
        <w:rPr>
          <w:b/>
          <w:sz w:val="20"/>
          <w:szCs w:val="20"/>
        </w:rPr>
        <w:t xml:space="preserve"> -  powtórka</w:t>
      </w:r>
      <w:r w:rsidRPr="00A33FBD">
        <w:rPr>
          <w:b/>
          <w:sz w:val="20"/>
          <w:szCs w:val="20"/>
        </w:rPr>
        <w:t>” znak sprawy ZZ-ZP-2375-2</w:t>
      </w:r>
      <w:r w:rsidR="006731F5" w:rsidRPr="00A33FBD">
        <w:rPr>
          <w:b/>
          <w:sz w:val="20"/>
          <w:szCs w:val="20"/>
        </w:rPr>
        <w:t>9</w:t>
      </w:r>
      <w:r w:rsidRPr="00A33FBD">
        <w:rPr>
          <w:b/>
          <w:sz w:val="20"/>
          <w:szCs w:val="20"/>
        </w:rPr>
        <w:t>/22</w:t>
      </w:r>
      <w:r w:rsidRPr="00A33FBD">
        <w:rPr>
          <w:b/>
          <w:sz w:val="20"/>
          <w:szCs w:val="20"/>
        </w:rPr>
        <w:tab/>
      </w:r>
    </w:p>
    <w:p w:rsidR="00047715" w:rsidRPr="00A33FBD" w:rsidRDefault="00047715">
      <w:pPr>
        <w:pStyle w:val="glowny-akapit"/>
        <w:spacing w:before="120" w:line="240" w:lineRule="exact"/>
        <w:jc w:val="both"/>
        <w:rPr>
          <w:b/>
          <w:sz w:val="20"/>
          <w:szCs w:val="20"/>
        </w:rPr>
      </w:pPr>
    </w:p>
    <w:p w:rsidR="00047715" w:rsidRPr="00A33FBD" w:rsidRDefault="00047715">
      <w:pPr>
        <w:pStyle w:val="glowny-akapit"/>
        <w:spacing w:before="120" w:line="240" w:lineRule="exact"/>
        <w:jc w:val="both"/>
      </w:pPr>
      <w:r w:rsidRPr="00A33FBD">
        <w:rPr>
          <w:bCs/>
          <w:sz w:val="20"/>
          <w:szCs w:val="20"/>
        </w:rPr>
        <w:t>Zamawiający niniejszym potwierdza, że:</w:t>
      </w:r>
    </w:p>
    <w:p w:rsidR="00047715" w:rsidRPr="00A33FBD" w:rsidRDefault="00047715">
      <w:pPr>
        <w:spacing w:before="120" w:line="240" w:lineRule="exact"/>
        <w:jc w:val="both"/>
      </w:pPr>
      <w:r w:rsidRPr="00A33FBD">
        <w:rPr>
          <w:bCs/>
          <w:sz w:val="20"/>
          <w:szCs w:val="20"/>
        </w:rPr>
        <w:t>Pan / Pani</w:t>
      </w:r>
      <w:r w:rsidRPr="00A33FBD">
        <w:rPr>
          <w:b/>
          <w:sz w:val="20"/>
          <w:szCs w:val="20"/>
        </w:rPr>
        <w:t xml:space="preserve"> *</w:t>
      </w: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</w:pPr>
      <w:r w:rsidRPr="00A33F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  <w:rPr>
          <w:sz w:val="20"/>
          <w:szCs w:val="20"/>
        </w:rPr>
      </w:pP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</w:pPr>
      <w:r w:rsidRPr="00A33FBD">
        <w:rPr>
          <w:sz w:val="20"/>
          <w:szCs w:val="20"/>
        </w:rPr>
        <w:t>Jako przedstawiciel następującego Wykonawcy :</w:t>
      </w: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</w:pPr>
      <w:r w:rsidRPr="00A33F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  <w:rPr>
          <w:sz w:val="20"/>
          <w:szCs w:val="20"/>
        </w:rPr>
      </w:pP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</w:pPr>
      <w:r w:rsidRPr="00A33FBD">
        <w:rPr>
          <w:sz w:val="20"/>
          <w:szCs w:val="20"/>
        </w:rPr>
        <w:t>na podstawie…………………………………………………………………………………………. (wypis z KRS, pełnomocnictwo itp.)</w:t>
      </w:r>
    </w:p>
    <w:p w:rsidR="00047715" w:rsidRPr="00A33FBD" w:rsidRDefault="00047715">
      <w:pPr>
        <w:tabs>
          <w:tab w:val="center" w:pos="4536"/>
          <w:tab w:val="right" w:pos="9072"/>
        </w:tabs>
        <w:spacing w:before="120" w:line="240" w:lineRule="exact"/>
        <w:jc w:val="both"/>
        <w:rPr>
          <w:sz w:val="20"/>
          <w:szCs w:val="20"/>
        </w:rPr>
      </w:pPr>
    </w:p>
    <w:p w:rsidR="00047715" w:rsidRPr="00A33FBD" w:rsidRDefault="00047715">
      <w:pPr>
        <w:spacing w:before="120" w:line="240" w:lineRule="exact"/>
        <w:ind w:left="10" w:right="3" w:hanging="10"/>
        <w:contextualSpacing/>
        <w:jc w:val="both"/>
      </w:pPr>
      <w:r w:rsidRPr="00A33FBD">
        <w:rPr>
          <w:sz w:val="20"/>
          <w:szCs w:val="20"/>
        </w:rPr>
        <w:t xml:space="preserve">Odbył/a wizje lokalną w dniu: </w:t>
      </w:r>
      <w:r w:rsidRPr="00A33FBD">
        <w:rPr>
          <w:b/>
          <w:sz w:val="20"/>
          <w:szCs w:val="20"/>
        </w:rPr>
        <w:t>………………</w:t>
      </w:r>
      <w:r w:rsidRPr="00A33FBD">
        <w:rPr>
          <w:sz w:val="20"/>
          <w:szCs w:val="20"/>
        </w:rPr>
        <w:t xml:space="preserve"> – w celu zapoznania się z warunkami realizacji przedmiotu zamówienia w postępowaniu o udzielenie zamówienia publicznego :</w:t>
      </w:r>
    </w:p>
    <w:p w:rsidR="00047715" w:rsidRPr="00A33FBD" w:rsidRDefault="00047715">
      <w:pPr>
        <w:jc w:val="both"/>
        <w:rPr>
          <w:bCs/>
          <w:sz w:val="20"/>
          <w:szCs w:val="20"/>
        </w:rPr>
      </w:pPr>
    </w:p>
    <w:p w:rsidR="00047715" w:rsidRPr="00A33FBD" w:rsidRDefault="00047715">
      <w:pPr>
        <w:jc w:val="both"/>
      </w:pPr>
      <w:r w:rsidRPr="00A33FBD">
        <w:rPr>
          <w:bCs/>
          <w:sz w:val="20"/>
          <w:szCs w:val="20"/>
        </w:rPr>
        <w:t>Nazwa postępowania:</w:t>
      </w:r>
      <w:r w:rsidRPr="00A33FBD">
        <w:rPr>
          <w:b/>
          <w:sz w:val="20"/>
          <w:szCs w:val="20"/>
        </w:rPr>
        <w:t xml:space="preserve"> ,,Dostawa aparatu rentgenowskiego kostno-płucnego wraz z pracami dostosowawczymi pracowni dla SPZOZ MSWiA we Wrocławiu przy ul. Ołbińskiej 32</w:t>
      </w:r>
      <w:r w:rsidR="006731F5" w:rsidRPr="00A33FBD">
        <w:rPr>
          <w:b/>
          <w:sz w:val="20"/>
          <w:szCs w:val="20"/>
        </w:rPr>
        <w:t xml:space="preserve"> - powtórka</w:t>
      </w:r>
      <w:r w:rsidRPr="00A33FBD">
        <w:rPr>
          <w:b/>
          <w:sz w:val="20"/>
          <w:szCs w:val="20"/>
        </w:rPr>
        <w:t>” znak sprawy Z</w:t>
      </w:r>
      <w:r w:rsidR="006731F5" w:rsidRPr="00A33FBD">
        <w:rPr>
          <w:b/>
          <w:sz w:val="20"/>
          <w:szCs w:val="20"/>
        </w:rPr>
        <w:t>Z-ZP-2375-29</w:t>
      </w:r>
      <w:r w:rsidRPr="00A33FBD">
        <w:rPr>
          <w:b/>
          <w:sz w:val="20"/>
          <w:szCs w:val="20"/>
        </w:rPr>
        <w:t>/22</w:t>
      </w:r>
      <w:r w:rsidRPr="00A33FBD">
        <w:rPr>
          <w:b/>
          <w:sz w:val="20"/>
          <w:szCs w:val="20"/>
        </w:rPr>
        <w:tab/>
      </w:r>
    </w:p>
    <w:p w:rsidR="00047715" w:rsidRPr="00A33FBD" w:rsidRDefault="00047715">
      <w:pPr>
        <w:pStyle w:val="glowny-akapit"/>
        <w:spacing w:before="120" w:line="240" w:lineRule="exact"/>
        <w:jc w:val="both"/>
      </w:pPr>
      <w:r w:rsidRPr="00A33FBD">
        <w:rPr>
          <w:sz w:val="20"/>
          <w:szCs w:val="20"/>
        </w:rPr>
        <w:t>…………………………………………...</w:t>
      </w:r>
    </w:p>
    <w:p w:rsidR="00047715" w:rsidRPr="00A33FBD" w:rsidRDefault="00047715">
      <w:pPr>
        <w:spacing w:before="120" w:line="240" w:lineRule="exact"/>
        <w:jc w:val="both"/>
      </w:pPr>
      <w:r w:rsidRPr="00A33FBD">
        <w:rPr>
          <w:sz w:val="20"/>
          <w:szCs w:val="20"/>
        </w:rPr>
        <w:t xml:space="preserve">                     ( Miejscowość, data )</w:t>
      </w:r>
    </w:p>
    <w:p w:rsidR="00047715" w:rsidRPr="00A33FBD" w:rsidRDefault="00047715">
      <w:pPr>
        <w:spacing w:before="120" w:line="240" w:lineRule="exact"/>
        <w:jc w:val="both"/>
      </w:pPr>
      <w:r w:rsidRPr="00A33FBD">
        <w:rPr>
          <w:sz w:val="20"/>
          <w:szCs w:val="20"/>
        </w:rPr>
        <w:t xml:space="preserve">                                                                                         …………………………………………</w:t>
      </w:r>
    </w:p>
    <w:p w:rsidR="00047715" w:rsidRPr="00A33FBD" w:rsidRDefault="00047715">
      <w:pPr>
        <w:spacing w:before="120" w:line="240" w:lineRule="exact"/>
        <w:jc w:val="both"/>
      </w:pPr>
      <w:r w:rsidRPr="00A33FBD">
        <w:rPr>
          <w:sz w:val="20"/>
          <w:szCs w:val="20"/>
        </w:rPr>
        <w:t xml:space="preserve">                                                                                         ( Podpis i pieczęć Zamawiającego )</w:t>
      </w:r>
    </w:p>
    <w:p w:rsidR="00047715" w:rsidRPr="00A33FBD" w:rsidRDefault="00047715">
      <w:pPr>
        <w:spacing w:before="120" w:line="240" w:lineRule="exact"/>
        <w:jc w:val="both"/>
      </w:pPr>
      <w:r w:rsidRPr="00A33FBD">
        <w:rPr>
          <w:sz w:val="20"/>
          <w:szCs w:val="20"/>
        </w:rPr>
        <w:t>* niepotrzebne skreślić</w:t>
      </w:r>
    </w:p>
    <w:bookmarkEnd w:id="0"/>
    <w:p w:rsidR="00047715" w:rsidRPr="00A33FBD" w:rsidRDefault="00047715">
      <w:pPr>
        <w:pStyle w:val="Bartek"/>
        <w:ind w:right="71"/>
        <w:jc w:val="both"/>
      </w:pPr>
    </w:p>
    <w:sectPr w:rsidR="00047715" w:rsidRPr="00A33FB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134" w:bottom="851" w:left="1134" w:header="708" w:footer="68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E2" w:rsidRDefault="003165E2">
      <w:r>
        <w:separator/>
      </w:r>
    </w:p>
  </w:endnote>
  <w:endnote w:type="continuationSeparator" w:id="0">
    <w:p w:rsidR="003165E2" w:rsidRDefault="0031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5" w:rsidRDefault="0004771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Strona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33FBD">
      <w:rPr>
        <w:rFonts w:cs="Arial"/>
        <w:noProof/>
        <w:sz w:val="16"/>
        <w:szCs w:val="16"/>
      </w:rPr>
      <w:t>38</w:t>
    </w:r>
    <w:r>
      <w:rPr>
        <w:rFonts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 xml:space="preserve"> z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 ARABIC </w:instrText>
    </w:r>
    <w:r>
      <w:rPr>
        <w:rFonts w:cs="Arial"/>
        <w:sz w:val="16"/>
        <w:szCs w:val="16"/>
      </w:rPr>
      <w:fldChar w:fldCharType="separate"/>
    </w:r>
    <w:r w:rsidR="00A33FBD">
      <w:rPr>
        <w:rFonts w:cs="Arial"/>
        <w:noProof/>
        <w:sz w:val="16"/>
        <w:szCs w:val="16"/>
      </w:rPr>
      <w:t>38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5" w:rsidRDefault="00047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E2" w:rsidRDefault="003165E2">
      <w:r>
        <w:separator/>
      </w:r>
    </w:p>
  </w:footnote>
  <w:footnote w:type="continuationSeparator" w:id="0">
    <w:p w:rsidR="003165E2" w:rsidRDefault="003165E2">
      <w:r>
        <w:continuationSeparator/>
      </w:r>
    </w:p>
  </w:footnote>
  <w:footnote w:id="1">
    <w:p w:rsidR="00047715" w:rsidRDefault="0004771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Informacja w tym zakresie jest wymagana, jeżeli w odniesieniu do danego administrator lub podmiotu przetwarzającego istnieje obowiązek wyznaczenia inspektora ochrony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5" w:rsidRDefault="00047715">
    <w:pPr>
      <w:pStyle w:val="NormalnyWeb"/>
      <w:spacing w:after="0"/>
    </w:pPr>
    <w:r>
      <w:rPr>
        <w:rFonts w:ascii="Verdana" w:eastAsia="Verdana" w:hAnsi="Verdana" w:cs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15" w:rsidRDefault="00047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>
    <w:nsid w:val="00000004"/>
    <w:multiLevelType w:val="multilevel"/>
    <w:tmpl w:val="00000004"/>
    <w:name w:val="WW8Num8"/>
    <w:lvl w:ilvl="0">
      <w:start w:val="1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6">
    <w:nsid w:val="00000007"/>
    <w:multiLevelType w:val="multilevel"/>
    <w:tmpl w:val="00000007"/>
    <w:name w:val="WW8Num11"/>
    <w:lvl w:ilvl="0">
      <w:start w:val="3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32" w:hanging="1440"/>
      </w:pPr>
      <w:rPr>
        <w:rFonts w:hint="default"/>
        <w:b w:val="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2960"/>
        </w:tabs>
        <w:ind w:left="2960" w:hanging="360"/>
      </w:pPr>
      <w:rPr>
        <w:rFonts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sz w:val="22"/>
        <w:szCs w:val="22"/>
        <w:lang w:eastAsia="en-US"/>
      </w:rPr>
    </w:lvl>
  </w:abstractNum>
  <w:abstractNum w:abstractNumId="11">
    <w:nsid w:val="0000000C"/>
    <w:multiLevelType w:val="multilevel"/>
    <w:tmpl w:val="0000000C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</w:abstractNum>
  <w:abstractNum w:abstractNumId="12">
    <w:nsid w:val="0000000D"/>
    <w:multiLevelType w:val="multilevel"/>
    <w:tmpl w:val="0000000D"/>
    <w:name w:val="WW8Num17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SimSu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21"/>
    <w:lvl w:ilvl="0">
      <w:start w:val="1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4320" w:hanging="360"/>
      </w:pPr>
      <w:rPr>
        <w:rFonts w:hint="default"/>
        <w:b/>
        <w:i/>
        <w:sz w:val="22"/>
        <w:szCs w:val="22"/>
      </w:r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sz w:val="22"/>
        <w:szCs w:val="22"/>
      </w:r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1">
    <w:nsid w:val="00000016"/>
    <w:multiLevelType w:val="single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8"/>
    <w:multiLevelType w:val="multilevel"/>
    <w:tmpl w:val="00000018"/>
    <w:name w:val="WW8Num29"/>
    <w:lvl w:ilvl="0">
      <w:start w:val="3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960" w:hanging="3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3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8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9">
    <w:nsid w:val="0000001E"/>
    <w:multiLevelType w:val="multilevel"/>
    <w:tmpl w:val="0000001E"/>
    <w:name w:val="WW8Num35"/>
    <w:lvl w:ilvl="0">
      <w:start w:val="1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</w:abstractNum>
  <w:abstractNum w:abstractNumId="30">
    <w:nsid w:val="0000001F"/>
    <w:multiLevelType w:val="singleLevel"/>
    <w:tmpl w:val="0000001F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31">
    <w:nsid w:val="00000020"/>
    <w:multiLevelType w:val="single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707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32">
    <w:nsid w:val="00000021"/>
    <w:multiLevelType w:val="single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1070" w:hanging="360"/>
      </w:pPr>
      <w:rPr>
        <w:i w:val="0"/>
        <w:sz w:val="22"/>
        <w:szCs w:val="22"/>
      </w:rPr>
    </w:lvl>
  </w:abstractNum>
  <w:abstractNum w:abstractNumId="33">
    <w:nsid w:val="00000022"/>
    <w:multiLevelType w:val="singleLevel"/>
    <w:tmpl w:val="00000022"/>
    <w:lvl w:ilvl="0">
      <w:start w:val="1"/>
      <w:numFmt w:val="decimal"/>
      <w:pStyle w:val="Taszowi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SimSu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035DDA"/>
    <w:rsid w:val="00047715"/>
    <w:rsid w:val="000D0E4B"/>
    <w:rsid w:val="002A0461"/>
    <w:rsid w:val="003165E2"/>
    <w:rsid w:val="003A664D"/>
    <w:rsid w:val="004A1040"/>
    <w:rsid w:val="006731F5"/>
    <w:rsid w:val="00710F2F"/>
    <w:rsid w:val="0076122D"/>
    <w:rsid w:val="0085024D"/>
    <w:rsid w:val="00912A05"/>
    <w:rsid w:val="00A33FBD"/>
    <w:rsid w:val="00A6669A"/>
    <w:rsid w:val="00BB49B6"/>
    <w:rsid w:val="00D04257"/>
    <w:rsid w:val="00E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F1D30A-B3C0-449D-8100-52F49E1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360" w:line="360" w:lineRule="auto"/>
      <w:outlineLvl w:val="1"/>
    </w:pPr>
    <w:rPr>
      <w:rFonts w:ascii="Arial" w:hAnsi="Arial" w:cs="Arial"/>
      <w:sz w:val="22"/>
      <w:u w:val="single"/>
      <w:lang w:val="x-non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0"/>
      </w:tabs>
      <w:spacing w:line="336" w:lineRule="auto"/>
      <w:jc w:val="center"/>
      <w:outlineLvl w:val="3"/>
    </w:pPr>
    <w:rPr>
      <w:b/>
      <w:lang w:val="x-none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u w:val="single"/>
      <w:lang w:val="x-none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ind w:left="6237" w:firstLine="0"/>
      <w:jc w:val="center"/>
      <w:outlineLvl w:val="5"/>
    </w:pPr>
    <w:rPr>
      <w:i/>
      <w:sz w:val="18"/>
      <w:lang w:val="x-none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tabs>
        <w:tab w:val="left" w:pos="23571"/>
        <w:tab w:val="left" w:pos="29808"/>
        <w:tab w:val="left" w:pos="30234"/>
      </w:tabs>
      <w:ind w:left="426" w:firstLine="0"/>
      <w:outlineLvl w:val="7"/>
    </w:pPr>
    <w:rPr>
      <w:b/>
      <w:sz w:val="26"/>
      <w:lang w:val="x-none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-142" w:firstLine="0"/>
      <w:outlineLvl w:val="8"/>
    </w:pPr>
    <w:rPr>
      <w:b/>
      <w:i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ahoma" w:eastAsia="Tahoma" w:hAnsi="Tahoma" w:cs="Tahoma" w:hint="default"/>
      <w:spacing w:val="-1"/>
      <w:w w:val="92"/>
      <w:sz w:val="18"/>
      <w:szCs w:val="18"/>
    </w:rPr>
  </w:style>
  <w:style w:type="character" w:customStyle="1" w:styleId="WW8Num6z1">
    <w:name w:val="WW8Num6z1"/>
    <w:rPr>
      <w:rFonts w:ascii="Tahoma" w:eastAsia="Tahoma" w:hAnsi="Tahoma" w:cs="Tahoma" w:hint="default"/>
      <w:color w:val="000006"/>
      <w:w w:val="92"/>
      <w:sz w:val="18"/>
      <w:szCs w:val="18"/>
    </w:rPr>
  </w:style>
  <w:style w:type="character" w:customStyle="1" w:styleId="WW8Num6z2">
    <w:name w:val="WW8Num6z2"/>
    <w:rPr>
      <w:rFonts w:ascii="Liberation Serif" w:hAnsi="Liberation Serif" w:cs="Liberation Serif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color w:val="auto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5z0">
    <w:name w:val="WW8Num15z0"/>
    <w:rPr>
      <w:rFonts w:cs="Times New Roman"/>
      <w:sz w:val="22"/>
      <w:szCs w:val="22"/>
      <w:lang w:eastAsia="en-US"/>
    </w:rPr>
  </w:style>
  <w:style w:type="character" w:customStyle="1" w:styleId="WW8Num16z0">
    <w:name w:val="WW8Num16z0"/>
    <w:rPr>
      <w:rFonts w:hint="default"/>
      <w:sz w:val="22"/>
      <w:szCs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SimSun" w:cs="Times New Roman"/>
      <w:b w:val="0"/>
      <w:i w:val="0"/>
      <w:color w:val="auto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  <w:szCs w:val="22"/>
    </w:rPr>
  </w:style>
  <w:style w:type="character" w:customStyle="1" w:styleId="WW8Num22z0">
    <w:name w:val="WW8Num22z0"/>
    <w:rPr>
      <w:rFonts w:hint="default"/>
      <w:b/>
      <w:i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0"/>
      <w:szCs w:val="20"/>
      <w:lang w:eastAsia="en-GB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2"/>
      <w:szCs w:val="22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Wingdings" w:hAnsi="Wingdings" w:cs="Wingdings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i w:val="0"/>
      <w:sz w:val="22"/>
      <w:szCs w:val="22"/>
    </w:rPr>
  </w:style>
  <w:style w:type="character" w:customStyle="1" w:styleId="Domylnaczcionkaakapitu19">
    <w:name w:val="Domyślna czcionka akapitu1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8">
    <w:name w:val="Domyślna czcionka akapitu1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7">
    <w:name w:val="Domyślna czcionka akapitu1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Domylnaczcionkaakapitu16">
    <w:name w:val="Domyślna czcionka akapitu16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5">
    <w:name w:val="Domyślna czcionka akapitu15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4">
    <w:name w:val="Domyślna czcionka akapitu14"/>
  </w:style>
  <w:style w:type="character" w:customStyle="1" w:styleId="Domylnaczcionkaakapitu13">
    <w:name w:val="Domyślna czcionka akapitu1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8z1">
    <w:name w:val="WW8Num8z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Domylnaczcionkaakapitu10">
    <w:name w:val="Domyślna czcionka akapitu10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Domylnaczcionkaakapitu9">
    <w:name w:val="Domyślna czcionka akapitu9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8Num40z0">
    <w:name w:val="WW8Num40z0"/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50z0">
    <w:name w:val="WW8Num50z0"/>
  </w:style>
  <w:style w:type="character" w:customStyle="1" w:styleId="WW8Num52z0">
    <w:name w:val="WW8Num52z0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9z0">
    <w:name w:val="WW8Num59z0"/>
  </w:style>
  <w:style w:type="character" w:customStyle="1" w:styleId="WW8Num67z0">
    <w:name w:val="WW8Num67z0"/>
  </w:style>
  <w:style w:type="character" w:customStyle="1" w:styleId="WW8Num71z0">
    <w:name w:val="WW8Num71z0"/>
  </w:style>
  <w:style w:type="character" w:customStyle="1" w:styleId="WW8Num73z0">
    <w:name w:val="WW8Num73z0"/>
  </w:style>
  <w:style w:type="character" w:customStyle="1" w:styleId="WW8Num74z0">
    <w:name w:val="WW8Num74z0"/>
  </w:style>
  <w:style w:type="character" w:customStyle="1" w:styleId="WW8Num76z0">
    <w:name w:val="WW8Num76z0"/>
  </w:style>
  <w:style w:type="character" w:customStyle="1" w:styleId="WW8Num78z0">
    <w:name w:val="WW8Num78z0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82z0">
    <w:name w:val="WW8Num82z0"/>
  </w:style>
  <w:style w:type="character" w:customStyle="1" w:styleId="WW8Num86z0">
    <w:name w:val="WW8Num86z0"/>
  </w:style>
  <w:style w:type="character" w:customStyle="1" w:styleId="WW8Num93z0">
    <w:name w:val="WW8Num93z0"/>
  </w:style>
  <w:style w:type="character" w:customStyle="1" w:styleId="WW8Num94z0">
    <w:name w:val="WW8Num94z0"/>
  </w:style>
  <w:style w:type="character" w:customStyle="1" w:styleId="WW8Num95z0">
    <w:name w:val="WW8Num95z0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2z0">
    <w:name w:val="WW8Num102z0"/>
  </w:style>
  <w:style w:type="character" w:customStyle="1" w:styleId="WW8Num106z0">
    <w:name w:val="WW8Num106z0"/>
  </w:style>
  <w:style w:type="character" w:customStyle="1" w:styleId="WW8Num109z0">
    <w:name w:val="WW8Num109z0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3z0">
    <w:name w:val="WW8Num113z0"/>
  </w:style>
  <w:style w:type="character" w:customStyle="1" w:styleId="WW8Num114z0">
    <w:name w:val="WW8Num114z0"/>
  </w:style>
  <w:style w:type="character" w:customStyle="1" w:styleId="WW8Num116z0">
    <w:name w:val="WW8Num116z0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8z0">
    <w:name w:val="WW8Num118z0"/>
  </w:style>
  <w:style w:type="character" w:customStyle="1" w:styleId="WW8Num123z0">
    <w:name w:val="WW8Num123z0"/>
  </w:style>
  <w:style w:type="character" w:customStyle="1" w:styleId="WW8Num128z0">
    <w:name w:val="WW8Num128z0"/>
  </w:style>
  <w:style w:type="character" w:customStyle="1" w:styleId="WW8Num129z0">
    <w:name w:val="WW8Num129z0"/>
  </w:style>
  <w:style w:type="character" w:customStyle="1" w:styleId="WW8Num133z0">
    <w:name w:val="WW8Num133z0"/>
  </w:style>
  <w:style w:type="character" w:customStyle="1" w:styleId="WW8Num136z0">
    <w:name w:val="WW8Num136z0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9z0">
    <w:name w:val="WW8Num139z0"/>
  </w:style>
  <w:style w:type="character" w:customStyle="1" w:styleId="WW8Num142z0">
    <w:name w:val="WW8Num142z0"/>
  </w:style>
  <w:style w:type="character" w:customStyle="1" w:styleId="WW8Num145z0">
    <w:name w:val="WW8Num145z0"/>
  </w:style>
  <w:style w:type="character" w:customStyle="1" w:styleId="WW8Num146z0">
    <w:name w:val="WW8Num146z0"/>
  </w:style>
  <w:style w:type="character" w:customStyle="1" w:styleId="WW8Num147z0">
    <w:name w:val="WW8Num147z0"/>
  </w:style>
  <w:style w:type="character" w:customStyle="1" w:styleId="WW8Num152z0">
    <w:name w:val="WW8Num152z0"/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60z0">
    <w:name w:val="WW8Num160z0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5z0">
    <w:name w:val="WW8Num165z0"/>
  </w:style>
  <w:style w:type="character" w:customStyle="1" w:styleId="WW8Num171z0">
    <w:name w:val="WW8Num171z0"/>
  </w:style>
  <w:style w:type="character" w:customStyle="1" w:styleId="WW8Num172z0">
    <w:name w:val="WW8Num172z0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9z0">
    <w:name w:val="WW8Num179z0"/>
  </w:style>
  <w:style w:type="character" w:customStyle="1" w:styleId="WW8Num181z0">
    <w:name w:val="WW8Num181z0"/>
  </w:style>
  <w:style w:type="character" w:customStyle="1" w:styleId="WW8Num184z0">
    <w:name w:val="WW8Num184z0"/>
  </w:style>
  <w:style w:type="character" w:customStyle="1" w:styleId="WW8Num188z0">
    <w:name w:val="WW8Num188z0"/>
  </w:style>
  <w:style w:type="character" w:customStyle="1" w:styleId="WW8Num190z0">
    <w:name w:val="WW8Num190z0"/>
  </w:style>
  <w:style w:type="character" w:customStyle="1" w:styleId="WW8Num192z0">
    <w:name w:val="WW8Num192z0"/>
  </w:style>
  <w:style w:type="character" w:customStyle="1" w:styleId="WW8Num195z0">
    <w:name w:val="WW8Num195z0"/>
  </w:style>
  <w:style w:type="character" w:customStyle="1" w:styleId="WW8Num196z0">
    <w:name w:val="WW8Num196z0"/>
  </w:style>
  <w:style w:type="character" w:customStyle="1" w:styleId="WW8Num204z0">
    <w:name w:val="WW8Num204z0"/>
  </w:style>
  <w:style w:type="character" w:customStyle="1" w:styleId="WW8Num206z0">
    <w:name w:val="WW8Num206z0"/>
  </w:style>
  <w:style w:type="character" w:customStyle="1" w:styleId="WW8Num207z1">
    <w:name w:val="WW8Num207z1"/>
  </w:style>
  <w:style w:type="character" w:customStyle="1" w:styleId="WW8Num209z0">
    <w:name w:val="WW8Num209z0"/>
  </w:style>
  <w:style w:type="character" w:customStyle="1" w:styleId="WW8Num211z0">
    <w:name w:val="WW8Num211z0"/>
  </w:style>
  <w:style w:type="character" w:customStyle="1" w:styleId="WW8Num213z0">
    <w:name w:val="WW8Num213z0"/>
  </w:style>
  <w:style w:type="character" w:customStyle="1" w:styleId="WW8Num214z0">
    <w:name w:val="WW8Num214z0"/>
  </w:style>
  <w:style w:type="character" w:customStyle="1" w:styleId="WW8Num219z0">
    <w:name w:val="WW8Num219z0"/>
  </w:style>
  <w:style w:type="character" w:customStyle="1" w:styleId="WW8Num220z0">
    <w:name w:val="WW8Num220z0"/>
  </w:style>
  <w:style w:type="character" w:customStyle="1" w:styleId="WW8Num223z0">
    <w:name w:val="WW8Num223z0"/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7z0">
    <w:name w:val="WW8Num227z0"/>
  </w:style>
  <w:style w:type="character" w:customStyle="1" w:styleId="WW8Num228z0">
    <w:name w:val="WW8Num228z0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2z0">
    <w:name w:val="WW8Num232z0"/>
  </w:style>
  <w:style w:type="character" w:customStyle="1" w:styleId="WW8Num234z0">
    <w:name w:val="WW8Num234z0"/>
  </w:style>
  <w:style w:type="character" w:customStyle="1" w:styleId="WW8Num239z0">
    <w:name w:val="WW8Num239z0"/>
  </w:style>
  <w:style w:type="character" w:customStyle="1" w:styleId="WW8Num240z0">
    <w:name w:val="WW8Num240z0"/>
  </w:style>
  <w:style w:type="character" w:customStyle="1" w:styleId="WW8Num241z0">
    <w:name w:val="WW8Num241z0"/>
  </w:style>
  <w:style w:type="character" w:customStyle="1" w:styleId="WW8Num242z0">
    <w:name w:val="WW8Num242z0"/>
  </w:style>
  <w:style w:type="character" w:customStyle="1" w:styleId="WW8Num243z0">
    <w:name w:val="WW8Num243z0"/>
  </w:style>
  <w:style w:type="character" w:customStyle="1" w:styleId="WW8Num253z0">
    <w:name w:val="WW8Num253z0"/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4z0">
    <w:name w:val="WW8Num254z0"/>
  </w:style>
  <w:style w:type="character" w:customStyle="1" w:styleId="WW8Num256z0">
    <w:name w:val="WW8Num256z0"/>
  </w:style>
  <w:style w:type="character" w:customStyle="1" w:styleId="WW8Num259z0">
    <w:name w:val="WW8Num259z0"/>
  </w:style>
  <w:style w:type="character" w:customStyle="1" w:styleId="WW8Num260z0">
    <w:name w:val="WW8Num260z0"/>
  </w:style>
  <w:style w:type="character" w:customStyle="1" w:styleId="WW8Num264z0">
    <w:name w:val="WW8Num264z0"/>
  </w:style>
  <w:style w:type="character" w:customStyle="1" w:styleId="WW8Num264z1">
    <w:name w:val="WW8Num264z1"/>
  </w:style>
  <w:style w:type="character" w:customStyle="1" w:styleId="WW8Num265z0">
    <w:name w:val="WW8Num265z0"/>
  </w:style>
  <w:style w:type="character" w:customStyle="1" w:styleId="WW8Num266z0">
    <w:name w:val="WW8Num266z0"/>
  </w:style>
  <w:style w:type="character" w:customStyle="1" w:styleId="WW8Num267z0">
    <w:name w:val="WW8Num267z0"/>
  </w:style>
  <w:style w:type="character" w:customStyle="1" w:styleId="WW8Num272z0">
    <w:name w:val="WW8Num272z0"/>
  </w:style>
  <w:style w:type="character" w:customStyle="1" w:styleId="WW8Num273z0">
    <w:name w:val="WW8Num273z0"/>
  </w:style>
  <w:style w:type="character" w:customStyle="1" w:styleId="WW8Num275z0">
    <w:name w:val="WW8Num275z0"/>
  </w:style>
  <w:style w:type="character" w:customStyle="1" w:styleId="WW8Num276z0">
    <w:name w:val="WW8Num276z0"/>
  </w:style>
  <w:style w:type="character" w:customStyle="1" w:styleId="WW8Num277z0">
    <w:name w:val="WW8Num277z0"/>
  </w:style>
  <w:style w:type="character" w:customStyle="1" w:styleId="WW8Num282z0">
    <w:name w:val="WW8Num282z0"/>
  </w:style>
  <w:style w:type="character" w:customStyle="1" w:styleId="WW8Num283z0">
    <w:name w:val="WW8Num283z0"/>
  </w:style>
  <w:style w:type="character" w:customStyle="1" w:styleId="WW8Num284z0">
    <w:name w:val="WW8Num284z0"/>
  </w:style>
  <w:style w:type="character" w:customStyle="1" w:styleId="WW8Num292z0">
    <w:name w:val="WW8Num292z0"/>
  </w:style>
  <w:style w:type="character" w:customStyle="1" w:styleId="WW8Num294z0">
    <w:name w:val="WW8Num294z0"/>
  </w:style>
  <w:style w:type="character" w:customStyle="1" w:styleId="WW8Num296z0">
    <w:name w:val="WW8Num296z0"/>
  </w:style>
  <w:style w:type="character" w:customStyle="1" w:styleId="WW8Num301z0">
    <w:name w:val="WW8Num301z0"/>
  </w:style>
  <w:style w:type="character" w:customStyle="1" w:styleId="WW8Num303z0">
    <w:name w:val="WW8Num303z0"/>
  </w:style>
  <w:style w:type="character" w:customStyle="1" w:styleId="WW8Num308z0">
    <w:name w:val="WW8Num308z0"/>
  </w:style>
  <w:style w:type="character" w:customStyle="1" w:styleId="WW8Num309z0">
    <w:name w:val="WW8Num309z0"/>
  </w:style>
  <w:style w:type="character" w:customStyle="1" w:styleId="WW8Num310z0">
    <w:name w:val="WW8Num310z0"/>
  </w:style>
  <w:style w:type="character" w:customStyle="1" w:styleId="WW8Num311z0">
    <w:name w:val="WW8Num311z0"/>
  </w:style>
  <w:style w:type="character" w:customStyle="1" w:styleId="WW8Num312z0">
    <w:name w:val="WW8Num312z0"/>
  </w:style>
  <w:style w:type="character" w:customStyle="1" w:styleId="WW8Num313z0">
    <w:name w:val="WW8Num313z0"/>
  </w:style>
  <w:style w:type="character" w:customStyle="1" w:styleId="WW8Num319z0">
    <w:name w:val="WW8Num319z0"/>
  </w:style>
  <w:style w:type="character" w:customStyle="1" w:styleId="WW8Num320z0">
    <w:name w:val="WW8Num320z0"/>
  </w:style>
  <w:style w:type="character" w:customStyle="1" w:styleId="WW8Num321z0">
    <w:name w:val="WW8Num321z0"/>
  </w:style>
  <w:style w:type="character" w:customStyle="1" w:styleId="WW8Num323z0">
    <w:name w:val="WW8Num323z0"/>
  </w:style>
  <w:style w:type="character" w:customStyle="1" w:styleId="WW8Num325z0">
    <w:name w:val="WW8Num325z0"/>
  </w:style>
  <w:style w:type="character" w:customStyle="1" w:styleId="WW8Num328z0">
    <w:name w:val="WW8Num328z0"/>
  </w:style>
  <w:style w:type="character" w:customStyle="1" w:styleId="WW8Num331z0">
    <w:name w:val="WW8Num331z0"/>
  </w:style>
  <w:style w:type="character" w:customStyle="1" w:styleId="WW8Num341z0">
    <w:name w:val="WW8Num341z0"/>
  </w:style>
  <w:style w:type="character" w:customStyle="1" w:styleId="WW8Num346z0">
    <w:name w:val="WW8Num346z0"/>
  </w:style>
  <w:style w:type="character" w:customStyle="1" w:styleId="WW8Num351z0">
    <w:name w:val="WW8Num351z0"/>
  </w:style>
  <w:style w:type="character" w:customStyle="1" w:styleId="WW8Num353z0">
    <w:name w:val="WW8Num353z0"/>
  </w:style>
  <w:style w:type="character" w:customStyle="1" w:styleId="WW8Num355z0">
    <w:name w:val="WW8Num355z0"/>
  </w:style>
  <w:style w:type="character" w:customStyle="1" w:styleId="WW8Num357z0">
    <w:name w:val="WW8Num357z0"/>
  </w:style>
  <w:style w:type="character" w:customStyle="1" w:styleId="WW8Num363z0">
    <w:name w:val="WW8Num363z0"/>
  </w:style>
  <w:style w:type="character" w:customStyle="1" w:styleId="WW8Num363z1">
    <w:name w:val="WW8Num363z1"/>
  </w:style>
  <w:style w:type="character" w:customStyle="1" w:styleId="WW8Num363z2">
    <w:name w:val="WW8Num363z2"/>
  </w:style>
  <w:style w:type="character" w:customStyle="1" w:styleId="WW8NumSt62z0">
    <w:name w:val="WW8NumSt62z0"/>
  </w:style>
  <w:style w:type="character" w:customStyle="1" w:styleId="WW8NumSt63z0">
    <w:name w:val="WW8NumSt63z0"/>
  </w:style>
  <w:style w:type="character" w:customStyle="1" w:styleId="WW8NumSt282z0">
    <w:name w:val="WW8NumSt282z0"/>
  </w:style>
  <w:style w:type="character" w:customStyle="1" w:styleId="WW8NumSt287z0">
    <w:name w:val="WW8NumSt287z0"/>
  </w:style>
  <w:style w:type="character" w:customStyle="1" w:styleId="WW8NumSt289z0">
    <w:name w:val="WW8NumSt289z0"/>
  </w:style>
  <w:style w:type="character" w:customStyle="1" w:styleId="Domylnaczcionkaakapitu1a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6z0">
    <w:name w:val="WW-WW8Num6z0"/>
  </w:style>
  <w:style w:type="character" w:customStyle="1" w:styleId="WW-WW8Num7z0">
    <w:name w:val="WW-WW8Num7z0"/>
  </w:style>
  <w:style w:type="character" w:customStyle="1" w:styleId="WW-WW8Num8z0">
    <w:name w:val="WW-WW8Num8z0"/>
  </w:style>
  <w:style w:type="character" w:customStyle="1" w:styleId="WW-WW8Num9z0">
    <w:name w:val="WW-WW8Num9z0"/>
  </w:style>
  <w:style w:type="character" w:customStyle="1" w:styleId="WW-WW8Num11z0">
    <w:name w:val="WW-WW8Num11z0"/>
  </w:style>
  <w:style w:type="character" w:customStyle="1" w:styleId="WW-WW8Num12z0">
    <w:name w:val="WW-WW8Num12z0"/>
  </w:style>
  <w:style w:type="character" w:customStyle="1" w:styleId="WW-WW8Num13z0">
    <w:name w:val="WW-WW8Num13z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6z01">
    <w:name w:val="WW-WW8Num6z01"/>
  </w:style>
  <w:style w:type="character" w:customStyle="1" w:styleId="WW-WW8Num7z01">
    <w:name w:val="WW-WW8Num7z01"/>
  </w:style>
  <w:style w:type="character" w:customStyle="1" w:styleId="WW-WW8Num8z01">
    <w:name w:val="WW-WW8Num8z01"/>
  </w:style>
  <w:style w:type="character" w:customStyle="1" w:styleId="WW-WW8Num9z01">
    <w:name w:val="WW-WW8Num9z01"/>
  </w:style>
  <w:style w:type="character" w:customStyle="1" w:styleId="WW-WW8Num11z01">
    <w:name w:val="WW-WW8Num11z01"/>
  </w:style>
  <w:style w:type="character" w:customStyle="1" w:styleId="WW-WW8Num12z01">
    <w:name w:val="WW-WW8Num12z01"/>
  </w:style>
  <w:style w:type="character" w:customStyle="1" w:styleId="WW-WW8Num13z01">
    <w:name w:val="WW-WW8Num13z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6z011">
    <w:name w:val="WW-WW8Num6z011"/>
  </w:style>
  <w:style w:type="character" w:customStyle="1" w:styleId="WW-WW8Num7z011">
    <w:name w:val="WW-WW8Num7z011"/>
  </w:style>
  <w:style w:type="character" w:customStyle="1" w:styleId="WW-WW8Num8z011">
    <w:name w:val="WW-WW8Num8z011"/>
  </w:style>
  <w:style w:type="character" w:customStyle="1" w:styleId="WW-WW8Num9z011">
    <w:name w:val="WW-WW8Num9z011"/>
  </w:style>
  <w:style w:type="character" w:customStyle="1" w:styleId="WW-WW8Num11z011">
    <w:name w:val="WW-WW8Num11z011"/>
  </w:style>
  <w:style w:type="character" w:customStyle="1" w:styleId="WW-WW8Num12z011">
    <w:name w:val="WW-WW8Num12z011"/>
  </w:style>
  <w:style w:type="character" w:customStyle="1" w:styleId="WW-WW8Num13z011">
    <w:name w:val="WW-WW8Num13z0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6z0111">
    <w:name w:val="WW-WW8Num6z0111"/>
  </w:style>
  <w:style w:type="character" w:customStyle="1" w:styleId="WW-WW8Num7z0111">
    <w:name w:val="WW-WW8Num7z0111"/>
  </w:style>
  <w:style w:type="character" w:customStyle="1" w:styleId="WW-WW8Num8z0111">
    <w:name w:val="WW-WW8Num8z0111"/>
  </w:style>
  <w:style w:type="character" w:customStyle="1" w:styleId="WW-WW8Num9z0111">
    <w:name w:val="WW-WW8Num9z0111"/>
  </w:style>
  <w:style w:type="character" w:customStyle="1" w:styleId="WW-WW8Num11z0111">
    <w:name w:val="WW-WW8Num11z0111"/>
  </w:style>
  <w:style w:type="character" w:customStyle="1" w:styleId="WW-WW8Num12z0111">
    <w:name w:val="WW-WW8Num12z0111"/>
  </w:style>
  <w:style w:type="character" w:customStyle="1" w:styleId="WW-WW8Num13z0111">
    <w:name w:val="WW-WW8Num13z0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7z01111">
    <w:name w:val="WW-WW8Num7z01111"/>
  </w:style>
  <w:style w:type="character" w:customStyle="1" w:styleId="WW-WW8Num8z01111">
    <w:name w:val="WW-WW8Num8z01111"/>
  </w:style>
  <w:style w:type="character" w:customStyle="1" w:styleId="WW-WW8Num9z01111">
    <w:name w:val="WW-WW8Num9z01111"/>
  </w:style>
  <w:style w:type="character" w:customStyle="1" w:styleId="WW-WW8Num12z01111">
    <w:name w:val="WW-WW8Num12z01111"/>
  </w:style>
  <w:style w:type="character" w:customStyle="1" w:styleId="WW-WW8Num13z01111">
    <w:name w:val="WW-WW8Num13z0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">
    <w:name w:val="WW-WW8Num3z0"/>
  </w:style>
  <w:style w:type="character" w:customStyle="1" w:styleId="WW-WW8Num7z011111">
    <w:name w:val="WW-WW8Num7z011111"/>
  </w:style>
  <w:style w:type="character" w:customStyle="1" w:styleId="WW-WW8Num8z011111">
    <w:name w:val="WW-WW8Num8z011111"/>
  </w:style>
  <w:style w:type="character" w:customStyle="1" w:styleId="WW-WW8Num9z011111">
    <w:name w:val="WW-WW8Num9z011111"/>
  </w:style>
  <w:style w:type="character" w:customStyle="1" w:styleId="WW-WW8Num10z0">
    <w:name w:val="WW-WW8Num10z0"/>
  </w:style>
  <w:style w:type="character" w:customStyle="1" w:styleId="WW-WW8Num12z011111">
    <w:name w:val="WW-WW8Num12z011111"/>
  </w:style>
  <w:style w:type="character" w:customStyle="1" w:styleId="WW-WW8Num13z011111">
    <w:name w:val="WW-WW8Num13z011111"/>
  </w:style>
  <w:style w:type="character" w:customStyle="1" w:styleId="WW-WW8Num14z0">
    <w:name w:val="WW-WW8Num14z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">
    <w:name w:val="WW-WW8Num3z01"/>
  </w:style>
  <w:style w:type="character" w:customStyle="1" w:styleId="WW-WW8Num7z0111111">
    <w:name w:val="WW-WW8Num7z0111111"/>
  </w:style>
  <w:style w:type="character" w:customStyle="1" w:styleId="WW-WW8Num8z0111111">
    <w:name w:val="WW-WW8Num8z0111111"/>
  </w:style>
  <w:style w:type="character" w:customStyle="1" w:styleId="WW-WW8Num9z0111111">
    <w:name w:val="WW-WW8Num9z0111111"/>
  </w:style>
  <w:style w:type="character" w:customStyle="1" w:styleId="WW-WW8Num10z01">
    <w:name w:val="WW-WW8Num10z01"/>
  </w:style>
  <w:style w:type="character" w:customStyle="1" w:styleId="WW-WW8Num12z0111111">
    <w:name w:val="WW-WW8Num12z0111111"/>
  </w:style>
  <w:style w:type="character" w:customStyle="1" w:styleId="WW-WW8Num13z0111111">
    <w:name w:val="WW-WW8Num13z0111111"/>
  </w:style>
  <w:style w:type="character" w:customStyle="1" w:styleId="WW-WW8Num14z01">
    <w:name w:val="WW-WW8Num14z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">
    <w:name w:val="WW-WW8Num3z011"/>
  </w:style>
  <w:style w:type="character" w:customStyle="1" w:styleId="WW-WW8Num7z01111111">
    <w:name w:val="WW-WW8Num7z01111111"/>
  </w:style>
  <w:style w:type="character" w:customStyle="1" w:styleId="WW-WW8Num8z01111111">
    <w:name w:val="WW-WW8Num8z01111111"/>
  </w:style>
  <w:style w:type="character" w:customStyle="1" w:styleId="WW-WW8Num9z01111111">
    <w:name w:val="WW-WW8Num9z01111111"/>
  </w:style>
  <w:style w:type="character" w:customStyle="1" w:styleId="WW-WW8Num10z011">
    <w:name w:val="WW-WW8Num10z011"/>
  </w:style>
  <w:style w:type="character" w:customStyle="1" w:styleId="WW-WW8Num12z01111111">
    <w:name w:val="WW-WW8Num12z01111111"/>
  </w:style>
  <w:style w:type="character" w:customStyle="1" w:styleId="WW-WW8Num13z01111111">
    <w:name w:val="WW-WW8Num13z01111111"/>
  </w:style>
  <w:style w:type="character" w:customStyle="1" w:styleId="WW-WW8Num14z011">
    <w:name w:val="WW-WW8Num14z0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">
    <w:name w:val="WW-WW8Num3z0111"/>
  </w:style>
  <w:style w:type="character" w:customStyle="1" w:styleId="WW-WW8Num8z011111111">
    <w:name w:val="WW-WW8Num8z011111111"/>
  </w:style>
  <w:style w:type="character" w:customStyle="1" w:styleId="WW-WW8Num9z011111111">
    <w:name w:val="WW-WW8Num9z011111111"/>
  </w:style>
  <w:style w:type="character" w:customStyle="1" w:styleId="WW-WW8Num10z0111">
    <w:name w:val="WW-WW8Num10z0111"/>
  </w:style>
  <w:style w:type="character" w:customStyle="1" w:styleId="WW-WW8Num11z01111">
    <w:name w:val="WW-WW8Num11z0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">
    <w:name w:val="WW-WW8Num3z01111"/>
  </w:style>
  <w:style w:type="character" w:customStyle="1" w:styleId="WW-WW8Num8z0111111111">
    <w:name w:val="WW-WW8Num8z0111111111"/>
  </w:style>
  <w:style w:type="character" w:customStyle="1" w:styleId="WW-WW8Num9z0111111111">
    <w:name w:val="WW-WW8Num9z0111111111"/>
  </w:style>
  <w:style w:type="character" w:customStyle="1" w:styleId="WW-WW8Num10z01111">
    <w:name w:val="WW-WW8Num10z01111"/>
  </w:style>
  <w:style w:type="character" w:customStyle="1" w:styleId="WW-WW8Num11z011111">
    <w:name w:val="WW-WW8Num11z011111"/>
  </w:style>
  <w:style w:type="character" w:customStyle="1" w:styleId="WW-WW8Num17z0">
    <w:name w:val="WW-WW8Num17z0"/>
  </w:style>
  <w:style w:type="character" w:customStyle="1" w:styleId="WW-WW8Num18z0">
    <w:name w:val="WW-WW8Num18z0"/>
  </w:style>
  <w:style w:type="character" w:customStyle="1" w:styleId="WW-WW8Num19z0">
    <w:name w:val="WW-WW8Num19z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">
    <w:name w:val="WW-WW8Num3z011111"/>
  </w:style>
  <w:style w:type="character" w:customStyle="1" w:styleId="WW-WW8Num8z01111111111">
    <w:name w:val="WW-WW8Num8z01111111111"/>
  </w:style>
  <w:style w:type="character" w:customStyle="1" w:styleId="WW-WW8Num9z01111111111">
    <w:name w:val="WW-WW8Num9z01111111111"/>
  </w:style>
  <w:style w:type="character" w:customStyle="1" w:styleId="WW-WW8Num10z011111">
    <w:name w:val="WW-WW8Num10z011111"/>
  </w:style>
  <w:style w:type="character" w:customStyle="1" w:styleId="WW-WW8Num11z0111111">
    <w:name w:val="WW-WW8Num11z0111111"/>
  </w:style>
  <w:style w:type="character" w:customStyle="1" w:styleId="WW-WW8Num17z01">
    <w:name w:val="WW-WW8Num17z01"/>
  </w:style>
  <w:style w:type="character" w:customStyle="1" w:styleId="WW-WW8Num18z01">
    <w:name w:val="WW-WW8Num18z01"/>
  </w:style>
  <w:style w:type="character" w:customStyle="1" w:styleId="WW-WW8Num19z01">
    <w:name w:val="WW-WW8Num19z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">
    <w:name w:val="WW-WW8Num3z0111111"/>
  </w:style>
  <w:style w:type="character" w:customStyle="1" w:styleId="WW-WW8Num8z011111111111">
    <w:name w:val="WW-WW8Num8z011111111111"/>
  </w:style>
  <w:style w:type="character" w:customStyle="1" w:styleId="WW-WW8Num9z011111111111">
    <w:name w:val="WW-WW8Num9z011111111111"/>
  </w:style>
  <w:style w:type="character" w:customStyle="1" w:styleId="WW-WW8Num10z0111111">
    <w:name w:val="WW-WW8Num10z0111111"/>
  </w:style>
  <w:style w:type="character" w:customStyle="1" w:styleId="WW-WW8Num11z01111111">
    <w:name w:val="WW-WW8Num11z01111111"/>
  </w:style>
  <w:style w:type="character" w:customStyle="1" w:styleId="WW-WW8Num17z011">
    <w:name w:val="WW-WW8Num17z011"/>
  </w:style>
  <w:style w:type="character" w:customStyle="1" w:styleId="WW-WW8Num18z011">
    <w:name w:val="WW-WW8Num18z011"/>
  </w:style>
  <w:style w:type="character" w:customStyle="1" w:styleId="WW-WW8Num19z011">
    <w:name w:val="WW-WW8Num19z0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">
    <w:name w:val="WW-WW8Num3z01111111"/>
  </w:style>
  <w:style w:type="character" w:customStyle="1" w:styleId="WW-WW8Num8z0111111111111">
    <w:name w:val="WW-WW8Num8z0111111111111"/>
  </w:style>
  <w:style w:type="character" w:customStyle="1" w:styleId="WW-WW8Num9z0111111111111">
    <w:name w:val="WW-WW8Num9z0111111111111"/>
  </w:style>
  <w:style w:type="character" w:customStyle="1" w:styleId="WW-WW8Num10z01111111">
    <w:name w:val="WW-WW8Num10z01111111"/>
  </w:style>
  <w:style w:type="character" w:customStyle="1" w:styleId="WW-WW8Num11z011111111">
    <w:name w:val="WW-WW8Num11z011111111"/>
  </w:style>
  <w:style w:type="character" w:customStyle="1" w:styleId="WW-WW8Num17z0111">
    <w:name w:val="WW-WW8Num17z0111"/>
  </w:style>
  <w:style w:type="character" w:customStyle="1" w:styleId="WW-WW8Num18z0111">
    <w:name w:val="WW-WW8Num18z0111"/>
  </w:style>
  <w:style w:type="character" w:customStyle="1" w:styleId="WW-WW8Num19z0111">
    <w:name w:val="WW-WW8Num19z0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">
    <w:name w:val="WW-WW8Num3z011111111"/>
  </w:style>
  <w:style w:type="character" w:customStyle="1" w:styleId="WW-WW8Num8z01111111111111">
    <w:name w:val="WW-WW8Num8z01111111111111"/>
  </w:style>
  <w:style w:type="character" w:customStyle="1" w:styleId="WW-WW8Num9z01111111111111">
    <w:name w:val="WW-WW8Num9z01111111111111"/>
  </w:style>
  <w:style w:type="character" w:customStyle="1" w:styleId="WW-WW8Num10z011111111">
    <w:name w:val="WW-WW8Num10z011111111"/>
  </w:style>
  <w:style w:type="character" w:customStyle="1" w:styleId="WW-WW8Num11z0111111111">
    <w:name w:val="WW-WW8Num11z0111111111"/>
  </w:style>
  <w:style w:type="character" w:customStyle="1" w:styleId="WW-WW8Num17z01111">
    <w:name w:val="WW-WW8Num17z01111"/>
  </w:style>
  <w:style w:type="character" w:customStyle="1" w:styleId="WW-WW8Num18z01111">
    <w:name w:val="WW-WW8Num18z01111"/>
  </w:style>
  <w:style w:type="character" w:customStyle="1" w:styleId="WW-WW8Num19z01111">
    <w:name w:val="WW-WW8Num19z0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1">
    <w:name w:val="WW-WW8Num3z0111111111"/>
  </w:style>
  <w:style w:type="character" w:customStyle="1" w:styleId="WW-WW8Num8z011111111111111">
    <w:name w:val="WW-WW8Num8z011111111111111"/>
  </w:style>
  <w:style w:type="character" w:customStyle="1" w:styleId="WW-WW8Num9z011111111111111">
    <w:name w:val="WW-WW8Num9z011111111111111"/>
  </w:style>
  <w:style w:type="character" w:customStyle="1" w:styleId="WW-WW8Num10z0111111111">
    <w:name w:val="WW-WW8Num10z0111111111"/>
  </w:style>
  <w:style w:type="character" w:customStyle="1" w:styleId="WW-WW8Num11z01111111111">
    <w:name w:val="WW-WW8Num11z01111111111"/>
  </w:style>
  <w:style w:type="character" w:customStyle="1" w:styleId="WW-WW8Num17z011111">
    <w:name w:val="WW-WW8Num17z011111"/>
  </w:style>
  <w:style w:type="character" w:customStyle="1" w:styleId="WW-WW8Num18z011111">
    <w:name w:val="WW-WW8Num18z011111"/>
  </w:style>
  <w:style w:type="character" w:customStyle="1" w:styleId="WW-WW8Num19z011111">
    <w:name w:val="WW-WW8Num19z0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</w:style>
  <w:style w:type="character" w:customStyle="1" w:styleId="WW-WW8Num8z0111111111111111">
    <w:name w:val="WW-WW8Num8z0111111111111111"/>
  </w:style>
  <w:style w:type="character" w:customStyle="1" w:styleId="WW-WW8Num9z0111111111111111">
    <w:name w:val="WW-WW8Num9z0111111111111111"/>
  </w:style>
  <w:style w:type="character" w:customStyle="1" w:styleId="WW-WW8Num10z01111111111">
    <w:name w:val="WW-WW8Num10z01111111111"/>
  </w:style>
  <w:style w:type="character" w:customStyle="1" w:styleId="WW-WW8Num11z011111111111">
    <w:name w:val="WW-WW8Num11z011111111111"/>
  </w:style>
  <w:style w:type="character" w:customStyle="1" w:styleId="WW-WW8Num17z0111111">
    <w:name w:val="WW-WW8Num17z0111111"/>
  </w:style>
  <w:style w:type="character" w:customStyle="1" w:styleId="WW-WW8Num18z0111111">
    <w:name w:val="WW-WW8Num18z0111111"/>
  </w:style>
  <w:style w:type="character" w:customStyle="1" w:styleId="WW-WW8Num19z0111111">
    <w:name w:val="WW-WW8Num19z0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</w:style>
  <w:style w:type="character" w:customStyle="1" w:styleId="WW-WW8Num8z01111111111111111">
    <w:name w:val="WW-WW8Num8z01111111111111111"/>
  </w:style>
  <w:style w:type="character" w:customStyle="1" w:styleId="WW-WW8Num9z01111111111111111">
    <w:name w:val="WW-WW8Num9z01111111111111111"/>
  </w:style>
  <w:style w:type="character" w:customStyle="1" w:styleId="WW-WW8Num10z011111111111">
    <w:name w:val="WW-WW8Num10z011111111111"/>
  </w:style>
  <w:style w:type="character" w:customStyle="1" w:styleId="WW-WW8Num11z0111111111111">
    <w:name w:val="WW-WW8Num11z0111111111111"/>
  </w:style>
  <w:style w:type="character" w:customStyle="1" w:styleId="WW-WW8Num17z01111111">
    <w:name w:val="WW-WW8Num17z01111111"/>
  </w:style>
  <w:style w:type="character" w:customStyle="1" w:styleId="WW-WW8Num18z01111111">
    <w:name w:val="WW-WW8Num18z01111111"/>
  </w:style>
  <w:style w:type="character" w:customStyle="1" w:styleId="WW-WW8Num19z01111111">
    <w:name w:val="WW-WW8Num19z0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</w:style>
  <w:style w:type="character" w:customStyle="1" w:styleId="WW-WW8Num8z011111111111111111">
    <w:name w:val="WW-WW8Num8z011111111111111111"/>
  </w:style>
  <w:style w:type="character" w:customStyle="1" w:styleId="WW-WW8Num9z011111111111111111">
    <w:name w:val="WW-WW8Num9z011111111111111111"/>
  </w:style>
  <w:style w:type="character" w:customStyle="1" w:styleId="WW-WW8Num10z0111111111111">
    <w:name w:val="WW-WW8Num10z0111111111111"/>
  </w:style>
  <w:style w:type="character" w:customStyle="1" w:styleId="WW-WW8Num11z01111111111111">
    <w:name w:val="WW-WW8Num11z01111111111111"/>
  </w:style>
  <w:style w:type="character" w:customStyle="1" w:styleId="WW-WW8Num17z011111111">
    <w:name w:val="WW-WW8Num17z011111111"/>
  </w:style>
  <w:style w:type="character" w:customStyle="1" w:styleId="WW-WW8Num18z011111111">
    <w:name w:val="WW-WW8Num18z011111111"/>
  </w:style>
  <w:style w:type="character" w:customStyle="1" w:styleId="WW-WW8Num19z011111111">
    <w:name w:val="WW-WW8Num19z0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</w:style>
  <w:style w:type="character" w:customStyle="1" w:styleId="WW-WW8Num8z0111111111111111111">
    <w:name w:val="WW-WW8Num8z0111111111111111111"/>
  </w:style>
  <w:style w:type="character" w:customStyle="1" w:styleId="WW-WW8Num9z0111111111111111111">
    <w:name w:val="WW-WW8Num9z0111111111111111111"/>
  </w:style>
  <w:style w:type="character" w:customStyle="1" w:styleId="WW-WW8Num10z01111111111111">
    <w:name w:val="WW-WW8Num10z01111111111111"/>
  </w:style>
  <w:style w:type="character" w:customStyle="1" w:styleId="WW-WW8Num11z011111111111111">
    <w:name w:val="WW-WW8Num11z011111111111111"/>
  </w:style>
  <w:style w:type="character" w:customStyle="1" w:styleId="WW-WW8Num17z0111111111">
    <w:name w:val="WW-WW8Num17z0111111111"/>
  </w:style>
  <w:style w:type="character" w:customStyle="1" w:styleId="WW-WW8Num18z0111111111">
    <w:name w:val="WW-WW8Num18z0111111111"/>
  </w:style>
  <w:style w:type="character" w:customStyle="1" w:styleId="WW-WW8Num19z0111111111">
    <w:name w:val="WW-WW8Num19z0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</w:style>
  <w:style w:type="character" w:customStyle="1" w:styleId="WW-WW8Num10z011111111111111">
    <w:name w:val="WW-WW8Num10z011111111111111"/>
  </w:style>
  <w:style w:type="character" w:customStyle="1" w:styleId="WW-WW8Num11z0111111111111111">
    <w:name w:val="WW-WW8Num11z0111111111111111"/>
  </w:style>
  <w:style w:type="character" w:customStyle="1" w:styleId="WW-WW8Num12z011111111">
    <w:name w:val="WW-WW8Num12z011111111"/>
  </w:style>
  <w:style w:type="character" w:customStyle="1" w:styleId="WW-WW8Num19z01111111111">
    <w:name w:val="WW-WW8Num19z0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">
    <w:name w:val="WW-WW8Num4z0"/>
  </w:style>
  <w:style w:type="character" w:customStyle="1" w:styleId="WW-WW8Num9z011111111111111111111">
    <w:name w:val="WW-WW8Num9z011111111111111111111"/>
  </w:style>
  <w:style w:type="character" w:customStyle="1" w:styleId="WW-WW8Num10z0111111111111111">
    <w:name w:val="WW-WW8Num10z0111111111111111"/>
  </w:style>
  <w:style w:type="character" w:customStyle="1" w:styleId="WW-WW8Num11z01111111111111111">
    <w:name w:val="WW-WW8Num11z01111111111111111"/>
  </w:style>
  <w:style w:type="character" w:customStyle="1" w:styleId="WW-WW8Num12z0111111111">
    <w:name w:val="WW-WW8Num12z0111111111"/>
  </w:style>
  <w:style w:type="character" w:customStyle="1" w:styleId="WW-WW8Num19z011111111111">
    <w:name w:val="WW-WW8Num19z011111111111"/>
  </w:style>
  <w:style w:type="character" w:customStyle="1" w:styleId="WW-WW8Num20z0">
    <w:name w:val="WW-WW8Num20z0"/>
  </w:style>
  <w:style w:type="character" w:customStyle="1" w:styleId="WW-WW8Num21z0">
    <w:name w:val="WW-WW8Num21z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">
    <w:name w:val="WW-WW8Num4z01"/>
  </w:style>
  <w:style w:type="character" w:customStyle="1" w:styleId="WW-WW8Num9z0111111111111111111111">
    <w:name w:val="WW-WW8Num9z0111111111111111111111"/>
  </w:style>
  <w:style w:type="character" w:customStyle="1" w:styleId="WW-WW8Num10z01111111111111111">
    <w:name w:val="WW-WW8Num10z01111111111111111"/>
  </w:style>
  <w:style w:type="character" w:customStyle="1" w:styleId="WW-WW8Num11z011111111111111111">
    <w:name w:val="WW-WW8Num11z011111111111111111"/>
  </w:style>
  <w:style w:type="character" w:customStyle="1" w:styleId="WW-WW8Num12z01111111111">
    <w:name w:val="WW-WW8Num12z01111111111"/>
  </w:style>
  <w:style w:type="character" w:customStyle="1" w:styleId="WW-WW8Num19z0111111111111">
    <w:name w:val="WW-WW8Num19z0111111111111"/>
  </w:style>
  <w:style w:type="character" w:customStyle="1" w:styleId="WW-WW8Num20z01">
    <w:name w:val="WW-WW8Num20z01"/>
  </w:style>
  <w:style w:type="character" w:customStyle="1" w:styleId="WW-WW8Num21z01">
    <w:name w:val="WW-WW8Num21z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">
    <w:name w:val="WW-WW8Num4z011"/>
  </w:style>
  <w:style w:type="character" w:customStyle="1" w:styleId="WW-WW8Num9z01111111111111111111111">
    <w:name w:val="WW-WW8Num9z01111111111111111111111"/>
  </w:style>
  <w:style w:type="character" w:customStyle="1" w:styleId="WW-WW8Num10z011111111111111111">
    <w:name w:val="WW-WW8Num10z011111111111111111"/>
  </w:style>
  <w:style w:type="character" w:customStyle="1" w:styleId="WW-WW8Num11z0111111111111111111">
    <w:name w:val="WW-WW8Num11z0111111111111111111"/>
  </w:style>
  <w:style w:type="character" w:customStyle="1" w:styleId="WW-WW8Num12z011111111111">
    <w:name w:val="WW-WW8Num12z011111111111"/>
  </w:style>
  <w:style w:type="character" w:customStyle="1" w:styleId="WW-WW8Num19z01111111111111">
    <w:name w:val="WW-WW8Num19z01111111111111"/>
  </w:style>
  <w:style w:type="character" w:customStyle="1" w:styleId="WW-WW8Num20z011">
    <w:name w:val="WW-WW8Num20z011"/>
  </w:style>
  <w:style w:type="character" w:customStyle="1" w:styleId="WW-WW8Num21z011">
    <w:name w:val="WW-WW8Num21z0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">
    <w:name w:val="WW-WW8Num4z0111"/>
  </w:style>
  <w:style w:type="character" w:customStyle="1" w:styleId="WW-WW8Num9z011111111111111111111111">
    <w:name w:val="WW-WW8Num9z011111111111111111111111"/>
  </w:style>
  <w:style w:type="character" w:customStyle="1" w:styleId="WW-WW8Num10z0111111111111111111">
    <w:name w:val="WW-WW8Num10z0111111111111111111"/>
  </w:style>
  <w:style w:type="character" w:customStyle="1" w:styleId="WW-WW8Num11z01111111111111111111">
    <w:name w:val="WW-WW8Num11z01111111111111111111"/>
  </w:style>
  <w:style w:type="character" w:customStyle="1" w:styleId="WW-WW8Num12z0111111111111">
    <w:name w:val="WW-WW8Num12z0111111111111"/>
  </w:style>
  <w:style w:type="character" w:customStyle="1" w:styleId="WW-WW8Num19z011111111111111">
    <w:name w:val="WW-WW8Num19z011111111111111"/>
  </w:style>
  <w:style w:type="character" w:customStyle="1" w:styleId="WW-WW8Num20z0111">
    <w:name w:val="WW-WW8Num20z0111"/>
  </w:style>
  <w:style w:type="character" w:customStyle="1" w:styleId="WW-WW8Num21z0111">
    <w:name w:val="WW-WW8Num21z0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">
    <w:name w:val="WW-WW8Num4z01111"/>
  </w:style>
  <w:style w:type="character" w:customStyle="1" w:styleId="WW-WW8Num9z0111111111111111111111111">
    <w:name w:val="WW-WW8Num9z0111111111111111111111111"/>
  </w:style>
  <w:style w:type="character" w:customStyle="1" w:styleId="WW-WW8Num10z01111111111111111111">
    <w:name w:val="WW-WW8Num10z01111111111111111111"/>
  </w:style>
  <w:style w:type="character" w:customStyle="1" w:styleId="WW-WW8Num11z011111111111111111111">
    <w:name w:val="WW-WW8Num11z011111111111111111111"/>
  </w:style>
  <w:style w:type="character" w:customStyle="1" w:styleId="WW-WW8Num12z01111111111111">
    <w:name w:val="WW-WW8Num12z01111111111111"/>
  </w:style>
  <w:style w:type="character" w:customStyle="1" w:styleId="WW-WW8Num19z0111111111111111">
    <w:name w:val="WW-WW8Num19z0111111111111111"/>
  </w:style>
  <w:style w:type="character" w:customStyle="1" w:styleId="WW-WW8Num20z01111">
    <w:name w:val="WW-WW8Num20z01111"/>
  </w:style>
  <w:style w:type="character" w:customStyle="1" w:styleId="WW-WW8Num21z01111">
    <w:name w:val="WW-WW8Num21z0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</w:style>
  <w:style w:type="character" w:customStyle="1" w:styleId="WW-WW8Num9z01111111111111111111111111">
    <w:name w:val="WW-WW8Num9z01111111111111111111111111"/>
  </w:style>
  <w:style w:type="character" w:customStyle="1" w:styleId="WW-WW8Num10z011111111111111111111">
    <w:name w:val="WW-WW8Num10z011111111111111111111"/>
  </w:style>
  <w:style w:type="character" w:customStyle="1" w:styleId="WW-WW8Num11z0111111111111111111111">
    <w:name w:val="WW-WW8Num11z0111111111111111111111"/>
  </w:style>
  <w:style w:type="character" w:customStyle="1" w:styleId="WW-WW8Num12z011111111111111">
    <w:name w:val="WW-WW8Num12z011111111111111"/>
  </w:style>
  <w:style w:type="character" w:customStyle="1" w:styleId="WW-WW8Num19z01111111111111111">
    <w:name w:val="WW-WW8Num19z01111111111111111"/>
  </w:style>
  <w:style w:type="character" w:customStyle="1" w:styleId="WW-WW8Num20z011111">
    <w:name w:val="WW-WW8Num20z011111"/>
  </w:style>
  <w:style w:type="character" w:customStyle="1" w:styleId="WW-WW8Num21z011111">
    <w:name w:val="WW-WW8Num21z0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</w:style>
  <w:style w:type="character" w:customStyle="1" w:styleId="WW-WW8Num9z011111111111111111111111111">
    <w:name w:val="WW-WW8Num9z011111111111111111111111111"/>
  </w:style>
  <w:style w:type="character" w:customStyle="1" w:styleId="WW-WW8Num10z0111111111111111111111">
    <w:name w:val="WW-WW8Num10z0111111111111111111111"/>
  </w:style>
  <w:style w:type="character" w:customStyle="1" w:styleId="WW-WW8Num11z01111111111111111111111">
    <w:name w:val="WW-WW8Num11z01111111111111111111111"/>
  </w:style>
  <w:style w:type="character" w:customStyle="1" w:styleId="WW-WW8Num12z0111111111111111">
    <w:name w:val="WW-WW8Num12z0111111111111111"/>
  </w:style>
  <w:style w:type="character" w:customStyle="1" w:styleId="WW-WW8Num19z011111111111111111">
    <w:name w:val="WW-WW8Num19z011111111111111111"/>
  </w:style>
  <w:style w:type="character" w:customStyle="1" w:styleId="WW-WW8Num20z0111111">
    <w:name w:val="WW-WW8Num20z0111111"/>
  </w:style>
  <w:style w:type="character" w:customStyle="1" w:styleId="WW-WW8Num21z0111111">
    <w:name w:val="WW-WW8Num21z0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</w:style>
  <w:style w:type="character" w:customStyle="1" w:styleId="WW-WW8Num9z0111111111111111111111111111">
    <w:name w:val="WW-WW8Num9z0111111111111111111111111111"/>
  </w:style>
  <w:style w:type="character" w:customStyle="1" w:styleId="WW-WW8Num10z01111111111111111111111">
    <w:name w:val="WW-WW8Num10z01111111111111111111111"/>
  </w:style>
  <w:style w:type="character" w:customStyle="1" w:styleId="WW-WW8Num11z011111111111111111111111">
    <w:name w:val="WW-WW8Num11z011111111111111111111111"/>
  </w:style>
  <w:style w:type="character" w:customStyle="1" w:styleId="WW-WW8Num12z01111111111111111">
    <w:name w:val="WW-WW8Num12z01111111111111111"/>
  </w:style>
  <w:style w:type="character" w:customStyle="1" w:styleId="WW-WW8Num19z0111111111111111111">
    <w:name w:val="WW-WW8Num19z0111111111111111111"/>
  </w:style>
  <w:style w:type="character" w:customStyle="1" w:styleId="WW-WW8Num20z01111111">
    <w:name w:val="WW-WW8Num20z01111111"/>
  </w:style>
  <w:style w:type="character" w:customStyle="1" w:styleId="WW-WW8Num21z01111111">
    <w:name w:val="WW-WW8Num21z0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</w:style>
  <w:style w:type="character" w:customStyle="1" w:styleId="WW-WW8Num9z01111111111111111111111111111">
    <w:name w:val="WW-WW8Num9z01111111111111111111111111111"/>
  </w:style>
  <w:style w:type="character" w:customStyle="1" w:styleId="WW-WW8Num10z011111111111111111111111">
    <w:name w:val="WW-WW8Num10z011111111111111111111111"/>
  </w:style>
  <w:style w:type="character" w:customStyle="1" w:styleId="WW-WW8Num11z0111111111111111111111111">
    <w:name w:val="WW-WW8Num11z0111111111111111111111111"/>
  </w:style>
  <w:style w:type="character" w:customStyle="1" w:styleId="WW-WW8Num12z011111111111111111">
    <w:name w:val="WW-WW8Num12z011111111111111111"/>
  </w:style>
  <w:style w:type="character" w:customStyle="1" w:styleId="WW-WW8Num19z01111111111111111111">
    <w:name w:val="WW-WW8Num19z01111111111111111111"/>
  </w:style>
  <w:style w:type="character" w:customStyle="1" w:styleId="WW-WW8Num20z011111111">
    <w:name w:val="WW-WW8Num20z011111111"/>
  </w:style>
  <w:style w:type="character" w:customStyle="1" w:styleId="WW-WW8Num21z011111111">
    <w:name w:val="WW-WW8Num21z0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</w:style>
  <w:style w:type="character" w:customStyle="1" w:styleId="WW-WW8Num9z011111111111111111111111111111">
    <w:name w:val="WW-WW8Num9z011111111111111111111111111111"/>
  </w:style>
  <w:style w:type="character" w:customStyle="1" w:styleId="WW-WW8Num10z0111111111111111111111111">
    <w:name w:val="WW-WW8Num10z0111111111111111111111111"/>
  </w:style>
  <w:style w:type="character" w:customStyle="1" w:styleId="WW-WW8Num11z01111111111111111111111111">
    <w:name w:val="WW-WW8Num11z01111111111111111111111111"/>
  </w:style>
  <w:style w:type="character" w:customStyle="1" w:styleId="WW-WW8Num12z0111111111111111111">
    <w:name w:val="WW-WW8Num12z0111111111111111111"/>
  </w:style>
  <w:style w:type="character" w:customStyle="1" w:styleId="WW-WW8Num19z011111111111111111111">
    <w:name w:val="WW-WW8Num19z011111111111111111111"/>
  </w:style>
  <w:style w:type="character" w:customStyle="1" w:styleId="WW-WW8Num20z0111111111">
    <w:name w:val="WW-WW8Num20z0111111111"/>
  </w:style>
  <w:style w:type="character" w:customStyle="1" w:styleId="WW-WW8Num21z0111111111">
    <w:name w:val="WW-WW8Num21z0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</w:style>
  <w:style w:type="character" w:customStyle="1" w:styleId="WW-WW8Num9z0111111111111111111111111111111">
    <w:name w:val="WW-WW8Num9z0111111111111111111111111111111"/>
  </w:style>
  <w:style w:type="character" w:customStyle="1" w:styleId="WW-WW8Num10z01111111111111111111111111">
    <w:name w:val="WW-WW8Num10z01111111111111111111111111"/>
  </w:style>
  <w:style w:type="character" w:customStyle="1" w:styleId="WW-WW8Num11z011111111111111111111111111">
    <w:name w:val="WW-WW8Num11z011111111111111111111111111"/>
  </w:style>
  <w:style w:type="character" w:customStyle="1" w:styleId="WW-WW8Num12z01111111111111111111">
    <w:name w:val="WW-WW8Num12z01111111111111111111"/>
  </w:style>
  <w:style w:type="character" w:customStyle="1" w:styleId="WW-WW8Num19z0111111111111111111111">
    <w:name w:val="WW-WW8Num19z0111111111111111111111"/>
  </w:style>
  <w:style w:type="character" w:customStyle="1" w:styleId="WW-WW8Num20z01111111111">
    <w:name w:val="WW-WW8Num20z01111111111"/>
  </w:style>
  <w:style w:type="character" w:customStyle="1" w:styleId="WW-WW8Num21z01111111111">
    <w:name w:val="WW-WW8Num21z0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</w:style>
  <w:style w:type="character" w:customStyle="1" w:styleId="WW-WW8Num9z01111111111111111111111111111111">
    <w:name w:val="WW-WW8Num9z01111111111111111111111111111111"/>
  </w:style>
  <w:style w:type="character" w:customStyle="1" w:styleId="WW-WW8Num10z011111111111111111111111111">
    <w:name w:val="WW-WW8Num10z011111111111111111111111111"/>
  </w:style>
  <w:style w:type="character" w:customStyle="1" w:styleId="WW-WW8Num11z0111111111111111111111111111">
    <w:name w:val="WW-WW8Num11z0111111111111111111111111111"/>
  </w:style>
  <w:style w:type="character" w:customStyle="1" w:styleId="WW-WW8Num12z011111111111111111111">
    <w:name w:val="WW-WW8Num12z011111111111111111111"/>
  </w:style>
  <w:style w:type="character" w:customStyle="1" w:styleId="WW-WW8Num19z01111111111111111111111">
    <w:name w:val="WW-WW8Num19z01111111111111111111111"/>
  </w:style>
  <w:style w:type="character" w:customStyle="1" w:styleId="WW-WW8Num20z011111111111">
    <w:name w:val="WW-WW8Num20z011111111111"/>
  </w:style>
  <w:style w:type="character" w:customStyle="1" w:styleId="WW-WW8Num21z011111111111">
    <w:name w:val="WW-WW8Num21z0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</w:style>
  <w:style w:type="character" w:customStyle="1" w:styleId="WW-WW8Num9z011111111111111111111111111111111">
    <w:name w:val="WW-WW8Num9z011111111111111111111111111111111"/>
  </w:style>
  <w:style w:type="character" w:customStyle="1" w:styleId="WW-WW8Num10z0111111111111111111111111111">
    <w:name w:val="WW-WW8Num10z0111111111111111111111111111"/>
  </w:style>
  <w:style w:type="character" w:customStyle="1" w:styleId="WW-WW8Num11z01111111111111111111111111111">
    <w:name w:val="WW-WW8Num11z01111111111111111111111111111"/>
  </w:style>
  <w:style w:type="character" w:customStyle="1" w:styleId="WW-WW8Num12z0111111111111111111111">
    <w:name w:val="WW-WW8Num12z0111111111111111111111"/>
  </w:style>
  <w:style w:type="character" w:customStyle="1" w:styleId="WW-WW8Num19z011111111111111111111111">
    <w:name w:val="WW-WW8Num19z011111111111111111111111"/>
  </w:style>
  <w:style w:type="character" w:customStyle="1" w:styleId="WW-WW8Num20z0111111111111">
    <w:name w:val="WW-WW8Num20z0111111111111"/>
  </w:style>
  <w:style w:type="character" w:customStyle="1" w:styleId="WW-WW8Num21z0111111111111">
    <w:name w:val="WW-WW8Num21z0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</w:style>
  <w:style w:type="character" w:customStyle="1" w:styleId="WW-WW8Num9z0111111111111111111111111111111111">
    <w:name w:val="WW-WW8Num9z0111111111111111111111111111111111"/>
  </w:style>
  <w:style w:type="character" w:customStyle="1" w:styleId="WW-WW8Num10z01111111111111111111111111111">
    <w:name w:val="WW-WW8Num10z01111111111111111111111111111"/>
  </w:style>
  <w:style w:type="character" w:customStyle="1" w:styleId="WW-WW8Num11z011111111111111111111111111111">
    <w:name w:val="WW-WW8Num11z011111111111111111111111111111"/>
  </w:style>
  <w:style w:type="character" w:customStyle="1" w:styleId="WW-WW8Num12z01111111111111111111111">
    <w:name w:val="WW-WW8Num12z0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</w:style>
  <w:style w:type="character" w:customStyle="1" w:styleId="WW-WW8Num9z01111111111111111111111111111111111">
    <w:name w:val="WW-WW8Num9z01111111111111111111111111111111111"/>
  </w:style>
  <w:style w:type="character" w:customStyle="1" w:styleId="WW-WW8Num10z011111111111111111111111111111">
    <w:name w:val="WW-WW8Num10z011111111111111111111111111111"/>
  </w:style>
  <w:style w:type="character" w:customStyle="1" w:styleId="WW-WW8Num11z0111111111111111111111111111111">
    <w:name w:val="WW-WW8Num11z0111111111111111111111111111111"/>
  </w:style>
  <w:style w:type="character" w:customStyle="1" w:styleId="WW-WW8Num12z011111111111111111111111">
    <w:name w:val="WW-WW8Num12z0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</w:style>
  <w:style w:type="character" w:customStyle="1" w:styleId="WW-WW8Num9z011111111111111111111111111111111111">
    <w:name w:val="WW-WW8Num9z011111111111111111111111111111111111"/>
  </w:style>
  <w:style w:type="character" w:customStyle="1" w:styleId="WW-WW8Num10z0111111111111111111111111111111">
    <w:name w:val="WW-WW8Num10z0111111111111111111111111111111"/>
  </w:style>
  <w:style w:type="character" w:customStyle="1" w:styleId="WW-WW8Num11z01111111111111111111111111111111">
    <w:name w:val="WW-WW8Num11z01111111111111111111111111111111"/>
  </w:style>
  <w:style w:type="character" w:customStyle="1" w:styleId="WW-WW8Num12z0111111111111111111111111">
    <w:name w:val="WW-WW8Num12z0111111111111111111111111"/>
  </w:style>
  <w:style w:type="character" w:customStyle="1" w:styleId="WW-WW8Num20z01111111111111">
    <w:name w:val="WW-WW8Num20z01111111111111"/>
  </w:style>
  <w:style w:type="character" w:customStyle="1" w:styleId="WW-WW8Num21z01111111111111">
    <w:name w:val="WW-WW8Num21z0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</w:style>
  <w:style w:type="character" w:customStyle="1" w:styleId="WW-WW8Num9z0111111111111111111111111111111111111">
    <w:name w:val="WW-WW8Num9z0111111111111111111111111111111111111"/>
  </w:style>
  <w:style w:type="character" w:customStyle="1" w:styleId="WW-WW8Num10z01111111111111111111111111111111">
    <w:name w:val="WW-WW8Num10z01111111111111111111111111111111"/>
  </w:style>
  <w:style w:type="character" w:customStyle="1" w:styleId="WW-WW8Num11z011111111111111111111111111111111">
    <w:name w:val="WW-WW8Num11z011111111111111111111111111111111"/>
  </w:style>
  <w:style w:type="character" w:customStyle="1" w:styleId="WW-WW8Num12z01111111111111111111111111">
    <w:name w:val="WW-WW8Num12z01111111111111111111111111"/>
  </w:style>
  <w:style w:type="character" w:customStyle="1" w:styleId="WW-WW8Num17z01111111111">
    <w:name w:val="WW-WW8Num17z0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</w:style>
  <w:style w:type="character" w:customStyle="1" w:styleId="WW-WW8Num9z01111111111111111111111111111111111111">
    <w:name w:val="WW-WW8Num9z01111111111111111111111111111111111111"/>
  </w:style>
  <w:style w:type="character" w:customStyle="1" w:styleId="WW-WW8Num10z011111111111111111111111111111111">
    <w:name w:val="WW-WW8Num10z011111111111111111111111111111111"/>
  </w:style>
  <w:style w:type="character" w:customStyle="1" w:styleId="WW-WW8Num11z0111111111111111111111111111111111">
    <w:name w:val="WW-WW8Num11z0111111111111111111111111111111111"/>
  </w:style>
  <w:style w:type="character" w:customStyle="1" w:styleId="WW-WW8Num12z011111111111111111111111111">
    <w:name w:val="WW-WW8Num12z011111111111111111111111111"/>
  </w:style>
  <w:style w:type="character" w:customStyle="1" w:styleId="WW-WW8Num17z011111111111">
    <w:name w:val="WW-WW8Num17z0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</w:style>
  <w:style w:type="character" w:customStyle="1" w:styleId="WW-WW8Num9z011111111111111111111111111111111111111">
    <w:name w:val="WW-WW8Num9z011111111111111111111111111111111111111"/>
  </w:style>
  <w:style w:type="character" w:customStyle="1" w:styleId="WW-WW8Num10z0111111111111111111111111111111111">
    <w:name w:val="WW-WW8Num10z0111111111111111111111111111111111"/>
  </w:style>
  <w:style w:type="character" w:customStyle="1" w:styleId="WW-WW8Num11z01111111111111111111111111111111111">
    <w:name w:val="WW-WW8Num11z01111111111111111111111111111111111"/>
  </w:style>
  <w:style w:type="character" w:customStyle="1" w:styleId="WW-WW8Num12z0111111111111111111111111111">
    <w:name w:val="WW-WW8Num12z0111111111111111111111111111"/>
  </w:style>
  <w:style w:type="character" w:customStyle="1" w:styleId="WW-WW8Num17z0111111111111">
    <w:name w:val="WW-WW8Num17z0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</w:style>
  <w:style w:type="character" w:customStyle="1" w:styleId="WW-WW8Num9z0111111111111111111111111111111111111111">
    <w:name w:val="WW-WW8Num9z0111111111111111111111111111111111111111"/>
  </w:style>
  <w:style w:type="character" w:customStyle="1" w:styleId="WW-WW8Num10z01111111111111111111111111111111111">
    <w:name w:val="WW-WW8Num10z01111111111111111111111111111111111"/>
  </w:style>
  <w:style w:type="character" w:customStyle="1" w:styleId="WW-WW8Num11z011111111111111111111111111111111111">
    <w:name w:val="WW-WW8Num11z011111111111111111111111111111111111"/>
  </w:style>
  <w:style w:type="character" w:customStyle="1" w:styleId="WW-WW8Num12z01111111111111111111111111111">
    <w:name w:val="WW-WW8Num12z01111111111111111111111111111"/>
  </w:style>
  <w:style w:type="character" w:customStyle="1" w:styleId="WW-WW8Num17z01111111111111">
    <w:name w:val="WW-WW8Num17z0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</w:style>
  <w:style w:type="character" w:customStyle="1" w:styleId="WW-WW8Num9z01111111111111111111111111111111111111111">
    <w:name w:val="WW-WW8Num9z01111111111111111111111111111111111111111"/>
  </w:style>
  <w:style w:type="character" w:customStyle="1" w:styleId="WW-WW8Num10z011111111111111111111111111111111111">
    <w:name w:val="WW-WW8Num10z011111111111111111111111111111111111"/>
  </w:style>
  <w:style w:type="character" w:customStyle="1" w:styleId="WW-WW8Num11z0111111111111111111111111111111111111">
    <w:name w:val="WW-WW8Num11z0111111111111111111111111111111111111"/>
  </w:style>
  <w:style w:type="character" w:customStyle="1" w:styleId="WW-WW8Num12z011111111111111111111111111111">
    <w:name w:val="WW-WW8Num12z011111111111111111111111111111"/>
  </w:style>
  <w:style w:type="character" w:customStyle="1" w:styleId="WW-WW8Num17z011111111111111">
    <w:name w:val="WW-WW8Num17z0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</w:style>
  <w:style w:type="character" w:customStyle="1" w:styleId="WW-WW8Num9z011111111111111111111111111111111111111111">
    <w:name w:val="WW-WW8Num9z011111111111111111111111111111111111111111"/>
  </w:style>
  <w:style w:type="character" w:customStyle="1" w:styleId="WW-WW8Num10z0111111111111111111111111111111111111">
    <w:name w:val="WW-WW8Num10z0111111111111111111111111111111111111"/>
  </w:style>
  <w:style w:type="character" w:customStyle="1" w:styleId="WW-WW8Num11z01111111111111111111111111111111111111">
    <w:name w:val="WW-WW8Num11z01111111111111111111111111111111111111"/>
  </w:style>
  <w:style w:type="character" w:customStyle="1" w:styleId="WW-WW8Num12z0111111111111111111111111111111">
    <w:name w:val="WW-WW8Num12z0111111111111111111111111111111"/>
  </w:style>
  <w:style w:type="character" w:customStyle="1" w:styleId="WW-WW8Num17z0111111111111111">
    <w:name w:val="WW-WW8Num17z0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</w:style>
  <w:style w:type="character" w:customStyle="1" w:styleId="WW-WW8Num9z0111111111111111111111111111111111111111111">
    <w:name w:val="WW-WW8Num9z0111111111111111111111111111111111111111111"/>
  </w:style>
  <w:style w:type="character" w:customStyle="1" w:styleId="WW-WW8Num10z01111111111111111111111111111111111111">
    <w:name w:val="WW-WW8Num10z01111111111111111111111111111111111111"/>
  </w:style>
  <w:style w:type="character" w:customStyle="1" w:styleId="WW-WW8Num11z011111111111111111111111111111111111111">
    <w:name w:val="WW-WW8Num11z011111111111111111111111111111111111111"/>
  </w:style>
  <w:style w:type="character" w:customStyle="1" w:styleId="WW-WW8Num12z01111111111111111111111111111111">
    <w:name w:val="WW-WW8Num12z01111111111111111111111111111111"/>
  </w:style>
  <w:style w:type="character" w:customStyle="1" w:styleId="WW-WW8Num18z01111111111">
    <w:name w:val="WW-WW8Num18z0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</w:style>
  <w:style w:type="character" w:customStyle="1" w:styleId="WW-WW8Num9z01111111111111111111111111111111111111111111">
    <w:name w:val="WW-WW8Num9z01111111111111111111111111111111111111111111"/>
  </w:style>
  <w:style w:type="character" w:customStyle="1" w:styleId="WW-WW8Num10z011111111111111111111111111111111111111">
    <w:name w:val="WW-WW8Num10z011111111111111111111111111111111111111"/>
  </w:style>
  <w:style w:type="character" w:customStyle="1" w:styleId="WW-WW8Num11z0111111111111111111111111111111111111111">
    <w:name w:val="WW-WW8Num11z0111111111111111111111111111111111111111"/>
  </w:style>
  <w:style w:type="character" w:customStyle="1" w:styleId="WW-WW8Num12z011111111111111111111111111111111">
    <w:name w:val="WW-WW8Num12z011111111111111111111111111111111"/>
  </w:style>
  <w:style w:type="character" w:customStyle="1" w:styleId="WW-WW8Num18z011111111111">
    <w:name w:val="WW-WW8Num18z0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</w:style>
  <w:style w:type="character" w:customStyle="1" w:styleId="WW-WW8Num9z011111111111111111111111111111111111111111111">
    <w:name w:val="WW-WW8Num9z011111111111111111111111111111111111111111111"/>
  </w:style>
  <w:style w:type="character" w:customStyle="1" w:styleId="WW-WW8Num10z0111111111111111111111111111111111111111">
    <w:name w:val="WW-WW8Num10z0111111111111111111111111111111111111111"/>
  </w:style>
  <w:style w:type="character" w:customStyle="1" w:styleId="WW-WW8Num11z01111111111111111111111111111111111111111">
    <w:name w:val="WW-WW8Num11z01111111111111111111111111111111111111111"/>
  </w:style>
  <w:style w:type="character" w:customStyle="1" w:styleId="WW-WW8Num12z0111111111111111111111111111111111">
    <w:name w:val="WW-WW8Num12z0111111111111111111111111111111111"/>
  </w:style>
  <w:style w:type="character" w:customStyle="1" w:styleId="WW-WW8Num13z011111111">
    <w:name w:val="WW-WW8Num13z011111111"/>
  </w:style>
  <w:style w:type="character" w:customStyle="1" w:styleId="WW-WW8Num18z0111111111111">
    <w:name w:val="WW-WW8Num18z0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0z01111111111111111111111111111111111111111">
    <w:name w:val="WW-WW8Num10z01111111111111111111111111111111111111111"/>
  </w:style>
  <w:style w:type="character" w:customStyle="1" w:styleId="WW-WW8Num11z011111111111111111111111111111111111111111">
    <w:name w:val="WW-WW8Num11z011111111111111111111111111111111111111111"/>
  </w:style>
  <w:style w:type="character" w:customStyle="1" w:styleId="WW-WW8Num12z01111111111111111111111111111111111">
    <w:name w:val="WW-WW8Num12z01111111111111111111111111111111111"/>
  </w:style>
  <w:style w:type="character" w:customStyle="1" w:styleId="WW-WW8Num13z0111111111">
    <w:name w:val="WW-WW8Num13z0111111111"/>
  </w:style>
  <w:style w:type="character" w:customStyle="1" w:styleId="WW-WW8Num14z0111">
    <w:name w:val="WW-WW8Num14z0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</w:style>
  <w:style w:type="character" w:customStyle="1" w:styleId="WW-WW8Num5z0">
    <w:name w:val="WW-WW8Num5z0"/>
  </w:style>
  <w:style w:type="character" w:customStyle="1" w:styleId="WW-WW8Num10z011111111111111111111111111111111111111111">
    <w:name w:val="WW-WW8Num10z011111111111111111111111111111111111111111"/>
  </w:style>
  <w:style w:type="character" w:customStyle="1" w:styleId="WW-WW8Num11z0111111111111111111111111111111111111111111">
    <w:name w:val="WW-WW8Num11z0111111111111111111111111111111111111111111"/>
  </w:style>
  <w:style w:type="character" w:customStyle="1" w:styleId="WW-WW8Num12z011111111111111111111111111111111111">
    <w:name w:val="WW-WW8Num12z011111111111111111111111111111111111"/>
  </w:style>
  <w:style w:type="character" w:customStyle="1" w:styleId="WW-WW8Num13z01111111111">
    <w:name w:val="WW-WW8Num13z01111111111"/>
  </w:style>
  <w:style w:type="character" w:customStyle="1" w:styleId="WW-WW8Num14z01111">
    <w:name w:val="WW-WW8Num14z0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</w:style>
  <w:style w:type="character" w:customStyle="1" w:styleId="WW-WW8Num5z01">
    <w:name w:val="WW-WW8Num5z01"/>
  </w:style>
  <w:style w:type="character" w:customStyle="1" w:styleId="WW-WW8Num10z0111111111111111111111111111111111111111111">
    <w:name w:val="WW-WW8Num10z0111111111111111111111111111111111111111111"/>
  </w:style>
  <w:style w:type="character" w:customStyle="1" w:styleId="WW-WW8Num11z01111111111111111111111111111111111111111111">
    <w:name w:val="WW-WW8Num11z01111111111111111111111111111111111111111111"/>
  </w:style>
  <w:style w:type="character" w:customStyle="1" w:styleId="WW-WW8Num12z0111111111111111111111111111111111111">
    <w:name w:val="WW-WW8Num12z0111111111111111111111111111111111111"/>
  </w:style>
  <w:style w:type="character" w:customStyle="1" w:styleId="WW-WW8Num13z011111111111">
    <w:name w:val="WW-WW8Num13z011111111111"/>
  </w:style>
  <w:style w:type="character" w:customStyle="1" w:styleId="WW-WW8Num14z011111">
    <w:name w:val="WW-WW8Num14z0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</w:style>
  <w:style w:type="character" w:customStyle="1" w:styleId="WW-WW8Num5z011">
    <w:name w:val="WW-WW8Num5z011"/>
  </w:style>
  <w:style w:type="character" w:customStyle="1" w:styleId="WW-WW8Num10z01111111111111111111111111111111111111111111">
    <w:name w:val="WW-WW8Num10z01111111111111111111111111111111111111111111"/>
  </w:style>
  <w:style w:type="character" w:customStyle="1" w:styleId="WW-WW8Num11z011111111111111111111111111111111111111111111">
    <w:name w:val="WW-WW8Num11z011111111111111111111111111111111111111111111"/>
  </w:style>
  <w:style w:type="character" w:customStyle="1" w:styleId="WW-WW8Num12z01111111111111111111111111111111111111">
    <w:name w:val="WW-WW8Num12z01111111111111111111111111111111111111"/>
  </w:style>
  <w:style w:type="character" w:customStyle="1" w:styleId="WW-WW8Num13z0111111111111">
    <w:name w:val="WW-WW8Num13z0111111111111"/>
  </w:style>
  <w:style w:type="character" w:customStyle="1" w:styleId="WW-WW8Num14z0111111">
    <w:name w:val="WW-WW8Num14z0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</w:style>
  <w:style w:type="character" w:customStyle="1" w:styleId="WW-WW8Num5z0111">
    <w:name w:val="WW-WW8Num5z0111"/>
  </w:style>
  <w:style w:type="character" w:customStyle="1" w:styleId="WW-WW8Num10z011111111111111111111111111111111111111111111">
    <w:name w:val="WW-WW8Num10z011111111111111111111111111111111111111111111"/>
  </w:style>
  <w:style w:type="character" w:customStyle="1" w:styleId="WW-WW8Num11z0111111111111111111111111111111111111111111111">
    <w:name w:val="WW-WW8Num11z0111111111111111111111111111111111111111111111"/>
  </w:style>
  <w:style w:type="character" w:customStyle="1" w:styleId="WW-WW8Num12z011111111111111111111111111111111111111">
    <w:name w:val="WW-WW8Num12z011111111111111111111111111111111111111"/>
  </w:style>
  <w:style w:type="character" w:customStyle="1" w:styleId="WW-WW8Num13z01111111111111">
    <w:name w:val="WW-WW8Num13z01111111111111"/>
  </w:style>
  <w:style w:type="character" w:customStyle="1" w:styleId="WW-WW8Num14z01111111">
    <w:name w:val="WW-WW8Num14z0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</w:style>
  <w:style w:type="character" w:customStyle="1" w:styleId="WW-WW8Num5z01111">
    <w:name w:val="WW-WW8Num5z01111"/>
  </w:style>
  <w:style w:type="character" w:customStyle="1" w:styleId="WW-WW8Num10z0111111111111111111111111111111111111111111111">
    <w:name w:val="WW-WW8Num10z0111111111111111111111111111111111111111111111"/>
  </w:style>
  <w:style w:type="character" w:customStyle="1" w:styleId="WW-WW8Num11z01111111111111111111111111111111111111111111111">
    <w:name w:val="WW-WW8Num11z01111111111111111111111111111111111111111111111"/>
  </w:style>
  <w:style w:type="character" w:customStyle="1" w:styleId="WW-WW8Num12z0111111111111111111111111111111111111111">
    <w:name w:val="WW-WW8Num12z0111111111111111111111111111111111111111"/>
  </w:style>
  <w:style w:type="character" w:customStyle="1" w:styleId="WW-WW8Num13z011111111111111">
    <w:name w:val="WW-WW8Num13z011111111111111"/>
  </w:style>
  <w:style w:type="character" w:customStyle="1" w:styleId="WW-WW8Num14z011111111">
    <w:name w:val="WW-WW8Num14z0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</w:style>
  <w:style w:type="character" w:customStyle="1" w:styleId="WW-WW8Num5z011111">
    <w:name w:val="WW-WW8Num5z011111"/>
  </w:style>
  <w:style w:type="character" w:customStyle="1" w:styleId="WW-WW8Num10z01111111111111111111111111111111111111111111111">
    <w:name w:val="WW-WW8Num10z01111111111111111111111111111111111111111111111"/>
  </w:style>
  <w:style w:type="character" w:customStyle="1" w:styleId="WW-WW8Num11z011111111111111111111111111111111111111111111111">
    <w:name w:val="WW-WW8Num11z011111111111111111111111111111111111111111111111"/>
  </w:style>
  <w:style w:type="character" w:customStyle="1" w:styleId="WW-WW8Num12z01111111111111111111111111111111111111111">
    <w:name w:val="WW-WW8Num12z01111111111111111111111111111111111111111"/>
  </w:style>
  <w:style w:type="character" w:customStyle="1" w:styleId="WW-WW8Num13z0111111111111111">
    <w:name w:val="WW-WW8Num13z0111111111111111"/>
  </w:style>
  <w:style w:type="character" w:customStyle="1" w:styleId="WW-WW8Num14z0111111111">
    <w:name w:val="WW-WW8Num14z0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</w:style>
  <w:style w:type="character" w:customStyle="1" w:styleId="WW-WW8Num5z0111111">
    <w:name w:val="WW-WW8Num5z0111111"/>
  </w:style>
  <w:style w:type="character" w:customStyle="1" w:styleId="WW-WW8Num10z011111111111111111111111111111111111111111111111">
    <w:name w:val="WW-WW8Num10z011111111111111111111111111111111111111111111111"/>
  </w:style>
  <w:style w:type="character" w:customStyle="1" w:styleId="WW-WW8Num11z0111111111111111111111111111111111111111111111111">
    <w:name w:val="WW-WW8Num11z0111111111111111111111111111111111111111111111111"/>
  </w:style>
  <w:style w:type="character" w:customStyle="1" w:styleId="WW-WW8Num12z011111111111111111111111111111111111111111">
    <w:name w:val="WW-WW8Num12z011111111111111111111111111111111111111111"/>
  </w:style>
  <w:style w:type="character" w:customStyle="1" w:styleId="WW-WW8Num13z01111111111111111">
    <w:name w:val="WW-WW8Num13z01111111111111111"/>
  </w:style>
  <w:style w:type="character" w:customStyle="1" w:styleId="WW-WW8Num14z01111111111">
    <w:name w:val="WW-WW8Num14z0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</w:style>
  <w:style w:type="character" w:customStyle="1" w:styleId="WW-WW8Num5z01111111">
    <w:name w:val="WW-WW8Num5z01111111"/>
  </w:style>
  <w:style w:type="character" w:customStyle="1" w:styleId="WW-WW8Num10z0111111111111111111111111111111111111111111111111">
    <w:name w:val="WW-WW8Num10z0111111111111111111111111111111111111111111111111"/>
  </w:style>
  <w:style w:type="character" w:customStyle="1" w:styleId="WW-WW8Num11z01111111111111111111111111111111111111111111111111">
    <w:name w:val="WW-WW8Num11z01111111111111111111111111111111111111111111111111"/>
  </w:style>
  <w:style w:type="character" w:customStyle="1" w:styleId="WW-WW8Num12z0111111111111111111111111111111111111111111">
    <w:name w:val="WW-WW8Num12z0111111111111111111111111111111111111111111"/>
  </w:style>
  <w:style w:type="character" w:customStyle="1" w:styleId="WW-WW8Num13z011111111111111111">
    <w:name w:val="WW-WW8Num13z011111111111111111"/>
  </w:style>
  <w:style w:type="character" w:customStyle="1" w:styleId="WW-WW8Num14z011111111111">
    <w:name w:val="WW-WW8Num14z0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</w:style>
  <w:style w:type="character" w:customStyle="1" w:styleId="WW-WW8Num5z011111111">
    <w:name w:val="WW-WW8Num5z011111111"/>
  </w:style>
  <w:style w:type="character" w:customStyle="1" w:styleId="WW-WW8Num10z01111111111111111111111111111111111111111111111111">
    <w:name w:val="WW-WW8Num10z01111111111111111111111111111111111111111111111111"/>
  </w:style>
  <w:style w:type="character" w:customStyle="1" w:styleId="WW-WW8Num11z011111111111111111111111111111111111111111111111111">
    <w:name w:val="WW-WW8Num11z011111111111111111111111111111111111111111111111111"/>
  </w:style>
  <w:style w:type="character" w:customStyle="1" w:styleId="WW-WW8Num12z01111111111111111111111111111111111111111111">
    <w:name w:val="WW-WW8Num12z01111111111111111111111111111111111111111111"/>
  </w:style>
  <w:style w:type="character" w:customStyle="1" w:styleId="WW-WW8Num13z0111111111111111111">
    <w:name w:val="WW-WW8Num13z0111111111111111111"/>
  </w:style>
  <w:style w:type="character" w:customStyle="1" w:styleId="WW-WW8Num14z0111111111111">
    <w:name w:val="WW-WW8Num14z0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</w:style>
  <w:style w:type="character" w:customStyle="1" w:styleId="WW-WW8Num5z0111111111">
    <w:name w:val="WW-WW8Num5z0111111111"/>
  </w:style>
  <w:style w:type="character" w:customStyle="1" w:styleId="WW-WW8Num10z011111111111111111111111111111111111111111111111111">
    <w:name w:val="WW-WW8Num10z011111111111111111111111111111111111111111111111111"/>
  </w:style>
  <w:style w:type="character" w:customStyle="1" w:styleId="WW-WW8Num11z0111111111111111111111111111111111111111111111111111">
    <w:name w:val="WW-WW8Num11z0111111111111111111111111111111111111111111111111111"/>
  </w:style>
  <w:style w:type="character" w:customStyle="1" w:styleId="WW-WW8Num12z011111111111111111111111111111111111111111111">
    <w:name w:val="WW-WW8Num12z011111111111111111111111111111111111111111111"/>
  </w:style>
  <w:style w:type="character" w:customStyle="1" w:styleId="WW-WW8Num13z01111111111111111111">
    <w:name w:val="WW-WW8Num13z01111111111111111111"/>
  </w:style>
  <w:style w:type="character" w:customStyle="1" w:styleId="WW-WW8Num14z01111111111111">
    <w:name w:val="WW-WW8Num14z0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</w:style>
  <w:style w:type="character" w:customStyle="1" w:styleId="WW-WW8Num5z01111111111">
    <w:name w:val="WW-WW8Num5z01111111111"/>
  </w:style>
  <w:style w:type="character" w:customStyle="1" w:styleId="WW-WW8Num10z0111111111111111111111111111111111111111111111111111">
    <w:name w:val="WW-WW8Num10z0111111111111111111111111111111111111111111111111111"/>
  </w:style>
  <w:style w:type="character" w:customStyle="1" w:styleId="WW-WW8Num11z01111111111111111111111111111111111111111111111111111">
    <w:name w:val="WW-WW8Num11z01111111111111111111111111111111111111111111111111111"/>
  </w:style>
  <w:style w:type="character" w:customStyle="1" w:styleId="WW-WW8Num12z0111111111111111111111111111111111111111111111">
    <w:name w:val="WW-WW8Num12z0111111111111111111111111111111111111111111111"/>
  </w:style>
  <w:style w:type="character" w:customStyle="1" w:styleId="WW-WW8Num13z011111111111111111111">
    <w:name w:val="WW-WW8Num13z011111111111111111111"/>
  </w:style>
  <w:style w:type="character" w:customStyle="1" w:styleId="WW-WW8Num14z011111111111111">
    <w:name w:val="WW-WW8Num14z0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</w:style>
  <w:style w:type="character" w:customStyle="1" w:styleId="WW-WW8Num5z011111111111">
    <w:name w:val="WW-WW8Num5z011111111111"/>
  </w:style>
  <w:style w:type="character" w:customStyle="1" w:styleId="WW-WW8Num10z01111111111111111111111111111111111111111111111111111">
    <w:name w:val="WW-WW8Num10z01111111111111111111111111111111111111111111111111111"/>
  </w:style>
  <w:style w:type="character" w:customStyle="1" w:styleId="WW-WW8Num11z011111111111111111111111111111111111111111111111111111">
    <w:name w:val="WW-WW8Num11z011111111111111111111111111111111111111111111111111111"/>
  </w:style>
  <w:style w:type="character" w:customStyle="1" w:styleId="WW-WW8Num12z01111111111111111111111111111111111111111111111">
    <w:name w:val="WW-WW8Num12z01111111111111111111111111111111111111111111111"/>
  </w:style>
  <w:style w:type="character" w:customStyle="1" w:styleId="WW-WW8Num13z0111111111111111111111">
    <w:name w:val="WW-WW8Num13z0111111111111111111111"/>
  </w:style>
  <w:style w:type="character" w:customStyle="1" w:styleId="WW-WW8Num14z0111111111111111">
    <w:name w:val="WW-WW8Num14z0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</w:style>
  <w:style w:type="character" w:customStyle="1" w:styleId="WW-WW8Num5z0111111111111">
    <w:name w:val="WW-WW8Num5z0111111111111"/>
  </w:style>
  <w:style w:type="character" w:customStyle="1" w:styleId="WW-WW8Num10z011111111111111111111111111111111111111111111111111111">
    <w:name w:val="WW-WW8Num10z011111111111111111111111111111111111111111111111111111"/>
  </w:style>
  <w:style w:type="character" w:customStyle="1" w:styleId="WW-WW8Num11z0111111111111111111111111111111111111111111111111111111">
    <w:name w:val="WW-WW8Num11z0111111111111111111111111111111111111111111111111111111"/>
  </w:style>
  <w:style w:type="character" w:customStyle="1" w:styleId="WW-WW8Num12z011111111111111111111111111111111111111111111111">
    <w:name w:val="WW-WW8Num12z011111111111111111111111111111111111111111111111"/>
  </w:style>
  <w:style w:type="character" w:customStyle="1" w:styleId="WW-WW8Num13z01111111111111111111111">
    <w:name w:val="WW-WW8Num13z01111111111111111111111"/>
  </w:style>
  <w:style w:type="character" w:customStyle="1" w:styleId="WW-WW8Num14z01111111111111111">
    <w:name w:val="WW-WW8Num14z0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</w:style>
  <w:style w:type="character" w:customStyle="1" w:styleId="WW-WW8Num5z01111111111111">
    <w:name w:val="WW-WW8Num5z01111111111111"/>
  </w:style>
  <w:style w:type="character" w:customStyle="1" w:styleId="WW-WW8Num10z0111111111111111111111111111111111111111111111111111111">
    <w:name w:val="WW-WW8Num10z0111111111111111111111111111111111111111111111111111111"/>
  </w:style>
  <w:style w:type="character" w:customStyle="1" w:styleId="WW-WW8Num11z01111111111111111111111111111111111111111111111111111111">
    <w:name w:val="WW-WW8Num11z01111111111111111111111111111111111111111111111111111111"/>
  </w:style>
  <w:style w:type="character" w:customStyle="1" w:styleId="WW-WW8Num12z0111111111111111111111111111111111111111111111111">
    <w:name w:val="WW-WW8Num12z0111111111111111111111111111111111111111111111111"/>
  </w:style>
  <w:style w:type="character" w:customStyle="1" w:styleId="WW-WW8Num13z011111111111111111111111">
    <w:name w:val="WW-WW8Num13z011111111111111111111111"/>
  </w:style>
  <w:style w:type="character" w:customStyle="1" w:styleId="WW-WW8Num14z011111111111111111">
    <w:name w:val="WW-WW8Num14z011111111111111111"/>
  </w:style>
  <w:style w:type="character" w:customStyle="1" w:styleId="WW-WW8Num1z011111111111111">
    <w:name w:val="WW-WW8Num1z011111111111111"/>
  </w:style>
  <w:style w:type="character" w:customStyle="1" w:styleId="WW-WW8Num6z01111">
    <w:name w:val="WW-WW8Num6z01111"/>
  </w:style>
  <w:style w:type="character" w:customStyle="1" w:styleId="WW-WW8Num11z011111111111111111111111111111111111111111111111111111111">
    <w:name w:val="WW-WW8Num11z011111111111111111111111111111111111111111111111111111111"/>
  </w:style>
  <w:style w:type="character" w:customStyle="1" w:styleId="WW-WW8Num12z01111111111111111111111111111111111111111111111111">
    <w:name w:val="WW-WW8Num12z01111111111111111111111111111111111111111111111111"/>
  </w:style>
  <w:style w:type="character" w:customStyle="1" w:styleId="WW-WW8Num13z0111111111111111111111111">
    <w:name w:val="WW-WW8Num13z0111111111111111111111111"/>
  </w:style>
  <w:style w:type="character" w:customStyle="1" w:styleId="WW-WW8Num14z0111111111111111111">
    <w:name w:val="WW-WW8Num14z0111111111111111111"/>
  </w:style>
  <w:style w:type="character" w:customStyle="1" w:styleId="WW-WW8Num15z0">
    <w:name w:val="WW-WW8Num15z0"/>
  </w:style>
  <w:style w:type="character" w:customStyle="1" w:styleId="WW-WW8Num1z0111111111111111">
    <w:name w:val="WW-WW8Num1z0111111111111111"/>
  </w:style>
  <w:style w:type="character" w:customStyle="1" w:styleId="WW-WW8Num6z011111">
    <w:name w:val="WW-WW8Num6z011111"/>
  </w:style>
  <w:style w:type="character" w:customStyle="1" w:styleId="WW-WW8Num11z0111111111111111111111111111111111111111111111111111111111">
    <w:name w:val="WW-WW8Num11z0111111111111111111111111111111111111111111111111111111111"/>
  </w:style>
  <w:style w:type="character" w:customStyle="1" w:styleId="WW-WW8Num12z011111111111111111111111111111111111111111111111111">
    <w:name w:val="WW-WW8Num12z011111111111111111111111111111111111111111111111111"/>
  </w:style>
  <w:style w:type="character" w:customStyle="1" w:styleId="WW-WW8Num13z01111111111111111111111111">
    <w:name w:val="WW-WW8Num13z01111111111111111111111111"/>
  </w:style>
  <w:style w:type="character" w:customStyle="1" w:styleId="WW-WW8Num14z01111111111111111111">
    <w:name w:val="WW-WW8Num14z01111111111111111111"/>
  </w:style>
  <w:style w:type="character" w:customStyle="1" w:styleId="WW-WW8Num15z01">
    <w:name w:val="WW-WW8Num15z01"/>
  </w:style>
  <w:style w:type="character" w:customStyle="1" w:styleId="WW-WW8Num16z0">
    <w:name w:val="WW-WW8Num16z0"/>
  </w:style>
  <w:style w:type="character" w:customStyle="1" w:styleId="WW-WW8Num1z01111111111111111">
    <w:name w:val="WW-WW8Num1z01111111111111111"/>
  </w:style>
  <w:style w:type="character" w:customStyle="1" w:styleId="WW-WW8Num6z0111111">
    <w:name w:val="WW-WW8Num6z0111111"/>
  </w:style>
  <w:style w:type="character" w:customStyle="1" w:styleId="WW-WW8Num11z01111111111111111111111111111111111111111111111111111111111">
    <w:name w:val="WW-WW8Num11z01111111111111111111111111111111111111111111111111111111111"/>
  </w:style>
  <w:style w:type="character" w:customStyle="1" w:styleId="WW-WW8Num12z0111111111111111111111111111111111111111111111111111">
    <w:name w:val="WW-WW8Num12z0111111111111111111111111111111111111111111111111111"/>
  </w:style>
  <w:style w:type="character" w:customStyle="1" w:styleId="WW-WW8Num14z011111111111111111111">
    <w:name w:val="WW-WW8Num14z011111111111111111111"/>
  </w:style>
  <w:style w:type="character" w:customStyle="1" w:styleId="WW-WW8Num15z011">
    <w:name w:val="WW-WW8Num15z011"/>
  </w:style>
  <w:style w:type="character" w:customStyle="1" w:styleId="WW-WW8Num16z01">
    <w:name w:val="WW-WW8Num16z01"/>
  </w:style>
  <w:style w:type="character" w:customStyle="1" w:styleId="WW-WW8Num17z01111111111111111">
    <w:name w:val="WW-WW8Num17z01111111111111111"/>
  </w:style>
  <w:style w:type="character" w:customStyle="1" w:styleId="WW-WW8Num1z011111111111111111">
    <w:name w:val="WW-WW8Num1z011111111111111111"/>
  </w:style>
  <w:style w:type="character" w:customStyle="1" w:styleId="WW-WW8Num6z01111111">
    <w:name w:val="WW-WW8Num6z01111111"/>
  </w:style>
  <w:style w:type="character" w:customStyle="1" w:styleId="WW-WW8Num14z0111111111111111111111">
    <w:name w:val="WW-WW8Num14z0111111111111111111111"/>
  </w:style>
  <w:style w:type="character" w:customStyle="1" w:styleId="WW-WW8Num15z0111">
    <w:name w:val="WW-WW8Num15z0111"/>
  </w:style>
  <w:style w:type="character" w:customStyle="1" w:styleId="WW-WW8Num17z011111111111111111">
    <w:name w:val="WW-WW8Num17z011111111111111111"/>
  </w:style>
  <w:style w:type="character" w:customStyle="1" w:styleId="WW-WW8Num18z01111111111111">
    <w:name w:val="WW-WW8Num18z01111111111111"/>
  </w:style>
  <w:style w:type="character" w:customStyle="1" w:styleId="WW-WW8Num19z0111111111111111111111111">
    <w:name w:val="WW-WW8Num19z0111111111111111111111111"/>
  </w:style>
  <w:style w:type="character" w:customStyle="1" w:styleId="WW-WW8Num20z011111111111111">
    <w:name w:val="WW-WW8Num20z011111111111111"/>
  </w:style>
  <w:style w:type="character" w:customStyle="1" w:styleId="WW-WW8Num1z0111111111111111111">
    <w:name w:val="WW-WW8Num1z0111111111111111111"/>
  </w:style>
  <w:style w:type="character" w:customStyle="1" w:styleId="WW-WW8Num6z011111111">
    <w:name w:val="WW-WW8Num6z011111111"/>
  </w:style>
  <w:style w:type="character" w:customStyle="1" w:styleId="WW-WW8Num14z01111111111111111111111">
    <w:name w:val="WW-WW8Num14z01111111111111111111111"/>
  </w:style>
  <w:style w:type="character" w:customStyle="1" w:styleId="WW-WW8Num15z01111">
    <w:name w:val="WW-WW8Num15z01111"/>
  </w:style>
  <w:style w:type="character" w:customStyle="1" w:styleId="WW-WW8Num17z0111111111111111111">
    <w:name w:val="WW-WW8Num17z0111111111111111111"/>
  </w:style>
  <w:style w:type="character" w:customStyle="1" w:styleId="WW-WW8Num18z011111111111111">
    <w:name w:val="WW-WW8Num18z011111111111111"/>
  </w:style>
  <w:style w:type="character" w:customStyle="1" w:styleId="WW-WW8Num19z01111111111111111111111111">
    <w:name w:val="WW-WW8Num19z01111111111111111111111111"/>
  </w:style>
  <w:style w:type="character" w:customStyle="1" w:styleId="WW-WW8Num20z0111111111111111">
    <w:name w:val="WW-WW8Num20z0111111111111111"/>
  </w:style>
  <w:style w:type="character" w:customStyle="1" w:styleId="WW-WW8Num1z01111111111111111111">
    <w:name w:val="WW-WW8Num1z01111111111111111111"/>
  </w:style>
  <w:style w:type="character" w:customStyle="1" w:styleId="WW-WW8Num6z0111111111">
    <w:name w:val="WW-WW8Num6z0111111111"/>
  </w:style>
  <w:style w:type="character" w:customStyle="1" w:styleId="WW-WW8Num14z011111111111111111111111">
    <w:name w:val="WW-WW8Num14z011111111111111111111111"/>
  </w:style>
  <w:style w:type="character" w:customStyle="1" w:styleId="WW-WW8Num15z011111">
    <w:name w:val="WW-WW8Num15z011111"/>
  </w:style>
  <w:style w:type="character" w:customStyle="1" w:styleId="WW-WW8Num17z01111111111111111111">
    <w:name w:val="WW-WW8Num17z01111111111111111111"/>
  </w:style>
  <w:style w:type="character" w:customStyle="1" w:styleId="WW-WW8Num18z0111111111111111">
    <w:name w:val="WW-WW8Num18z0111111111111111"/>
  </w:style>
  <w:style w:type="character" w:customStyle="1" w:styleId="WW-WW8Num19z011111111111111111111111111">
    <w:name w:val="WW-WW8Num19z011111111111111111111111111"/>
  </w:style>
  <w:style w:type="character" w:customStyle="1" w:styleId="WW-WW8Num20z01111111111111111">
    <w:name w:val="WW-WW8Num20z01111111111111111"/>
  </w:style>
  <w:style w:type="character" w:customStyle="1" w:styleId="WW-WW8Num1z011111111111111111111">
    <w:name w:val="WW-WW8Num1z011111111111111111111"/>
  </w:style>
  <w:style w:type="character" w:customStyle="1" w:styleId="WW-WW8Num6z01111111111">
    <w:name w:val="WW-WW8Num6z01111111111"/>
  </w:style>
  <w:style w:type="character" w:customStyle="1" w:styleId="WW-WW8Num14z0111111111111111111111111">
    <w:name w:val="WW-WW8Num14z0111111111111111111111111"/>
  </w:style>
  <w:style w:type="character" w:customStyle="1" w:styleId="WW-WW8Num15z0111111">
    <w:name w:val="WW-WW8Num15z0111111"/>
  </w:style>
  <w:style w:type="character" w:customStyle="1" w:styleId="WW-WW8Num17z011111111111111111111">
    <w:name w:val="WW-WW8Num17z011111111111111111111"/>
  </w:style>
  <w:style w:type="character" w:customStyle="1" w:styleId="WW-WW8Num18z01111111111111111">
    <w:name w:val="WW-WW8Num18z01111111111111111"/>
  </w:style>
  <w:style w:type="character" w:customStyle="1" w:styleId="WW-WW8Num19z0111111111111111111111111111">
    <w:name w:val="WW-WW8Num19z0111111111111111111111111111"/>
  </w:style>
  <w:style w:type="character" w:customStyle="1" w:styleId="WW-WW8Num20z011111111111111111">
    <w:name w:val="WW-WW8Num20z011111111111111111"/>
  </w:style>
  <w:style w:type="character" w:customStyle="1" w:styleId="WW-WW8Num1z0111111111111111111111">
    <w:name w:val="WW-WW8Num1z0111111111111111111111"/>
  </w:style>
  <w:style w:type="character" w:customStyle="1" w:styleId="WW-WW8Num6z011111111111">
    <w:name w:val="WW-WW8Num6z011111111111"/>
  </w:style>
  <w:style w:type="character" w:customStyle="1" w:styleId="WW-WW8Num14z01111111111111111111111111">
    <w:name w:val="WW-WW8Num14z01111111111111111111111111"/>
  </w:style>
  <w:style w:type="character" w:customStyle="1" w:styleId="WW-WW8Num15z01111111">
    <w:name w:val="WW-WW8Num15z01111111"/>
  </w:style>
  <w:style w:type="character" w:customStyle="1" w:styleId="WW-WW8Num17z0111111111111111111111">
    <w:name w:val="WW-WW8Num17z0111111111111111111111"/>
  </w:style>
  <w:style w:type="character" w:customStyle="1" w:styleId="WW-WW8Num18z011111111111111111">
    <w:name w:val="WW-WW8Num18z011111111111111111"/>
  </w:style>
  <w:style w:type="character" w:customStyle="1" w:styleId="WW-WW8Num19z01111111111111111111111111111">
    <w:name w:val="WW-WW8Num19z01111111111111111111111111111"/>
  </w:style>
  <w:style w:type="character" w:customStyle="1" w:styleId="WW-WW8Num20z0111111111111111111">
    <w:name w:val="WW-WW8Num20z0111111111111111111"/>
  </w:style>
  <w:style w:type="character" w:customStyle="1" w:styleId="WW-WW8Num1z01111111111111111111111">
    <w:name w:val="WW-WW8Num1z01111111111111111111111"/>
  </w:style>
  <w:style w:type="character" w:customStyle="1" w:styleId="WW-WW8Num6z0111111111111">
    <w:name w:val="WW-WW8Num6z0111111111111"/>
  </w:style>
  <w:style w:type="character" w:customStyle="1" w:styleId="WW-WW8Num14z011111111111111111111111111">
    <w:name w:val="WW-WW8Num14z011111111111111111111111111"/>
  </w:style>
  <w:style w:type="character" w:customStyle="1" w:styleId="WW-WW8Num15z011111111">
    <w:name w:val="WW-WW8Num15z011111111"/>
  </w:style>
  <w:style w:type="character" w:customStyle="1" w:styleId="WW-WW8Num17z01111111111111111111111">
    <w:name w:val="WW-WW8Num17z01111111111111111111111"/>
  </w:style>
  <w:style w:type="character" w:customStyle="1" w:styleId="WW-WW8Num18z0111111111111111111">
    <w:name w:val="WW-WW8Num18z0111111111111111111"/>
  </w:style>
  <w:style w:type="character" w:customStyle="1" w:styleId="WW-WW8Num19z011111111111111111111111111111">
    <w:name w:val="WW-WW8Num19z011111111111111111111111111111"/>
  </w:style>
  <w:style w:type="character" w:customStyle="1" w:styleId="WW-WW8Num20z01111111111111111111">
    <w:name w:val="WW-WW8Num20z01111111111111111111"/>
  </w:style>
  <w:style w:type="character" w:customStyle="1" w:styleId="WW-WW8Num1z011111111111111111111111">
    <w:name w:val="WW-WW8Num1z011111111111111111111111"/>
  </w:style>
  <w:style w:type="character" w:customStyle="1" w:styleId="WW-WW8Num6z01111111111111">
    <w:name w:val="WW-WW8Num6z01111111111111"/>
  </w:style>
  <w:style w:type="character" w:customStyle="1" w:styleId="WW-WW8Num14z0111111111111111111111111111">
    <w:name w:val="WW-WW8Num14z0111111111111111111111111111"/>
  </w:style>
  <w:style w:type="character" w:customStyle="1" w:styleId="WW-WW8Num15z0111111111">
    <w:name w:val="WW-WW8Num15z0111111111"/>
  </w:style>
  <w:style w:type="character" w:customStyle="1" w:styleId="WW-WW8Num17z011111111111111111111111">
    <w:name w:val="WW-WW8Num17z011111111111111111111111"/>
  </w:style>
  <w:style w:type="character" w:customStyle="1" w:styleId="WW-WW8Num18z01111111111111111111">
    <w:name w:val="WW-WW8Num18z01111111111111111111"/>
  </w:style>
  <w:style w:type="character" w:customStyle="1" w:styleId="WW-WW8Num19z0111111111111111111111111111111">
    <w:name w:val="WW-WW8Num19z0111111111111111111111111111111"/>
  </w:style>
  <w:style w:type="character" w:customStyle="1" w:styleId="WW-WW8Num20z011111111111111111111">
    <w:name w:val="WW-WW8Num20z011111111111111111111"/>
  </w:style>
  <w:style w:type="character" w:customStyle="1" w:styleId="WW-WW8Num1z0111111111111111111111111">
    <w:name w:val="WW-WW8Num1z0111111111111111111111111"/>
  </w:style>
  <w:style w:type="character" w:customStyle="1" w:styleId="WW-WW8Num6z011111111111111">
    <w:name w:val="WW-WW8Num6z011111111111111"/>
  </w:style>
  <w:style w:type="character" w:customStyle="1" w:styleId="WW-WW8Num14z01111111111111111111111111111">
    <w:name w:val="WW-WW8Num14z01111111111111111111111111111"/>
  </w:style>
  <w:style w:type="character" w:customStyle="1" w:styleId="WW-WW8Num15z01111111111">
    <w:name w:val="WW-WW8Num15z01111111111"/>
  </w:style>
  <w:style w:type="character" w:customStyle="1" w:styleId="WW-WW8Num17z0111111111111111111111111">
    <w:name w:val="WW-WW8Num17z0111111111111111111111111"/>
  </w:style>
  <w:style w:type="character" w:customStyle="1" w:styleId="WW-WW8Num18z011111111111111111111">
    <w:name w:val="WW-WW8Num18z011111111111111111111"/>
  </w:style>
  <w:style w:type="character" w:customStyle="1" w:styleId="WW-WW8Num19z01111111111111111111111111111111">
    <w:name w:val="WW-WW8Num19z01111111111111111111111111111111"/>
  </w:style>
  <w:style w:type="character" w:customStyle="1" w:styleId="WW-WW8Num20z0111111111111111111111">
    <w:name w:val="WW-WW8Num20z0111111111111111111111"/>
  </w:style>
  <w:style w:type="character" w:customStyle="1" w:styleId="WW-WW8Num1z01111111111111111111111111">
    <w:name w:val="WW-WW8Num1z01111111111111111111111111"/>
  </w:style>
  <w:style w:type="character" w:customStyle="1" w:styleId="WW-WW8Num7z011111111">
    <w:name w:val="WW-WW8Num7z011111111"/>
  </w:style>
  <w:style w:type="character" w:customStyle="1" w:styleId="WW-WW8Num17z01111111111111111111111111">
    <w:name w:val="WW-WW8Num17z01111111111111111111111111"/>
  </w:style>
  <w:style w:type="character" w:customStyle="1" w:styleId="WW-WW8Num18z0111111111111111111111">
    <w:name w:val="WW-WW8Num18z0111111111111111111111"/>
  </w:style>
  <w:style w:type="character" w:customStyle="1" w:styleId="WW-WW8Num20z01111111111111111111111">
    <w:name w:val="WW-WW8Num20z01111111111111111111111"/>
  </w:style>
  <w:style w:type="character" w:customStyle="1" w:styleId="WW-WW8Num21z011111111111111">
    <w:name w:val="WW-WW8Num21z011111111111111"/>
  </w:style>
  <w:style w:type="character" w:customStyle="1" w:styleId="WW-Domylnaczcionkaakapitu1">
    <w:name w:val="WW-Domyślna czcionka akapitu1"/>
  </w:style>
  <w:style w:type="character" w:customStyle="1" w:styleId="WW-WW8Num1z011111111111111111111111111">
    <w:name w:val="WW-WW8Num1z011111111111111111111111111"/>
  </w:style>
  <w:style w:type="character" w:customStyle="1" w:styleId="WW-WW8Num7z0111111111">
    <w:name w:val="WW-WW8Num7z0111111111"/>
  </w:style>
  <w:style w:type="character" w:customStyle="1" w:styleId="WW-WW8Num17z011111111111111111111111111">
    <w:name w:val="WW-WW8Num17z011111111111111111111111111"/>
  </w:style>
  <w:style w:type="character" w:customStyle="1" w:styleId="WW-WW8Num18z01111111111111111111111">
    <w:name w:val="WW-WW8Num18z01111111111111111111111"/>
  </w:style>
  <w:style w:type="character" w:customStyle="1" w:styleId="WW-WW8Num20z011111111111111111111111">
    <w:name w:val="WW-WW8Num20z011111111111111111111111"/>
  </w:style>
  <w:style w:type="character" w:customStyle="1" w:styleId="WW-WW8Num21z0111111111111111">
    <w:name w:val="WW-WW8Num21z0111111111111111"/>
  </w:style>
  <w:style w:type="character" w:customStyle="1" w:styleId="WW-WW8Num22z0">
    <w:name w:val="WW-WW8Num22z0"/>
  </w:style>
  <w:style w:type="character" w:customStyle="1" w:styleId="WW-WW8Num1z0111111111111111111111111111">
    <w:name w:val="WW-WW8Num1z0111111111111111111111111111"/>
  </w:style>
  <w:style w:type="character" w:customStyle="1" w:styleId="WW-WW8Num7z01111111111">
    <w:name w:val="WW-WW8Num7z01111111111"/>
  </w:style>
  <w:style w:type="character" w:customStyle="1" w:styleId="WW-WW8Num17z0111111111111111111111111111">
    <w:name w:val="WW-WW8Num17z0111111111111111111111111111"/>
  </w:style>
  <w:style w:type="character" w:customStyle="1" w:styleId="WW-WW8Num18z011111111111111111111111">
    <w:name w:val="WW-WW8Num18z011111111111111111111111"/>
  </w:style>
  <w:style w:type="character" w:customStyle="1" w:styleId="WW-WW8Num20z0111111111111111111111111">
    <w:name w:val="WW-WW8Num20z0111111111111111111111111"/>
  </w:style>
  <w:style w:type="character" w:customStyle="1" w:styleId="WW-WW8Num21z01111111111111111">
    <w:name w:val="WW-WW8Num21z01111111111111111"/>
  </w:style>
  <w:style w:type="character" w:customStyle="1" w:styleId="WW-WW8Num22z01">
    <w:name w:val="WW-WW8Num22z01"/>
  </w:style>
  <w:style w:type="character" w:customStyle="1" w:styleId="WW-WW8Num1z01111111111111111111111111111">
    <w:name w:val="WW-WW8Num1z01111111111111111111111111111"/>
  </w:style>
  <w:style w:type="character" w:customStyle="1" w:styleId="WW-WW8Num7z011111111111">
    <w:name w:val="WW-WW8Num7z011111111111"/>
  </w:style>
  <w:style w:type="character" w:customStyle="1" w:styleId="WW-WW8Num17z01111111111111111111111111111">
    <w:name w:val="WW-WW8Num17z01111111111111111111111111111"/>
  </w:style>
  <w:style w:type="character" w:customStyle="1" w:styleId="WW-WW8Num18z0111111111111111111111111">
    <w:name w:val="WW-WW8Num18z0111111111111111111111111"/>
  </w:style>
  <w:style w:type="character" w:customStyle="1" w:styleId="WW-WW8Num20z01111111111111111111111111">
    <w:name w:val="WW-WW8Num20z01111111111111111111111111"/>
  </w:style>
  <w:style w:type="character" w:customStyle="1" w:styleId="WW-WW8Num21z011111111111111111">
    <w:name w:val="WW-WW8Num21z011111111111111111"/>
  </w:style>
  <w:style w:type="character" w:customStyle="1" w:styleId="WW-WW8Num22z011">
    <w:name w:val="WW-WW8Num22z011"/>
  </w:style>
  <w:style w:type="character" w:customStyle="1" w:styleId="WW-WW8Num1z011111111111111111111111111111">
    <w:name w:val="WW-WW8Num1z011111111111111111111111111111"/>
  </w:style>
  <w:style w:type="character" w:customStyle="1" w:styleId="WW-WW8Num7z0111111111111">
    <w:name w:val="WW-WW8Num7z0111111111111"/>
  </w:style>
  <w:style w:type="character" w:customStyle="1" w:styleId="WW-WW8Num17z011111111111111111111111111111">
    <w:name w:val="WW-WW8Num17z011111111111111111111111111111"/>
  </w:style>
  <w:style w:type="character" w:customStyle="1" w:styleId="WW-WW8Num18z01111111111111111111111111">
    <w:name w:val="WW-WW8Num18z01111111111111111111111111"/>
  </w:style>
  <w:style w:type="character" w:customStyle="1" w:styleId="WW-WW8Num20z011111111111111111111111111">
    <w:name w:val="WW-WW8Num20z011111111111111111111111111"/>
  </w:style>
  <w:style w:type="character" w:customStyle="1" w:styleId="WW-WW8Num21z0111111111111111111">
    <w:name w:val="WW-WW8Num21z0111111111111111111"/>
  </w:style>
  <w:style w:type="character" w:customStyle="1" w:styleId="WW-WW8Num22z0111">
    <w:name w:val="WW-WW8Num22z0111"/>
  </w:style>
  <w:style w:type="character" w:customStyle="1" w:styleId="WW-WW8Num1z0111111111111111111111111111111">
    <w:name w:val="WW-WW8Num1z0111111111111111111111111111111"/>
  </w:style>
  <w:style w:type="character" w:customStyle="1" w:styleId="WW-WW8Num7z01111111111111">
    <w:name w:val="WW-WW8Num7z01111111111111"/>
  </w:style>
  <w:style w:type="character" w:customStyle="1" w:styleId="WW-WW8Num17z0111111111111111111111111111111">
    <w:name w:val="WW-WW8Num17z0111111111111111111111111111111"/>
  </w:style>
  <w:style w:type="character" w:customStyle="1" w:styleId="WW-WW8Num18z011111111111111111111111111">
    <w:name w:val="WW-WW8Num18z011111111111111111111111111"/>
  </w:style>
  <w:style w:type="character" w:customStyle="1" w:styleId="WW-WW8Num19z011111111111111111111111111111111">
    <w:name w:val="WW-WW8Num19z011111111111111111111111111111111"/>
  </w:style>
  <w:style w:type="character" w:customStyle="1" w:styleId="WW-WW8Num20z0111111111111111111111111111">
    <w:name w:val="WW-WW8Num20z0111111111111111111111111111"/>
  </w:style>
  <w:style w:type="character" w:customStyle="1" w:styleId="WW-WW8Num21z01111111111111111111">
    <w:name w:val="WW-WW8Num21z01111111111111111111"/>
  </w:style>
  <w:style w:type="character" w:customStyle="1" w:styleId="WW-WW8Num8z01111111111111111111">
    <w:name w:val="WW-WW8Num8z01111111111111111111"/>
  </w:style>
  <w:style w:type="character" w:customStyle="1" w:styleId="WW-WW8Num18z0111111111111111111111111111">
    <w:name w:val="WW-WW8Num18z0111111111111111111111111111"/>
  </w:style>
  <w:style w:type="character" w:customStyle="1" w:styleId="WW-WW8Num19z0111111111111111111111111111111111">
    <w:name w:val="WW-WW8Num19z0111111111111111111111111111111111"/>
  </w:style>
  <w:style w:type="character" w:customStyle="1" w:styleId="WW-WW8Num20z01111111111111111111111111111">
    <w:name w:val="WW-WW8Num20z01111111111111111111111111111"/>
  </w:style>
  <w:style w:type="character" w:customStyle="1" w:styleId="WW-WW8Num21z011111111111111111111">
    <w:name w:val="WW-WW8Num21z011111111111111111111"/>
  </w:style>
  <w:style w:type="character" w:customStyle="1" w:styleId="WW-WW8Num22z01111">
    <w:name w:val="WW-WW8Num22z01111"/>
  </w:style>
  <w:style w:type="character" w:customStyle="1" w:styleId="WW-WW8Num2z0">
    <w:name w:val="WW-WW8Num2z0"/>
  </w:style>
  <w:style w:type="character" w:customStyle="1" w:styleId="WW-WW8Num8z011111111111111111111">
    <w:name w:val="WW-WW8Num8z011111111111111111111"/>
  </w:style>
  <w:style w:type="character" w:customStyle="1" w:styleId="WW-WW8Num18z01111111111111111111111111111">
    <w:name w:val="WW-WW8Num18z01111111111111111111111111111"/>
  </w:style>
  <w:style w:type="character" w:customStyle="1" w:styleId="WW-WW8Num19z01111111111111111111111111111111111">
    <w:name w:val="WW-WW8Num19z01111111111111111111111111111111111"/>
  </w:style>
  <w:style w:type="character" w:customStyle="1" w:styleId="WW-WW8Num20z011111111111111111111111111111">
    <w:name w:val="WW-WW8Num20z011111111111111111111111111111"/>
  </w:style>
  <w:style w:type="character" w:customStyle="1" w:styleId="WW-WW8Num21z0111111111111111111111">
    <w:name w:val="WW-WW8Num21z0111111111111111111111"/>
  </w:style>
  <w:style w:type="character" w:customStyle="1" w:styleId="WW-WW8Num22z011111">
    <w:name w:val="WW-WW8Num22z011111"/>
  </w:style>
  <w:style w:type="character" w:customStyle="1" w:styleId="WW-WW8Num2z01">
    <w:name w:val="WW-WW8Num2z01"/>
  </w:style>
  <w:style w:type="character" w:customStyle="1" w:styleId="WW-WW8Num9z0111111111111111111111111111111111111111111111">
    <w:name w:val="WW-WW8Num9z0111111111111111111111111111111111111111111111"/>
  </w:style>
  <w:style w:type="character" w:customStyle="1" w:styleId="WW-WW8Num20z0111111111111111111111111111111">
    <w:name w:val="WW-WW8Num20z0111111111111111111111111111111"/>
  </w:style>
  <w:style w:type="character" w:customStyle="1" w:styleId="WW-WW8Num21z01111111111111111111111">
    <w:name w:val="WW-WW8Num21z01111111111111111111111"/>
  </w:style>
  <w:style w:type="character" w:customStyle="1" w:styleId="WW-WW8Num22z0111111">
    <w:name w:val="WW-WW8Num22z0111111"/>
  </w:style>
  <w:style w:type="character" w:customStyle="1" w:styleId="WW-WW8Num24z0">
    <w:name w:val="WW-WW8Num24z0"/>
  </w:style>
  <w:style w:type="character" w:customStyle="1" w:styleId="WW-WW8Num2z011">
    <w:name w:val="WW-WW8Num2z011"/>
  </w:style>
  <w:style w:type="character" w:customStyle="1" w:styleId="WW-WW8Num9z01111111111111111111111111111111111111111111111">
    <w:name w:val="WW-WW8Num9z01111111111111111111111111111111111111111111111"/>
  </w:style>
  <w:style w:type="character" w:customStyle="1" w:styleId="WW-WW8Num20z01111111111111111111111111111111">
    <w:name w:val="WW-WW8Num20z01111111111111111111111111111111"/>
  </w:style>
  <w:style w:type="character" w:customStyle="1" w:styleId="WW-WW8Num21z011111111111111111111111">
    <w:name w:val="WW-WW8Num21z011111111111111111111111"/>
  </w:style>
  <w:style w:type="character" w:customStyle="1" w:styleId="WW-WW8Num22z01111111">
    <w:name w:val="WW-WW8Num22z01111111"/>
  </w:style>
  <w:style w:type="character" w:customStyle="1" w:styleId="WW-WW8Num23z0">
    <w:name w:val="WW-WW8Num23z0"/>
  </w:style>
  <w:style w:type="character" w:customStyle="1" w:styleId="WW-WW8Num24z01">
    <w:name w:val="WW-WW8Num24z01"/>
  </w:style>
  <w:style w:type="character" w:customStyle="1" w:styleId="WW-WW8Num2z0111">
    <w:name w:val="WW-WW8Num2z0111"/>
  </w:style>
  <w:style w:type="character" w:customStyle="1" w:styleId="WW-WW8Num9z011111111111111111111111111111111111111111111111">
    <w:name w:val="WW-WW8Num9z011111111111111111111111111111111111111111111111"/>
  </w:style>
  <w:style w:type="character" w:customStyle="1" w:styleId="WW-WW8Num20z011111111111111111111111111111111">
    <w:name w:val="WW-WW8Num20z011111111111111111111111111111111"/>
  </w:style>
  <w:style w:type="character" w:customStyle="1" w:styleId="WW-WW8Num21z0111111111111111111111111">
    <w:name w:val="WW-WW8Num21z0111111111111111111111111"/>
  </w:style>
  <w:style w:type="character" w:customStyle="1" w:styleId="WW-WW8Num22z011111111">
    <w:name w:val="WW-WW8Num22z011111111"/>
  </w:style>
  <w:style w:type="character" w:customStyle="1" w:styleId="WW-WW8Num23z01">
    <w:name w:val="WW-WW8Num23z01"/>
  </w:style>
  <w:style w:type="character" w:customStyle="1" w:styleId="WW-WW8Num24z011">
    <w:name w:val="WW-WW8Num24z011"/>
  </w:style>
  <w:style w:type="character" w:customStyle="1" w:styleId="WW-WW8Num25z0">
    <w:name w:val="WW-WW8Num25z0"/>
  </w:style>
  <w:style w:type="character" w:customStyle="1" w:styleId="WW-WW8Num26z0">
    <w:name w:val="WW-WW8Num26z0"/>
  </w:style>
  <w:style w:type="character" w:customStyle="1" w:styleId="WW-WW8Num27z0">
    <w:name w:val="WW-WW8Num27z0"/>
  </w:style>
  <w:style w:type="character" w:customStyle="1" w:styleId="WW-WW8Num2z01111">
    <w:name w:val="WW-WW8Num2z01111"/>
  </w:style>
  <w:style w:type="character" w:customStyle="1" w:styleId="WW-WW8Num10z01111111111111111111111111111111111111111111111111111111">
    <w:name w:val="WW-WW8Num10z01111111111111111111111111111111111111111111111111111111"/>
  </w:style>
  <w:style w:type="character" w:customStyle="1" w:styleId="WW-WW8Num21z01111111111111111111111111">
    <w:name w:val="WW-WW8Num21z01111111111111111111111111"/>
  </w:style>
  <w:style w:type="character" w:customStyle="1" w:styleId="WW-WW8Num22z0111111111">
    <w:name w:val="WW-WW8Num22z0111111111"/>
  </w:style>
  <w:style w:type="character" w:customStyle="1" w:styleId="WW-WW8Num23z011">
    <w:name w:val="WW-WW8Num23z011"/>
  </w:style>
  <w:style w:type="character" w:customStyle="1" w:styleId="WW-WW8Num24z0111">
    <w:name w:val="WW-WW8Num24z0111"/>
  </w:style>
  <w:style w:type="character" w:customStyle="1" w:styleId="WW-WW8Num25z01">
    <w:name w:val="WW-WW8Num25z01"/>
  </w:style>
  <w:style w:type="character" w:customStyle="1" w:styleId="WW-WW8Num26z01">
    <w:name w:val="WW-WW8Num26z01"/>
  </w:style>
  <w:style w:type="character" w:customStyle="1" w:styleId="WW-WW8Num27z01">
    <w:name w:val="WW-WW8Num27z01"/>
  </w:style>
  <w:style w:type="character" w:customStyle="1" w:styleId="WW-WW8Num2z011111">
    <w:name w:val="WW-WW8Num2z011111"/>
  </w:style>
  <w:style w:type="character" w:customStyle="1" w:styleId="WW-WW8Num10z011111111111111111111111111111111111111111111111111111111">
    <w:name w:val="WW-WW8Num10z011111111111111111111111111111111111111111111111111111111"/>
  </w:style>
  <w:style w:type="character" w:customStyle="1" w:styleId="WW-WW8Num21z011111111111111111111111111">
    <w:name w:val="WW-WW8Num21z011111111111111111111111111"/>
  </w:style>
  <w:style w:type="character" w:customStyle="1" w:styleId="WW-WW8Num22z01111111111">
    <w:name w:val="WW-WW8Num22z01111111111"/>
  </w:style>
  <w:style w:type="character" w:customStyle="1" w:styleId="WW-WW8Num23z0111">
    <w:name w:val="WW-WW8Num23z0111"/>
  </w:style>
  <w:style w:type="character" w:customStyle="1" w:styleId="WW-WW8Num24z01111">
    <w:name w:val="WW-WW8Num24z01111"/>
  </w:style>
  <w:style w:type="character" w:customStyle="1" w:styleId="WW-WW8Num25z011">
    <w:name w:val="WW-WW8Num25z011"/>
  </w:style>
  <w:style w:type="character" w:customStyle="1" w:styleId="WW-WW8Num26z011">
    <w:name w:val="WW-WW8Num26z011"/>
  </w:style>
  <w:style w:type="character" w:customStyle="1" w:styleId="WW-WW8Num27z011">
    <w:name w:val="WW-WW8Num27z011"/>
  </w:style>
  <w:style w:type="character" w:customStyle="1" w:styleId="WW-WW8Num2z0111111">
    <w:name w:val="WW-WW8Num2z0111111"/>
  </w:style>
  <w:style w:type="character" w:customStyle="1" w:styleId="WW-WW8Num10z0111111111111111111111111111111111111111111111111111111111">
    <w:name w:val="WW-WW8Num10z0111111111111111111111111111111111111111111111111111111111"/>
  </w:style>
  <w:style w:type="character" w:customStyle="1" w:styleId="WW-WW8Num21z0111111111111111111111111111">
    <w:name w:val="WW-WW8Num21z0111111111111111111111111111"/>
  </w:style>
  <w:style w:type="character" w:customStyle="1" w:styleId="WW-WW8Num22z011111111111">
    <w:name w:val="WW-WW8Num22z011111111111"/>
  </w:style>
  <w:style w:type="character" w:customStyle="1" w:styleId="WW-WW8Num23z01111">
    <w:name w:val="WW-WW8Num23z01111"/>
  </w:style>
  <w:style w:type="character" w:customStyle="1" w:styleId="WW-WW8Num24z011111">
    <w:name w:val="WW-WW8Num24z011111"/>
  </w:style>
  <w:style w:type="character" w:customStyle="1" w:styleId="WW-WW8Num25z0111">
    <w:name w:val="WW-WW8Num25z0111"/>
  </w:style>
  <w:style w:type="character" w:customStyle="1" w:styleId="WW-WW8Num26z0111">
    <w:name w:val="WW-WW8Num26z0111"/>
  </w:style>
  <w:style w:type="character" w:customStyle="1" w:styleId="WW-WW8Num27z0111">
    <w:name w:val="WW-WW8Num27z0111"/>
  </w:style>
  <w:style w:type="character" w:customStyle="1" w:styleId="WW-WW8Num2z01111111">
    <w:name w:val="WW-WW8Num2z01111111"/>
  </w:style>
  <w:style w:type="character" w:customStyle="1" w:styleId="WW-WW8Num10z01111111111111111111111111111111111111111111111111111111111">
    <w:name w:val="WW-WW8Num10z01111111111111111111111111111111111111111111111111111111111"/>
  </w:style>
  <w:style w:type="character" w:customStyle="1" w:styleId="WW-WW8Num21z01111111111111111111111111111">
    <w:name w:val="WW-WW8Num21z01111111111111111111111111111"/>
  </w:style>
  <w:style w:type="character" w:customStyle="1" w:styleId="WW-WW8Num22z0111111111111">
    <w:name w:val="WW-WW8Num22z0111111111111"/>
  </w:style>
  <w:style w:type="character" w:customStyle="1" w:styleId="WW-WW8Num23z011111">
    <w:name w:val="WW-WW8Num23z011111"/>
  </w:style>
  <w:style w:type="character" w:customStyle="1" w:styleId="WW-WW8Num24z0111111">
    <w:name w:val="WW-WW8Num24z0111111"/>
  </w:style>
  <w:style w:type="character" w:customStyle="1" w:styleId="WW-WW8Num25z01111">
    <w:name w:val="WW-WW8Num25z01111"/>
  </w:style>
  <w:style w:type="character" w:customStyle="1" w:styleId="WW-WW8Num26z01111">
    <w:name w:val="WW-WW8Num26z01111"/>
  </w:style>
  <w:style w:type="character" w:customStyle="1" w:styleId="WW-WW8Num27z01111">
    <w:name w:val="WW-WW8Num27z01111"/>
  </w:style>
  <w:style w:type="character" w:customStyle="1" w:styleId="WW-WW8Num2z011111111">
    <w:name w:val="WW-WW8Num2z011111111"/>
  </w:style>
  <w:style w:type="character" w:customStyle="1" w:styleId="WW-WW8Num10z011111111111111111111111111111111111111111111111111111111111">
    <w:name w:val="WW-WW8Num10z011111111111111111111111111111111111111111111111111111111111"/>
  </w:style>
  <w:style w:type="character" w:customStyle="1" w:styleId="WW-WW8Num21z011111111111111111111111111111">
    <w:name w:val="WW-WW8Num21z011111111111111111111111111111"/>
  </w:style>
  <w:style w:type="character" w:customStyle="1" w:styleId="WW-WW8Num22z01111111111111">
    <w:name w:val="WW-WW8Num22z01111111111111"/>
  </w:style>
  <w:style w:type="character" w:customStyle="1" w:styleId="WW-WW8Num23z0111111">
    <w:name w:val="WW-WW8Num23z0111111"/>
  </w:style>
  <w:style w:type="character" w:customStyle="1" w:styleId="WW-WW8Num24z01111111">
    <w:name w:val="WW-WW8Num24z01111111"/>
  </w:style>
  <w:style w:type="character" w:customStyle="1" w:styleId="WW-WW8Num25z011111">
    <w:name w:val="WW-WW8Num25z011111"/>
  </w:style>
  <w:style w:type="character" w:customStyle="1" w:styleId="WW-WW8Num26z011111">
    <w:name w:val="WW-WW8Num26z011111"/>
  </w:style>
  <w:style w:type="character" w:customStyle="1" w:styleId="WW-WW8Num27z011111">
    <w:name w:val="WW-WW8Num27z011111"/>
  </w:style>
  <w:style w:type="character" w:customStyle="1" w:styleId="WW-WW8Num2z0111111111">
    <w:name w:val="WW-WW8Num2z0111111111"/>
  </w:style>
  <w:style w:type="character" w:customStyle="1" w:styleId="WW-WW8Num10z0111111111111111111111111111111111111111111111111111111111111">
    <w:name w:val="WW-WW8Num10z0111111111111111111111111111111111111111111111111111111111111"/>
  </w:style>
  <w:style w:type="character" w:customStyle="1" w:styleId="WW-WW8Num21z0111111111111111111111111111111">
    <w:name w:val="WW-WW8Num21z0111111111111111111111111111111"/>
  </w:style>
  <w:style w:type="character" w:customStyle="1" w:styleId="WW-WW8Num22z011111111111111">
    <w:name w:val="WW-WW8Num22z011111111111111"/>
  </w:style>
  <w:style w:type="character" w:customStyle="1" w:styleId="WW-WW8Num23z01111111">
    <w:name w:val="WW-WW8Num23z01111111"/>
  </w:style>
  <w:style w:type="character" w:customStyle="1" w:styleId="WW-WW8Num24z011111111">
    <w:name w:val="WW-WW8Num24z011111111"/>
  </w:style>
  <w:style w:type="character" w:customStyle="1" w:styleId="WW-WW8Num25z0111111">
    <w:name w:val="WW-WW8Num25z0111111"/>
  </w:style>
  <w:style w:type="character" w:customStyle="1" w:styleId="WW-WW8Num26z0111111">
    <w:name w:val="WW-WW8Num26z0111111"/>
  </w:style>
  <w:style w:type="character" w:customStyle="1" w:styleId="WW-WW8Num27z0111111">
    <w:name w:val="WW-WW8Num27z0111111"/>
  </w:style>
  <w:style w:type="character" w:customStyle="1" w:styleId="WW-WW8Num2z01111111111">
    <w:name w:val="WW-WW8Num2z01111111111"/>
  </w:style>
  <w:style w:type="character" w:customStyle="1" w:styleId="WW-WW8Num10z01111111111111111111111111111111111111111111111111111111111111">
    <w:name w:val="WW-WW8Num10z01111111111111111111111111111111111111111111111111111111111111"/>
  </w:style>
  <w:style w:type="character" w:customStyle="1" w:styleId="WW-WW8Num21z01111111111111111111111111111111">
    <w:name w:val="WW-WW8Num21z01111111111111111111111111111111"/>
  </w:style>
  <w:style w:type="character" w:customStyle="1" w:styleId="WW-WW8Num22z0111111111111111">
    <w:name w:val="WW-WW8Num22z0111111111111111"/>
  </w:style>
  <w:style w:type="character" w:customStyle="1" w:styleId="WW-WW8Num23z011111111">
    <w:name w:val="WW-WW8Num23z011111111"/>
  </w:style>
  <w:style w:type="character" w:customStyle="1" w:styleId="WW-WW8Num24z0111111111">
    <w:name w:val="WW-WW8Num24z0111111111"/>
  </w:style>
  <w:style w:type="character" w:customStyle="1" w:styleId="WW-WW8Num25z01111111">
    <w:name w:val="WW-WW8Num25z01111111"/>
  </w:style>
  <w:style w:type="character" w:customStyle="1" w:styleId="WW-WW8Num26z01111111">
    <w:name w:val="WW-WW8Num26z01111111"/>
  </w:style>
  <w:style w:type="character" w:customStyle="1" w:styleId="WW-WW8Num27z01111111">
    <w:name w:val="WW-WW8Num27z01111111"/>
  </w:style>
  <w:style w:type="character" w:customStyle="1" w:styleId="WW-WW8Num2z011111111111">
    <w:name w:val="WW-WW8Num2z011111111111"/>
  </w:style>
  <w:style w:type="character" w:customStyle="1" w:styleId="WW-WW8Num10z011111111111111111111111111111111111111111111111111111111111111">
    <w:name w:val="WW-WW8Num10z011111111111111111111111111111111111111111111111111111111111111"/>
  </w:style>
  <w:style w:type="character" w:customStyle="1" w:styleId="WW-WW8Num21z011111111111111111111111111111111">
    <w:name w:val="WW-WW8Num21z011111111111111111111111111111111"/>
  </w:style>
  <w:style w:type="character" w:customStyle="1" w:styleId="WW-WW8Num22z01111111111111111">
    <w:name w:val="WW-WW8Num22z01111111111111111"/>
  </w:style>
  <w:style w:type="character" w:customStyle="1" w:styleId="WW-WW8Num23z0111111111">
    <w:name w:val="WW-WW8Num23z0111111111"/>
  </w:style>
  <w:style w:type="character" w:customStyle="1" w:styleId="WW-WW8Num24z01111111111">
    <w:name w:val="WW-WW8Num24z01111111111"/>
  </w:style>
  <w:style w:type="character" w:customStyle="1" w:styleId="WW-WW8Num25z011111111">
    <w:name w:val="WW-WW8Num25z011111111"/>
  </w:style>
  <w:style w:type="character" w:customStyle="1" w:styleId="WW-WW8Num26z011111111">
    <w:name w:val="WW-WW8Num26z011111111"/>
  </w:style>
  <w:style w:type="character" w:customStyle="1" w:styleId="WW-WW8Num27z011111111">
    <w:name w:val="WW-WW8Num27z011111111"/>
  </w:style>
  <w:style w:type="character" w:customStyle="1" w:styleId="WW-WW8Num2z0111111111111">
    <w:name w:val="WW-WW8Num2z0111111111111"/>
  </w:style>
  <w:style w:type="character" w:customStyle="1" w:styleId="WW-WW8Num10z0111111111111111111111111111111111111111111111111111111111111111">
    <w:name w:val="WW-WW8Num10z0111111111111111111111111111111111111111111111111111111111111111"/>
  </w:style>
  <w:style w:type="character" w:customStyle="1" w:styleId="WW-WW8Num21z0111111111111111111111111111111111">
    <w:name w:val="WW-WW8Num21z0111111111111111111111111111111111"/>
  </w:style>
  <w:style w:type="character" w:customStyle="1" w:styleId="WW-WW8Num22z011111111111111111">
    <w:name w:val="WW-WW8Num22z011111111111111111"/>
  </w:style>
  <w:style w:type="character" w:customStyle="1" w:styleId="WW-WW8Num23z01111111111">
    <w:name w:val="WW-WW8Num23z01111111111"/>
  </w:style>
  <w:style w:type="character" w:customStyle="1" w:styleId="WW-WW8Num24z011111111111">
    <w:name w:val="WW-WW8Num24z011111111111"/>
  </w:style>
  <w:style w:type="character" w:customStyle="1" w:styleId="WW-WW8Num25z0111111111">
    <w:name w:val="WW-WW8Num25z0111111111"/>
  </w:style>
  <w:style w:type="character" w:customStyle="1" w:styleId="WW-WW8Num26z0111111111">
    <w:name w:val="WW-WW8Num26z0111111111"/>
  </w:style>
  <w:style w:type="character" w:customStyle="1" w:styleId="WW-WW8Num27z0111111111">
    <w:name w:val="WW-WW8Num27z0111111111"/>
  </w:style>
  <w:style w:type="character" w:customStyle="1" w:styleId="WW-WW8Num2z01111111111111">
    <w:name w:val="WW-WW8Num2z01111111111111"/>
  </w:style>
  <w:style w:type="character" w:customStyle="1" w:styleId="WW-WW8Num10z01111111111111111111111111111111111111111111111111111111111111111">
    <w:name w:val="WW-WW8Num10z01111111111111111111111111111111111111111111111111111111111111111"/>
  </w:style>
  <w:style w:type="character" w:customStyle="1" w:styleId="WW-WW8Num22z0111111111111111111">
    <w:name w:val="WW-WW8Num22z0111111111111111111"/>
  </w:style>
  <w:style w:type="character" w:customStyle="1" w:styleId="WW-WW8Num23z011111111111">
    <w:name w:val="WW-WW8Num23z011111111111"/>
  </w:style>
  <w:style w:type="character" w:customStyle="1" w:styleId="WW-WW8Num24z0111111111111">
    <w:name w:val="WW-WW8Num24z0111111111111"/>
  </w:style>
  <w:style w:type="character" w:customStyle="1" w:styleId="WW-WW8Num25z01111111111">
    <w:name w:val="WW-WW8Num25z01111111111"/>
  </w:style>
  <w:style w:type="character" w:customStyle="1" w:styleId="WW-WW8Num26z01111111111">
    <w:name w:val="WW-WW8Num26z01111111111"/>
  </w:style>
  <w:style w:type="character" w:customStyle="1" w:styleId="WW-WW8Num27z01111111111">
    <w:name w:val="WW-WW8Num27z01111111111"/>
  </w:style>
  <w:style w:type="character" w:customStyle="1" w:styleId="WW-WW8Num2z011111111111111">
    <w:name w:val="WW-WW8Num2z011111111111111"/>
  </w:style>
  <w:style w:type="character" w:customStyle="1" w:styleId="WW-WW8Num10z011111111111111111111111111111111111111111111111111111111111111111">
    <w:name w:val="WW-WW8Num10z011111111111111111111111111111111111111111111111111111111111111111"/>
  </w:style>
  <w:style w:type="character" w:customStyle="1" w:styleId="WW-WW8Num22z01111111111111111111">
    <w:name w:val="WW-WW8Num22z01111111111111111111"/>
  </w:style>
  <w:style w:type="character" w:customStyle="1" w:styleId="WW-WW8Num23z0111111111111">
    <w:name w:val="WW-WW8Num23z0111111111111"/>
  </w:style>
  <w:style w:type="character" w:customStyle="1" w:styleId="WW-WW8Num24z01111111111111">
    <w:name w:val="WW-WW8Num24z01111111111111"/>
  </w:style>
  <w:style w:type="character" w:customStyle="1" w:styleId="WW-WW8Num25z011111111111">
    <w:name w:val="WW-WW8Num25z011111111111"/>
  </w:style>
  <w:style w:type="character" w:customStyle="1" w:styleId="WW-WW8Num26z011111111111">
    <w:name w:val="WW-WW8Num26z011111111111"/>
  </w:style>
  <w:style w:type="character" w:customStyle="1" w:styleId="WW-WW8Num27z011111111111">
    <w:name w:val="WW-WW8Num27z011111111111"/>
  </w:style>
  <w:style w:type="character" w:customStyle="1" w:styleId="WW-WW8Num28z0">
    <w:name w:val="WW-WW8Num28z0"/>
  </w:style>
  <w:style w:type="character" w:customStyle="1" w:styleId="WW-WW8Num2z0111111111111111">
    <w:name w:val="WW-WW8Num2z0111111111111111"/>
  </w:style>
  <w:style w:type="character" w:customStyle="1" w:styleId="WW-WW8Num10z0111111111111111111111111111111111111111111111111111111111111111111">
    <w:name w:val="WW-WW8Num10z0111111111111111111111111111111111111111111111111111111111111111111"/>
  </w:style>
  <w:style w:type="character" w:customStyle="1" w:styleId="WW-WW8Num22z011111111111111111111">
    <w:name w:val="WW-WW8Num22z011111111111111111111"/>
  </w:style>
  <w:style w:type="character" w:customStyle="1" w:styleId="WW-WW8Num23z01111111111111">
    <w:name w:val="WW-WW8Num23z01111111111111"/>
  </w:style>
  <w:style w:type="character" w:customStyle="1" w:styleId="WW-WW8Num24z011111111111111">
    <w:name w:val="WW-WW8Num24z011111111111111"/>
  </w:style>
  <w:style w:type="character" w:customStyle="1" w:styleId="WW-WW8Num25z0111111111111">
    <w:name w:val="WW-WW8Num25z0111111111111"/>
  </w:style>
  <w:style w:type="character" w:customStyle="1" w:styleId="WW-WW8Num26z0111111111111">
    <w:name w:val="WW-WW8Num26z0111111111111"/>
  </w:style>
  <w:style w:type="character" w:customStyle="1" w:styleId="WW-WW8Num27z0111111111111">
    <w:name w:val="WW-WW8Num27z0111111111111"/>
  </w:style>
  <w:style w:type="character" w:customStyle="1" w:styleId="WW-WW8Num28z01">
    <w:name w:val="WW-WW8Num28z01"/>
  </w:style>
  <w:style w:type="character" w:customStyle="1" w:styleId="WW-WW8Num2z01111111111111111">
    <w:name w:val="WW-WW8Num2z01111111111111111"/>
  </w:style>
  <w:style w:type="character" w:customStyle="1" w:styleId="WW-WW8Num10z01111111111111111111111111111111111111111111111111111111111111111111">
    <w:name w:val="WW-WW8Num10z01111111111111111111111111111111111111111111111111111111111111111111"/>
  </w:style>
  <w:style w:type="character" w:customStyle="1" w:styleId="WW-WW8Num22z0111111111111111111111">
    <w:name w:val="WW-WW8Num22z0111111111111111111111"/>
  </w:style>
  <w:style w:type="character" w:customStyle="1" w:styleId="WW-WW8Num23z011111111111111">
    <w:name w:val="WW-WW8Num23z011111111111111"/>
  </w:style>
  <w:style w:type="character" w:customStyle="1" w:styleId="WW-WW8Num24z0111111111111111">
    <w:name w:val="WW-WW8Num24z0111111111111111"/>
  </w:style>
  <w:style w:type="character" w:customStyle="1" w:styleId="WW-WW8Num25z01111111111111">
    <w:name w:val="WW-WW8Num25z01111111111111"/>
  </w:style>
  <w:style w:type="character" w:customStyle="1" w:styleId="WW-WW8Num26z01111111111111">
    <w:name w:val="WW-WW8Num26z01111111111111"/>
  </w:style>
  <w:style w:type="character" w:customStyle="1" w:styleId="WW-WW8Num27z01111111111111">
    <w:name w:val="WW-WW8Num27z01111111111111"/>
  </w:style>
  <w:style w:type="character" w:customStyle="1" w:styleId="WW-WW8Num28z011">
    <w:name w:val="WW-WW8Num28z011"/>
  </w:style>
  <w:style w:type="character" w:customStyle="1" w:styleId="WW-WW8Num2z011111111111111111">
    <w:name w:val="WW-WW8Num2z011111111111111111"/>
  </w:style>
  <w:style w:type="character" w:customStyle="1" w:styleId="WW-WW8Num5z011111111111111">
    <w:name w:val="WW-WW8Num5z011111111111111"/>
  </w:style>
  <w:style w:type="character" w:customStyle="1" w:styleId="WW-WW8Num7z011111111111111">
    <w:name w:val="WW-WW8Num7z011111111111111"/>
  </w:style>
  <w:style w:type="character" w:customStyle="1" w:styleId="WW-WW8Num12z01111111111111111111111111111111111111111111111111111">
    <w:name w:val="WW-WW8Num12z01111111111111111111111111111111111111111111111111111"/>
  </w:style>
  <w:style w:type="character" w:customStyle="1" w:styleId="WW-WW8Num24z01111111111111111">
    <w:name w:val="WW-WW8Num24z01111111111111111"/>
  </w:style>
  <w:style w:type="character" w:customStyle="1" w:styleId="WW-WW8Num25z011111111111111">
    <w:name w:val="WW-WW8Num25z011111111111111"/>
  </w:style>
  <w:style w:type="character" w:customStyle="1" w:styleId="WW-WW8Num26z011111111111111">
    <w:name w:val="WW-WW8Num26z011111111111111"/>
  </w:style>
  <w:style w:type="character" w:customStyle="1" w:styleId="WW-WW8Num27z011111111111111">
    <w:name w:val="WW-WW8Num27z011111111111111"/>
  </w:style>
  <w:style w:type="character" w:customStyle="1" w:styleId="WW-WW8Num2z0111111111111111111">
    <w:name w:val="WW-WW8Num2z0111111111111111111"/>
  </w:style>
  <w:style w:type="character" w:customStyle="1" w:styleId="WW-WW8Num3z011111111111111">
    <w:name w:val="WW-WW8Num3z011111111111111"/>
  </w:style>
  <w:style w:type="character" w:customStyle="1" w:styleId="WW-WW8Num7z0111111111111111">
    <w:name w:val="WW-WW8Num7z0111111111111111"/>
  </w:style>
  <w:style w:type="character" w:customStyle="1" w:styleId="WW-WW8Num9z0111111111111111111111111111111111111111111111111">
    <w:name w:val="WW-WW8Num9z0111111111111111111111111111111111111111111111111"/>
  </w:style>
  <w:style w:type="character" w:customStyle="1" w:styleId="WW-WW8Num16z011">
    <w:name w:val="WW-WW8Num16z011"/>
  </w:style>
  <w:style w:type="character" w:customStyle="1" w:styleId="WW-WW8Num20z0111111111111111111111111111111111">
    <w:name w:val="WW-WW8Num20z0111111111111111111111111111111111"/>
  </w:style>
  <w:style w:type="character" w:customStyle="1" w:styleId="WW-WW8Num2z01111111111111111111">
    <w:name w:val="WW-WW8Num2z01111111111111111111"/>
  </w:style>
  <w:style w:type="character" w:customStyle="1" w:styleId="WW-WW8Num3z0111111111111111">
    <w:name w:val="WW-WW8Num3z0111111111111111"/>
  </w:style>
  <w:style w:type="character" w:customStyle="1" w:styleId="WW-WW8Num7z01111111111111111">
    <w:name w:val="WW-WW8Num7z01111111111111111"/>
  </w:style>
  <w:style w:type="character" w:customStyle="1" w:styleId="WW-WW8Num9z01111111111111111111111111111111111111111111111111">
    <w:name w:val="WW-WW8Num9z01111111111111111111111111111111111111111111111111"/>
  </w:style>
  <w:style w:type="character" w:customStyle="1" w:styleId="WW-WW8Num16z0111">
    <w:name w:val="WW-WW8Num16z0111"/>
  </w:style>
  <w:style w:type="character" w:customStyle="1" w:styleId="WW-WW8Num20z01111111111111111111111111111111111">
    <w:name w:val="WW-WW8Num20z01111111111111111111111111111111111"/>
  </w:style>
  <w:style w:type="character" w:customStyle="1" w:styleId="WW-WW8Num2z011111111111111111111">
    <w:name w:val="WW-WW8Num2z011111111111111111111"/>
  </w:style>
  <w:style w:type="character" w:customStyle="1" w:styleId="WW-WW8Num3z01111111111111111">
    <w:name w:val="WW-WW8Num3z01111111111111111"/>
  </w:style>
  <w:style w:type="character" w:customStyle="1" w:styleId="WW-WW8Num8z0111111111111111111111">
    <w:name w:val="WW-WW8Num8z0111111111111111111111"/>
  </w:style>
  <w:style w:type="character" w:customStyle="1" w:styleId="WW-WW8Num10z011111111111111111111111111111111111111111111111111111111111111111111">
    <w:name w:val="WW-WW8Num10z011111111111111111111111111111111111111111111111111111111111111111111"/>
  </w:style>
  <w:style w:type="character" w:customStyle="1" w:styleId="WW-WW8Num17z01111111111111111111111111111111">
    <w:name w:val="WW-WW8Num17z01111111111111111111111111111111"/>
  </w:style>
  <w:style w:type="character" w:customStyle="1" w:styleId="WW-WW8Num21z01111111111111111111111111111111111">
    <w:name w:val="WW-WW8Num21z01111111111111111111111111111111111"/>
  </w:style>
  <w:style w:type="character" w:customStyle="1" w:styleId="WW-WW8Num2z0111111111111111111111">
    <w:name w:val="WW-WW8Num2z0111111111111111111111"/>
  </w:style>
  <w:style w:type="character" w:customStyle="1" w:styleId="WW-WW8Num3z011111111111111111">
    <w:name w:val="WW-WW8Num3z011111111111111111"/>
  </w:style>
  <w:style w:type="character" w:customStyle="1" w:styleId="WW-WW8Num8z01111111111111111111111">
    <w:name w:val="WW-WW8Num8z01111111111111111111111"/>
  </w:style>
  <w:style w:type="character" w:customStyle="1" w:styleId="WW-WW8Num10z0111111111111111111111111111111111111111111111111111111111111111111111">
    <w:name w:val="WW-WW8Num10z0111111111111111111111111111111111111111111111111111111111111111111111"/>
  </w:style>
  <w:style w:type="character" w:customStyle="1" w:styleId="WW-WW8Num17z011111111111111111111111111111111">
    <w:name w:val="WW-WW8Num17z011111111111111111111111111111111"/>
  </w:style>
  <w:style w:type="character" w:customStyle="1" w:styleId="WW-WW8Num21z011111111111111111111111111111111111">
    <w:name w:val="WW-WW8Num21z011111111111111111111111111111111111"/>
  </w:style>
  <w:style w:type="character" w:customStyle="1" w:styleId="WW-WW8Num34z0">
    <w:name w:val="WW-WW8Num34z0"/>
  </w:style>
  <w:style w:type="character" w:customStyle="1" w:styleId="WW-WW8Num2z01111111111111111111111">
    <w:name w:val="WW-WW8Num2z01111111111111111111111"/>
  </w:style>
  <w:style w:type="character" w:customStyle="1" w:styleId="WW-WW8Num4z01111111111111111111111111">
    <w:name w:val="WW-WW8Num4z01111111111111111111111111"/>
  </w:style>
  <w:style w:type="character" w:customStyle="1" w:styleId="WW-WW8Num6z0111111111111111">
    <w:name w:val="WW-WW8Num6z0111111111111111"/>
  </w:style>
  <w:style w:type="character" w:customStyle="1" w:styleId="WW-WW8Num9z011111111111111111111111111111111111111111111111111">
    <w:name w:val="WW-WW8Num9z011111111111111111111111111111111111111111111111111"/>
  </w:style>
  <w:style w:type="character" w:customStyle="1" w:styleId="WW-WW8Num10z01111111111111111111111111111111111111111111111111111111111111111111111">
    <w:name w:val="WW-WW8Num10z01111111111111111111111111111111111111111111111111111111111111111111111"/>
  </w:style>
  <w:style w:type="character" w:customStyle="1" w:styleId="WW-WW8Num12z011111111111111111111111111111111111111111111111111111">
    <w:name w:val="WW-WW8Num12z011111111111111111111111111111111111111111111111111111"/>
  </w:style>
  <w:style w:type="character" w:customStyle="1" w:styleId="WW-WW8Num14z011111111111111111111111111111">
    <w:name w:val="WW-WW8Num14z011111111111111111111111111111"/>
  </w:style>
  <w:style w:type="character" w:customStyle="1" w:styleId="WW-WW8Num18z011111111111111111111111111111">
    <w:name w:val="WW-WW8Num18z011111111111111111111111111111"/>
  </w:style>
  <w:style w:type="character" w:customStyle="1" w:styleId="WW-WW8Num19z011111111111111111111111111111111111">
    <w:name w:val="WW-WW8Num19z011111111111111111111111111111111111"/>
  </w:style>
  <w:style w:type="character" w:customStyle="1" w:styleId="WW-WW8Num23z0111111111111111">
    <w:name w:val="WW-WW8Num23z0111111111111111"/>
  </w:style>
  <w:style w:type="character" w:customStyle="1" w:styleId="WW-WW8Num24z011111111111111111">
    <w:name w:val="WW-WW8Num24z011111111111111111"/>
  </w:style>
  <w:style w:type="character" w:customStyle="1" w:styleId="WW-WW8Num25z0111111111111111">
    <w:name w:val="WW-WW8Num25z0111111111111111"/>
  </w:style>
  <w:style w:type="character" w:customStyle="1" w:styleId="WW-WW8Num26z0111111111111111">
    <w:name w:val="WW-WW8Num26z0111111111111111"/>
  </w:style>
  <w:style w:type="character" w:customStyle="1" w:styleId="WW-WW8Num33z0">
    <w:name w:val="WW-WW8Num33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51z0">
    <w:name w:val="WW8Num51z0"/>
  </w:style>
  <w:style w:type="character" w:customStyle="1" w:styleId="WW8Num53z0">
    <w:name w:val="WW8Num53z0"/>
  </w:style>
  <w:style w:type="character" w:customStyle="1" w:styleId="WW8Num57z0">
    <w:name w:val="WW8Num57z0"/>
  </w:style>
  <w:style w:type="character" w:customStyle="1" w:styleId="WW8Num61z0">
    <w:name w:val="WW8Num61z0"/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9z0">
    <w:name w:val="WW8Num69z0"/>
  </w:style>
  <w:style w:type="character" w:customStyle="1" w:styleId="WW8Num72z0">
    <w:name w:val="WW8Num72z0"/>
  </w:style>
  <w:style w:type="character" w:customStyle="1" w:styleId="WW8Num75z0">
    <w:name w:val="WW8Num75z0"/>
  </w:style>
  <w:style w:type="character" w:customStyle="1" w:styleId="WW8Num79z0">
    <w:name w:val="WW8Num79z0"/>
  </w:style>
  <w:style w:type="character" w:customStyle="1" w:styleId="WW8Num81z0">
    <w:name w:val="WW8Num81z0"/>
  </w:style>
  <w:style w:type="character" w:customStyle="1" w:styleId="WW8Num84z0">
    <w:name w:val="WW8Num84z0"/>
  </w:style>
  <w:style w:type="character" w:customStyle="1" w:styleId="WW8Num90z0">
    <w:name w:val="WW8Num90z0"/>
  </w:style>
  <w:style w:type="character" w:customStyle="1" w:styleId="WW8Num98z0">
    <w:name w:val="WW8Num98z0"/>
  </w:style>
  <w:style w:type="character" w:customStyle="1" w:styleId="WW8Num104z0">
    <w:name w:val="WW8Num104z0"/>
  </w:style>
  <w:style w:type="character" w:customStyle="1" w:styleId="WW8Num105z0">
    <w:name w:val="WW8Num105z0"/>
  </w:style>
  <w:style w:type="character" w:customStyle="1" w:styleId="WW8Num108z0">
    <w:name w:val="WW8Num108z0"/>
  </w:style>
  <w:style w:type="character" w:customStyle="1" w:styleId="WW8Num110z0">
    <w:name w:val="WW8Num110z0"/>
  </w:style>
  <w:style w:type="character" w:customStyle="1" w:styleId="WW8Num112z0">
    <w:name w:val="WW8Num112z0"/>
  </w:style>
  <w:style w:type="character" w:customStyle="1" w:styleId="WW8Num120z0">
    <w:name w:val="WW8Num120z0"/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7z0">
    <w:name w:val="WW8Num127z0"/>
  </w:style>
  <w:style w:type="character" w:customStyle="1" w:styleId="WW8Num131z0">
    <w:name w:val="WW8Num131z0"/>
  </w:style>
  <w:style w:type="character" w:customStyle="1" w:styleId="WW8Num132z0">
    <w:name w:val="WW8Num132z0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40z0">
    <w:name w:val="WW8Num140z0"/>
  </w:style>
  <w:style w:type="character" w:customStyle="1" w:styleId="WW8Num144z0">
    <w:name w:val="WW8Num144z0"/>
  </w:style>
  <w:style w:type="character" w:customStyle="1" w:styleId="WW8Num150z0">
    <w:name w:val="WW8Num150z0"/>
  </w:style>
  <w:style w:type="character" w:customStyle="1" w:styleId="WW8Num155z0">
    <w:name w:val="WW8Num155z0"/>
  </w:style>
  <w:style w:type="character" w:customStyle="1" w:styleId="WW8Num157z0">
    <w:name w:val="WW8Num157z0"/>
  </w:style>
  <w:style w:type="character" w:customStyle="1" w:styleId="WW8Num174z0">
    <w:name w:val="WW8Num174z0"/>
  </w:style>
  <w:style w:type="character" w:customStyle="1" w:styleId="WW8Num178z0">
    <w:name w:val="WW8Num178z0"/>
  </w:style>
  <w:style w:type="character" w:customStyle="1" w:styleId="WW8Num182z0">
    <w:name w:val="WW8Num182z0"/>
  </w:style>
  <w:style w:type="character" w:customStyle="1" w:styleId="WW8Num191z0">
    <w:name w:val="WW8Num191z0"/>
  </w:style>
  <w:style w:type="character" w:customStyle="1" w:styleId="WW8Num200z0">
    <w:name w:val="WW8Num200z0"/>
  </w:style>
  <w:style w:type="character" w:customStyle="1" w:styleId="WW8Num201z0">
    <w:name w:val="WW8Num201z0"/>
  </w:style>
  <w:style w:type="character" w:customStyle="1" w:styleId="WW8Num203z0">
    <w:name w:val="WW8Num203z0"/>
  </w:style>
  <w:style w:type="character" w:customStyle="1" w:styleId="WW8Num208z0">
    <w:name w:val="WW8Num208z0"/>
  </w:style>
  <w:style w:type="character" w:customStyle="1" w:styleId="WW8Num221z0">
    <w:name w:val="WW8Num221z0"/>
  </w:style>
  <w:style w:type="character" w:customStyle="1" w:styleId="WW8Num224z0">
    <w:name w:val="WW8Num224z0"/>
  </w:style>
  <w:style w:type="character" w:customStyle="1" w:styleId="WW8Num229z0">
    <w:name w:val="WW8Num229z0"/>
  </w:style>
  <w:style w:type="character" w:customStyle="1" w:styleId="WW8Num231z0">
    <w:name w:val="WW8Num231z0"/>
  </w:style>
  <w:style w:type="character" w:customStyle="1" w:styleId="WW8Num233z0">
    <w:name w:val="WW8Num233z0"/>
  </w:style>
  <w:style w:type="character" w:customStyle="1" w:styleId="WW8Num236z0">
    <w:name w:val="WW8Num236z0"/>
  </w:style>
  <w:style w:type="character" w:customStyle="1" w:styleId="WW8Num238z0">
    <w:name w:val="WW8Num238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45z0">
    <w:name w:val="WW8Num245z0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8z0">
    <w:name w:val="WW8Num248z0"/>
  </w:style>
  <w:style w:type="character" w:customStyle="1" w:styleId="WW8Num249z0">
    <w:name w:val="WW8Num249z0"/>
  </w:style>
  <w:style w:type="character" w:customStyle="1" w:styleId="WW8Num250z0">
    <w:name w:val="WW8Num250z0"/>
  </w:style>
  <w:style w:type="character" w:customStyle="1" w:styleId="WW8Num261z0">
    <w:name w:val="WW8Num261z0"/>
  </w:style>
  <w:style w:type="character" w:customStyle="1" w:styleId="WW8Num262z0">
    <w:name w:val="WW8Num262z0"/>
  </w:style>
  <w:style w:type="character" w:customStyle="1" w:styleId="WW8Num268z0">
    <w:name w:val="WW8Num268z0"/>
  </w:style>
  <w:style w:type="character" w:customStyle="1" w:styleId="WW8Num269z0">
    <w:name w:val="WW8Num269z0"/>
  </w:style>
  <w:style w:type="character" w:customStyle="1" w:styleId="WW8Num274z0">
    <w:name w:val="WW8Num274z0"/>
  </w:style>
  <w:style w:type="character" w:customStyle="1" w:styleId="WW8Num280z0">
    <w:name w:val="WW8Num280z0"/>
  </w:style>
  <w:style w:type="character" w:customStyle="1" w:styleId="WW8Num281z0">
    <w:name w:val="WW8Num281z0"/>
  </w:style>
  <w:style w:type="character" w:customStyle="1" w:styleId="WW8Num287z0">
    <w:name w:val="WW8Num287z0"/>
  </w:style>
  <w:style w:type="character" w:customStyle="1" w:styleId="WW8Num288z0">
    <w:name w:val="WW8Num288z0"/>
  </w:style>
  <w:style w:type="character" w:customStyle="1" w:styleId="WW8Num291z0">
    <w:name w:val="WW8Num291z0"/>
  </w:style>
  <w:style w:type="character" w:customStyle="1" w:styleId="WW8Num295z0">
    <w:name w:val="WW8Num295z0"/>
  </w:style>
  <w:style w:type="character" w:customStyle="1" w:styleId="WW8Num297z0">
    <w:name w:val="WW8Num297z0"/>
  </w:style>
  <w:style w:type="character" w:customStyle="1" w:styleId="WW8Num299z0">
    <w:name w:val="WW8Num299z0"/>
  </w:style>
  <w:style w:type="character" w:customStyle="1" w:styleId="WW8Num299z1">
    <w:name w:val="WW8Num299z1"/>
  </w:style>
  <w:style w:type="character" w:customStyle="1" w:styleId="WW8Num299z2">
    <w:name w:val="WW8Num299z2"/>
  </w:style>
  <w:style w:type="character" w:customStyle="1" w:styleId="WW8Num299z3">
    <w:name w:val="WW8Num299z3"/>
  </w:style>
  <w:style w:type="character" w:customStyle="1" w:styleId="WW8Num304z0">
    <w:name w:val="WW8Num304z0"/>
  </w:style>
  <w:style w:type="character" w:customStyle="1" w:styleId="WW8Num314z0">
    <w:name w:val="WW8Num314z0"/>
  </w:style>
  <w:style w:type="character" w:customStyle="1" w:styleId="WW8Num316z0">
    <w:name w:val="WW8Num316z0"/>
  </w:style>
  <w:style w:type="character" w:customStyle="1" w:styleId="WW8Num317z0">
    <w:name w:val="WW8Num317z0"/>
  </w:style>
  <w:style w:type="character" w:customStyle="1" w:styleId="WW8Num318z0">
    <w:name w:val="WW8Num318z0"/>
  </w:style>
  <w:style w:type="character" w:customStyle="1" w:styleId="WW8Num324z0">
    <w:name w:val="WW8Num324z0"/>
  </w:style>
  <w:style w:type="character" w:customStyle="1" w:styleId="WW8Num327z0">
    <w:name w:val="WW8Num327z0"/>
  </w:style>
  <w:style w:type="character" w:customStyle="1" w:styleId="WW8Num332z0">
    <w:name w:val="WW8Num332z0"/>
  </w:style>
  <w:style w:type="character" w:customStyle="1" w:styleId="WW8Num333z0">
    <w:name w:val="WW8Num333z0"/>
  </w:style>
  <w:style w:type="character" w:customStyle="1" w:styleId="WW8Num336z0">
    <w:name w:val="WW8Num336z0"/>
  </w:style>
  <w:style w:type="character" w:customStyle="1" w:styleId="WW8Num338z0">
    <w:name w:val="WW8Num338z0"/>
  </w:style>
  <w:style w:type="character" w:customStyle="1" w:styleId="WW8Num342z0">
    <w:name w:val="WW8Num342z0"/>
  </w:style>
  <w:style w:type="character" w:customStyle="1" w:styleId="WW8Num347z0">
    <w:name w:val="WW8Num347z0"/>
  </w:style>
  <w:style w:type="character" w:customStyle="1" w:styleId="WW8Num348z0">
    <w:name w:val="WW8Num348z0"/>
  </w:style>
  <w:style w:type="character" w:customStyle="1" w:styleId="WW8Num349z0">
    <w:name w:val="WW8Num349z0"/>
  </w:style>
  <w:style w:type="character" w:customStyle="1" w:styleId="WW8Num350z0">
    <w:name w:val="WW8Num350z0"/>
  </w:style>
  <w:style w:type="character" w:customStyle="1" w:styleId="WW8Num356z0">
    <w:name w:val="WW8Num356z0"/>
  </w:style>
  <w:style w:type="character" w:customStyle="1" w:styleId="WW8Num360z0">
    <w:name w:val="WW8Num360z0"/>
  </w:style>
  <w:style w:type="character" w:customStyle="1" w:styleId="WW8Num364z0">
    <w:name w:val="WW8Num364z0"/>
  </w:style>
  <w:style w:type="character" w:customStyle="1" w:styleId="WW8Num365z0">
    <w:name w:val="WW8Num365z0"/>
  </w:style>
  <w:style w:type="character" w:customStyle="1" w:styleId="WW8Num366z0">
    <w:name w:val="WW8Num366z0"/>
  </w:style>
  <w:style w:type="character" w:customStyle="1" w:styleId="WW8Num367z0">
    <w:name w:val="WW8Num367z0"/>
  </w:style>
  <w:style w:type="character" w:customStyle="1" w:styleId="WW8Num368z0">
    <w:name w:val="WW8Num368z0"/>
  </w:style>
  <w:style w:type="character" w:customStyle="1" w:styleId="WW8Num373z0">
    <w:name w:val="WW8Num373z0"/>
  </w:style>
  <w:style w:type="character" w:customStyle="1" w:styleId="WW8Num375z0">
    <w:name w:val="WW8Num375z0"/>
  </w:style>
  <w:style w:type="character" w:customStyle="1" w:styleId="WW8Num377z0">
    <w:name w:val="WW8Num377z0"/>
  </w:style>
  <w:style w:type="character" w:customStyle="1" w:styleId="WW8Num379z0">
    <w:name w:val="WW8Num379z0"/>
  </w:style>
  <w:style w:type="character" w:customStyle="1" w:styleId="WW8Num380z1">
    <w:name w:val="WW8Num380z1"/>
  </w:style>
  <w:style w:type="character" w:customStyle="1" w:styleId="WW8Num380z2">
    <w:name w:val="WW8Num380z2"/>
  </w:style>
  <w:style w:type="character" w:customStyle="1" w:styleId="WW8Num380z3">
    <w:name w:val="WW8Num380z3"/>
  </w:style>
  <w:style w:type="character" w:customStyle="1" w:styleId="WW8Num382z0">
    <w:name w:val="WW8Num382z0"/>
  </w:style>
  <w:style w:type="character" w:customStyle="1" w:styleId="WW8Num387z0">
    <w:name w:val="WW8Num387z0"/>
  </w:style>
  <w:style w:type="character" w:customStyle="1" w:styleId="WW8Num389z0">
    <w:name w:val="WW8Num389z0"/>
  </w:style>
  <w:style w:type="character" w:customStyle="1" w:styleId="WW8Num402z0">
    <w:name w:val="WW8Num402z0"/>
  </w:style>
  <w:style w:type="character" w:customStyle="1" w:styleId="WW8Num403z0">
    <w:name w:val="WW8Num403z0"/>
  </w:style>
  <w:style w:type="character" w:customStyle="1" w:styleId="WW8Num404z0">
    <w:name w:val="WW8Num404z0"/>
  </w:style>
  <w:style w:type="character" w:customStyle="1" w:styleId="WW8Num405z0">
    <w:name w:val="WW8Num405z0"/>
  </w:style>
  <w:style w:type="character" w:customStyle="1" w:styleId="WW8Num410z0">
    <w:name w:val="WW8Num410z0"/>
  </w:style>
  <w:style w:type="character" w:customStyle="1" w:styleId="WW8Num411z0">
    <w:name w:val="WW8Num411z0"/>
  </w:style>
  <w:style w:type="character" w:customStyle="1" w:styleId="WW8Num418z0">
    <w:name w:val="WW8Num418z0"/>
  </w:style>
  <w:style w:type="character" w:customStyle="1" w:styleId="WW8Num420z0">
    <w:name w:val="WW8Num420z0"/>
  </w:style>
  <w:style w:type="character" w:customStyle="1" w:styleId="WW8Num421z0">
    <w:name w:val="WW8Num421z0"/>
  </w:style>
  <w:style w:type="character" w:customStyle="1" w:styleId="WW8Num425z0">
    <w:name w:val="WW8Num425z0"/>
  </w:style>
  <w:style w:type="character" w:customStyle="1" w:styleId="WW8Num431z0">
    <w:name w:val="WW8Num431z0"/>
  </w:style>
  <w:style w:type="character" w:customStyle="1" w:styleId="WW8Num433z0">
    <w:name w:val="WW8Num433z0"/>
  </w:style>
  <w:style w:type="character" w:customStyle="1" w:styleId="WW8Num434z0">
    <w:name w:val="WW8Num434z0"/>
  </w:style>
  <w:style w:type="character" w:customStyle="1" w:styleId="WW8Num437z0">
    <w:name w:val="WW8Num437z0"/>
  </w:style>
  <w:style w:type="character" w:customStyle="1" w:styleId="WW8Num439z0">
    <w:name w:val="WW8Num439z0"/>
  </w:style>
  <w:style w:type="character" w:customStyle="1" w:styleId="WW8Num442z0">
    <w:name w:val="WW8Num442z0"/>
  </w:style>
  <w:style w:type="character" w:customStyle="1" w:styleId="WW8Num445z0">
    <w:name w:val="WW8Num445z0"/>
  </w:style>
  <w:style w:type="character" w:customStyle="1" w:styleId="WW8Num450z0">
    <w:name w:val="WW8Num450z0"/>
  </w:style>
  <w:style w:type="character" w:customStyle="1" w:styleId="WW8Num451z0">
    <w:name w:val="WW8Num451z0"/>
  </w:style>
  <w:style w:type="character" w:customStyle="1" w:styleId="WW8Num452z0">
    <w:name w:val="WW8Num452z0"/>
  </w:style>
  <w:style w:type="character" w:customStyle="1" w:styleId="WW8Num453z0">
    <w:name w:val="WW8Num453z0"/>
  </w:style>
  <w:style w:type="character" w:customStyle="1" w:styleId="WW8Num454z0">
    <w:name w:val="WW8Num454z0"/>
  </w:style>
  <w:style w:type="character" w:customStyle="1" w:styleId="WW8Num456z0">
    <w:name w:val="WW8Num456z0"/>
  </w:style>
  <w:style w:type="character" w:customStyle="1" w:styleId="WW8Num458z0">
    <w:name w:val="WW8Num458z0"/>
  </w:style>
  <w:style w:type="character" w:customStyle="1" w:styleId="WW8Num459z0">
    <w:name w:val="WW8Num459z0"/>
  </w:style>
  <w:style w:type="character" w:customStyle="1" w:styleId="WW8Num460z0">
    <w:name w:val="WW8Num460z0"/>
  </w:style>
  <w:style w:type="character" w:customStyle="1" w:styleId="WW8Num462z0">
    <w:name w:val="WW8Num462z0"/>
  </w:style>
  <w:style w:type="character" w:customStyle="1" w:styleId="WW8Num463z0">
    <w:name w:val="WW8Num463z0"/>
  </w:style>
  <w:style w:type="character" w:customStyle="1" w:styleId="WW8Num467z0">
    <w:name w:val="WW8Num467z0"/>
  </w:style>
  <w:style w:type="character" w:customStyle="1" w:styleId="WW8Num468z0">
    <w:name w:val="WW8Num468z0"/>
  </w:style>
  <w:style w:type="character" w:customStyle="1" w:styleId="WW8Num469z0">
    <w:name w:val="WW8Num469z0"/>
  </w:style>
  <w:style w:type="character" w:customStyle="1" w:styleId="WW8Num470z0">
    <w:name w:val="WW8Num470z0"/>
  </w:style>
  <w:style w:type="character" w:customStyle="1" w:styleId="WW8Num473z0">
    <w:name w:val="WW8Num473z0"/>
  </w:style>
  <w:style w:type="character" w:customStyle="1" w:styleId="WW8Num474z0">
    <w:name w:val="WW8Num474z0"/>
  </w:style>
  <w:style w:type="character" w:customStyle="1" w:styleId="WW8Num475z0">
    <w:name w:val="WW8Num475z0"/>
  </w:style>
  <w:style w:type="character" w:customStyle="1" w:styleId="WW8Num477z0">
    <w:name w:val="WW8Num477z0"/>
  </w:style>
  <w:style w:type="character" w:customStyle="1" w:styleId="WW8Num479z0">
    <w:name w:val="WW8Num479z0"/>
  </w:style>
  <w:style w:type="character" w:customStyle="1" w:styleId="WW8Num480z0">
    <w:name w:val="WW8Num480z0"/>
  </w:style>
  <w:style w:type="character" w:customStyle="1" w:styleId="WW8Num482z0">
    <w:name w:val="WW8Num482z0"/>
  </w:style>
  <w:style w:type="character" w:customStyle="1" w:styleId="WW8Num485z0">
    <w:name w:val="WW8Num485z0"/>
  </w:style>
  <w:style w:type="character" w:customStyle="1" w:styleId="WW8Num486z0">
    <w:name w:val="WW8Num486z0"/>
  </w:style>
  <w:style w:type="character" w:customStyle="1" w:styleId="WW8Num488z0">
    <w:name w:val="WW8Num488z0"/>
  </w:style>
  <w:style w:type="character" w:customStyle="1" w:styleId="WW8Num489z0">
    <w:name w:val="WW8Num489z0"/>
  </w:style>
  <w:style w:type="character" w:customStyle="1" w:styleId="WW8Num491z0">
    <w:name w:val="WW8Num491z0"/>
  </w:style>
  <w:style w:type="character" w:customStyle="1" w:styleId="WW8Num492z0">
    <w:name w:val="WW8Num492z0"/>
  </w:style>
  <w:style w:type="character" w:customStyle="1" w:styleId="WW8Num494z0">
    <w:name w:val="WW8Num494z0"/>
  </w:style>
  <w:style w:type="character" w:customStyle="1" w:styleId="WW8Num499z0">
    <w:name w:val="WW8Num499z0"/>
  </w:style>
  <w:style w:type="character" w:customStyle="1" w:styleId="WW8Num500z0">
    <w:name w:val="WW8Num500z0"/>
  </w:style>
  <w:style w:type="character" w:customStyle="1" w:styleId="WW8Num501z0">
    <w:name w:val="WW8Num501z0"/>
  </w:style>
  <w:style w:type="character" w:customStyle="1" w:styleId="WW8Num504z0">
    <w:name w:val="WW8Num504z0"/>
  </w:style>
  <w:style w:type="character" w:customStyle="1" w:styleId="WW8Num505z0">
    <w:name w:val="WW8Num505z0"/>
  </w:style>
  <w:style w:type="character" w:customStyle="1" w:styleId="WW8Num506z0">
    <w:name w:val="WW8Num506z0"/>
  </w:style>
  <w:style w:type="character" w:customStyle="1" w:styleId="WW8Num511z0">
    <w:name w:val="WW8Num511z0"/>
  </w:style>
  <w:style w:type="character" w:customStyle="1" w:styleId="WW8Num512z0">
    <w:name w:val="WW8Num512z0"/>
  </w:style>
  <w:style w:type="character" w:customStyle="1" w:styleId="WW8Num526z0">
    <w:name w:val="WW8Num526z0"/>
  </w:style>
  <w:style w:type="character" w:customStyle="1" w:styleId="WW8Num530z0">
    <w:name w:val="WW8Num530z0"/>
  </w:style>
  <w:style w:type="character" w:customStyle="1" w:styleId="WW8Num531z0">
    <w:name w:val="WW8Num531z0"/>
  </w:style>
  <w:style w:type="character" w:customStyle="1" w:styleId="WW8Num532z0">
    <w:name w:val="WW8Num532z0"/>
  </w:style>
  <w:style w:type="character" w:customStyle="1" w:styleId="WW8Num533z0">
    <w:name w:val="WW8Num533z0"/>
  </w:style>
  <w:style w:type="character" w:customStyle="1" w:styleId="WW8Num535z0">
    <w:name w:val="WW8Num535z0"/>
  </w:style>
  <w:style w:type="character" w:customStyle="1" w:styleId="WW8Num536z0">
    <w:name w:val="WW8Num536z0"/>
  </w:style>
  <w:style w:type="character" w:customStyle="1" w:styleId="WW8Num537z0">
    <w:name w:val="WW8Num537z0"/>
  </w:style>
  <w:style w:type="character" w:customStyle="1" w:styleId="WW8Num538z0">
    <w:name w:val="WW8Num538z0"/>
  </w:style>
  <w:style w:type="character" w:customStyle="1" w:styleId="WW8Num539z0">
    <w:name w:val="WW8Num539z0"/>
  </w:style>
  <w:style w:type="character" w:customStyle="1" w:styleId="WW8Num543z0">
    <w:name w:val="WW8Num543z0"/>
  </w:style>
  <w:style w:type="character" w:customStyle="1" w:styleId="WW8Num544z0">
    <w:name w:val="WW8Num544z0"/>
  </w:style>
  <w:style w:type="character" w:customStyle="1" w:styleId="WW8Num545z0">
    <w:name w:val="WW8Num545z0"/>
  </w:style>
  <w:style w:type="character" w:customStyle="1" w:styleId="WW8Num546z0">
    <w:name w:val="WW8Num546z0"/>
  </w:style>
  <w:style w:type="character" w:customStyle="1" w:styleId="WW8Num554z0">
    <w:name w:val="WW8Num554z0"/>
  </w:style>
  <w:style w:type="character" w:customStyle="1" w:styleId="WW8Num557z0">
    <w:name w:val="WW8Num557z0"/>
  </w:style>
  <w:style w:type="character" w:customStyle="1" w:styleId="WW8Num558z0">
    <w:name w:val="WW8Num558z0"/>
  </w:style>
  <w:style w:type="character" w:customStyle="1" w:styleId="WW8Num559z0">
    <w:name w:val="WW8Num559z0"/>
  </w:style>
  <w:style w:type="character" w:customStyle="1" w:styleId="WW8NumSt1z0">
    <w:name w:val="WW8NumSt1z0"/>
  </w:style>
  <w:style w:type="character" w:customStyle="1" w:styleId="WW8NumSt3z0">
    <w:name w:val="WW8NumSt3z0"/>
  </w:style>
  <w:style w:type="character" w:customStyle="1" w:styleId="WW8NumSt43z0">
    <w:name w:val="WW8NumSt43z0"/>
  </w:style>
  <w:style w:type="character" w:customStyle="1" w:styleId="WW8NumSt48z0">
    <w:name w:val="WW8NumSt48z0"/>
  </w:style>
  <w:style w:type="character" w:customStyle="1" w:styleId="WW8NumSt50z0">
    <w:name w:val="WW8NumSt50z0"/>
  </w:style>
  <w:style w:type="character" w:customStyle="1" w:styleId="WW8NumSt236z0">
    <w:name w:val="WW8NumSt236z0"/>
  </w:style>
  <w:style w:type="character" w:customStyle="1" w:styleId="WW-Domylnaczcionkaakapitu11">
    <w:name w:val="WW-Domyślna czcionka akapitu11"/>
  </w:style>
  <w:style w:type="character" w:customStyle="1" w:styleId="Numerstrony1">
    <w:name w:val="Numer strony1"/>
    <w:basedOn w:val="WW-Domylnaczcionkaakapitu11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</w:style>
  <w:style w:type="character" w:styleId="Hipercze">
    <w:name w:val="Hyperlink"/>
    <w:rPr>
      <w:color w:val="0000FF"/>
      <w:u w:val="single"/>
    </w:rPr>
  </w:style>
  <w:style w:type="character" w:customStyle="1" w:styleId="UyteHipercze1">
    <w:name w:val="UżyteHiperłącze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</w:style>
  <w:style w:type="character" w:customStyle="1" w:styleId="WW-Symbolewypunktowania1">
    <w:name w:val="WW-Symbole wypunktowania1"/>
  </w:style>
  <w:style w:type="character" w:customStyle="1" w:styleId="WW-Symbolewypunktowania11">
    <w:name w:val="WW-Symbole wypunktowania11"/>
  </w:style>
  <w:style w:type="character" w:customStyle="1" w:styleId="WW-Symbolewypunktowania111">
    <w:name w:val="WW-Symbole wypunktowania111"/>
  </w:style>
  <w:style w:type="character" w:customStyle="1" w:styleId="WW-Symbolewypunktowania1111">
    <w:name w:val="WW-Symbole wypunktowania1111"/>
  </w:style>
  <w:style w:type="character" w:customStyle="1" w:styleId="WW-Symbolewypunktowania11111">
    <w:name w:val="WW-Symbole wypunktowania11111"/>
  </w:style>
  <w:style w:type="character" w:customStyle="1" w:styleId="WW-Symbolewypunktowania111111">
    <w:name w:val="WW-Symbole wypunktowania111111"/>
  </w:style>
  <w:style w:type="character" w:customStyle="1" w:styleId="WW-Symbolewypunktowania1111111">
    <w:name w:val="WW-Symbole wypunktowania1111111"/>
  </w:style>
  <w:style w:type="character" w:customStyle="1" w:styleId="WW-Symbolewypunktowania11111111">
    <w:name w:val="WW-Symbole wypunktowania11111111"/>
  </w:style>
  <w:style w:type="character" w:customStyle="1" w:styleId="WW-Symbolewypunktowania111111111">
    <w:name w:val="WW-Symbole wypunktowania111111111"/>
  </w:style>
  <w:style w:type="character" w:customStyle="1" w:styleId="WW-Symbolewypunktowania1111111111">
    <w:name w:val="WW-Symbole wypunktowania1111111111"/>
  </w:style>
  <w:style w:type="character" w:customStyle="1" w:styleId="WW-Symbolewypunktowania11111111111">
    <w:name w:val="WW-Symbole wypunktowania11111111111"/>
  </w:style>
  <w:style w:type="character" w:customStyle="1" w:styleId="WW-Symbolewypunktowania111111111111">
    <w:name w:val="WW-Symbole wypunktowania111111111111"/>
  </w:style>
  <w:style w:type="character" w:customStyle="1" w:styleId="WW-Symbolewypunktowania1111111111111">
    <w:name w:val="WW-Symbole wypunktowania1111111111111"/>
  </w:style>
  <w:style w:type="character" w:customStyle="1" w:styleId="WW-Symbolewypunktowania11111111111111">
    <w:name w:val="WW-Symbole wypunktowania11111111111111"/>
  </w:style>
  <w:style w:type="character" w:customStyle="1" w:styleId="WW-Symbolewypunktowania111111111111111">
    <w:name w:val="WW-Symbole wypunktowania111111111111111"/>
  </w:style>
  <w:style w:type="character" w:customStyle="1" w:styleId="WW-Symbolewypunktowania1111111111111111">
    <w:name w:val="WW-Symbole wypunktowania1111111111111111"/>
  </w:style>
  <w:style w:type="character" w:customStyle="1" w:styleId="WW-Symbolewypunktowania11111111111111111">
    <w:name w:val="WW-Symbole wypunktowania11111111111111111"/>
  </w:style>
  <w:style w:type="character" w:customStyle="1" w:styleId="WW-Symbolewypunktowania111111111111111111">
    <w:name w:val="WW-Symbole wypunktowania111111111111111111"/>
  </w:style>
  <w:style w:type="character" w:customStyle="1" w:styleId="WW-Symbolewypunktowania1111111111111111111">
    <w:name w:val="WW-Symbole wypunktowania1111111111111111111"/>
  </w:style>
  <w:style w:type="character" w:customStyle="1" w:styleId="WW-Symbolewypunktowania11111111111111111111">
    <w:name w:val="WW-Symbole wypunktowania11111111111111111111"/>
  </w:style>
  <w:style w:type="character" w:customStyle="1" w:styleId="WW-Symbolewypunktowania111111111111111111111">
    <w:name w:val="WW-Symbole wypunktowania111111111111111111111"/>
  </w:style>
  <w:style w:type="character" w:customStyle="1" w:styleId="WW-Symbolewypunktowania1111111111111111111111">
    <w:name w:val="WW-Symbole wypunktowania1111111111111111111111"/>
  </w:style>
  <w:style w:type="character" w:customStyle="1" w:styleId="WW-Symbolewypunktowania11111111111111111111111">
    <w:name w:val="WW-Symbole wypunktowania11111111111111111111111"/>
  </w:style>
  <w:style w:type="character" w:customStyle="1" w:styleId="WW-Symbolewypunktowania111111111111111111111111">
    <w:name w:val="WW-Symbole wypunktowania111111111111111111111111"/>
  </w:style>
  <w:style w:type="character" w:customStyle="1" w:styleId="WW-Symbolewypunktowania1111111111111111111111111">
    <w:name w:val="WW-Symbole wypunktowania1111111111111111111111111"/>
  </w:style>
  <w:style w:type="character" w:customStyle="1" w:styleId="WW-Symbolewypunktowania11111111111111111111111111">
    <w:name w:val="WW-Symbole wypunktowania11111111111111111111111111"/>
  </w:style>
  <w:style w:type="character" w:customStyle="1" w:styleId="WW-Symbolewypunktowania111111111111111111111111111">
    <w:name w:val="WW-Symbole wypunktowania111111111111111111111111111"/>
  </w:style>
  <w:style w:type="character" w:customStyle="1" w:styleId="WW-Symbolewypunktowania1111111111111111111111111111">
    <w:name w:val="WW-Symbole wypunktowania1111111111111111111111111111"/>
  </w:style>
  <w:style w:type="character" w:customStyle="1" w:styleId="WW-Symbolewypunktowania11111111111111111111111111111">
    <w:name w:val="WW-Symbole wypunktowania11111111111111111111111111111"/>
  </w:style>
  <w:style w:type="character" w:customStyle="1" w:styleId="WW-Symbolewypunktowania111111111111111111111111111111">
    <w:name w:val="WW-Symbole wypunktowania111111111111111111111111111111"/>
  </w:style>
  <w:style w:type="character" w:customStyle="1" w:styleId="WW-Symbolewypunktowania1111111111111111111111111111111">
    <w:name w:val="WW-Symbole wypunktowania1111111111111111111111111111111"/>
  </w:style>
  <w:style w:type="character" w:customStyle="1" w:styleId="WW-Symbolewypunktowania11111111111111111111111111111111">
    <w:name w:val="WW-Symbole wypunktowania11111111111111111111111111111111"/>
  </w:style>
  <w:style w:type="character" w:customStyle="1" w:styleId="WW-Symbolewypunktowania111111111111111111111111111111111">
    <w:name w:val="WW-Symbole wypunktowania111111111111111111111111111111111"/>
  </w:style>
  <w:style w:type="character" w:customStyle="1" w:styleId="WW-Symbolewypunktowania1111111111111111111111111111111111">
    <w:name w:val="WW-Symbole wypunktowania1111111111111111111111111111111111"/>
  </w:style>
  <w:style w:type="character" w:customStyle="1" w:styleId="WW-Symbolewypunktowania11111111111111111111111111111111111">
    <w:name w:val="WW-Symbole wypunktowania11111111111111111111111111111111111"/>
  </w:style>
  <w:style w:type="character" w:customStyle="1" w:styleId="WW-Symbolewypunktowania111111111111111111111111111111111111">
    <w:name w:val="WW-Symbole wypunktowania111111111111111111111111111111111111"/>
  </w:style>
  <w:style w:type="character" w:customStyle="1" w:styleId="WW-Symbolewypunktowania1111111111111111111111111111111111111">
    <w:name w:val="WW-Symbole wypunktowania1111111111111111111111111111111111111"/>
  </w:style>
  <w:style w:type="character" w:customStyle="1" w:styleId="WW-Symbolewypunktowania11111111111111111111111111111111111111">
    <w:name w:val="WW-Symbole wypunktowania11111111111111111111111111111111111111"/>
  </w:style>
  <w:style w:type="character" w:customStyle="1" w:styleId="WW-Symbolewypunktowania111111111111111111111111111111111111111">
    <w:name w:val="WW-Symbole wypunktowania111111111111111111111111111111111111111"/>
  </w:style>
  <w:style w:type="character" w:customStyle="1" w:styleId="WW-Symbolewypunktowania1111111111111111111111111111111111111111">
    <w:name w:val="WW-Symbole wypunktowania1111111111111111111111111111111111111111"/>
  </w:style>
  <w:style w:type="character" w:customStyle="1" w:styleId="WW-Symbolewypunktowania11111111111111111111111111111111111111111">
    <w:name w:val="WW-Symbole wypunktowania11111111111111111111111111111111111111111"/>
  </w:style>
  <w:style w:type="character" w:customStyle="1" w:styleId="WW-Symbolewypunktowania111111111111111111111111111111111111111111">
    <w:name w:val="WW-Symbole wypunktowania111111111111111111111111111111111111111111"/>
  </w:style>
  <w:style w:type="character" w:customStyle="1" w:styleId="WW-Symbolewypunktowania1111111111111111111111111111111111111111111">
    <w:name w:val="WW-Symbole wypunktowania1111111111111111111111111111111111111111111"/>
  </w:style>
  <w:style w:type="character" w:customStyle="1" w:styleId="WW-Symbolewypunktowania11111111111111111111111111111111111111111111">
    <w:name w:val="WW-Symbole wypunktowania11111111111111111111111111111111111111111111"/>
  </w:style>
  <w:style w:type="character" w:customStyle="1" w:styleId="WW-Symbolewypunktowania111111111111111111111111111111111111111111111">
    <w:name w:val="WW-Symbole wypunktowania111111111111111111111111111111111111111111111"/>
  </w:style>
  <w:style w:type="character" w:customStyle="1" w:styleId="WW-Symbolewypunktowania1111111111111111111111111111111111111111111111">
    <w:name w:val="WW-Symbole wypunktowania1111111111111111111111111111111111111111111111"/>
  </w:style>
  <w:style w:type="character" w:customStyle="1" w:styleId="WW-Symbolewypunktowania11111111111111111111111111111111111111111111111">
    <w:name w:val="WW-Symbole wypunktowania11111111111111111111111111111111111111111111111"/>
  </w:style>
  <w:style w:type="character" w:customStyle="1" w:styleId="WW-Symbolewypunktowania111111111111111111111111111111111111111111111111">
    <w:name w:val="WW-Symbole wypunktowania111111111111111111111111111111111111111111111111"/>
  </w:style>
  <w:style w:type="character" w:customStyle="1" w:styleId="WW-Symbolewypunktowania1111111111111111111111111111111111111111111111111">
    <w:name w:val="WW-Symbole wypunktowania1111111111111111111111111111111111111111111111111"/>
  </w:style>
  <w:style w:type="character" w:customStyle="1" w:styleId="WW-Symbolewypunktowania11111111111111111111111111111111111111111111111111">
    <w:name w:val="WW-Symbole wypunktowania11111111111111111111111111111111111111111111111111"/>
  </w:style>
  <w:style w:type="character" w:customStyle="1" w:styleId="WW-Symbolewypunktowania111111111111111111111111111111111111111111111111111">
    <w:name w:val="WW-Symbole wypunktowania111111111111111111111111111111111111111111111111111"/>
  </w:style>
  <w:style w:type="character" w:customStyle="1" w:styleId="WW-Symbolewypunktowania1111111111111111111111111111111111111111111111111111">
    <w:name w:val="WW-Symbole wypunktowania1111111111111111111111111111111111111111111111111111"/>
  </w:style>
  <w:style w:type="character" w:customStyle="1" w:styleId="WW-Symbolewypunktowania11111111111111111111111111111111111111111111111111111">
    <w:name w:val="WW-Symbole wypunktowania11111111111111111111111111111111111111111111111111111"/>
  </w:style>
  <w:style w:type="character" w:customStyle="1" w:styleId="WW-Symbolewypunktowania111111111111111111111111111111111111111111111111111111">
    <w:name w:val="WW-Symbole wypunktowania111111111111111111111111111111111111111111111111111111"/>
  </w:style>
  <w:style w:type="character" w:customStyle="1" w:styleId="WW-Symbolewypunktowania1111111111111111111111111111111111111111111111111111111">
    <w:name w:val="WW-Symbole wypunktowania1111111111111111111111111111111111111111111111111111111"/>
  </w:style>
  <w:style w:type="character" w:customStyle="1" w:styleId="WW-Symbolewypunktowania11111111111111111111111111111111111111111111111111111111">
    <w:name w:val="WW-Symbole wypunktowania11111111111111111111111111111111111111111111111111111111"/>
  </w:style>
  <w:style w:type="character" w:customStyle="1" w:styleId="WW-Symbolewypunktowania111111111111111111111111111111111111111111111111111111111">
    <w:name w:val="WW-Symbole wypunktowania111111111111111111111111111111111111111111111111111111111"/>
  </w:style>
  <w:style w:type="character" w:customStyle="1" w:styleId="WW-Symbolewypunktowania1111111111111111111111111111111111111111111111111111111111">
    <w:name w:val="WW-Symbole wypunktowania1111111111111111111111111111111111111111111111111111111111"/>
  </w:style>
  <w:style w:type="character" w:customStyle="1" w:styleId="WW-Symbolewypunktowania11111111111111111111111111111111111111111111111111111111111">
    <w:name w:val="WW-Symbole wypunktowania11111111111111111111111111111111111111111111111111111111111"/>
  </w:style>
  <w:style w:type="character" w:customStyle="1" w:styleId="WW-Symbolewypunktowania111111111111111111111111111111111111111111111111111111111111">
    <w:name w:val="WW-Symbole wypunktowania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</w:style>
  <w:style w:type="character" w:customStyle="1" w:styleId="WW-Symbolewypunktowania11111111111111111111111111111111111111111111111111111111111111">
    <w:name w:val="WW-Symbole wypunktowania11111111111111111111111111111111111111111111111111111111111111"/>
  </w:style>
  <w:style w:type="character" w:customStyle="1" w:styleId="WW-Symbolewypunktowania111111111111111111111111111111111111111111111111111111111111111">
    <w:name w:val="WW-Symbole wypunktowania111111111111111111111111111111111111111111111111111111111111111"/>
  </w:style>
  <w:style w:type="character" w:customStyle="1" w:styleId="WW-Symbolewypunktowania1111111111111111111111111111111111111111111111111111111111111111">
    <w:name w:val="WW-Symbole wypunktowania1111111111111111111111111111111111111111111111111111111111111111"/>
  </w:style>
  <w:style w:type="character" w:customStyle="1" w:styleId="WW-Symbolewypunktowania11111111111111111111111111111111111111111111111111111111111111111">
    <w:name w:val="WW-Symbole wypunktowania11111111111111111111111111111111111111111111111111111111111111111"/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5z1">
    <w:name w:val="WW8Num5z1"/>
  </w:style>
  <w:style w:type="character" w:customStyle="1" w:styleId="WW8Num21z1">
    <w:name w:val="WW8Num21z1"/>
  </w:style>
  <w:style w:type="character" w:customStyle="1" w:styleId="TekstdymkaZnak">
    <w:name w:val="Tekst dymka Znak"/>
  </w:style>
  <w:style w:type="character" w:customStyle="1" w:styleId="Znakinumeracji">
    <w:name w:val="Znaki numeracji"/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kern w:val="1"/>
      <w:sz w:val="24"/>
    </w:rPr>
  </w:style>
  <w:style w:type="character" w:customStyle="1" w:styleId="TekstprzypisukocowegoZnak">
    <w:name w:val="Tekst przypisu końcowego Znak"/>
    <w:rPr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kern w:val="1"/>
      <w:sz w:val="24"/>
    </w:rPr>
  </w:style>
  <w:style w:type="character" w:customStyle="1" w:styleId="StopkaZnak">
    <w:name w:val="Stopka Znak"/>
    <w:rPr>
      <w:kern w:val="1"/>
      <w:sz w:val="24"/>
    </w:rPr>
  </w:style>
  <w:style w:type="character" w:customStyle="1" w:styleId="Nagwek1Znak">
    <w:name w:val="Nagłówek 1 Znak"/>
    <w:rPr>
      <w:b/>
      <w:sz w:val="24"/>
      <w:szCs w:val="24"/>
      <w:lang w:val="x-none"/>
    </w:rPr>
  </w:style>
  <w:style w:type="character" w:customStyle="1" w:styleId="Nagwek2Znak">
    <w:name w:val="Nagłówek 2 Znak"/>
    <w:rPr>
      <w:rFonts w:ascii="Arial" w:hAnsi="Arial" w:cs="Arial"/>
      <w:sz w:val="22"/>
      <w:szCs w:val="24"/>
      <w:u w:val="single"/>
      <w:lang w:val="x-none"/>
    </w:rPr>
  </w:style>
  <w:style w:type="character" w:customStyle="1" w:styleId="Nagwek3Znak">
    <w:name w:val="Nagłówek 3 Znak"/>
    <w:rPr>
      <w:rFonts w:ascii="Arial" w:hAnsi="Arial" w:cs="Arial"/>
      <w:b/>
      <w:sz w:val="22"/>
      <w:szCs w:val="24"/>
      <w:lang w:val="x-none"/>
    </w:rPr>
  </w:style>
  <w:style w:type="character" w:customStyle="1" w:styleId="Nagwek4Znak">
    <w:name w:val="Nagłówek 4 Znak"/>
    <w:rPr>
      <w:b/>
      <w:sz w:val="24"/>
      <w:szCs w:val="24"/>
      <w:lang w:val="x-none"/>
    </w:rPr>
  </w:style>
  <w:style w:type="character" w:customStyle="1" w:styleId="Nagwek5Znak">
    <w:name w:val="Nagłówek 5 Znak"/>
    <w:rPr>
      <w:sz w:val="24"/>
      <w:szCs w:val="24"/>
      <w:u w:val="single"/>
      <w:lang w:val="x-none"/>
    </w:rPr>
  </w:style>
  <w:style w:type="character" w:customStyle="1" w:styleId="Nagwek6Znak">
    <w:name w:val="Nagłówek 6 Znak"/>
    <w:rPr>
      <w:i/>
      <w:sz w:val="18"/>
      <w:szCs w:val="24"/>
      <w:lang w:val="x-none"/>
    </w:rPr>
  </w:style>
  <w:style w:type="character" w:customStyle="1" w:styleId="Nagwek7Znak">
    <w:name w:val="Nagłówek 7 Znak"/>
    <w:rPr>
      <w:sz w:val="24"/>
      <w:szCs w:val="24"/>
      <w:u w:val="single"/>
      <w:lang w:val="x-none"/>
    </w:rPr>
  </w:style>
  <w:style w:type="character" w:customStyle="1" w:styleId="Nagwek8Znak">
    <w:name w:val="Nagłówek 8 Znak"/>
    <w:rPr>
      <w:b/>
      <w:sz w:val="26"/>
      <w:szCs w:val="24"/>
      <w:lang w:val="x-none"/>
    </w:rPr>
  </w:style>
  <w:style w:type="character" w:customStyle="1" w:styleId="Nagwek9Znak">
    <w:name w:val="Nagłówek 9 Znak"/>
    <w:rPr>
      <w:b/>
      <w:i/>
      <w:sz w:val="22"/>
      <w:szCs w:val="24"/>
      <w:lang w:val="x-none"/>
    </w:rPr>
  </w:style>
  <w:style w:type="character" w:customStyle="1" w:styleId="Numerstrony10">
    <w:name w:val="Numer strony1"/>
  </w:style>
  <w:style w:type="character" w:customStyle="1" w:styleId="UyteHipercze10">
    <w:name w:val="UżyteHiperłącze1"/>
  </w:style>
  <w:style w:type="character" w:customStyle="1" w:styleId="TekstpodstawowywcityZnak">
    <w:name w:val="Tekst podstawowy wcięty Znak"/>
    <w:rPr>
      <w:kern w:val="1"/>
      <w:sz w:val="24"/>
    </w:rPr>
  </w:style>
  <w:style w:type="character" w:customStyle="1" w:styleId="TytuZnak">
    <w:name w:val="Tytuł Znak"/>
    <w:rPr>
      <w:b/>
      <w:bCs/>
      <w:i/>
      <w:kern w:val="1"/>
      <w:sz w:val="36"/>
      <w:szCs w:val="36"/>
    </w:rPr>
  </w:style>
  <w:style w:type="character" w:customStyle="1" w:styleId="PodtytuZnak">
    <w:name w:val="Podtytuł Znak"/>
    <w:rPr>
      <w:rFonts w:ascii="Arial" w:hAnsi="Arial" w:cs="Arial"/>
      <w:i/>
      <w:iCs/>
      <w:kern w:val="1"/>
      <w:sz w:val="28"/>
      <w:szCs w:val="28"/>
    </w:rPr>
  </w:style>
  <w:style w:type="character" w:customStyle="1" w:styleId="NagwekZnak">
    <w:name w:val="Nagłówek Znak"/>
    <w:rPr>
      <w:kern w:val="1"/>
      <w:sz w:val="24"/>
    </w:rPr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AkapitzlistZnak">
    <w:name w:val="Akapit z listą Znak"/>
    <w:rPr>
      <w:kern w:val="1"/>
      <w:sz w:val="24"/>
      <w:szCs w:val="24"/>
      <w:lang w:val="pl-PL" w:bidi="ar-SA"/>
    </w:rPr>
  </w:style>
  <w:style w:type="character" w:customStyle="1" w:styleId="BezodstpwZnak">
    <w:name w:val="Bez odstępów Znak"/>
    <w:uiPriority w:val="99"/>
    <w:rPr>
      <w:rFonts w:ascii="Calibri" w:eastAsia="Calibri" w:hAnsi="Calibri" w:cs="Calibri"/>
      <w:kern w:val="1"/>
      <w:sz w:val="22"/>
      <w:szCs w:val="22"/>
      <w:lang w:val="pl-PL" w:bidi="ar-SA"/>
    </w:rPr>
  </w:style>
  <w:style w:type="character" w:customStyle="1" w:styleId="h1">
    <w:name w:val="h1"/>
    <w:basedOn w:val="Domylnaczcionkaakapitu19"/>
  </w:style>
  <w:style w:type="character" w:customStyle="1" w:styleId="h2">
    <w:name w:val="h2"/>
    <w:basedOn w:val="Domylnaczcionkaakapitu19"/>
  </w:style>
  <w:style w:type="character" w:customStyle="1" w:styleId="NagwekstronyZnakZnakZnakZnak">
    <w:name w:val="Nagłówek strony Znak Znak Znak Znak"/>
    <w:rPr>
      <w:sz w:val="24"/>
      <w:szCs w:val="24"/>
      <w:lang w:val="pl-PL" w:bidi="ar-SA"/>
    </w:rPr>
  </w:style>
  <w:style w:type="character" w:customStyle="1" w:styleId="highlight">
    <w:name w:val="highlight"/>
  </w:style>
  <w:style w:type="character" w:customStyle="1" w:styleId="ListParagraphChar">
    <w:name w:val="List Paragraph Char"/>
    <w:rPr>
      <w:sz w:val="24"/>
      <w:szCs w:val="24"/>
      <w:lang w:val="pl-PL"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  <w:lang w:val="en-GB" w:bidi="ar-SA"/>
    </w:rPr>
  </w:style>
  <w:style w:type="character" w:customStyle="1" w:styleId="text2">
    <w:name w:val="text2"/>
  </w:style>
  <w:style w:type="character" w:customStyle="1" w:styleId="FontStyle32">
    <w:name w:val="Font Style32"/>
    <w:rPr>
      <w:rFonts w:ascii="Tahoma" w:hAnsi="Tahoma" w:cs="Tahoma" w:hint="default"/>
      <w:sz w:val="16"/>
      <w:szCs w:val="16"/>
    </w:rPr>
  </w:style>
  <w:style w:type="character" w:customStyle="1" w:styleId="WW-Mocnowyrniony">
    <w:name w:val="WW-Mocno wyróżniony"/>
    <w:rPr>
      <w:b/>
      <w:bCs/>
    </w:rPr>
  </w:style>
  <w:style w:type="character" w:customStyle="1" w:styleId="ZwykytekstZnak">
    <w:name w:val="Zwykły tekst Znak"/>
    <w:rPr>
      <w:rFonts w:ascii="Calibri" w:eastAsia="Calibri" w:hAnsi="Calibri" w:cs="Calibri"/>
      <w:sz w:val="22"/>
      <w:szCs w:val="21"/>
    </w:rPr>
  </w:style>
  <w:style w:type="character" w:customStyle="1" w:styleId="NoSpacingChar1">
    <w:name w:val="No Spacing Char1"/>
    <w:rPr>
      <w:sz w:val="24"/>
      <w:szCs w:val="22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ta1">
    <w:name w:val="Data1"/>
  </w:style>
  <w:style w:type="character" w:customStyle="1" w:styleId="FontStyle11">
    <w:name w:val="Font Style11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Pr>
      <w:rFonts w:ascii="Arial Narrow" w:hAnsi="Arial Narrow" w:cs="Arial Narrow"/>
      <w:color w:val="000000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markedcontent">
    <w:name w:val="markedcontent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0"/>
    <w:basedOn w:val="Normalny"/>
    <w:next w:val="Podtytu"/>
    <w:pPr>
      <w:jc w:val="center"/>
    </w:pPr>
    <w:rPr>
      <w:b/>
      <w:bCs/>
      <w:i/>
      <w:sz w:val="36"/>
      <w:szCs w:val="36"/>
      <w:lang w:val="x-none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9">
    <w:name w:val="Nagłówek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9">
    <w:name w:val="Podpis1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8">
    <w:name w:val="Podpis1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7">
    <w:name w:val="Nagłówek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7">
    <w:name w:val="Podpis1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6">
    <w:name w:val="Podpis1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</w:style>
  <w:style w:type="paragraph" w:customStyle="1" w:styleId="Podpis12">
    <w:name w:val="Podpis12"/>
    <w:basedOn w:val="Normalny"/>
  </w:style>
  <w:style w:type="paragraph" w:customStyle="1" w:styleId="Nagwek11">
    <w:name w:val="Nagłówek11"/>
    <w:basedOn w:val="Normalny"/>
  </w:style>
  <w:style w:type="paragraph" w:customStyle="1" w:styleId="Podpis11">
    <w:name w:val="Podpis11"/>
    <w:basedOn w:val="Normalny"/>
  </w:style>
  <w:style w:type="paragraph" w:customStyle="1" w:styleId="Nagwek100">
    <w:name w:val="Nagłówek10"/>
    <w:basedOn w:val="Normalny"/>
  </w:style>
  <w:style w:type="paragraph" w:customStyle="1" w:styleId="Podpis10">
    <w:name w:val="Podpis10"/>
    <w:basedOn w:val="Normalny"/>
  </w:style>
  <w:style w:type="paragraph" w:customStyle="1" w:styleId="Nagwek90">
    <w:name w:val="Nagłówek9"/>
    <w:basedOn w:val="Normalny"/>
  </w:style>
  <w:style w:type="paragraph" w:customStyle="1" w:styleId="Podpis9">
    <w:name w:val="Podpis9"/>
    <w:basedOn w:val="Normalny"/>
  </w:style>
  <w:style w:type="paragraph" w:customStyle="1" w:styleId="Nagwek80">
    <w:name w:val="Nagłówek8"/>
    <w:basedOn w:val="Normalny"/>
  </w:style>
  <w:style w:type="paragraph" w:customStyle="1" w:styleId="Podpis8">
    <w:name w:val="Podpis8"/>
    <w:basedOn w:val="Normalny"/>
  </w:style>
  <w:style w:type="paragraph" w:customStyle="1" w:styleId="Nagwek70">
    <w:name w:val="Nagłówek7"/>
    <w:basedOn w:val="Normalny"/>
  </w:style>
  <w:style w:type="paragraph" w:customStyle="1" w:styleId="Podpis7">
    <w:name w:val="Podpis7"/>
    <w:basedOn w:val="Normalny"/>
  </w:style>
  <w:style w:type="paragraph" w:customStyle="1" w:styleId="Nagwek60">
    <w:name w:val="Nagłówek6"/>
    <w:basedOn w:val="Normalny"/>
  </w:style>
  <w:style w:type="paragraph" w:customStyle="1" w:styleId="Podpis6">
    <w:name w:val="Podpis6"/>
    <w:basedOn w:val="Normalny"/>
  </w:style>
  <w:style w:type="paragraph" w:customStyle="1" w:styleId="Nagwek50">
    <w:name w:val="Nagłówek5"/>
    <w:basedOn w:val="Normalny"/>
  </w:style>
  <w:style w:type="paragraph" w:customStyle="1" w:styleId="Podpis5">
    <w:name w:val="Podpis5"/>
    <w:basedOn w:val="Normalny"/>
  </w:style>
  <w:style w:type="paragraph" w:customStyle="1" w:styleId="Nagwek40">
    <w:name w:val="Nagłówek4"/>
    <w:basedOn w:val="Normalny"/>
  </w:style>
  <w:style w:type="paragraph" w:customStyle="1" w:styleId="Podpis4">
    <w:name w:val="Podpis4"/>
    <w:basedOn w:val="Normalny"/>
  </w:style>
  <w:style w:type="paragraph" w:customStyle="1" w:styleId="Nagwek30">
    <w:name w:val="Nagłówek3"/>
    <w:basedOn w:val="Normalny"/>
  </w:style>
  <w:style w:type="paragraph" w:customStyle="1" w:styleId="Podpis3">
    <w:name w:val="Podpis3"/>
    <w:basedOn w:val="Normalny"/>
  </w:style>
  <w:style w:type="paragraph" w:customStyle="1" w:styleId="Nagwek21">
    <w:name w:val="Nagłówek2"/>
    <w:basedOn w:val="Normalny"/>
  </w:style>
  <w:style w:type="paragraph" w:customStyle="1" w:styleId="Podpis2">
    <w:name w:val="Podpis2"/>
    <w:basedOn w:val="Normalny"/>
  </w:style>
  <w:style w:type="paragraph" w:customStyle="1" w:styleId="WW-Nagwekstrony">
    <w:name w:val="WW-Nagłówek strony"/>
    <w:basedOn w:val="Normalny"/>
  </w:style>
  <w:style w:type="paragraph" w:customStyle="1" w:styleId="Podpis1">
    <w:name w:val="Podpis1"/>
    <w:basedOn w:val="Normalny"/>
  </w:style>
  <w:style w:type="paragraph" w:customStyle="1" w:styleId="Nagwek1a">
    <w:name w:val="Nagłówek1"/>
    <w:basedOn w:val="Normalny"/>
  </w:style>
  <w:style w:type="paragraph" w:customStyle="1" w:styleId="WW-Podpis">
    <w:name w:val="WW-Podpis"/>
    <w:basedOn w:val="Normalny"/>
  </w:style>
  <w:style w:type="paragraph" w:customStyle="1" w:styleId="WW-Indeks">
    <w:name w:val="WW-Indeks"/>
    <w:basedOn w:val="Normalny"/>
  </w:style>
  <w:style w:type="paragraph" w:customStyle="1" w:styleId="WW-Nagwek">
    <w:name w:val="WW-Nagłówek"/>
    <w:basedOn w:val="Normalny"/>
  </w:style>
  <w:style w:type="paragraph" w:customStyle="1" w:styleId="WW-Podpis1">
    <w:name w:val="WW-Podpis1"/>
    <w:basedOn w:val="Normalny"/>
  </w:style>
  <w:style w:type="paragraph" w:customStyle="1" w:styleId="WW-Indeks1">
    <w:name w:val="WW-Indeks1"/>
    <w:basedOn w:val="Normalny"/>
  </w:style>
  <w:style w:type="paragraph" w:customStyle="1" w:styleId="WW-Nagwek1">
    <w:name w:val="WW-Nagłówek1"/>
    <w:basedOn w:val="Normalny"/>
  </w:style>
  <w:style w:type="paragraph" w:customStyle="1" w:styleId="WW-Podpis11">
    <w:name w:val="WW-Podpis11"/>
    <w:basedOn w:val="Normalny"/>
  </w:style>
  <w:style w:type="paragraph" w:customStyle="1" w:styleId="WW-Indeks11">
    <w:name w:val="WW-Indeks11"/>
    <w:basedOn w:val="Normalny"/>
  </w:style>
  <w:style w:type="paragraph" w:customStyle="1" w:styleId="WW-Nagwek11">
    <w:name w:val="WW-Nagłówek11"/>
    <w:basedOn w:val="Normalny"/>
  </w:style>
  <w:style w:type="paragraph" w:customStyle="1" w:styleId="WW-Podpis111">
    <w:name w:val="WW-Podpis111"/>
    <w:basedOn w:val="Normalny"/>
  </w:style>
  <w:style w:type="paragraph" w:customStyle="1" w:styleId="WW-Indeks111">
    <w:name w:val="WW-Indeks111"/>
    <w:basedOn w:val="Normalny"/>
  </w:style>
  <w:style w:type="paragraph" w:customStyle="1" w:styleId="WW-Nagwek111">
    <w:name w:val="WW-Nagłówek111"/>
    <w:basedOn w:val="Normalny"/>
  </w:style>
  <w:style w:type="paragraph" w:customStyle="1" w:styleId="WW-Podpis1111">
    <w:name w:val="WW-Podpis1111"/>
    <w:basedOn w:val="Normalny"/>
  </w:style>
  <w:style w:type="paragraph" w:customStyle="1" w:styleId="WW-Indeks1111">
    <w:name w:val="WW-Indeks1111"/>
    <w:basedOn w:val="Normalny"/>
  </w:style>
  <w:style w:type="paragraph" w:customStyle="1" w:styleId="WW-Nagwek1111">
    <w:name w:val="WW-Nagłówek1111"/>
    <w:basedOn w:val="Normalny"/>
  </w:style>
  <w:style w:type="paragraph" w:customStyle="1" w:styleId="WW-Podpis11111">
    <w:name w:val="WW-Podpis11111"/>
    <w:basedOn w:val="Normalny"/>
  </w:style>
  <w:style w:type="paragraph" w:customStyle="1" w:styleId="WW-Indeks11111">
    <w:name w:val="WW-Indeks11111"/>
    <w:basedOn w:val="Normalny"/>
  </w:style>
  <w:style w:type="paragraph" w:customStyle="1" w:styleId="WW-Nagwek11111">
    <w:name w:val="WW-Nagłówek11111"/>
    <w:basedOn w:val="Normalny"/>
  </w:style>
  <w:style w:type="paragraph" w:customStyle="1" w:styleId="WW-Podpis111111">
    <w:name w:val="WW-Podpis111111"/>
    <w:basedOn w:val="Normalny"/>
  </w:style>
  <w:style w:type="paragraph" w:customStyle="1" w:styleId="WW-Indeks111111">
    <w:name w:val="WW-Indeks111111"/>
    <w:basedOn w:val="Normalny"/>
  </w:style>
  <w:style w:type="paragraph" w:customStyle="1" w:styleId="WW-Nagwek111111">
    <w:name w:val="WW-Nagłówek111111"/>
    <w:basedOn w:val="Normalny"/>
  </w:style>
  <w:style w:type="paragraph" w:customStyle="1" w:styleId="WW-Podpis1111111">
    <w:name w:val="WW-Podpis1111111"/>
    <w:basedOn w:val="Normalny"/>
  </w:style>
  <w:style w:type="paragraph" w:customStyle="1" w:styleId="WW-Indeks1111111">
    <w:name w:val="WW-Indeks1111111"/>
    <w:basedOn w:val="Normalny"/>
  </w:style>
  <w:style w:type="paragraph" w:customStyle="1" w:styleId="WW-Nagwek1111111">
    <w:name w:val="WW-Nagłówek1111111"/>
    <w:basedOn w:val="Normalny"/>
  </w:style>
  <w:style w:type="paragraph" w:customStyle="1" w:styleId="WW-Podpis11111111">
    <w:name w:val="WW-Podpis11111111"/>
    <w:basedOn w:val="Normalny"/>
  </w:style>
  <w:style w:type="paragraph" w:customStyle="1" w:styleId="WW-Indeks11111111">
    <w:name w:val="WW-Indeks11111111"/>
    <w:basedOn w:val="Normalny"/>
  </w:style>
  <w:style w:type="paragraph" w:customStyle="1" w:styleId="WW-Nagwek11111111">
    <w:name w:val="WW-Nagłówek11111111"/>
    <w:basedOn w:val="Normalny"/>
  </w:style>
  <w:style w:type="paragraph" w:customStyle="1" w:styleId="WW-Podpis111111111">
    <w:name w:val="WW-Podpis111111111"/>
    <w:basedOn w:val="Normalny"/>
  </w:style>
  <w:style w:type="paragraph" w:customStyle="1" w:styleId="WW-Indeks111111111">
    <w:name w:val="WW-Indeks111111111"/>
    <w:basedOn w:val="Normalny"/>
  </w:style>
  <w:style w:type="paragraph" w:customStyle="1" w:styleId="WW-Nagwek111111111">
    <w:name w:val="WW-Nagłówek111111111"/>
    <w:basedOn w:val="Normalny"/>
  </w:style>
  <w:style w:type="paragraph" w:customStyle="1" w:styleId="WW-Podpis1111111111">
    <w:name w:val="WW-Podpis1111111111"/>
    <w:basedOn w:val="Normalny"/>
  </w:style>
  <w:style w:type="paragraph" w:customStyle="1" w:styleId="WW-Indeks1111111111">
    <w:name w:val="WW-Indeks1111111111"/>
    <w:basedOn w:val="Normalny"/>
  </w:style>
  <w:style w:type="paragraph" w:customStyle="1" w:styleId="WW-Nagwek1111111111">
    <w:name w:val="WW-Nagłówek1111111111"/>
    <w:basedOn w:val="Normalny"/>
  </w:style>
  <w:style w:type="paragraph" w:customStyle="1" w:styleId="WW-Podpis11111111111">
    <w:name w:val="WW-Podpis11111111111"/>
    <w:basedOn w:val="Normalny"/>
  </w:style>
  <w:style w:type="paragraph" w:customStyle="1" w:styleId="WW-Indeks11111111111">
    <w:name w:val="WW-Indeks11111111111"/>
    <w:basedOn w:val="Normalny"/>
  </w:style>
  <w:style w:type="paragraph" w:customStyle="1" w:styleId="WW-Nagwek11111111111">
    <w:name w:val="WW-Nagłówek11111111111"/>
    <w:basedOn w:val="Normalny"/>
  </w:style>
  <w:style w:type="paragraph" w:customStyle="1" w:styleId="WW-Podpis111111111111">
    <w:name w:val="WW-Podpis111111111111"/>
    <w:basedOn w:val="Normalny"/>
  </w:style>
  <w:style w:type="paragraph" w:customStyle="1" w:styleId="WW-Indeks111111111111">
    <w:name w:val="WW-Indeks111111111111"/>
    <w:basedOn w:val="Normalny"/>
  </w:style>
  <w:style w:type="paragraph" w:customStyle="1" w:styleId="WW-Nagwek111111111111">
    <w:name w:val="WW-Nagłówek111111111111"/>
    <w:basedOn w:val="Normalny"/>
  </w:style>
  <w:style w:type="paragraph" w:customStyle="1" w:styleId="WW-Podpis1111111111111">
    <w:name w:val="WW-Podpis1111111111111"/>
    <w:basedOn w:val="Normalny"/>
  </w:style>
  <w:style w:type="paragraph" w:customStyle="1" w:styleId="WW-Indeks1111111111111">
    <w:name w:val="WW-Indeks1111111111111"/>
    <w:basedOn w:val="Normalny"/>
  </w:style>
  <w:style w:type="paragraph" w:customStyle="1" w:styleId="WW-Nagwek1111111111111">
    <w:name w:val="WW-Nagłówek1111111111111"/>
    <w:basedOn w:val="Normalny"/>
  </w:style>
  <w:style w:type="paragraph" w:customStyle="1" w:styleId="WW-Podpis11111111111111">
    <w:name w:val="WW-Podpis11111111111111"/>
    <w:basedOn w:val="Normalny"/>
  </w:style>
  <w:style w:type="paragraph" w:customStyle="1" w:styleId="WW-Indeks11111111111111">
    <w:name w:val="WW-Indeks11111111111111"/>
    <w:basedOn w:val="Normalny"/>
  </w:style>
  <w:style w:type="paragraph" w:customStyle="1" w:styleId="WW-Nagwek11111111111111">
    <w:name w:val="WW-Nagłówek11111111111111"/>
    <w:basedOn w:val="Normalny"/>
  </w:style>
  <w:style w:type="paragraph" w:customStyle="1" w:styleId="WW-Podpis111111111111111">
    <w:name w:val="WW-Podpis111111111111111"/>
    <w:basedOn w:val="Normalny"/>
  </w:style>
  <w:style w:type="paragraph" w:customStyle="1" w:styleId="WW-Indeks111111111111111">
    <w:name w:val="WW-Indeks111111111111111"/>
    <w:basedOn w:val="Normalny"/>
  </w:style>
  <w:style w:type="paragraph" w:customStyle="1" w:styleId="WW-Nagwek111111111111111">
    <w:name w:val="WW-Nagłówek111111111111111"/>
    <w:basedOn w:val="Normalny"/>
  </w:style>
  <w:style w:type="paragraph" w:customStyle="1" w:styleId="WW-Podpis1111111111111111">
    <w:name w:val="WW-Podpis1111111111111111"/>
    <w:basedOn w:val="Normalny"/>
  </w:style>
  <w:style w:type="paragraph" w:customStyle="1" w:styleId="WW-Indeks1111111111111111">
    <w:name w:val="WW-Indeks1111111111111111"/>
    <w:basedOn w:val="Normalny"/>
  </w:style>
  <w:style w:type="paragraph" w:customStyle="1" w:styleId="WW-Nagwek1111111111111111">
    <w:name w:val="WW-Nagłówek1111111111111111"/>
    <w:basedOn w:val="Normalny"/>
  </w:style>
  <w:style w:type="paragraph" w:customStyle="1" w:styleId="WW-Podpis11111111111111111">
    <w:name w:val="WW-Podpis11111111111111111"/>
    <w:basedOn w:val="Normalny"/>
  </w:style>
  <w:style w:type="paragraph" w:customStyle="1" w:styleId="WW-Indeks11111111111111111">
    <w:name w:val="WW-Indeks11111111111111111"/>
    <w:basedOn w:val="Normalny"/>
  </w:style>
  <w:style w:type="paragraph" w:customStyle="1" w:styleId="WW-Nagwek11111111111111111">
    <w:name w:val="WW-Nagłówek11111111111111111"/>
    <w:basedOn w:val="Normalny"/>
  </w:style>
  <w:style w:type="paragraph" w:customStyle="1" w:styleId="WW-Podpis111111111111111111">
    <w:name w:val="WW-Podpis111111111111111111"/>
    <w:basedOn w:val="Normalny"/>
  </w:style>
  <w:style w:type="paragraph" w:customStyle="1" w:styleId="WW-Indeks111111111111111111">
    <w:name w:val="WW-Indeks111111111111111111"/>
    <w:basedOn w:val="Normalny"/>
  </w:style>
  <w:style w:type="paragraph" w:customStyle="1" w:styleId="WW-Nagwek111111111111111111">
    <w:name w:val="WW-Nagłówek111111111111111111"/>
    <w:basedOn w:val="Normalny"/>
  </w:style>
  <w:style w:type="paragraph" w:customStyle="1" w:styleId="WW-Podpis1111111111111111111">
    <w:name w:val="WW-Podpis1111111111111111111"/>
    <w:basedOn w:val="Normalny"/>
  </w:style>
  <w:style w:type="paragraph" w:customStyle="1" w:styleId="WW-Indeks1111111111111111111">
    <w:name w:val="WW-Indeks1111111111111111111"/>
    <w:basedOn w:val="Normalny"/>
  </w:style>
  <w:style w:type="paragraph" w:customStyle="1" w:styleId="WW-Nagwek1111111111111111111">
    <w:name w:val="WW-Nagłówek1111111111111111111"/>
    <w:basedOn w:val="Normalny"/>
  </w:style>
  <w:style w:type="paragraph" w:customStyle="1" w:styleId="WW-Podpis11111111111111111111">
    <w:name w:val="WW-Podpis11111111111111111111"/>
    <w:basedOn w:val="Normalny"/>
  </w:style>
  <w:style w:type="paragraph" w:customStyle="1" w:styleId="WW-Indeks11111111111111111111">
    <w:name w:val="WW-Indeks11111111111111111111"/>
    <w:basedOn w:val="Normalny"/>
  </w:style>
  <w:style w:type="paragraph" w:customStyle="1" w:styleId="WW-Nagwek11111111111111111111">
    <w:name w:val="WW-Nagłówek11111111111111111111"/>
    <w:basedOn w:val="Normalny"/>
  </w:style>
  <w:style w:type="paragraph" w:customStyle="1" w:styleId="WW-Podpis111111111111111111111">
    <w:name w:val="WW-Podpis111111111111111111111"/>
    <w:basedOn w:val="Normalny"/>
  </w:style>
  <w:style w:type="paragraph" w:customStyle="1" w:styleId="WW-Indeks111111111111111111111">
    <w:name w:val="WW-Indeks111111111111111111111"/>
    <w:basedOn w:val="Normalny"/>
  </w:style>
  <w:style w:type="paragraph" w:customStyle="1" w:styleId="WW-Nagwek111111111111111111111">
    <w:name w:val="WW-Nagłówek111111111111111111111"/>
    <w:basedOn w:val="Normalny"/>
  </w:style>
  <w:style w:type="paragraph" w:customStyle="1" w:styleId="WW-Podpis1111111111111111111111">
    <w:name w:val="WW-Podpis1111111111111111111111"/>
    <w:basedOn w:val="Normalny"/>
  </w:style>
  <w:style w:type="paragraph" w:customStyle="1" w:styleId="WW-Indeks1111111111111111111111">
    <w:name w:val="WW-Indeks1111111111111111111111"/>
    <w:basedOn w:val="Normalny"/>
  </w:style>
  <w:style w:type="paragraph" w:customStyle="1" w:styleId="WW-Nagwek1111111111111111111111">
    <w:name w:val="WW-Nagłówek1111111111111111111111"/>
    <w:basedOn w:val="Normalny"/>
  </w:style>
  <w:style w:type="paragraph" w:customStyle="1" w:styleId="WW-Podpis11111111111111111111111">
    <w:name w:val="WW-Podpis11111111111111111111111"/>
    <w:basedOn w:val="Normalny"/>
  </w:style>
  <w:style w:type="paragraph" w:customStyle="1" w:styleId="WW-Indeks11111111111111111111111">
    <w:name w:val="WW-Indeks11111111111111111111111"/>
    <w:basedOn w:val="Normalny"/>
  </w:style>
  <w:style w:type="paragraph" w:customStyle="1" w:styleId="WW-Nagwek11111111111111111111111">
    <w:name w:val="WW-Nagłówek11111111111111111111111"/>
    <w:basedOn w:val="Normalny"/>
  </w:style>
  <w:style w:type="paragraph" w:customStyle="1" w:styleId="WW-Podpis111111111111111111111111">
    <w:name w:val="WW-Podpis111111111111111111111111"/>
    <w:basedOn w:val="Normalny"/>
  </w:style>
  <w:style w:type="paragraph" w:customStyle="1" w:styleId="WW-Indeks111111111111111111111111">
    <w:name w:val="WW-Indeks111111111111111111111111"/>
    <w:basedOn w:val="Normalny"/>
  </w:style>
  <w:style w:type="paragraph" w:customStyle="1" w:styleId="WW-Nagwek111111111111111111111111">
    <w:name w:val="WW-Nagłówek111111111111111111111111"/>
    <w:basedOn w:val="Normalny"/>
  </w:style>
  <w:style w:type="paragraph" w:customStyle="1" w:styleId="WW-Podpis1111111111111111111111111">
    <w:name w:val="WW-Podpis1111111111111111111111111"/>
    <w:basedOn w:val="Normalny"/>
  </w:style>
  <w:style w:type="paragraph" w:customStyle="1" w:styleId="WW-Indeks1111111111111111111111111">
    <w:name w:val="WW-Indeks1111111111111111111111111"/>
    <w:basedOn w:val="Normalny"/>
  </w:style>
  <w:style w:type="paragraph" w:customStyle="1" w:styleId="WW-Nagwek1111111111111111111111111">
    <w:name w:val="WW-Nagłówek1111111111111111111111111"/>
    <w:basedOn w:val="Normalny"/>
  </w:style>
  <w:style w:type="paragraph" w:customStyle="1" w:styleId="WW-Podpis11111111111111111111111111">
    <w:name w:val="WW-Podpis11111111111111111111111111"/>
    <w:basedOn w:val="Normalny"/>
  </w:style>
  <w:style w:type="paragraph" w:customStyle="1" w:styleId="WW-Indeks11111111111111111111111111">
    <w:name w:val="WW-Indeks11111111111111111111111111"/>
    <w:basedOn w:val="Normalny"/>
  </w:style>
  <w:style w:type="paragraph" w:customStyle="1" w:styleId="WW-Nagwek11111111111111111111111111">
    <w:name w:val="WW-Nagłówek11111111111111111111111111"/>
    <w:basedOn w:val="Normalny"/>
  </w:style>
  <w:style w:type="paragraph" w:customStyle="1" w:styleId="WW-Podpis111111111111111111111111111">
    <w:name w:val="WW-Podpis111111111111111111111111111"/>
    <w:basedOn w:val="Normalny"/>
  </w:style>
  <w:style w:type="paragraph" w:customStyle="1" w:styleId="WW-Indeks111111111111111111111111111">
    <w:name w:val="WW-Indeks111111111111111111111111111"/>
    <w:basedOn w:val="Normalny"/>
  </w:style>
  <w:style w:type="paragraph" w:customStyle="1" w:styleId="WW-Nagwek111111111111111111111111111">
    <w:name w:val="WW-Nagłówek111111111111111111111111111"/>
    <w:basedOn w:val="Normalny"/>
  </w:style>
  <w:style w:type="paragraph" w:customStyle="1" w:styleId="WW-Podpis1111111111111111111111111111">
    <w:name w:val="WW-Podpis1111111111111111111111111111"/>
    <w:basedOn w:val="Normalny"/>
  </w:style>
  <w:style w:type="paragraph" w:customStyle="1" w:styleId="WW-Indeks1111111111111111111111111111">
    <w:name w:val="WW-Indeks1111111111111111111111111111"/>
    <w:basedOn w:val="Normalny"/>
  </w:style>
  <w:style w:type="paragraph" w:customStyle="1" w:styleId="WW-Nagwek1111111111111111111111111111">
    <w:name w:val="WW-Nagłówek1111111111111111111111111111"/>
    <w:basedOn w:val="Normalny"/>
  </w:style>
  <w:style w:type="paragraph" w:customStyle="1" w:styleId="WW-Podpis11111111111111111111111111111">
    <w:name w:val="WW-Podpis11111111111111111111111111111"/>
    <w:basedOn w:val="Normalny"/>
  </w:style>
  <w:style w:type="paragraph" w:customStyle="1" w:styleId="WW-Indeks11111111111111111111111111111">
    <w:name w:val="WW-Indeks11111111111111111111111111111"/>
    <w:basedOn w:val="Normalny"/>
  </w:style>
  <w:style w:type="paragraph" w:customStyle="1" w:styleId="WW-Nagwek11111111111111111111111111111">
    <w:name w:val="WW-Nagłówek11111111111111111111111111111"/>
    <w:basedOn w:val="Normalny"/>
  </w:style>
  <w:style w:type="paragraph" w:customStyle="1" w:styleId="WW-Podpis111111111111111111111111111111">
    <w:name w:val="WW-Podpis111111111111111111111111111111"/>
    <w:basedOn w:val="Normalny"/>
  </w:style>
  <w:style w:type="paragraph" w:customStyle="1" w:styleId="WW-Indeks111111111111111111111111111111">
    <w:name w:val="WW-Indeks111111111111111111111111111111"/>
    <w:basedOn w:val="Normalny"/>
  </w:style>
  <w:style w:type="paragraph" w:customStyle="1" w:styleId="WW-Nagwek111111111111111111111111111111">
    <w:name w:val="WW-Nagłówek111111111111111111111111111111"/>
    <w:basedOn w:val="Normalny"/>
  </w:style>
  <w:style w:type="paragraph" w:customStyle="1" w:styleId="WW-Podpis1111111111111111111111111111111">
    <w:name w:val="WW-Podpis1111111111111111111111111111111"/>
    <w:basedOn w:val="Normalny"/>
  </w:style>
  <w:style w:type="paragraph" w:customStyle="1" w:styleId="WW-Indeks1111111111111111111111111111111">
    <w:name w:val="WW-Indeks1111111111111111111111111111111"/>
    <w:basedOn w:val="Normalny"/>
  </w:style>
  <w:style w:type="paragraph" w:customStyle="1" w:styleId="WW-Nagwek1111111111111111111111111111111">
    <w:name w:val="WW-Nagłówek1111111111111111111111111111111"/>
    <w:basedOn w:val="Normalny"/>
  </w:style>
  <w:style w:type="paragraph" w:customStyle="1" w:styleId="WW-Podpis11111111111111111111111111111111">
    <w:name w:val="WW-Podpis11111111111111111111111111111111"/>
    <w:basedOn w:val="Normalny"/>
  </w:style>
  <w:style w:type="paragraph" w:customStyle="1" w:styleId="WW-Indeks11111111111111111111111111111111">
    <w:name w:val="WW-Indeks11111111111111111111111111111111"/>
    <w:basedOn w:val="Normalny"/>
  </w:style>
  <w:style w:type="paragraph" w:customStyle="1" w:styleId="WW-Nagwek11111111111111111111111111111111">
    <w:name w:val="WW-Nagłówek11111111111111111111111111111111"/>
    <w:basedOn w:val="Normalny"/>
  </w:style>
  <w:style w:type="paragraph" w:customStyle="1" w:styleId="WW-Podpis111111111111111111111111111111111">
    <w:name w:val="WW-Podpis111111111111111111111111111111111"/>
    <w:basedOn w:val="Normalny"/>
  </w:style>
  <w:style w:type="paragraph" w:customStyle="1" w:styleId="WW-Indeks111111111111111111111111111111111">
    <w:name w:val="WW-Indeks111111111111111111111111111111111"/>
    <w:basedOn w:val="Normalny"/>
  </w:style>
  <w:style w:type="paragraph" w:customStyle="1" w:styleId="WW-Nagwek111111111111111111111111111111111">
    <w:name w:val="WW-Nagłówek111111111111111111111111111111111"/>
    <w:basedOn w:val="Normalny"/>
  </w:style>
  <w:style w:type="paragraph" w:customStyle="1" w:styleId="WW-Podpis1111111111111111111111111111111111">
    <w:name w:val="WW-Podpis1111111111111111111111111111111111"/>
    <w:basedOn w:val="Normalny"/>
  </w:style>
  <w:style w:type="paragraph" w:customStyle="1" w:styleId="WW-Indeks1111111111111111111111111111111111">
    <w:name w:val="WW-Indeks1111111111111111111111111111111111"/>
    <w:basedOn w:val="Normalny"/>
  </w:style>
  <w:style w:type="paragraph" w:customStyle="1" w:styleId="WW-Nagwek1111111111111111111111111111111111">
    <w:name w:val="WW-Nagłówek1111111111111111111111111111111111"/>
    <w:basedOn w:val="Normalny"/>
  </w:style>
  <w:style w:type="paragraph" w:customStyle="1" w:styleId="WW-Podpis11111111111111111111111111111111111">
    <w:name w:val="WW-Podpis11111111111111111111111111111111111"/>
    <w:basedOn w:val="Normalny"/>
  </w:style>
  <w:style w:type="paragraph" w:customStyle="1" w:styleId="WW-Indeks11111111111111111111111111111111111">
    <w:name w:val="WW-Indeks11111111111111111111111111111111111"/>
    <w:basedOn w:val="Normalny"/>
  </w:style>
  <w:style w:type="paragraph" w:customStyle="1" w:styleId="WW-Nagwek11111111111111111111111111111111111">
    <w:name w:val="WW-Nagłówek11111111111111111111111111111111111"/>
    <w:basedOn w:val="Normalny"/>
  </w:style>
  <w:style w:type="paragraph" w:customStyle="1" w:styleId="WW-Podpis111111111111111111111111111111111111">
    <w:name w:val="WW-Podpis111111111111111111111111111111111111"/>
    <w:basedOn w:val="Normalny"/>
  </w:style>
  <w:style w:type="paragraph" w:customStyle="1" w:styleId="WW-Indeks111111111111111111111111111111111111">
    <w:name w:val="WW-Indeks111111111111111111111111111111111111"/>
    <w:basedOn w:val="Normalny"/>
  </w:style>
  <w:style w:type="paragraph" w:customStyle="1" w:styleId="WW-Nagwek111111111111111111111111111111111111">
    <w:name w:val="WW-Nagłówek111111111111111111111111111111111111"/>
    <w:basedOn w:val="Normalny"/>
  </w:style>
  <w:style w:type="paragraph" w:customStyle="1" w:styleId="WW-Podpis1111111111111111111111111111111111111">
    <w:name w:val="WW-Podpis1111111111111111111111111111111111111"/>
    <w:basedOn w:val="Normalny"/>
  </w:style>
  <w:style w:type="paragraph" w:customStyle="1" w:styleId="WW-Indeks1111111111111111111111111111111111111">
    <w:name w:val="WW-Indeks1111111111111111111111111111111111111"/>
    <w:basedOn w:val="Normalny"/>
  </w:style>
  <w:style w:type="paragraph" w:customStyle="1" w:styleId="WW-Nagwek1111111111111111111111111111111111111">
    <w:name w:val="WW-Nagłówek1111111111111111111111111111111111111"/>
    <w:basedOn w:val="Normalny"/>
  </w:style>
  <w:style w:type="paragraph" w:customStyle="1" w:styleId="WW-Podpis11111111111111111111111111111111111111">
    <w:name w:val="WW-Podpis11111111111111111111111111111111111111"/>
    <w:basedOn w:val="Normalny"/>
  </w:style>
  <w:style w:type="paragraph" w:customStyle="1" w:styleId="WW-Indeks11111111111111111111111111111111111111">
    <w:name w:val="WW-Indeks11111111111111111111111111111111111111"/>
    <w:basedOn w:val="Normalny"/>
  </w:style>
  <w:style w:type="paragraph" w:customStyle="1" w:styleId="WW-Nagwek11111111111111111111111111111111111111">
    <w:name w:val="WW-Nagłówek11111111111111111111111111111111111111"/>
    <w:basedOn w:val="Normalny"/>
  </w:style>
  <w:style w:type="paragraph" w:customStyle="1" w:styleId="WW-Podpis111111111111111111111111111111111111111">
    <w:name w:val="WW-Podpis111111111111111111111111111111111111111"/>
    <w:basedOn w:val="Normalny"/>
  </w:style>
  <w:style w:type="paragraph" w:customStyle="1" w:styleId="WW-Indeks111111111111111111111111111111111111111">
    <w:name w:val="WW-Indeks111111111111111111111111111111111111111"/>
    <w:basedOn w:val="Normalny"/>
  </w:style>
  <w:style w:type="paragraph" w:customStyle="1" w:styleId="WW-Nagwek111111111111111111111111111111111111111">
    <w:name w:val="WW-Nagłówek111111111111111111111111111111111111111"/>
    <w:basedOn w:val="Normalny"/>
  </w:style>
  <w:style w:type="paragraph" w:customStyle="1" w:styleId="WW-Podpis1111111111111111111111111111111111111111">
    <w:name w:val="WW-Podpis1111111111111111111111111111111111111111"/>
    <w:basedOn w:val="Normalny"/>
  </w:style>
  <w:style w:type="paragraph" w:customStyle="1" w:styleId="WW-Indeks1111111111111111111111111111111111111111">
    <w:name w:val="WW-Indeks1111111111111111111111111111111111111111"/>
    <w:basedOn w:val="Normalny"/>
  </w:style>
  <w:style w:type="paragraph" w:customStyle="1" w:styleId="WW-Nagwek1111111111111111111111111111111111111111">
    <w:name w:val="WW-Nagłówek1111111111111111111111111111111111111111"/>
    <w:basedOn w:val="Normalny"/>
  </w:style>
  <w:style w:type="paragraph" w:customStyle="1" w:styleId="WW-Podpis11111111111111111111111111111111111111111">
    <w:name w:val="WW-Podpis11111111111111111111111111111111111111111"/>
    <w:basedOn w:val="Normalny"/>
  </w:style>
  <w:style w:type="paragraph" w:customStyle="1" w:styleId="WW-Indeks11111111111111111111111111111111111111111">
    <w:name w:val="WW-Indeks11111111111111111111111111111111111111111"/>
    <w:basedOn w:val="Normalny"/>
  </w:style>
  <w:style w:type="paragraph" w:customStyle="1" w:styleId="WW-Nagwek11111111111111111111111111111111111111111">
    <w:name w:val="WW-Nagłówek11111111111111111111111111111111111111111"/>
    <w:basedOn w:val="Normalny"/>
  </w:style>
  <w:style w:type="paragraph" w:customStyle="1" w:styleId="WW-Podpis111111111111111111111111111111111111111111">
    <w:name w:val="WW-Podpis111111111111111111111111111111111111111111"/>
    <w:basedOn w:val="Normalny"/>
  </w:style>
  <w:style w:type="paragraph" w:customStyle="1" w:styleId="WW-Indeks111111111111111111111111111111111111111111">
    <w:name w:val="WW-Indeks111111111111111111111111111111111111111111"/>
    <w:basedOn w:val="Normalny"/>
  </w:style>
  <w:style w:type="paragraph" w:customStyle="1" w:styleId="WW-Nagwek111111111111111111111111111111111111111111">
    <w:name w:val="WW-Nagłówek111111111111111111111111111111111111111111"/>
    <w:basedOn w:val="Normalny"/>
  </w:style>
  <w:style w:type="paragraph" w:customStyle="1" w:styleId="WW-Podpis1111111111111111111111111111111111111111111">
    <w:name w:val="WW-Podpis1111111111111111111111111111111111111111111"/>
    <w:basedOn w:val="Normalny"/>
  </w:style>
  <w:style w:type="paragraph" w:customStyle="1" w:styleId="WW-Indeks1111111111111111111111111111111111111111111">
    <w:name w:val="WW-Indeks1111111111111111111111111111111111111111111"/>
    <w:basedOn w:val="Normalny"/>
  </w:style>
  <w:style w:type="paragraph" w:customStyle="1" w:styleId="WW-Nagwek1111111111111111111111111111111111111111111">
    <w:name w:val="WW-Nagłówek1111111111111111111111111111111111111111111"/>
    <w:basedOn w:val="Normalny"/>
  </w:style>
  <w:style w:type="paragraph" w:customStyle="1" w:styleId="WW-Podpis11111111111111111111111111111111111111111111">
    <w:name w:val="WW-Podpis11111111111111111111111111111111111111111111"/>
    <w:basedOn w:val="Normalny"/>
  </w:style>
  <w:style w:type="paragraph" w:customStyle="1" w:styleId="WW-Indeks11111111111111111111111111111111111111111111">
    <w:name w:val="WW-Indeks11111111111111111111111111111111111111111111"/>
    <w:basedOn w:val="Normalny"/>
  </w:style>
  <w:style w:type="paragraph" w:customStyle="1" w:styleId="WW-Nagwek11111111111111111111111111111111111111111111">
    <w:name w:val="WW-Nagłówek11111111111111111111111111111111111111111111"/>
    <w:basedOn w:val="Normalny"/>
  </w:style>
  <w:style w:type="paragraph" w:customStyle="1" w:styleId="WW-Podpis111111111111111111111111111111111111111111111">
    <w:name w:val="WW-Podpis111111111111111111111111111111111111111111111"/>
    <w:basedOn w:val="Normalny"/>
  </w:style>
  <w:style w:type="paragraph" w:customStyle="1" w:styleId="WW-Indeks111111111111111111111111111111111111111111111">
    <w:name w:val="WW-Indeks111111111111111111111111111111111111111111111"/>
    <w:basedOn w:val="Normalny"/>
  </w:style>
  <w:style w:type="paragraph" w:customStyle="1" w:styleId="WW-Nagwek111111111111111111111111111111111111111111111">
    <w:name w:val="WW-Nagłówek111111111111111111111111111111111111111111111"/>
    <w:basedOn w:val="Normalny"/>
  </w:style>
  <w:style w:type="paragraph" w:customStyle="1" w:styleId="WW-Podpis1111111111111111111111111111111111111111111111">
    <w:name w:val="WW-Podpis1111111111111111111111111111111111111111111111"/>
    <w:basedOn w:val="Normalny"/>
  </w:style>
  <w:style w:type="paragraph" w:customStyle="1" w:styleId="WW-Indeks1111111111111111111111111111111111111111111111">
    <w:name w:val="WW-Indeks1111111111111111111111111111111111111111111111"/>
    <w:basedOn w:val="Normalny"/>
  </w:style>
  <w:style w:type="paragraph" w:customStyle="1" w:styleId="WW-Nagwek1111111111111111111111111111111111111111111111">
    <w:name w:val="WW-Nagłówek1111111111111111111111111111111111111111111111"/>
    <w:basedOn w:val="Normalny"/>
  </w:style>
  <w:style w:type="paragraph" w:customStyle="1" w:styleId="WW-Podpis11111111111111111111111111111111111111111111111">
    <w:name w:val="WW-Podpis11111111111111111111111111111111111111111111111"/>
    <w:basedOn w:val="Normalny"/>
  </w:style>
  <w:style w:type="paragraph" w:customStyle="1" w:styleId="WW-Indeks11111111111111111111111111111111111111111111111">
    <w:name w:val="WW-Indeks11111111111111111111111111111111111111111111111"/>
    <w:basedOn w:val="Normalny"/>
  </w:style>
  <w:style w:type="paragraph" w:customStyle="1" w:styleId="WW-Nagwek11111111111111111111111111111111111111111111111">
    <w:name w:val="WW-Nagłówek11111111111111111111111111111111111111111111111"/>
    <w:basedOn w:val="Normalny"/>
  </w:style>
  <w:style w:type="paragraph" w:customStyle="1" w:styleId="WW-Podpis111111111111111111111111111111111111111111111111">
    <w:name w:val="WW-Podpis111111111111111111111111111111111111111111111111"/>
    <w:basedOn w:val="Normalny"/>
  </w:style>
  <w:style w:type="paragraph" w:customStyle="1" w:styleId="WW-Indeks111111111111111111111111111111111111111111111111">
    <w:name w:val="WW-Indeks111111111111111111111111111111111111111111111111"/>
    <w:basedOn w:val="Normalny"/>
  </w:style>
  <w:style w:type="paragraph" w:customStyle="1" w:styleId="WW-Nagwek111111111111111111111111111111111111111111111111">
    <w:name w:val="WW-Nagłówek111111111111111111111111111111111111111111111111"/>
    <w:basedOn w:val="Normalny"/>
  </w:style>
  <w:style w:type="paragraph" w:customStyle="1" w:styleId="WW-Podpis1111111111111111111111111111111111111111111111111">
    <w:name w:val="WW-Podpis1111111111111111111111111111111111111111111111111"/>
    <w:basedOn w:val="Normalny"/>
  </w:style>
  <w:style w:type="paragraph" w:customStyle="1" w:styleId="WW-Indeks1111111111111111111111111111111111111111111111111">
    <w:name w:val="WW-Indeks1111111111111111111111111111111111111111111111111"/>
    <w:basedOn w:val="Normalny"/>
  </w:style>
  <w:style w:type="paragraph" w:customStyle="1" w:styleId="WW-Nagwek1111111111111111111111111111111111111111111111111">
    <w:name w:val="WW-Nagłówek1111111111111111111111111111111111111111111111111"/>
    <w:basedOn w:val="Normalny"/>
  </w:style>
  <w:style w:type="paragraph" w:customStyle="1" w:styleId="WW-Podpis11111111111111111111111111111111111111111111111111">
    <w:name w:val="WW-Podpis11111111111111111111111111111111111111111111111111"/>
    <w:basedOn w:val="Normalny"/>
  </w:style>
  <w:style w:type="paragraph" w:customStyle="1" w:styleId="WW-Indeks11111111111111111111111111111111111111111111111111">
    <w:name w:val="WW-Indeks11111111111111111111111111111111111111111111111111"/>
    <w:basedOn w:val="Normalny"/>
  </w:style>
  <w:style w:type="paragraph" w:customStyle="1" w:styleId="WW-Nagwek11111111111111111111111111111111111111111111111111">
    <w:name w:val="WW-Nagłówek11111111111111111111111111111111111111111111111111"/>
    <w:basedOn w:val="Normalny"/>
  </w:style>
  <w:style w:type="paragraph" w:customStyle="1" w:styleId="WW-Podpis111111111111111111111111111111111111111111111111111">
    <w:name w:val="WW-Podpis111111111111111111111111111111111111111111111111111"/>
    <w:basedOn w:val="Normalny"/>
  </w:style>
  <w:style w:type="paragraph" w:customStyle="1" w:styleId="WW-Indeks111111111111111111111111111111111111111111111111111">
    <w:name w:val="WW-Indeks111111111111111111111111111111111111111111111111111"/>
    <w:basedOn w:val="Normalny"/>
  </w:style>
  <w:style w:type="paragraph" w:customStyle="1" w:styleId="WW-Nagwek111111111111111111111111111111111111111111111111111">
    <w:name w:val="WW-Nagłówek111111111111111111111111111111111111111111111111111"/>
    <w:basedOn w:val="Normalny"/>
  </w:style>
  <w:style w:type="paragraph" w:customStyle="1" w:styleId="WW-Podpis1111111111111111111111111111111111111111111111111111">
    <w:name w:val="WW-Podpis1111111111111111111111111111111111111111111111111111"/>
    <w:basedOn w:val="Normalny"/>
  </w:style>
  <w:style w:type="paragraph" w:customStyle="1" w:styleId="WW-Indeks1111111111111111111111111111111111111111111111111111">
    <w:name w:val="WW-Indeks1111111111111111111111111111111111111111111111111111"/>
    <w:basedOn w:val="Normalny"/>
  </w:style>
  <w:style w:type="paragraph" w:customStyle="1" w:styleId="WW-Nagwek1111111111111111111111111111111111111111111111111111">
    <w:name w:val="WW-Nagłówek1111111111111111111111111111111111111111111111111111"/>
    <w:basedOn w:val="Normalny"/>
  </w:style>
  <w:style w:type="paragraph" w:customStyle="1" w:styleId="WW-Podpis11111111111111111111111111111111111111111111111111111">
    <w:name w:val="WW-Podpis11111111111111111111111111111111111111111111111111111"/>
    <w:basedOn w:val="Normalny"/>
  </w:style>
  <w:style w:type="paragraph" w:customStyle="1" w:styleId="WW-Indeks11111111111111111111111111111111111111111111111111111">
    <w:name w:val="WW-Indeks11111111111111111111111111111111111111111111111111111"/>
    <w:basedOn w:val="Normalny"/>
  </w:style>
  <w:style w:type="paragraph" w:customStyle="1" w:styleId="WW-Nagwek11111111111111111111111111111111111111111111111111111">
    <w:name w:val="WW-Nagłówek11111111111111111111111111111111111111111111111111111"/>
    <w:basedOn w:val="Normalny"/>
  </w:style>
  <w:style w:type="paragraph" w:customStyle="1" w:styleId="WW-Podpis111111111111111111111111111111111111111111111111111111">
    <w:name w:val="WW-Podpis111111111111111111111111111111111111111111111111111111"/>
    <w:basedOn w:val="Normalny"/>
  </w:style>
  <w:style w:type="paragraph" w:customStyle="1" w:styleId="WW-Indeks111111111111111111111111111111111111111111111111111111">
    <w:name w:val="WW-Indeks111111111111111111111111111111111111111111111111111111"/>
    <w:basedOn w:val="Normalny"/>
  </w:style>
  <w:style w:type="paragraph" w:customStyle="1" w:styleId="WW-Nagwek111111111111111111111111111111111111111111111111111111">
    <w:name w:val="WW-Nagłówek111111111111111111111111111111111111111111111111111111"/>
    <w:basedOn w:val="Normalny"/>
  </w:style>
  <w:style w:type="paragraph" w:customStyle="1" w:styleId="WW-Podpis1111111111111111111111111111111111111111111111111111111">
    <w:name w:val="WW-Podpis1111111111111111111111111111111111111111111111111111111"/>
    <w:basedOn w:val="Normalny"/>
  </w:style>
  <w:style w:type="paragraph" w:customStyle="1" w:styleId="WW-Indeks1111111111111111111111111111111111111111111111111111111">
    <w:name w:val="WW-Indeks1111111111111111111111111111111111111111111111111111111"/>
    <w:basedOn w:val="Normalny"/>
  </w:style>
  <w:style w:type="paragraph" w:customStyle="1" w:styleId="WW-Nagwek1111111111111111111111111111111111111111111111111111111">
    <w:name w:val="WW-Nagłówek1111111111111111111111111111111111111111111111111111111"/>
    <w:basedOn w:val="Normalny"/>
  </w:style>
  <w:style w:type="paragraph" w:customStyle="1" w:styleId="WW-Podpis11111111111111111111111111111111111111111111111111111111">
    <w:name w:val="WW-Podpis11111111111111111111111111111111111111111111111111111111"/>
    <w:basedOn w:val="Normalny"/>
  </w:style>
  <w:style w:type="paragraph" w:customStyle="1" w:styleId="WW-Indeks11111111111111111111111111111111111111111111111111111111">
    <w:name w:val="WW-Indeks11111111111111111111111111111111111111111111111111111111"/>
    <w:basedOn w:val="Normalny"/>
  </w:style>
  <w:style w:type="paragraph" w:customStyle="1" w:styleId="WW-Nagwek11111111111111111111111111111111111111111111111111111111">
    <w:name w:val="WW-Nagłówek11111111111111111111111111111111111111111111111111111111"/>
    <w:basedOn w:val="Normalny"/>
  </w:style>
  <w:style w:type="paragraph" w:customStyle="1" w:styleId="WW-Podpis111111111111111111111111111111111111111111111111111111111">
    <w:name w:val="WW-Podpis111111111111111111111111111111111111111111111111111111111"/>
    <w:basedOn w:val="Normalny"/>
  </w:style>
  <w:style w:type="paragraph" w:customStyle="1" w:styleId="WW-Indeks111111111111111111111111111111111111111111111111111111111">
    <w:name w:val="WW-Indeks111111111111111111111111111111111111111111111111111111111"/>
    <w:basedOn w:val="Normalny"/>
  </w:style>
  <w:style w:type="paragraph" w:customStyle="1" w:styleId="WW-Nagwek111111111111111111111111111111111111111111111111111111111">
    <w:name w:val="WW-Nagłówek111111111111111111111111111111111111111111111111111111111"/>
    <w:basedOn w:val="Normalny"/>
  </w:style>
  <w:style w:type="paragraph" w:customStyle="1" w:styleId="WW-Podpis1111111111111111111111111111111111111111111111111111111111">
    <w:name w:val="WW-Podpis1111111111111111111111111111111111111111111111111111111111"/>
    <w:basedOn w:val="Normalny"/>
  </w:style>
  <w:style w:type="paragraph" w:customStyle="1" w:styleId="WW-Indeks1111111111111111111111111111111111111111111111111111111111">
    <w:name w:val="WW-Indeks1111111111111111111111111111111111111111111111111111111111"/>
    <w:basedOn w:val="Normalny"/>
  </w:style>
  <w:style w:type="paragraph" w:customStyle="1" w:styleId="WW-Nagwek1111111111111111111111111111111111111111111111111111111111">
    <w:name w:val="WW-Nagłówek1111111111111111111111111111111111111111111111111111111111"/>
    <w:basedOn w:val="Normalny"/>
  </w:style>
  <w:style w:type="paragraph" w:customStyle="1" w:styleId="WW-Podpis11111111111111111111111111111111111111111111111111111111111">
    <w:name w:val="WW-Podpis11111111111111111111111111111111111111111111111111111111111"/>
    <w:basedOn w:val="Normalny"/>
  </w:style>
  <w:style w:type="paragraph" w:customStyle="1" w:styleId="WW-Indeks11111111111111111111111111111111111111111111111111111111111">
    <w:name w:val="WW-Indeks11111111111111111111111111111111111111111111111111111111111"/>
    <w:basedOn w:val="Normalny"/>
  </w:style>
  <w:style w:type="paragraph" w:customStyle="1" w:styleId="WW-Nagwek11111111111111111111111111111111111111111111111111111111111">
    <w:name w:val="WW-Nagłówek11111111111111111111111111111111111111111111111111111111111"/>
    <w:basedOn w:val="Normalny"/>
  </w:style>
  <w:style w:type="paragraph" w:customStyle="1" w:styleId="WW-Podpis111111111111111111111111111111111111111111111111111111111111">
    <w:name w:val="WW-Podpis111111111111111111111111111111111111111111111111111111111111"/>
    <w:basedOn w:val="Normalny"/>
  </w:style>
  <w:style w:type="paragraph" w:customStyle="1" w:styleId="WW-Indeks111111111111111111111111111111111111111111111111111111111111">
    <w:name w:val="WW-Indeks111111111111111111111111111111111111111111111111111111111111"/>
    <w:basedOn w:val="Normalny"/>
  </w:style>
  <w:style w:type="paragraph" w:customStyle="1" w:styleId="WW-Nagwek111111111111111111111111111111111111111111111111111111111111">
    <w:name w:val="WW-Nagłówek111111111111111111111111111111111111111111111111111111111111"/>
    <w:basedOn w:val="Normalny"/>
  </w:style>
  <w:style w:type="paragraph" w:customStyle="1" w:styleId="WW-Podpis1111111111111111111111111111111111111111111111111111111111111">
    <w:name w:val="WW-Podpis1111111111111111111111111111111111111111111111111111111111111"/>
    <w:basedOn w:val="Normalny"/>
  </w:style>
  <w:style w:type="paragraph" w:customStyle="1" w:styleId="WW-Indeks1111111111111111111111111111111111111111111111111111111111111">
    <w:name w:val="WW-Indeks1111111111111111111111111111111111111111111111111111111111111"/>
    <w:basedOn w:val="Normalny"/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</w:style>
  <w:style w:type="paragraph" w:customStyle="1" w:styleId="WW-Podpis11111111111111111111111111111111111111111111111111111111111111">
    <w:name w:val="WW-Podpis11111111111111111111111111111111111111111111111111111111111111"/>
    <w:basedOn w:val="Normalny"/>
  </w:style>
  <w:style w:type="paragraph" w:customStyle="1" w:styleId="WW-Indeks11111111111111111111111111111111111111111111111111111111111111">
    <w:name w:val="WW-Indeks11111111111111111111111111111111111111111111111111111111111111"/>
    <w:basedOn w:val="Normalny"/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</w:style>
  <w:style w:type="paragraph" w:customStyle="1" w:styleId="Tekstpodstawowy21">
    <w:name w:val="Tekst podstawowy 21"/>
    <w:basedOn w:val="Normalny"/>
    <w:pPr>
      <w:jc w:val="center"/>
    </w:pPr>
    <w:rPr>
      <w:b/>
    </w:rPr>
  </w:style>
  <w:style w:type="paragraph" w:customStyle="1" w:styleId="Tekstpodstawowy31">
    <w:name w:val="Tekst podstawowy 31"/>
    <w:basedOn w:val="Normalny"/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styleId="Tekstpodstawowywcity">
    <w:name w:val="Body Text Indent"/>
    <w:basedOn w:val="Normalny"/>
    <w:pPr>
      <w:tabs>
        <w:tab w:val="left" w:pos="31185"/>
      </w:tabs>
      <w:ind w:left="567" w:hanging="283"/>
      <w:jc w:val="both"/>
    </w:pPr>
    <w:rPr>
      <w:lang w:val="x-none"/>
    </w:rPr>
  </w:style>
  <w:style w:type="paragraph" w:customStyle="1" w:styleId="WW-Tekstpodstawowywcity2">
    <w:name w:val="WW-Tekst podstawowy wcięty 2"/>
    <w:basedOn w:val="Normalny"/>
  </w:style>
  <w:style w:type="paragraph" w:customStyle="1" w:styleId="WW-Tekstpodstawowywcity3">
    <w:name w:val="WW-Tekst podstawowy wcięty 3"/>
    <w:basedOn w:val="Normaln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 w:cs="Arial"/>
      <w:i/>
      <w:iCs/>
      <w:sz w:val="28"/>
      <w:szCs w:val="28"/>
      <w:lang w:val="x-none"/>
    </w:rPr>
  </w:style>
  <w:style w:type="paragraph" w:customStyle="1" w:styleId="Blockquote">
    <w:name w:val="Blockquote"/>
    <w:basedOn w:val="Normalny"/>
  </w:style>
  <w:style w:type="paragraph" w:customStyle="1" w:styleId="WW-Tekstpodstawowy2">
    <w:name w:val="WW-Tekst podstawowy 2"/>
    <w:basedOn w:val="Normalny"/>
  </w:style>
  <w:style w:type="paragraph" w:customStyle="1" w:styleId="WW-Tekstpodstawowy3">
    <w:name w:val="WW-Tekst podstawowy 3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WW-Listanumerowana">
    <w:name w:val="WW-Lista numerowana"/>
    <w:basedOn w:val="Normalny"/>
  </w:style>
  <w:style w:type="paragraph" w:customStyle="1" w:styleId="WW-Listanumerowana2">
    <w:name w:val="WW-Lista numerowana 2"/>
    <w:basedOn w:val="Normalny"/>
  </w:style>
  <w:style w:type="paragraph" w:customStyle="1" w:styleId="WW-Listawypunktowana2">
    <w:name w:val="WW-Lista wypunktowana 2"/>
    <w:basedOn w:val="Normalny"/>
  </w:style>
  <w:style w:type="paragraph" w:customStyle="1" w:styleId="1">
    <w:name w:val="1."/>
    <w:basedOn w:val="Normalny"/>
  </w:style>
  <w:style w:type="paragraph" w:customStyle="1" w:styleId="10punkt">
    <w:name w:val="10. punkt"/>
    <w:basedOn w:val="Normalny"/>
  </w:style>
  <w:style w:type="paragraph" w:customStyle="1" w:styleId="glowny">
    <w:name w:val="glowny"/>
    <w:basedOn w:val="Stopka"/>
  </w:style>
  <w:style w:type="paragraph" w:customStyle="1" w:styleId="awciety">
    <w:name w:val="a) wciety"/>
    <w:basedOn w:val="Normalny"/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WW-Zawartotabeli1">
    <w:name w:val="WW-Zawartość tabeli1"/>
    <w:basedOn w:val="Tekstpodstawowy"/>
  </w:style>
  <w:style w:type="paragraph" w:customStyle="1" w:styleId="WW-Zawartotabeli11">
    <w:name w:val="WW-Zawartość tabeli11"/>
    <w:basedOn w:val="Tekstpodstawowy"/>
  </w:style>
  <w:style w:type="paragraph" w:customStyle="1" w:styleId="WW-Zawartotabeli111">
    <w:name w:val="WW-Zawartość tabeli111"/>
    <w:basedOn w:val="Tekstpodstawowy"/>
  </w:style>
  <w:style w:type="paragraph" w:customStyle="1" w:styleId="WW-Zawartotabeli1111">
    <w:name w:val="WW-Zawartość tabeli1111"/>
    <w:basedOn w:val="Tekstpodstawowy"/>
  </w:style>
  <w:style w:type="paragraph" w:customStyle="1" w:styleId="WW-Zawartotabeli11111">
    <w:name w:val="WW-Zawartość tabeli11111"/>
    <w:basedOn w:val="Tekstpodstawowy"/>
  </w:style>
  <w:style w:type="paragraph" w:customStyle="1" w:styleId="WW-Zawartotabeli111111">
    <w:name w:val="WW-Zawartość tabeli111111"/>
    <w:basedOn w:val="Tekstpodstawowy"/>
  </w:style>
  <w:style w:type="paragraph" w:customStyle="1" w:styleId="WW-Zawartotabeli1111111">
    <w:name w:val="WW-Zawartość tabeli1111111"/>
    <w:basedOn w:val="Tekstpodstawowy"/>
  </w:style>
  <w:style w:type="paragraph" w:customStyle="1" w:styleId="WW-Zawartotabeli11111111">
    <w:name w:val="WW-Zawartość tabeli11111111"/>
    <w:basedOn w:val="Tekstpodstawowy"/>
  </w:style>
  <w:style w:type="paragraph" w:customStyle="1" w:styleId="WW-Zawartotabeli111111111">
    <w:name w:val="WW-Zawartość tabeli111111111"/>
    <w:basedOn w:val="Tekstpodstawowy"/>
  </w:style>
  <w:style w:type="paragraph" w:customStyle="1" w:styleId="WW-Zawartotabeli1111111111">
    <w:name w:val="WW-Zawartość tabeli1111111111"/>
    <w:basedOn w:val="Tekstpodstawowy"/>
  </w:style>
  <w:style w:type="paragraph" w:customStyle="1" w:styleId="WW-Zawartotabeli11111111111">
    <w:name w:val="WW-Zawartość tabeli11111111111"/>
    <w:basedOn w:val="Tekstpodstawowy"/>
  </w:style>
  <w:style w:type="paragraph" w:customStyle="1" w:styleId="WW-Zawartotabeli111111111111">
    <w:name w:val="WW-Zawartość tabeli111111111111"/>
    <w:basedOn w:val="Tekstpodstawowy"/>
  </w:style>
  <w:style w:type="paragraph" w:customStyle="1" w:styleId="WW-Zawartotabeli1111111111111">
    <w:name w:val="WW-Zawartość tabeli1111111111111"/>
    <w:basedOn w:val="Tekstpodstawowy"/>
  </w:style>
  <w:style w:type="paragraph" w:customStyle="1" w:styleId="WW-Zawartotabeli11111111111111">
    <w:name w:val="WW-Zawartość tabeli11111111111111"/>
    <w:basedOn w:val="Tekstpodstawowy"/>
  </w:style>
  <w:style w:type="paragraph" w:customStyle="1" w:styleId="WW-Zawartotabeli111111111111111">
    <w:name w:val="WW-Zawartość tabeli111111111111111"/>
    <w:basedOn w:val="Tekstpodstawowy"/>
  </w:style>
  <w:style w:type="paragraph" w:customStyle="1" w:styleId="WW-Zawartotabeli1111111111111111">
    <w:name w:val="WW-Zawartość tabeli1111111111111111"/>
    <w:basedOn w:val="Tekstpodstawowy"/>
  </w:style>
  <w:style w:type="paragraph" w:customStyle="1" w:styleId="WW-Zawartotabeli11111111111111111">
    <w:name w:val="WW-Zawartość tabeli11111111111111111"/>
    <w:basedOn w:val="Tekstpodstawowy"/>
  </w:style>
  <w:style w:type="paragraph" w:customStyle="1" w:styleId="WW-Zawartotabeli111111111111111111">
    <w:name w:val="WW-Zawartość tabeli111111111111111111"/>
    <w:basedOn w:val="Tekstpodstawowy"/>
  </w:style>
  <w:style w:type="paragraph" w:customStyle="1" w:styleId="WW-Zawartotabeli1111111111111111111">
    <w:name w:val="WW-Zawartość tabeli1111111111111111111"/>
    <w:basedOn w:val="Tekstpodstawowy"/>
  </w:style>
  <w:style w:type="paragraph" w:customStyle="1" w:styleId="WW-Zawartotabeli11111111111111111111">
    <w:name w:val="WW-Zawartość tabeli11111111111111111111"/>
    <w:basedOn w:val="Tekstpodstawowy"/>
  </w:style>
  <w:style w:type="paragraph" w:customStyle="1" w:styleId="WW-Zawartotabeli111111111111111111111">
    <w:name w:val="WW-Zawartość tabeli111111111111111111111"/>
    <w:basedOn w:val="Tekstpodstawowy"/>
  </w:style>
  <w:style w:type="paragraph" w:customStyle="1" w:styleId="WW-Zawartotabeli1111111111111111111111">
    <w:name w:val="WW-Zawartość tabeli1111111111111111111111"/>
    <w:basedOn w:val="Tekstpodstawowy"/>
  </w:style>
  <w:style w:type="paragraph" w:customStyle="1" w:styleId="WW-Zawartotabeli11111111111111111111111">
    <w:name w:val="WW-Zawartość tabeli11111111111111111111111"/>
    <w:basedOn w:val="Tekstpodstawowy"/>
  </w:style>
  <w:style w:type="paragraph" w:customStyle="1" w:styleId="WW-Zawartotabeli111111111111111111111111">
    <w:name w:val="WW-Zawartość tabeli111111111111111111111111"/>
    <w:basedOn w:val="Tekstpodstawowy"/>
  </w:style>
  <w:style w:type="paragraph" w:customStyle="1" w:styleId="WW-Zawartotabeli1111111111111111111111111">
    <w:name w:val="WW-Zawartość tabeli1111111111111111111111111"/>
    <w:basedOn w:val="Tekstpodstawowy"/>
  </w:style>
  <w:style w:type="paragraph" w:customStyle="1" w:styleId="WW-Zawartotabeli11111111111111111111111111">
    <w:name w:val="WW-Zawartość tabeli11111111111111111111111111"/>
    <w:basedOn w:val="Tekstpodstawowy"/>
  </w:style>
  <w:style w:type="paragraph" w:customStyle="1" w:styleId="WW-Zawartotabeli111111111111111111111111111">
    <w:name w:val="WW-Zawartość tabeli111111111111111111111111111"/>
    <w:basedOn w:val="Tekstpodstawowy"/>
  </w:style>
  <w:style w:type="paragraph" w:customStyle="1" w:styleId="WW-Zawartotabeli1111111111111111111111111111">
    <w:name w:val="WW-Zawartość tabeli1111111111111111111111111111"/>
    <w:basedOn w:val="Tekstpodstawowy"/>
  </w:style>
  <w:style w:type="paragraph" w:customStyle="1" w:styleId="WW-Zawartotabeli11111111111111111111111111111">
    <w:name w:val="WW-Zawartość tabeli11111111111111111111111111111"/>
    <w:basedOn w:val="Tekstpodstawowy"/>
  </w:style>
  <w:style w:type="paragraph" w:customStyle="1" w:styleId="WW-Zawartotabeli111111111111111111111111111111">
    <w:name w:val="WW-Zawartość tabeli111111111111111111111111111111"/>
    <w:basedOn w:val="Tekstpodstawowy"/>
  </w:style>
  <w:style w:type="paragraph" w:customStyle="1" w:styleId="WW-Zawartotabeli1111111111111111111111111111111">
    <w:name w:val="WW-Zawartość tabeli1111111111111111111111111111111"/>
    <w:basedOn w:val="Tekstpodstawowy"/>
  </w:style>
  <w:style w:type="paragraph" w:customStyle="1" w:styleId="WW-Zawartotabeli11111111111111111111111111111111">
    <w:name w:val="WW-Zawartość tabeli11111111111111111111111111111111"/>
    <w:basedOn w:val="Tekstpodstawowy"/>
  </w:style>
  <w:style w:type="paragraph" w:customStyle="1" w:styleId="WW-Zawartotabeli111111111111111111111111111111111">
    <w:name w:val="WW-Zawartość tabeli111111111111111111111111111111111"/>
    <w:basedOn w:val="Tekstpodstawowy"/>
  </w:style>
  <w:style w:type="paragraph" w:customStyle="1" w:styleId="WW-Zawartotabeli1111111111111111111111111111111111">
    <w:name w:val="WW-Zawartość tabeli1111111111111111111111111111111111"/>
    <w:basedOn w:val="Tekstpodstawowy"/>
  </w:style>
  <w:style w:type="paragraph" w:customStyle="1" w:styleId="WW-Zawartotabeli11111111111111111111111111111111111">
    <w:name w:val="WW-Zawartość tabeli11111111111111111111111111111111111"/>
    <w:basedOn w:val="Tekstpodstawowy"/>
  </w:style>
  <w:style w:type="paragraph" w:customStyle="1" w:styleId="WW-Zawartotabeli111111111111111111111111111111111111">
    <w:name w:val="WW-Zawartość tabeli111111111111111111111111111111111111"/>
    <w:basedOn w:val="Tekstpodstawowy"/>
  </w:style>
  <w:style w:type="paragraph" w:customStyle="1" w:styleId="WW-Zawartotabeli1111111111111111111111111111111111111">
    <w:name w:val="WW-Zawartość tabeli1111111111111111111111111111111111111"/>
    <w:basedOn w:val="Tekstpodstawowy"/>
  </w:style>
  <w:style w:type="paragraph" w:customStyle="1" w:styleId="WW-Zawartotabeli11111111111111111111111111111111111111">
    <w:name w:val="WW-Zawartość tabeli11111111111111111111111111111111111111"/>
    <w:basedOn w:val="Tekstpodstawowy"/>
  </w:style>
  <w:style w:type="paragraph" w:customStyle="1" w:styleId="WW-Zawartotabeli111111111111111111111111111111111111111">
    <w:name w:val="WW-Zawartość tabeli111111111111111111111111111111111111111"/>
    <w:basedOn w:val="Tekstpodstawowy"/>
  </w:style>
  <w:style w:type="paragraph" w:customStyle="1" w:styleId="WW-Zawartotabeli1111111111111111111111111111111111111111">
    <w:name w:val="WW-Zawartość tabeli1111111111111111111111111111111111111111"/>
    <w:basedOn w:val="Tekstpodstawowy"/>
  </w:style>
  <w:style w:type="paragraph" w:customStyle="1" w:styleId="WW-Zawartotabeli11111111111111111111111111111111111111111">
    <w:name w:val="WW-Zawartość tabeli11111111111111111111111111111111111111111"/>
    <w:basedOn w:val="Tekstpodstawowy"/>
  </w:style>
  <w:style w:type="paragraph" w:customStyle="1" w:styleId="WW-Zawartotabeli111111111111111111111111111111111111111111">
    <w:name w:val="WW-Zawartość tabeli111111111111111111111111111111111111111111"/>
    <w:basedOn w:val="Tekstpodstawowy"/>
  </w:style>
  <w:style w:type="paragraph" w:customStyle="1" w:styleId="WW-Zawartotabeli1111111111111111111111111111111111111111111">
    <w:name w:val="WW-Zawartość tabeli1111111111111111111111111111111111111111111"/>
    <w:basedOn w:val="Tekstpodstawowy"/>
  </w:style>
  <w:style w:type="paragraph" w:customStyle="1" w:styleId="WW-Zawartotabeli11111111111111111111111111111111111111111111">
    <w:name w:val="WW-Zawartość tabeli11111111111111111111111111111111111111111111"/>
    <w:basedOn w:val="Tekstpodstawowy"/>
  </w:style>
  <w:style w:type="paragraph" w:customStyle="1" w:styleId="WW-Zawartotabeli111111111111111111111111111111111111111111111">
    <w:name w:val="WW-Zawartość tabeli111111111111111111111111111111111111111111111"/>
    <w:basedOn w:val="Tekstpodstawowy"/>
  </w:style>
  <w:style w:type="paragraph" w:customStyle="1" w:styleId="WW-Zawartotabeli1111111111111111111111111111111111111111111111">
    <w:name w:val="WW-Zawartość tabeli1111111111111111111111111111111111111111111111"/>
    <w:basedOn w:val="Tekstpodstawowy"/>
  </w:style>
  <w:style w:type="paragraph" w:customStyle="1" w:styleId="WW-Zawartotabeli11111111111111111111111111111111111111111111111">
    <w:name w:val="WW-Zawartość tabeli11111111111111111111111111111111111111111111111"/>
    <w:basedOn w:val="Tekstpodstawowy"/>
  </w:style>
  <w:style w:type="paragraph" w:customStyle="1" w:styleId="WW-Zawartotabeli111111111111111111111111111111111111111111111111">
    <w:name w:val="WW-Zawartość tabeli111111111111111111111111111111111111111111111111"/>
    <w:basedOn w:val="Tekstpodstawowy"/>
  </w:style>
  <w:style w:type="paragraph" w:customStyle="1" w:styleId="WW-Zawartotabeli1111111111111111111111111111111111111111111111111">
    <w:name w:val="WW-Zawartość tabeli1111111111111111111111111111111111111111111111111"/>
    <w:basedOn w:val="Tekstpodstawowy"/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</w:style>
  <w:style w:type="paragraph" w:customStyle="1" w:styleId="WW-Nagwektabeli1">
    <w:name w:val="WW-Nagłówek tabeli1"/>
    <w:basedOn w:val="WW-Zawartotabeli1"/>
  </w:style>
  <w:style w:type="paragraph" w:customStyle="1" w:styleId="WW-Nagwektabeli11">
    <w:name w:val="WW-Nagłówek tabeli11"/>
    <w:basedOn w:val="WW-Zawartotabeli11"/>
  </w:style>
  <w:style w:type="paragraph" w:customStyle="1" w:styleId="WW-Nagwektabeli111">
    <w:name w:val="WW-Nagłówek tabeli111"/>
    <w:basedOn w:val="WW-Zawartotabeli111"/>
  </w:style>
  <w:style w:type="paragraph" w:customStyle="1" w:styleId="WW-Nagwektabeli1111">
    <w:name w:val="WW-Nagłówek tabeli1111"/>
    <w:basedOn w:val="WW-Zawartotabeli1111"/>
  </w:style>
  <w:style w:type="paragraph" w:customStyle="1" w:styleId="WW-Nagwektabeli11111">
    <w:name w:val="WW-Nagłówek tabeli11111"/>
    <w:basedOn w:val="WW-Zawartotabeli11111"/>
  </w:style>
  <w:style w:type="paragraph" w:customStyle="1" w:styleId="WW-Nagwektabeli111111">
    <w:name w:val="WW-Nagłówek tabeli111111"/>
    <w:basedOn w:val="WW-Zawartotabeli111111"/>
  </w:style>
  <w:style w:type="paragraph" w:customStyle="1" w:styleId="WW-Nagwektabeli1111111">
    <w:name w:val="WW-Nagłówek tabeli1111111"/>
    <w:basedOn w:val="WW-Zawartotabeli1111111"/>
  </w:style>
  <w:style w:type="paragraph" w:customStyle="1" w:styleId="WW-Nagwektabeli11111111">
    <w:name w:val="WW-Nagłówek tabeli11111111"/>
    <w:basedOn w:val="WW-Zawartotabeli11111111"/>
  </w:style>
  <w:style w:type="paragraph" w:customStyle="1" w:styleId="WW-Nagwektabeli111111111">
    <w:name w:val="WW-Nagłówek tabeli111111111"/>
    <w:basedOn w:val="WW-Zawartotabeli111111111"/>
  </w:style>
  <w:style w:type="paragraph" w:customStyle="1" w:styleId="WW-Nagwektabeli1111111111">
    <w:name w:val="WW-Nagłówek tabeli1111111111"/>
    <w:basedOn w:val="WW-Zawartotabeli1111111111"/>
  </w:style>
  <w:style w:type="paragraph" w:customStyle="1" w:styleId="WW-Nagwektabeli11111111111">
    <w:name w:val="WW-Nagłówek tabeli11111111111"/>
    <w:basedOn w:val="WW-Zawartotabeli11111111111"/>
  </w:style>
  <w:style w:type="paragraph" w:customStyle="1" w:styleId="WW-Nagwektabeli111111111111">
    <w:name w:val="WW-Nagłówek tabeli111111111111"/>
    <w:basedOn w:val="WW-Zawartotabeli111111111111"/>
  </w:style>
  <w:style w:type="paragraph" w:customStyle="1" w:styleId="WW-Nagwektabeli1111111111111">
    <w:name w:val="WW-Nagłówek tabeli1111111111111"/>
    <w:basedOn w:val="WW-Zawartotabeli1111111111111"/>
  </w:style>
  <w:style w:type="paragraph" w:customStyle="1" w:styleId="WW-Nagwektabeli11111111111111">
    <w:name w:val="WW-Nagłówek tabeli11111111111111"/>
    <w:basedOn w:val="WW-Zawartotabeli11111111111111"/>
  </w:style>
  <w:style w:type="paragraph" w:customStyle="1" w:styleId="WW-Nagwektabeli111111111111111">
    <w:name w:val="WW-Nagłówek tabeli111111111111111"/>
    <w:basedOn w:val="WW-Zawartotabeli111111111111111"/>
  </w:style>
  <w:style w:type="paragraph" w:customStyle="1" w:styleId="WW-Nagwektabeli1111111111111111">
    <w:name w:val="WW-Nagłówek tabeli1111111111111111"/>
    <w:basedOn w:val="WW-Zawartotabeli1111111111111111"/>
  </w:style>
  <w:style w:type="paragraph" w:customStyle="1" w:styleId="WW-Nagwektabeli11111111111111111">
    <w:name w:val="WW-Nagłówek tabeli11111111111111111"/>
    <w:basedOn w:val="WW-Zawartotabeli11111111111111111"/>
  </w:style>
  <w:style w:type="paragraph" w:customStyle="1" w:styleId="WW-Nagwektabeli111111111111111111">
    <w:name w:val="WW-Nagłówek tabeli111111111111111111"/>
    <w:basedOn w:val="WW-Zawartotabeli111111111111111111"/>
  </w:style>
  <w:style w:type="paragraph" w:customStyle="1" w:styleId="WW-Nagwektabeli1111111111111111111">
    <w:name w:val="WW-Nagłówek tabeli1111111111111111111"/>
    <w:basedOn w:val="WW-Zawartotabeli1111111111111111111"/>
  </w:style>
  <w:style w:type="paragraph" w:customStyle="1" w:styleId="WW-Nagwektabeli11111111111111111111">
    <w:name w:val="WW-Nagłówek tabeli11111111111111111111"/>
    <w:basedOn w:val="WW-Zawartotabeli11111111111111111111"/>
  </w:style>
  <w:style w:type="paragraph" w:customStyle="1" w:styleId="WW-Nagwektabeli111111111111111111111">
    <w:name w:val="WW-Nagłówek tabeli111111111111111111111"/>
    <w:basedOn w:val="WW-Zawartotabeli111111111111111111111"/>
  </w:style>
  <w:style w:type="paragraph" w:customStyle="1" w:styleId="WW-Nagwektabeli1111111111111111111111">
    <w:name w:val="WW-Nagłówek tabeli1111111111111111111111"/>
    <w:basedOn w:val="WW-Zawartotabeli1111111111111111111111"/>
  </w:style>
  <w:style w:type="paragraph" w:customStyle="1" w:styleId="WW-Nagwektabeli11111111111111111111111">
    <w:name w:val="WW-Nagłówek tabeli11111111111111111111111"/>
    <w:basedOn w:val="WW-Zawartotabeli11111111111111111111111"/>
  </w:style>
  <w:style w:type="paragraph" w:customStyle="1" w:styleId="WW-Nagwektabeli111111111111111111111111">
    <w:name w:val="WW-Nagłówek tabeli111111111111111111111111"/>
    <w:basedOn w:val="WW-Zawartotabeli111111111111111111111111"/>
  </w:style>
  <w:style w:type="paragraph" w:customStyle="1" w:styleId="WW-Nagwektabeli1111111111111111111111111">
    <w:name w:val="WW-Nagłówek tabeli1111111111111111111111111"/>
    <w:basedOn w:val="WW-Zawartotabeli1111111111111111111111111"/>
  </w:style>
  <w:style w:type="paragraph" w:customStyle="1" w:styleId="WW-Nagwektabeli11111111111111111111111111">
    <w:name w:val="WW-Nagłówek tabeli11111111111111111111111111"/>
    <w:basedOn w:val="WW-Zawartotabeli11111111111111111111111111"/>
  </w:style>
  <w:style w:type="paragraph" w:customStyle="1" w:styleId="WW-Nagwektabeli111111111111111111111111111">
    <w:name w:val="WW-Nagłówek tabeli111111111111111111111111111"/>
    <w:basedOn w:val="WW-Zawartotabeli111111111111111111111111111"/>
  </w:style>
  <w:style w:type="paragraph" w:customStyle="1" w:styleId="WW-Nagwektabeli1111111111111111111111111111">
    <w:name w:val="WW-Nagłówek tabeli1111111111111111111111111111"/>
    <w:basedOn w:val="WW-Zawartotabeli1111111111111111111111111111"/>
  </w:style>
  <w:style w:type="paragraph" w:customStyle="1" w:styleId="WW-Nagwektabeli11111111111111111111111111111">
    <w:name w:val="WW-Nagłówek tabeli11111111111111111111111111111"/>
    <w:basedOn w:val="WW-Zawartotabeli11111111111111111111111111111"/>
  </w:style>
  <w:style w:type="paragraph" w:customStyle="1" w:styleId="WW-Nagwektabeli111111111111111111111111111111">
    <w:name w:val="WW-Nagłówek tabeli111111111111111111111111111111"/>
    <w:basedOn w:val="WW-Zawartotabeli111111111111111111111111111111"/>
  </w:style>
  <w:style w:type="paragraph" w:customStyle="1" w:styleId="WW-Nagwektabeli1111111111111111111111111111111">
    <w:name w:val="WW-Nagłówek tabeli1111111111111111111111111111111"/>
    <w:basedOn w:val="WW-Zawartotabeli1111111111111111111111111111111"/>
  </w:style>
  <w:style w:type="paragraph" w:customStyle="1" w:styleId="WW-Nagwektabeli11111111111111111111111111111111">
    <w:name w:val="WW-Nagłówek tabeli11111111111111111111111111111111"/>
    <w:basedOn w:val="WW-Zawartotabeli11111111111111111111111111111111"/>
  </w:style>
  <w:style w:type="paragraph" w:customStyle="1" w:styleId="WW-Nagwektabeli111111111111111111111111111111111">
    <w:name w:val="WW-Nagłówek tabeli111111111111111111111111111111111"/>
    <w:basedOn w:val="WW-Zawartotabeli111111111111111111111111111111111"/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</w:style>
  <w:style w:type="paragraph" w:customStyle="1" w:styleId="ust">
    <w:name w:val="ust"/>
    <w:pPr>
      <w:widowControl w:val="0"/>
      <w:suppressAutoHyphens/>
      <w:spacing w:after="120"/>
      <w:ind w:left="284" w:hanging="284"/>
      <w:jc w:val="both"/>
    </w:pPr>
    <w:rPr>
      <w:rFonts w:eastAsia="Arial"/>
      <w:kern w:val="1"/>
      <w:lang w:eastAsia="zh-CN"/>
    </w:rPr>
  </w:style>
  <w:style w:type="paragraph" w:customStyle="1" w:styleId="pkt">
    <w:name w:val="pkt"/>
    <w:basedOn w:val="Normalny"/>
  </w:style>
  <w:style w:type="paragraph" w:customStyle="1" w:styleId="1punkt">
    <w:name w:val="1. punkt"/>
    <w:basedOn w:val="glowny"/>
  </w:style>
  <w:style w:type="paragraph" w:customStyle="1" w:styleId="WW-Tekstpodstawowywcity21">
    <w:name w:val="WW-Tekst podstawowy wcięty 21"/>
    <w:basedOn w:val="Normalny"/>
  </w:style>
  <w:style w:type="paragraph" w:customStyle="1" w:styleId="WW-Tekstpodstawowywcity31">
    <w:name w:val="WW-Tekst podstawowy wcięty 31"/>
    <w:basedOn w:val="Normalny"/>
  </w:style>
  <w:style w:type="paragraph" w:customStyle="1" w:styleId="WW-Tekstpodstawowy21">
    <w:name w:val="WW-Tekst podstawowy 21"/>
    <w:basedOn w:val="Normalny"/>
  </w:style>
  <w:style w:type="paragraph" w:customStyle="1" w:styleId="Wysunicietekstu">
    <w:name w:val="Wysunięcie tekstu"/>
    <w:basedOn w:val="Tekstpodstawowy"/>
    <w:pPr>
      <w:tabs>
        <w:tab w:val="left" w:pos="31185"/>
      </w:tabs>
      <w:ind w:left="567" w:hanging="283"/>
    </w:pPr>
  </w:style>
  <w:style w:type="paragraph" w:customStyle="1" w:styleId="WW-Wysunicietekstu">
    <w:name w:val="WW-Wysunięcie tekstu"/>
    <w:basedOn w:val="Tekstpodstawowy"/>
  </w:style>
  <w:style w:type="paragraph" w:customStyle="1" w:styleId="WW-Wysunicietekstu1">
    <w:name w:val="WW-Wysunięcie tekstu1"/>
    <w:basedOn w:val="Tekstpodstawowy"/>
  </w:style>
  <w:style w:type="paragraph" w:customStyle="1" w:styleId="WW-Wysunicietekstu11">
    <w:name w:val="WW-Wysunięcie tekstu11"/>
    <w:basedOn w:val="Tekstpodstawowy"/>
  </w:style>
  <w:style w:type="paragraph" w:customStyle="1" w:styleId="WW-Wysunicietekstu111">
    <w:name w:val="WW-Wysunięcie tekstu111"/>
    <w:basedOn w:val="Tekstpodstawowy"/>
  </w:style>
  <w:style w:type="paragraph" w:customStyle="1" w:styleId="WW-Wysunicietekstu1111">
    <w:name w:val="WW-Wysunięcie tekstu1111"/>
    <w:basedOn w:val="Tekstpodstawowy"/>
  </w:style>
  <w:style w:type="paragraph" w:customStyle="1" w:styleId="WW-Wysunicietekstu11111">
    <w:name w:val="WW-Wysunięcie tekstu11111"/>
    <w:basedOn w:val="Tekstpodstawowy"/>
  </w:style>
  <w:style w:type="paragraph" w:customStyle="1" w:styleId="WW-Wysunicietekstu111111">
    <w:name w:val="WW-Wysunięcie tekstu111111"/>
    <w:basedOn w:val="Tekstpodstawowy"/>
  </w:style>
  <w:style w:type="paragraph" w:customStyle="1" w:styleId="WW-Wysunicietekstu1111111">
    <w:name w:val="WW-Wysunięcie tekstu1111111"/>
    <w:basedOn w:val="Tekstpodstawowy"/>
  </w:style>
  <w:style w:type="paragraph" w:customStyle="1" w:styleId="WW-Wysunicietekstu11111111">
    <w:name w:val="WW-Wysunięcie tekstu11111111"/>
    <w:basedOn w:val="Tekstpodstawowy"/>
  </w:style>
  <w:style w:type="paragraph" w:customStyle="1" w:styleId="WW-Wysunicietekstu111111111">
    <w:name w:val="WW-Wysunięcie tekstu111111111"/>
    <w:basedOn w:val="Tekstpodstawowy"/>
  </w:style>
  <w:style w:type="paragraph" w:customStyle="1" w:styleId="WW-Wysunicietekstu1111111111">
    <w:name w:val="WW-Wysunięcie tekstu1111111111"/>
    <w:basedOn w:val="Tekstpodstawowy"/>
  </w:style>
  <w:style w:type="paragraph" w:customStyle="1" w:styleId="WW-Wysunicietekstu11111111111">
    <w:name w:val="WW-Wysunięcie tekstu11111111111"/>
    <w:basedOn w:val="Tekstpodstawowy"/>
  </w:style>
  <w:style w:type="paragraph" w:customStyle="1" w:styleId="WW-Wysunicietekstu111111111111">
    <w:name w:val="WW-Wysunięcie tekstu111111111111"/>
    <w:basedOn w:val="Tekstpodstawowy"/>
  </w:style>
  <w:style w:type="paragraph" w:customStyle="1" w:styleId="WW-Wysunicietekstu1111111111111">
    <w:name w:val="WW-Wysunięcie tekstu1111111111111"/>
    <w:basedOn w:val="Tekstpodstawowy"/>
  </w:style>
  <w:style w:type="paragraph" w:customStyle="1" w:styleId="WW-Wysunicietekstu11111111111111">
    <w:name w:val="WW-Wysunięcie tekstu11111111111111"/>
    <w:basedOn w:val="Tekstpodstawowy"/>
  </w:style>
  <w:style w:type="paragraph" w:customStyle="1" w:styleId="WW-Wysunicietekstu111111111111111">
    <w:name w:val="WW-Wysunięcie tekstu111111111111111"/>
    <w:basedOn w:val="Tekstpodstawowy"/>
  </w:style>
  <w:style w:type="paragraph" w:customStyle="1" w:styleId="WW-Wysunicietekstu1111111111111111">
    <w:name w:val="WW-Wysunięcie tekstu1111111111111111"/>
    <w:basedOn w:val="Tekstpodstawowy"/>
  </w:style>
  <w:style w:type="paragraph" w:customStyle="1" w:styleId="WW-Wysunicietekstu11111111111111111">
    <w:name w:val="WW-Wysunięcie tekstu11111111111111111"/>
    <w:basedOn w:val="Tekstpodstawowy"/>
  </w:style>
  <w:style w:type="paragraph" w:customStyle="1" w:styleId="WW-Wysunicietekstu111111111111111111">
    <w:name w:val="WW-Wysunięcie tekstu111111111111111111"/>
    <w:basedOn w:val="Tekstpodstawowy"/>
  </w:style>
  <w:style w:type="paragraph" w:customStyle="1" w:styleId="WW-Wysunicietekstu1111111111111111111">
    <w:name w:val="WW-Wysunięcie tekstu1111111111111111111"/>
    <w:basedOn w:val="Tekstpodstawowy"/>
  </w:style>
  <w:style w:type="paragraph" w:customStyle="1" w:styleId="WW-Wysunicietekstu11111111111111111111">
    <w:name w:val="WW-Wysunięcie tekstu11111111111111111111"/>
    <w:basedOn w:val="Tekstpodstawowy"/>
  </w:style>
  <w:style w:type="paragraph" w:customStyle="1" w:styleId="WW-Wysunicietekstu111111111111111111111">
    <w:name w:val="WW-Wysunięcie tekstu111111111111111111111"/>
    <w:basedOn w:val="Tekstpodstawowy"/>
  </w:style>
  <w:style w:type="paragraph" w:customStyle="1" w:styleId="WW-Wysunicietekstu1111111111111111111111">
    <w:name w:val="WW-Wysunięcie tekstu1111111111111111111111"/>
    <w:basedOn w:val="Tekstpodstawowy"/>
  </w:style>
  <w:style w:type="paragraph" w:customStyle="1" w:styleId="WW-Wysunicietekstu11111111111111111111111">
    <w:name w:val="WW-Wysunięcie tekstu11111111111111111111111"/>
    <w:basedOn w:val="Tekstpodstawowy"/>
  </w:style>
  <w:style w:type="paragraph" w:customStyle="1" w:styleId="WW-Wysunicietekstu111111111111111111111111">
    <w:name w:val="WW-Wysunięcie tekstu111111111111111111111111"/>
    <w:basedOn w:val="Tekstpodstawowy"/>
  </w:style>
  <w:style w:type="paragraph" w:customStyle="1" w:styleId="WW-Wysunicietekstu1111111111111111111111111">
    <w:name w:val="WW-Wysunięcie tekstu1111111111111111111111111"/>
    <w:basedOn w:val="Tekstpodstawowy"/>
  </w:style>
  <w:style w:type="paragraph" w:customStyle="1" w:styleId="WW-Wysunicietekstu11111111111111111111111111">
    <w:name w:val="WW-Wysunięcie tekstu11111111111111111111111111"/>
    <w:basedOn w:val="Tekstpodstawowy"/>
  </w:style>
  <w:style w:type="paragraph" w:customStyle="1" w:styleId="WW-Wysunicietekstu111111111111111111111111111">
    <w:name w:val="WW-Wysunięcie tekstu111111111111111111111111111"/>
    <w:basedOn w:val="Tekstpodstawowy"/>
  </w:style>
  <w:style w:type="paragraph" w:customStyle="1" w:styleId="WW-Wysunicietekstu1111111111111111111111111111">
    <w:name w:val="WW-Wysunięcie tekstu1111111111111111111111111111"/>
    <w:basedOn w:val="Tekstpodstawowy"/>
  </w:style>
  <w:style w:type="paragraph" w:customStyle="1" w:styleId="WW-Wysunicietekstu11111111111111111111111111111">
    <w:name w:val="WW-Wysunięcie tekstu11111111111111111111111111111"/>
    <w:basedOn w:val="Tekstpodstawowy"/>
  </w:style>
  <w:style w:type="paragraph" w:customStyle="1" w:styleId="WW-Wysunicietekstu111111111111111111111111111111">
    <w:name w:val="WW-Wysunięcie tekstu111111111111111111111111111111"/>
    <w:basedOn w:val="Tekstpodstawowy"/>
  </w:style>
  <w:style w:type="paragraph" w:customStyle="1" w:styleId="WW-Wysunicietekstu1111111111111111111111111111111">
    <w:name w:val="WW-Wysunięcie tekstu1111111111111111111111111111111"/>
    <w:basedOn w:val="Tekstpodstawowy"/>
  </w:style>
  <w:style w:type="paragraph" w:customStyle="1" w:styleId="WW-Wysunicietekstu11111111111111111111111111111111">
    <w:name w:val="WW-Wysunięcie tekstu11111111111111111111111111111111"/>
    <w:basedOn w:val="Tekstpodstawowy"/>
  </w:style>
  <w:style w:type="paragraph" w:customStyle="1" w:styleId="WW-Wysunicietekstu111111111111111111111111111111111">
    <w:name w:val="WW-Wysunięcie tekstu111111111111111111111111111111111"/>
    <w:basedOn w:val="Tekstpodstawowy"/>
  </w:style>
  <w:style w:type="paragraph" w:customStyle="1" w:styleId="WW-Wysunicietekstu1111111111111111111111111111111111">
    <w:name w:val="WW-Wysunięcie tekstu1111111111111111111111111111111111"/>
    <w:basedOn w:val="Tekstpodstawowy"/>
  </w:style>
  <w:style w:type="paragraph" w:customStyle="1" w:styleId="WW-Wysunicietekstu11111111111111111111111111111111111">
    <w:name w:val="WW-Wysunięcie tekstu11111111111111111111111111111111111"/>
    <w:basedOn w:val="Tekstpodstawowy"/>
  </w:style>
  <w:style w:type="paragraph" w:customStyle="1" w:styleId="WW-Wysunicietekstu111111111111111111111111111111111111">
    <w:name w:val="WW-Wysunięcie tekstu111111111111111111111111111111111111"/>
    <w:basedOn w:val="Tekstpodstawowy"/>
  </w:style>
  <w:style w:type="paragraph" w:customStyle="1" w:styleId="WW-Wysunicietekstu1111111111111111111111111111111111111">
    <w:name w:val="WW-Wysunięcie tekstu1111111111111111111111111111111111111"/>
    <w:basedOn w:val="Tekstpodstawowy"/>
  </w:style>
  <w:style w:type="paragraph" w:customStyle="1" w:styleId="WW-Wysunicietekstu11111111111111111111111111111111111111">
    <w:name w:val="WW-Wysunięcie tekstu11111111111111111111111111111111111111"/>
    <w:basedOn w:val="Tekstpodstawowy"/>
  </w:style>
  <w:style w:type="paragraph" w:customStyle="1" w:styleId="WW-Wysunicietekstu111111111111111111111111111111111111111">
    <w:name w:val="WW-Wysunięcie tekstu111111111111111111111111111111111111111"/>
    <w:basedOn w:val="Tekstpodstawowy"/>
  </w:style>
  <w:style w:type="paragraph" w:customStyle="1" w:styleId="WW-Wysunicietekstu1111111111111111111111111111111111111111">
    <w:name w:val="WW-Wysunięcie tekstu1111111111111111111111111111111111111111"/>
    <w:basedOn w:val="Tekstpodstawowy"/>
  </w:style>
  <w:style w:type="paragraph" w:customStyle="1" w:styleId="WW-Wysunicietekstu11111111111111111111111111111111111111111">
    <w:name w:val="WW-Wysunięcie tekstu11111111111111111111111111111111111111111"/>
    <w:basedOn w:val="Tekstpodstawowy"/>
  </w:style>
  <w:style w:type="paragraph" w:customStyle="1" w:styleId="WW-Wysunicietekstu111111111111111111111111111111111111111111">
    <w:name w:val="WW-Wysunięcie tekstu111111111111111111111111111111111111111111"/>
    <w:basedOn w:val="Tekstpodstawowy"/>
  </w:style>
  <w:style w:type="paragraph" w:customStyle="1" w:styleId="WW-Wysunicietekstu1111111111111111111111111111111111111111111">
    <w:name w:val="WW-Wysunięcie tekstu1111111111111111111111111111111111111111111"/>
    <w:basedOn w:val="Tekstpodstawowy"/>
  </w:style>
  <w:style w:type="paragraph" w:customStyle="1" w:styleId="WW-Wysunicietekstu11111111111111111111111111111111111111111111">
    <w:name w:val="WW-Wysunięcie tekstu11111111111111111111111111111111111111111111"/>
    <w:basedOn w:val="Tekstpodstawowy"/>
  </w:style>
  <w:style w:type="paragraph" w:customStyle="1" w:styleId="WW-Wysunicietekstu111111111111111111111111111111111111111111111">
    <w:name w:val="WW-Wysunięcie tekstu111111111111111111111111111111111111111111111"/>
    <w:basedOn w:val="Tekstpodstawowy"/>
  </w:style>
  <w:style w:type="paragraph" w:customStyle="1" w:styleId="WW-Wysunicietekstu1111111111111111111111111111111111111111111111">
    <w:name w:val="WW-Wysunięcie tekstu1111111111111111111111111111111111111111111111"/>
    <w:basedOn w:val="Tekstpodstawowy"/>
  </w:style>
  <w:style w:type="paragraph" w:customStyle="1" w:styleId="WW-Wysunicietekstu11111111111111111111111111111111111111111111111">
    <w:name w:val="WW-Wysunięcie tekstu11111111111111111111111111111111111111111111111"/>
    <w:basedOn w:val="Tekstpodstawowy"/>
  </w:style>
  <w:style w:type="paragraph" w:customStyle="1" w:styleId="WW-Wysunicietekstu111111111111111111111111111111111111111111111111">
    <w:name w:val="WW-Wysunięcie tekstu111111111111111111111111111111111111111111111111"/>
    <w:basedOn w:val="Tekstpodstawowy"/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</w:style>
  <w:style w:type="paragraph" w:customStyle="1" w:styleId="Nagwek10">
    <w:name w:val="Nagłówek 10"/>
    <w:basedOn w:val="WW-Nagwekstrony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WW-Nagwek10">
    <w:name w:val="WW-Nagłówek 10"/>
    <w:basedOn w:val="WW-Nagwek"/>
  </w:style>
  <w:style w:type="paragraph" w:customStyle="1" w:styleId="WW-Nagwek101">
    <w:name w:val="WW-Nagłówek 101"/>
    <w:basedOn w:val="WW-Nagwek1"/>
  </w:style>
  <w:style w:type="paragraph" w:customStyle="1" w:styleId="Tekstpodstawowy22">
    <w:name w:val="Tekst podstawowy 22"/>
    <w:basedOn w:val="Normalny"/>
  </w:style>
  <w:style w:type="paragraph" w:customStyle="1" w:styleId="naglowek5">
    <w:name w:val="naglowek 5"/>
    <w:basedOn w:val="Normalny"/>
  </w:style>
  <w:style w:type="paragraph" w:customStyle="1" w:styleId="glowny-akapit">
    <w:name w:val="glowny-akapit"/>
    <w:basedOn w:val="glowny"/>
  </w:style>
  <w:style w:type="paragraph" w:customStyle="1" w:styleId="Tekstpodstawowywcity31">
    <w:name w:val="Tekst podstawowy wcięty 31"/>
    <w:basedOn w:val="Normalny"/>
  </w:style>
  <w:style w:type="paragraph" w:customStyle="1" w:styleId="Tekstblokowy1">
    <w:name w:val="Tekst blokowy1"/>
    <w:basedOn w:val="Normalny"/>
  </w:style>
  <w:style w:type="paragraph" w:customStyle="1" w:styleId="44-">
    <w:name w:val="44-"/>
    <w:basedOn w:val="awciety"/>
  </w:style>
  <w:style w:type="paragraph" w:customStyle="1" w:styleId="4-">
    <w:name w:val="4-"/>
    <w:basedOn w:val="Normalny"/>
  </w:style>
  <w:style w:type="paragraph" w:customStyle="1" w:styleId="WW-Tekstpodstawowy31">
    <w:name w:val="WW-Tekst podstawowy 31"/>
    <w:basedOn w:val="Normalny"/>
  </w:style>
  <w:style w:type="paragraph" w:customStyle="1" w:styleId="NormalnyWeb1">
    <w:name w:val="Normalny (Web)1"/>
    <w:basedOn w:val="Normalny"/>
  </w:style>
  <w:style w:type="paragraph" w:customStyle="1" w:styleId="Akapitzlist1">
    <w:name w:val="Akapit z listą1"/>
    <w:basedOn w:val="Normalny"/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Tekstdymka1">
    <w:name w:val="Tekst dymka1"/>
    <w:basedOn w:val="Normalny"/>
  </w:style>
  <w:style w:type="paragraph" w:customStyle="1" w:styleId="Tekstpodstawowywcity22">
    <w:name w:val="Tekst podstawowy wcięty 22"/>
    <w:basedOn w:val="Normalny"/>
  </w:style>
  <w:style w:type="paragraph" w:customStyle="1" w:styleId="Tekstpodstawowywcity32">
    <w:name w:val="Tekst podstawowy wcięty 32"/>
    <w:basedOn w:val="Normalny"/>
  </w:style>
  <w:style w:type="paragraph" w:customStyle="1" w:styleId="Styl1">
    <w:name w:val="Styl1"/>
    <w:basedOn w:val="Normalny"/>
  </w:style>
  <w:style w:type="paragraph" w:customStyle="1" w:styleId="Tekstpodstawowy23">
    <w:name w:val="Tekst podstawowy 23"/>
    <w:basedOn w:val="Normalny"/>
  </w:style>
  <w:style w:type="paragraph" w:customStyle="1" w:styleId="Tekstpodstawowy32">
    <w:name w:val="Tekst podstawowy 32"/>
    <w:basedOn w:val="Normalny"/>
  </w:style>
  <w:style w:type="paragraph" w:customStyle="1" w:styleId="Tekstblokowy2">
    <w:name w:val="Tekst blokowy2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styleId="Akapitzlist">
    <w:name w:val="List Paragraph"/>
    <w:basedOn w:val="Normalny"/>
    <w:qFormat/>
    <w:pPr>
      <w:suppressAutoHyphens w:val="0"/>
      <w:ind w:left="720" w:hanging="28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Standartowy">
    <w:name w:val="Standartowy"/>
    <w:basedOn w:val="Normalny"/>
    <w:pPr>
      <w:widowControl w:val="0"/>
      <w:ind w:firstLine="708"/>
    </w:pPr>
    <w:rPr>
      <w:rFonts w:eastAsia="Andale Sans UI"/>
    </w:rPr>
  </w:style>
  <w:style w:type="paragraph" w:customStyle="1" w:styleId="zlitpktzmpktliter">
    <w:name w:val="zlitpktzmpktliter"/>
    <w:basedOn w:val="Normalny"/>
    <w:pPr>
      <w:suppressAutoHyphens w:val="0"/>
      <w:spacing w:before="280" w:after="280"/>
    </w:pPr>
    <w:rPr>
      <w:kern w:val="1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Bezodstpw">
    <w:name w:val="No Spacing"/>
    <w:uiPriority w:val="99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kstpodstawowy24">
    <w:name w:val="Tekst podstawowy 24"/>
    <w:basedOn w:val="Normalny"/>
    <w:pPr>
      <w:spacing w:line="480" w:lineRule="auto"/>
    </w:pPr>
    <w:rPr>
      <w:lang w:val="x-none"/>
    </w:rPr>
  </w:style>
  <w:style w:type="paragraph" w:customStyle="1" w:styleId="FR1">
    <w:name w:val="FR1"/>
    <w:pPr>
      <w:widowControl w:val="0"/>
      <w:suppressAutoHyphens/>
      <w:autoSpaceDE w:val="0"/>
      <w:spacing w:before="260"/>
      <w:ind w:left="6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Tekstprzypisudolnego10">
    <w:name w:val="Tekst przypisu dolnego1"/>
    <w:basedOn w:val="Normalny"/>
  </w:style>
  <w:style w:type="paragraph" w:customStyle="1" w:styleId="NormalnyWeb10">
    <w:name w:val="Normalny (Web)1"/>
    <w:basedOn w:val="Normalny"/>
  </w:style>
  <w:style w:type="paragraph" w:customStyle="1" w:styleId="Akapitzlist10">
    <w:name w:val="Akapit z listą1"/>
    <w:basedOn w:val="Normalny"/>
  </w:style>
  <w:style w:type="paragraph" w:customStyle="1" w:styleId="Tekstdymka10">
    <w:name w:val="Tekst dymka1"/>
    <w:basedOn w:val="Normalny"/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ind w:left="709" w:hanging="425"/>
    </w:pPr>
    <w:rPr>
      <w:rFonts w:ascii="Verdana" w:hAnsi="Verdana" w:cs="Verdana"/>
      <w:sz w:val="22"/>
    </w:rPr>
  </w:style>
  <w:style w:type="paragraph" w:customStyle="1" w:styleId="western">
    <w:name w:val="western"/>
    <w:basedOn w:val="Normalny"/>
    <w:pPr>
      <w:spacing w:before="280" w:after="280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1"/>
      <w:sz w:val="20"/>
      <w:lang w:val="x-none"/>
    </w:rPr>
  </w:style>
  <w:style w:type="paragraph" w:customStyle="1" w:styleId="Tekstpodstawowywcity23">
    <w:name w:val="Tekst podstawowy wcięty 23"/>
    <w:basedOn w:val="Normalny"/>
    <w:pPr>
      <w:spacing w:line="480" w:lineRule="auto"/>
      <w:ind w:left="283"/>
    </w:pPr>
  </w:style>
  <w:style w:type="paragraph" w:customStyle="1" w:styleId="Bartek">
    <w:name w:val="Bartek"/>
    <w:basedOn w:val="Normalny"/>
    <w:pPr>
      <w:suppressAutoHyphens w:val="0"/>
    </w:pPr>
    <w:rPr>
      <w:kern w:val="1"/>
      <w:sz w:val="28"/>
    </w:rPr>
  </w:style>
  <w:style w:type="paragraph" w:customStyle="1" w:styleId="justify">
    <w:name w:val="justify"/>
    <w:pPr>
      <w:suppressAutoHyphens/>
      <w:spacing w:line="276" w:lineRule="auto"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styleId="Listapunktowana2">
    <w:name w:val="List Bullet 2"/>
    <w:basedOn w:val="Normalny"/>
    <w:pPr>
      <w:ind w:left="566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  <w:lang w:val="en-GB"/>
    </w:rPr>
  </w:style>
  <w:style w:type="paragraph" w:styleId="Listapunktowana4">
    <w:name w:val="List Bullet 4"/>
    <w:basedOn w:val="Normalny"/>
    <w:pPr>
      <w:ind w:left="1132" w:hanging="283"/>
    </w:pPr>
  </w:style>
  <w:style w:type="paragraph" w:styleId="Listapunktowana5">
    <w:name w:val="List Bullet 5"/>
    <w:basedOn w:val="Normalny"/>
    <w:pPr>
      <w:ind w:left="1415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customStyle="1" w:styleId="Lista-kontynuacja41">
    <w:name w:val="Lista - kontynuacja 41"/>
    <w:basedOn w:val="Normalny"/>
    <w:pPr>
      <w:spacing w:after="120"/>
      <w:ind w:left="1132"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">
    <w:name w:val="a)"/>
    <w:basedOn w:val="Normalny"/>
    <w:next w:val="Normalny"/>
    <w:pPr>
      <w:ind w:left="765" w:hanging="198"/>
      <w:jc w:val="both"/>
    </w:pPr>
    <w:rPr>
      <w:rFonts w:ascii="Arial Narrow" w:eastAsia="Calibri" w:hAnsi="Arial Narrow" w:cs="Arial Narrow"/>
      <w:color w:val="494949"/>
      <w:spacing w:val="-2"/>
      <w:w w:val="105"/>
      <w:sz w:val="20"/>
      <w:szCs w:val="20"/>
    </w:rPr>
  </w:style>
  <w:style w:type="paragraph" w:customStyle="1" w:styleId="--">
    <w:name w:val="--"/>
    <w:basedOn w:val="Normalny"/>
    <w:pPr>
      <w:widowControl w:val="0"/>
      <w:ind w:left="1077" w:hanging="113"/>
      <w:jc w:val="both"/>
    </w:pPr>
    <w:rPr>
      <w:rFonts w:ascii="Arial Narrow" w:eastAsia="Arial Unicode MS" w:hAnsi="Arial Narrow" w:cs="Arial Narrow"/>
      <w:sz w:val="20"/>
      <w:szCs w:val="20"/>
    </w:rPr>
  </w:style>
  <w:style w:type="paragraph" w:customStyle="1" w:styleId="Taszowie">
    <w:name w:val="Taszowie"/>
    <w:basedOn w:val="Normalny"/>
    <w:pPr>
      <w:numPr>
        <w:numId w:val="34"/>
      </w:numPr>
      <w:jc w:val="both"/>
    </w:pPr>
    <w:rPr>
      <w:rFonts w:ascii="Arial" w:hAnsi="Arial" w:cs="Arial"/>
      <w:bCs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Bezodstpw1">
    <w:name w:val="Bez odstępów1"/>
    <w:pPr>
      <w:suppressAutoHyphens/>
    </w:pPr>
    <w:rPr>
      <w:sz w:val="24"/>
      <w:szCs w:val="22"/>
      <w:lang w:eastAsia="zh-CN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szCs w:val="20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Tiret0">
    <w:name w:val="Tiret 0"/>
    <w:basedOn w:val="Normalny"/>
    <w:pPr>
      <w:numPr>
        <w:numId w:val="28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yle2">
    <w:name w:val="Style2"/>
    <w:basedOn w:val="Normalny"/>
    <w:pPr>
      <w:widowControl w:val="0"/>
      <w:autoSpaceDE w:val="0"/>
      <w:spacing w:line="212" w:lineRule="exact"/>
      <w:jc w:val="center"/>
    </w:pPr>
    <w:rPr>
      <w:rFonts w:ascii="Arial Narrow" w:hAnsi="Arial Narrow" w:cs="Arial Narrow"/>
    </w:rPr>
  </w:style>
  <w:style w:type="paragraph" w:customStyle="1" w:styleId="Style3">
    <w:name w:val="Style3"/>
    <w:basedOn w:val="Normalny"/>
    <w:pPr>
      <w:widowControl w:val="0"/>
      <w:autoSpaceDE w:val="0"/>
      <w:spacing w:line="216" w:lineRule="exact"/>
      <w:jc w:val="both"/>
    </w:pPr>
    <w:rPr>
      <w:rFonts w:ascii="Arial Narrow" w:hAnsi="Arial Narrow" w:cs="Arial Narrow"/>
    </w:rPr>
  </w:style>
  <w:style w:type="paragraph" w:customStyle="1" w:styleId="Style5">
    <w:name w:val="Style5"/>
    <w:basedOn w:val="Normalny"/>
    <w:pPr>
      <w:widowControl w:val="0"/>
      <w:autoSpaceDE w:val="0"/>
    </w:pPr>
    <w:rPr>
      <w:rFonts w:ascii="Arial Narrow" w:hAnsi="Arial Narrow" w:cs="Arial Narrow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338"/>
    </w:pPr>
    <w:rPr>
      <w:rFonts w:ascii="Arial Narrow" w:hAnsi="Arial Narrow" w:cs="Arial Narrow"/>
    </w:rPr>
  </w:style>
  <w:style w:type="paragraph" w:customStyle="1" w:styleId="Style1">
    <w:name w:val="Style1"/>
    <w:basedOn w:val="Normalny"/>
    <w:pPr>
      <w:widowControl w:val="0"/>
      <w:autoSpaceDE w:val="0"/>
      <w:spacing w:line="216" w:lineRule="exact"/>
      <w:ind w:hanging="338"/>
      <w:jc w:val="both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-msw.wroclaw.pl/" TargetMode="External"/><Relationship Id="rId13" Type="http://schemas.openxmlformats.org/officeDocument/2006/relationships/hyperlink" Target="https://platformazakupowa.pl/pn/spzoz_msw" TargetMode="External"/><Relationship Id="rId18" Type="http://schemas.openxmlformats.org/officeDocument/2006/relationships/hyperlink" Target="mailto:iod@spzozmswia.wroclaw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pn/spzoz_msw" TargetMode="External"/><Relationship Id="rId17" Type="http://schemas.openxmlformats.org/officeDocument/2006/relationships/hyperlink" Target="mailto:sekretariat@spzozmswia.wroclaw.p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s://www.uzp.gov.pl/__data/assets/pdf_file/0024/31992/Rozporzadzenie-Ministra-Rozwoju-z-dnia-26-lipca-2016-r.-w-sprawie-rodzajow-dokumentow,-jakich-moze-zadac-zamawiajacy-od-wykonawcy-w-postepowaniu-o-udzielenie-zamowienia-Dz.-U.-z-2016-r.,-poz.-1126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spzoz_msw" TargetMode="External"/><Relationship Id="rId14" Type="http://schemas.openxmlformats.org/officeDocument/2006/relationships/hyperlink" Target="https://platformazakupowa.pl/pn/spzoz_msw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15304</Words>
  <Characters>91826</Characters>
  <Application>Microsoft Office Word</Application>
  <DocSecurity>0</DocSecurity>
  <Lines>765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106917</CharactersWithSpaces>
  <SharedDoc>false</SharedDoc>
  <HLinks>
    <vt:vector size="54" baseType="variant">
      <vt:variant>
        <vt:i4>1704050</vt:i4>
      </vt:variant>
      <vt:variant>
        <vt:i4>27</vt:i4>
      </vt:variant>
      <vt:variant>
        <vt:i4>0</vt:i4>
      </vt:variant>
      <vt:variant>
        <vt:i4>5</vt:i4>
      </vt:variant>
      <vt:variant>
        <vt:lpwstr>mailto:iod@spzozmswia.wroclaw.pl</vt:lpwstr>
      </vt:variant>
      <vt:variant>
        <vt:lpwstr/>
      </vt:variant>
      <vt:variant>
        <vt:i4>1441901</vt:i4>
      </vt:variant>
      <vt:variant>
        <vt:i4>24</vt:i4>
      </vt:variant>
      <vt:variant>
        <vt:i4>0</vt:i4>
      </vt:variant>
      <vt:variant>
        <vt:i4>5</vt:i4>
      </vt:variant>
      <vt:variant>
        <vt:lpwstr>mailto:sekretariat@spzozmswia.wroclaw.pl</vt:lpwstr>
      </vt:variant>
      <vt:variant>
        <vt:lpwstr/>
      </vt:variant>
      <vt:variant>
        <vt:i4>3342353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https://platformazakupowa.pl/pn/spzoz_msw</vt:lpwstr>
      </vt:variant>
      <vt:variant>
        <vt:lpwstr/>
      </vt:variant>
      <vt:variant>
        <vt:i4>3342353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https://platformazakupowa.pl/pn/spzoz_msw</vt:lpwstr>
      </vt:variant>
      <vt:variant>
        <vt:lpwstr/>
      </vt:variant>
      <vt:variant>
        <vt:i4>3342353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https://platformazakupowa.pl/pn/spzoz_msw</vt:lpwstr>
      </vt:variant>
      <vt:variant>
        <vt:lpwstr/>
      </vt:variant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4718634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https://www.uzp.gov.pl/__data/assets/pdf_file/0024/31992/Rozporzadzenie-Ministra-Rozwoju-z-dnia-26-lipca-2016-r.-w-sprawie-rodzajow-dokumentow,-jakich-moze-zadac-zamawiajacy-od-wykonawcy-w-postepowaniu-o-udzielenie-zamowienia-Dz.-U.-z-2016-r.,-poz.-1126.pdf</vt:lpwstr>
      </vt:variant>
      <vt:variant>
        <vt:lpwstr/>
      </vt:variant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https://platformazakupowa.pl/pn/spzoz_msw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http://www.spzoz-msw.wroclaw.pl/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Wydział GR</dc:creator>
  <cp:keywords/>
  <cp:lastModifiedBy>KZP</cp:lastModifiedBy>
  <cp:revision>2</cp:revision>
  <cp:lastPrinted>2021-06-25T05:46:00Z</cp:lastPrinted>
  <dcterms:created xsi:type="dcterms:W3CDTF">2022-09-16T06:14:00Z</dcterms:created>
  <dcterms:modified xsi:type="dcterms:W3CDTF">2022-09-16T06:14:00Z</dcterms:modified>
</cp:coreProperties>
</file>