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027A2370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</w:t>
      </w:r>
      <w:r w:rsidR="001825DC">
        <w:rPr>
          <w:rFonts w:eastAsia="Times New Roman" w:cstheme="minorHAnsi"/>
          <w:sz w:val="24"/>
          <w:szCs w:val="24"/>
          <w:lang w:eastAsia="pl-PL"/>
        </w:rPr>
        <w:t>8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0264B7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51980F96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1605)</w:t>
      </w:r>
      <w:r w:rsidR="00A74B7F" w:rsidRPr="00EA4405">
        <w:rPr>
          <w:rStyle w:val="Pogrubienie"/>
          <w:b w:val="0"/>
          <w:bCs w:val="0"/>
        </w:rPr>
        <w:t>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22AE4140" w:rsidR="001C70D2" w:rsidRPr="00DD7FFA" w:rsidRDefault="00DD7FFA" w:rsidP="00DD7FFA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2014-2020 oraz Funduszu Pracy.</w:t>
      </w:r>
      <w:r>
        <w:rPr>
          <w:rFonts w:cstheme="minorHAnsi"/>
          <w:bCs/>
          <w:sz w:val="24"/>
          <w:szCs w:val="24"/>
        </w:rPr>
        <w:t xml:space="preserve">” </w:t>
      </w:r>
      <w:r w:rsidR="001C70D2"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120A0B9F" w:rsidR="004A6EBA" w:rsidRPr="00DD7FFA" w:rsidRDefault="00DD7FFA" w:rsidP="00DD7FFA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</w:t>
      </w:r>
      <w:r w:rsidRPr="0016142C">
        <w:rPr>
          <w:rFonts w:cstheme="minorHAnsi"/>
          <w:bCs/>
          <w:sz w:val="24"/>
          <w:szCs w:val="24"/>
        </w:rPr>
        <w:lastRenderedPageBreak/>
        <w:t xml:space="preserve">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 oraz Funduszu Pracy.</w:t>
      </w:r>
      <w:r>
        <w:rPr>
          <w:rFonts w:cstheme="minorHAnsi"/>
          <w:bCs/>
          <w:sz w:val="24"/>
          <w:szCs w:val="24"/>
        </w:rPr>
        <w:t xml:space="preserve">”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1825DC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1825DC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3F592D7F" w:rsidR="00DD7FFA" w:rsidRPr="004A6EBA" w:rsidRDefault="00DD7FFA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</w:t>
      </w:r>
      <w:r w:rsidR="001825DC">
        <w:rPr>
          <w:rFonts w:eastAsia="Calibri" w:cstheme="minorHAnsi"/>
          <w:sz w:val="24"/>
          <w:szCs w:val="24"/>
        </w:rPr>
        <w:t xml:space="preserve"> z 2023</w:t>
      </w:r>
      <w:r>
        <w:rPr>
          <w:rFonts w:eastAsia="Calibri" w:cstheme="minorHAnsi"/>
          <w:sz w:val="24"/>
          <w:szCs w:val="24"/>
        </w:rPr>
        <w:t xml:space="preserve"> poz.</w:t>
      </w:r>
      <w:r w:rsidR="001825DC">
        <w:rPr>
          <w:rFonts w:eastAsia="Calibri" w:cstheme="minorHAnsi"/>
          <w:sz w:val="24"/>
          <w:szCs w:val="24"/>
        </w:rPr>
        <w:t xml:space="preserve"> 1497 z </w:t>
      </w:r>
      <w:proofErr w:type="spellStart"/>
      <w:r w:rsidR="001825DC">
        <w:rPr>
          <w:rFonts w:eastAsia="Calibri" w:cstheme="minorHAnsi"/>
          <w:sz w:val="24"/>
          <w:szCs w:val="24"/>
        </w:rPr>
        <w:t>poźn</w:t>
      </w:r>
      <w:proofErr w:type="spellEnd"/>
      <w:r w:rsidR="001825D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825DC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849D0"/>
    <w:rsid w:val="0089792D"/>
    <w:rsid w:val="008C61B9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D7FFA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165F3C"/>
    <w:rsid w:val="00323F00"/>
    <w:rsid w:val="00393FA7"/>
    <w:rsid w:val="005A4A6B"/>
    <w:rsid w:val="007B1214"/>
    <w:rsid w:val="00887320"/>
    <w:rsid w:val="009A3A21"/>
    <w:rsid w:val="00C85199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10</cp:revision>
  <cp:lastPrinted>2023-10-05T12:52:00Z</cp:lastPrinted>
  <dcterms:created xsi:type="dcterms:W3CDTF">2022-04-21T10:25:00Z</dcterms:created>
  <dcterms:modified xsi:type="dcterms:W3CDTF">2023-10-25T11:22:00Z</dcterms:modified>
</cp:coreProperties>
</file>