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3715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BFF884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04ADE2A2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PUBLICZNEGO</w:t>
      </w:r>
    </w:p>
    <w:p w14:paraId="7F969221" w14:textId="4FF65DB3" w:rsidR="00150106" w:rsidRDefault="00150106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 W OGŁOSZENIU PUBLICZNYM</w:t>
      </w:r>
      <w:r w:rsidR="004D3FCA">
        <w:rPr>
          <w:rFonts w:ascii="Arial" w:hAnsi="Arial" w:cs="Arial"/>
          <w:sz w:val="22"/>
          <w:szCs w:val="22"/>
        </w:rPr>
        <w:t xml:space="preserve"> 2/2023</w:t>
      </w:r>
    </w:p>
    <w:p w14:paraId="1DDC0BF0" w14:textId="5E3A59DE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pozostałych materiałów medycznych (na 12 miesięcy)</w:t>
      </w:r>
    </w:p>
    <w:p w14:paraId="1DC2BAAD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52803312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1B342A89" w14:textId="7DF313EB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UMOWA  NA DOSTAWĘ MATERIAŁÓW MEDYCZNYCH</w:t>
      </w:r>
    </w:p>
    <w:p w14:paraId="3B5079F3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96331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r. w Stroniu Śląskim pomiędzy:</w:t>
      </w:r>
    </w:p>
    <w:p w14:paraId="0D6533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E681C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ascii="Arial" w:hAnsi="Arial" w:cs="Arial"/>
          <w:sz w:val="22"/>
          <w:szCs w:val="22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7B29E3E4" w14:textId="77777777" w:rsidR="00403A0F" w:rsidRDefault="00C934E1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>reprezentowanym przez: Joannę Chromiec- Dyrektor Centrum;</w:t>
      </w:r>
    </w:p>
    <w:p w14:paraId="1118AC8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A9F4C8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zwanym dalej „ZAMAWIAJĄCYM”, </w:t>
      </w:r>
    </w:p>
    <w:p w14:paraId="4C4875B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2D8EC3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26E9A6D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2187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reprezentowanym przez: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……………………………………………………….....</w:t>
      </w:r>
    </w:p>
    <w:p w14:paraId="076153F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zwanym dalej „WYKONAWCĄ”,</w:t>
      </w:r>
    </w:p>
    <w:p w14:paraId="3BDEF03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2B149E3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PREAMBUŁA</w:t>
      </w:r>
    </w:p>
    <w:p w14:paraId="166C6B40" w14:textId="04161543" w:rsidR="00403A0F" w:rsidRDefault="00150106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 w:rsidR="00C934E1">
        <w:rPr>
          <w:rFonts w:ascii="Arial" w:hAnsi="Arial" w:cs="Arial"/>
          <w:sz w:val="22"/>
          <w:szCs w:val="22"/>
        </w:rPr>
        <w:t xml:space="preserve"> wyniku przeprowadzonego w trybie </w:t>
      </w:r>
      <w:r>
        <w:rPr>
          <w:rFonts w:ascii="Arial" w:hAnsi="Arial" w:cs="Arial"/>
          <w:sz w:val="22"/>
          <w:szCs w:val="22"/>
        </w:rPr>
        <w:t>zapytania ofertowego</w:t>
      </w:r>
      <w:r w:rsidR="00C93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ogłoszeniu publicznym o</w:t>
      </w:r>
      <w:r w:rsidR="00C934E1">
        <w:rPr>
          <w:rFonts w:ascii="Arial" w:hAnsi="Arial" w:cs="Arial"/>
          <w:sz w:val="22"/>
          <w:szCs w:val="22"/>
        </w:rPr>
        <w:t xml:space="preserve"> udzielenie zamówienia publicznego na realizację zadania pn.: </w:t>
      </w:r>
      <w:r w:rsidR="00C934E1">
        <w:rPr>
          <w:rFonts w:ascii="Arial" w:hAnsi="Arial" w:cs="Arial"/>
          <w:sz w:val="22"/>
          <w:szCs w:val="22"/>
          <w:shd w:val="clear" w:color="auto" w:fill="FFFF00"/>
        </w:rPr>
        <w:t xml:space="preserve">…........................................ </w:t>
      </w:r>
      <w:r w:rsidR="00C934E1">
        <w:rPr>
          <w:rFonts w:ascii="Arial" w:hAnsi="Arial" w:cs="Arial"/>
          <w:sz w:val="22"/>
          <w:szCs w:val="22"/>
        </w:rPr>
        <w:t xml:space="preserve">– ogłoszonego pod numerem rejestrowym ZAMAWIAJĄCEGO </w:t>
      </w:r>
      <w:r w:rsidR="00C934E1">
        <w:rPr>
          <w:rFonts w:ascii="Arial" w:hAnsi="Arial" w:cs="Arial"/>
          <w:sz w:val="22"/>
          <w:szCs w:val="22"/>
          <w:shd w:val="clear" w:color="auto" w:fill="FFFF00"/>
        </w:rPr>
        <w:t>…………………..,</w:t>
      </w:r>
      <w:r w:rsidR="00C934E1">
        <w:rPr>
          <w:rFonts w:ascii="Arial" w:hAnsi="Arial" w:cs="Arial"/>
          <w:sz w:val="22"/>
          <w:szCs w:val="22"/>
        </w:rPr>
        <w:t xml:space="preserve"> pomiędzy STRONAMI, zawarta została umowa o następującej treści:</w:t>
      </w:r>
    </w:p>
    <w:p w14:paraId="585B2B5F" w14:textId="77777777" w:rsidR="00403A0F" w:rsidRDefault="00403A0F">
      <w:pPr>
        <w:pStyle w:val="Normalny1"/>
        <w:jc w:val="both"/>
        <w:rPr>
          <w:rFonts w:ascii="Arial" w:hAnsi="Arial"/>
          <w:sz w:val="22"/>
          <w:szCs w:val="22"/>
        </w:rPr>
      </w:pPr>
    </w:p>
    <w:p w14:paraId="3C9BD36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</w:p>
    <w:p w14:paraId="4109BB8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2D6B40B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(</w:t>
      </w:r>
      <w:bookmarkStart w:id="0" w:name="__DdeLink__3275_20914722271"/>
      <w:bookmarkStart w:id="1" w:name="__DdeLink__1680_2064375869"/>
      <w:r>
        <w:rPr>
          <w:rFonts w:ascii="Arial" w:hAnsi="Arial" w:cs="Arial"/>
          <w:sz w:val="22"/>
          <w:szCs w:val="22"/>
        </w:rPr>
        <w:t>Dz. U. z 2022 r., poz. 1</w:t>
      </w:r>
      <w:bookmarkEnd w:id="0"/>
      <w:r>
        <w:rPr>
          <w:rFonts w:ascii="Arial" w:hAnsi="Arial" w:cs="Arial"/>
          <w:sz w:val="22"/>
          <w:szCs w:val="22"/>
        </w:rPr>
        <w:t>710</w:t>
      </w:r>
      <w:bookmarkEnd w:id="1"/>
      <w:r>
        <w:rPr>
          <w:rFonts w:ascii="Arial" w:hAnsi="Arial" w:cs="Arial"/>
          <w:sz w:val="22"/>
          <w:szCs w:val="22"/>
        </w:rPr>
        <w:t xml:space="preserve">). </w:t>
      </w:r>
    </w:p>
    <w:p w14:paraId="069DB7A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2. Przedmiotem umowy są dostawy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 .</w:t>
      </w:r>
    </w:p>
    <w:p w14:paraId="6B9BEE2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Szczegółowe warunki realizacji przedmiotu zamówienia określają:</w:t>
      </w:r>
    </w:p>
    <w:p w14:paraId="580BBEC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specyfikacja warunków zamówienia z załącznikami,</w:t>
      </w:r>
    </w:p>
    <w:p w14:paraId="55A3DC0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oferta Wykonawcy - stanowiąca załącznik nr 1 do niniejszej umowy.</w:t>
      </w:r>
    </w:p>
    <w:p w14:paraId="0A3D91D4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771020D8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40C8EC7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77245D94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TERMIN OBOWIĄZYWANIA UMOWY</w:t>
      </w:r>
    </w:p>
    <w:p w14:paraId="4926FA7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Umowa zostaje zawarta na okres 12 miesięcy od dnia podpisania umowy, z zastrzeżeniem, że ulega ona rozwiązaniu przed upływem tego terminu w przypadku, gdy wartość zrealizowanych zamówień wyczerpie kwotę określoną § 4 ust. 1 Umowy.</w:t>
      </w:r>
    </w:p>
    <w:p w14:paraId="776473D6" w14:textId="77777777" w:rsidR="00403A0F" w:rsidRDefault="00403A0F">
      <w:pPr>
        <w:pStyle w:val="Normalny1"/>
        <w:jc w:val="center"/>
        <w:rPr>
          <w:rFonts w:ascii="Arial" w:hAnsi="Arial"/>
          <w:b/>
          <w:bCs/>
          <w:sz w:val="22"/>
          <w:szCs w:val="22"/>
        </w:rPr>
      </w:pPr>
    </w:p>
    <w:p w14:paraId="63BCBE31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§3</w:t>
      </w:r>
    </w:p>
    <w:p w14:paraId="5AD95BE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WARUNKI REALIZACJI UMOWY</w:t>
      </w:r>
    </w:p>
    <w:p w14:paraId="5FA7A1A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 w14:paraId="3CF183B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Zamówienia cząstkowe będą zgłaszane odrębnie przez Zamawiających:</w:t>
      </w:r>
    </w:p>
    <w:p w14:paraId="185713F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1) na adres e-mail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</w:t>
      </w:r>
    </w:p>
    <w:p w14:paraId="5FA4E62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2) telefonicznie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……………………………..</w:t>
      </w:r>
    </w:p>
    <w:p w14:paraId="541F668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 w14:paraId="53AE020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 w14:paraId="559048A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Wykonawca będzie świadczyć dostawy z najwyższą starannością.</w:t>
      </w:r>
    </w:p>
    <w:p w14:paraId="1B3F98B7" w14:textId="63F544B0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zapewnia, że przedmiot zamówienia jest zgodny z obowiązującymi przepisami, normami i normatywami technicznymi obowiązującymi w Polsce,</w:t>
      </w:r>
      <w:r w:rsidR="00BA1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tym, w szczególności, zgodnie z  ustawą z dnia 7 kwietnia 2022 r. o wyrobach medycznych (Dz. U. z 2022 r., poz. 974). Wykonawca wraz z dostawą przedmiotu zamówienia jest zobowiązany do wydania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7 kwietnia 2022 r. o wyrobach medycznych (Dz. U. z 2022 r., poz. 974). </w:t>
      </w:r>
    </w:p>
    <w:p w14:paraId="71D275D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 w14:paraId="3200101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Przedmiot zamówienia zostanie dostarczony Zamawiającemu w opakowaniu zabezpieczającym przed uszkodzeniem w czasie transportu.</w:t>
      </w:r>
    </w:p>
    <w:p w14:paraId="477587B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 w14:paraId="02E33C2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W przypadku stwierdzenia niezgodności lub wad w toku odbioru, Zamawiający wspólnie z Wykonawcą ustalą termin na usunięcie niezgodności lub dostarczenie przedmiotu umowy wolnego od wad, co zostanie odnotowane w protokole</w:t>
      </w:r>
    </w:p>
    <w:p w14:paraId="6287C6D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 w14:paraId="0DE3E6B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12. W przypadku stwierdzenia wad po odbiorze Zamawiający zastrzega możliwość zwrotu wadliwie wykonanego przedmiotu umowy lub żądania dostarczenia produktów bez wad.</w:t>
      </w:r>
    </w:p>
    <w:p w14:paraId="7B161B2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13. Osobami odpowiedzialnymi za wykonanie umowy są:</w:t>
      </w:r>
    </w:p>
    <w:p w14:paraId="1A1D3F0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1) ze strony Wykonawcy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</w:t>
      </w:r>
    </w:p>
    <w:p w14:paraId="6F07B38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nr tel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e- 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157E2C0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ze strony Zamawiającego:</w:t>
      </w:r>
    </w:p>
    <w:p w14:paraId="246C3CE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</w:t>
      </w:r>
    </w:p>
    <w:p w14:paraId="6768FF0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nr tel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e- 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420D51B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b) </w:t>
      </w:r>
      <w:r>
        <w:rPr>
          <w:rFonts w:ascii="Arial" w:hAnsi="Arial" w:cs="Arial"/>
          <w:sz w:val="22"/>
          <w:szCs w:val="22"/>
          <w:shd w:val="clear" w:color="auto" w:fill="FFFF00"/>
          <w:lang w:val="en-US"/>
        </w:rPr>
        <w:t>………………………………</w:t>
      </w:r>
    </w:p>
    <w:p w14:paraId="1405AC7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  <w:lang w:val="en-US"/>
        </w:rPr>
        <w:t xml:space="preserve">nr tel </w:t>
      </w:r>
      <w:r>
        <w:rPr>
          <w:rFonts w:ascii="Arial" w:hAnsi="Arial" w:cs="Arial"/>
          <w:sz w:val="22"/>
          <w:szCs w:val="22"/>
          <w:shd w:val="clear" w:color="auto" w:fill="FFFF00"/>
          <w:lang w:val="en-US"/>
        </w:rPr>
        <w:t>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e- </w:t>
      </w:r>
      <w:r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38B5D474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2A438B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61207E6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WYNAGRODZENIE I SPOSÓB ROZLICZEŃ</w:t>
      </w:r>
    </w:p>
    <w:p w14:paraId="369DF88E" w14:textId="73E0DFC2" w:rsidR="00403A0F" w:rsidRDefault="00C934E1">
      <w:pPr>
        <w:pStyle w:val="Normalny1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1. Strony ustalają maksymalne wynagrodzenie za wykonanie przedmiotu umowy określonego w § 1 umowy za cały okres obowiązywania umowy w wysokości </w:t>
      </w:r>
      <w:r w:rsidR="00150106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…............................................</w:t>
      </w:r>
    </w:p>
    <w:p w14:paraId="65552FD5" w14:textId="535905C1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dokona zamówień, których wartość nie będzie mniejsza niż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70%</w:t>
      </w:r>
      <w:r>
        <w:rPr>
          <w:rFonts w:ascii="Arial" w:hAnsi="Arial" w:cs="Arial"/>
          <w:sz w:val="22"/>
          <w:szCs w:val="22"/>
        </w:rPr>
        <w:t xml:space="preserve"> kwoty określonej w § 4 ust. 1.</w:t>
      </w:r>
    </w:p>
    <w:p w14:paraId="1018ECD4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Szczegółową kalkulację zawiera oferta Wykonawcy stanowiąca załącznik nr 1 do niniejszej umowy.</w:t>
      </w:r>
    </w:p>
    <w:p w14:paraId="27422A7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 w14:paraId="306368C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Płatności za wykonanie dostawy nastąpi w formie przelewu na wskazany przez Wykonawcę rachunek bankowy w terminie 60 dni od dnia doręczenia prawidłowo wystawionej faktury wraz z protokołami odbioru jakościowego podpisanymi przez strony bez zastrzeżeń.</w:t>
      </w:r>
    </w:p>
    <w:p w14:paraId="70B75C7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Wykonawca wystawi odrębne faktury VAT zgodnie z indywidualnymi zapotrzebowaniami składanymi przez Zamawiającego.</w:t>
      </w:r>
    </w:p>
    <w:p w14:paraId="4562B6E4" w14:textId="77777777" w:rsidR="00403A0F" w:rsidRDefault="00C934E1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;sans-serif" w:hAnsi="Arial;sans-serif" w:cs="Arial"/>
          <w:color w:val="000000"/>
          <w:sz w:val="22"/>
          <w:szCs w:val="22"/>
        </w:rPr>
        <w:t>Strony zgodnie ustalają, że WYKONAWCA dostarczać będzie faktury wyłącznie w formie elektronicznej na adres: faktury@wcpd.pl.,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770F2044" w14:textId="77777777" w:rsidR="00403A0F" w:rsidRDefault="00C934E1">
      <w:pPr>
        <w:pStyle w:val="Normalny1"/>
        <w:jc w:val="both"/>
      </w:pPr>
      <w:r>
        <w:rPr>
          <w:rStyle w:val="czeinternetowe"/>
          <w:rFonts w:ascii="Arial;sans-serif" w:hAnsi="Arial;sans-serif" w:cs="Arial"/>
          <w:color w:val="000000"/>
          <w:sz w:val="22"/>
          <w:szCs w:val="22"/>
          <w:u w:val="none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1A55CFEF" w14:textId="77777777" w:rsidR="00403A0F" w:rsidRDefault="00C934E1">
      <w:pPr>
        <w:pStyle w:val="Tekstpodstawowy1"/>
        <w:spacing w:after="119"/>
        <w:jc w:val="both"/>
      </w:pPr>
      <w:r>
        <w:rPr>
          <w:rStyle w:val="czeinternetowe"/>
          <w:rFonts w:ascii="Arial;sans-serif" w:hAnsi="Arial;sans-serif" w:cs="Arial"/>
          <w:color w:val="000000"/>
          <w:sz w:val="22"/>
          <w:szCs w:val="22"/>
          <w:u w:val="none"/>
        </w:rPr>
        <w:t>8. Za dzień zapłaty, STRONY zgodnie uznają dzień obciążenia rachunku bankowego ZAMAWIAJĄCEGO.</w:t>
      </w:r>
    </w:p>
    <w:p w14:paraId="6916C7C8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29FB3A3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25F45147" w14:textId="77777777" w:rsidR="00403A0F" w:rsidRDefault="00C934E1">
      <w:pPr>
        <w:pStyle w:val="Normalny1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ZASADY WPROWADZANIA ZMIAN WYSOKOŚCI WYNAGRODZENIA </w:t>
      </w:r>
    </w:p>
    <w:p w14:paraId="28DEE4B7" w14:textId="77777777" w:rsidR="00403A0F" w:rsidRDefault="00C934E1">
      <w:pPr>
        <w:pStyle w:val="Normalny1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NALEŻNEGO WYKONAWCY</w:t>
      </w:r>
    </w:p>
    <w:p w14:paraId="09F904BE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>W związku z tym, że umowa obejmuje dostawy świadczone przez okres dłuższy niż 6 miesięcy, Zamawiający wprowadza postanowienia dotyczące zasad wprowadzania zmian wysokości wynagrodzenia należnego Wykonawcy w zakresie dostaw, w przypadku zmiany ceny materiałów lub kosztów związanych z realizacją Umowy.</w:t>
      </w:r>
    </w:p>
    <w:p w14:paraId="3137B2B5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40CFA0BF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lastRenderedPageBreak/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785694CD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2C977F60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 </w:t>
      </w:r>
    </w:p>
    <w:p w14:paraId="4AFE45F0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6. Wynagrodzenie Wykonawcy będzie podlegało zmianie według wskaźnika, o którym mowa w ust. 2 powyżej publikowanego przez GUS.</w:t>
      </w:r>
    </w:p>
    <w:p w14:paraId="17CDEDA5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7. Występując o zmianę wynagrodzenia zgodnie z postanowieniami niniejszego paragrafu, Strona zobowiązana jest do złożenia wniosku w formie pisemnej pod rygorem nieważności. </w:t>
      </w:r>
    </w:p>
    <w:p w14:paraId="5222842B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11354C6D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44C1AD2A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551D0D9B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569FDBFB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14:paraId="4DC722DF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OŚWIADCZENIA WYKONAWCY</w:t>
      </w:r>
    </w:p>
    <w:p w14:paraId="6B91940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oświadcza, że dostarczony przedmiot umowy od momentu dostawy będzie wolny od wad prawnych oraz wad fizycznych.</w:t>
      </w:r>
    </w:p>
    <w:p w14:paraId="4AE9F57D" w14:textId="6DE42353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 umowy posiada wszelkie niezbędne świadectwa, atesty i zezwolenia wymagane przez obowiązujące w tym zakresie przepisy prawa,</w:t>
      </w:r>
      <w:r w:rsidR="00150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tym, w szczególności, przez ustawę z dnia 7 kwietnia 2022 r. o wyrobach medycznych (Dz. U. z 2022 r., poz. 974). </w:t>
      </w:r>
    </w:p>
    <w:p w14:paraId="0C7BA7F0" w14:textId="3CA0B09E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</w:t>
      </w:r>
      <w:r w:rsidR="0015010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usuwalny;</w:t>
      </w:r>
    </w:p>
    <w:p w14:paraId="7EE6486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 w14:paraId="63746352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03131AC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0EF723E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3A292611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gwarantuje Zamawiającemu, że towar dostarczony w ramach niniejszej umowy jest wolny od jakichkolwiek wad fizycznych i prawnych, oraz zgodny z danymi faktycznymi, wymogami prawa i specyfikacją określonymi w obowiązujących w tym zakresie przepisach </w:t>
      </w:r>
      <w:r>
        <w:rPr>
          <w:rFonts w:ascii="Arial" w:hAnsi="Arial" w:cs="Arial"/>
          <w:sz w:val="22"/>
          <w:szCs w:val="22"/>
        </w:rPr>
        <w:lastRenderedPageBreak/>
        <w:t>prawa, niniejszej umowie, SWZ, a także innych dokumentach i wytycznych, o których mowa w niniejszej umowie.</w:t>
      </w:r>
    </w:p>
    <w:p w14:paraId="57A6402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 w14:paraId="1FF7FA2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(gwarant) zobowiązuje się udzielić Zamawiającemu gwarancji jakości towaru (wszystkich właściwości wyszczególnionych w SWZ, a także Ofercie i niniejszej umowie), w stosunku do których gwarancji jakości nie udzielił producent towaru, lub udzielił jej w zakresie węższym niż określony przez Strony w umowie.</w:t>
      </w:r>
    </w:p>
    <w:p w14:paraId="07455A4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 w14:paraId="0AA6208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 w14:paraId="223AABB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Okres gwarancji jakości towaru liczy się od dnia wydania towaru.</w:t>
      </w:r>
    </w:p>
    <w:p w14:paraId="3FDB638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5E86F5A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wymiany wadliwego towaru na taki sam towar wolny od wad, lub</w:t>
      </w:r>
    </w:p>
    <w:p w14:paraId="7A8B1B4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zwrotu ceny za wadliwy towar,</w:t>
      </w:r>
    </w:p>
    <w:p w14:paraId="45A2463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zależności od wyboru Zamawiającego – wyrażonego w zgłoszeniu gwarancyjnym</w:t>
      </w:r>
    </w:p>
    <w:p w14:paraId="7D6B7FB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 w14:paraId="200F9F5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Zgłoszenie gwarancyjne zawiera:</w:t>
      </w:r>
    </w:p>
    <w:p w14:paraId="1260C3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nazwę (firmę) i adres zamawiającego,</w:t>
      </w:r>
    </w:p>
    <w:p w14:paraId="252E036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wskazanie podstawy prawnej formułowanych roszczeń gwarancyjnych,</w:t>
      </w:r>
    </w:p>
    <w:p w14:paraId="71463C6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3) wskazanie wadliwego towaru,</w:t>
      </w:r>
    </w:p>
    <w:p w14:paraId="2E87D9B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4) dokładny opis wady towaru,</w:t>
      </w:r>
    </w:p>
    <w:p w14:paraId="2CB71D7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5) inne informacje istotne do wykonania uprawnień gwarancyjnych,</w:t>
      </w:r>
    </w:p>
    <w:p w14:paraId="07F2209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6) określenie sposobu likwidacji wady towaru;</w:t>
      </w:r>
    </w:p>
    <w:p w14:paraId="6EDA24B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 w14:paraId="41BE653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 w14:paraId="403E547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umownych;</w:t>
      </w:r>
    </w:p>
    <w:p w14:paraId="42FB47F4" w14:textId="624B4DC3" w:rsidR="00403A0F" w:rsidRPr="00BA5126" w:rsidRDefault="00C934E1" w:rsidP="00BA5126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 w14:paraId="3D0431A9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14:paraId="64F1E7F3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49862530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 w14:paraId="3A4D84D2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2. Wykonawca jest zobowiązany zapłacić karę umowną:</w:t>
      </w:r>
    </w:p>
    <w:p w14:paraId="4AED32B9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1) za zwłokę w wydaniu lub dostarczeniu przedmiotu zamówienia w wysokości 0,2% wartości nie dostarczonej w terminie części przedmiotu zamówienia, liczonej za każdy dzień opóźnienia,</w:t>
      </w:r>
    </w:p>
    <w:p w14:paraId="08BFB329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2) za zwłokę w usunięciu wad stwierdzonych przy odbiorze oraz w przypadku określonym w §3 ust. 10, w wysokości 0,2% wartości nie dostarczonej w terminie części przedmiotu zamówienia, za każdy dzień opóźnienia wykraczający poza termin wyznaczony na usunięcie wad</w:t>
      </w:r>
    </w:p>
    <w:p w14:paraId="3D48D81A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3) za odstąpienie od umowy przez Zamawiającego z przyczyn zależnych od Wykonawcy w wysokości 10% ceny brutto umowy określonej w §4 ust. 1, pomniejszonej o zrealizowane zamówienia.</w:t>
      </w:r>
    </w:p>
    <w:p w14:paraId="2E973DBB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4) za niewywiązanie się ze zobowiązań gwarancyjnych – 100 zł za każdy przypadek, niezależnie od uprawnień Zamawiającego w zakresie wykonania zastępczego.</w:t>
      </w:r>
    </w:p>
    <w:p w14:paraId="7B27F211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3. Wykonawca wyraża zgodę na potrącenie naliczonych kar umownych z wynagrodzenia za wykonanie przedmiotu umowy bez dodatkowego wezwania.</w:t>
      </w:r>
    </w:p>
    <w:p w14:paraId="467E6CCA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 w14:paraId="5E53083D" w14:textId="7B204989" w:rsidR="00403A0F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5. Łączna wysokość kar umownych naliczona z tytułu nieterminowego wykonania przedmiotu umowy nie może przekroczyć 20% wartości wynagrodzenia, o którym mowa w § 4 ust. 1 umowy.</w:t>
      </w:r>
    </w:p>
    <w:p w14:paraId="327000C0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§9</w:t>
      </w:r>
    </w:p>
    <w:p w14:paraId="0DD9918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6EAFCDD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wykona przedmiot umowy siłami własnymi lub przy udziale Podwykonawców z zachowaniem najwyższej staranności.</w:t>
      </w:r>
    </w:p>
    <w:p w14:paraId="697891F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 w14:paraId="51856B81" w14:textId="77777777" w:rsidR="00403A0F" w:rsidRDefault="00403A0F">
      <w:pPr>
        <w:pStyle w:val="Normalny1"/>
        <w:jc w:val="center"/>
        <w:rPr>
          <w:rFonts w:ascii="Arial" w:hAnsi="Arial"/>
          <w:b/>
          <w:bCs/>
          <w:sz w:val="22"/>
          <w:szCs w:val="22"/>
        </w:rPr>
      </w:pPr>
    </w:p>
    <w:p w14:paraId="067A107A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13D6DF4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3540812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 w14:paraId="06A7B79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 w14:paraId="6B3C0B4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 w14:paraId="798A802E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5164649D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1374B74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PRZETWARZANIE DANYCH OSOBOWYCH</w:t>
      </w:r>
    </w:p>
    <w:p w14:paraId="7FA7C2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Każda ze Stron powierza drugiej Stronie do przetwarzania dane osobowe jej pracowników takie jak: imię i nazwisko, nr telefonu, adres e-mail.</w:t>
      </w:r>
    </w:p>
    <w:p w14:paraId="61ED2D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2EDCA8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 w14:paraId="577FE5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608AAF4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4373074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2EEA98B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F081B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3DADF56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55ACE7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6549878B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50E1DEA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04276984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77078CF2" w14:textId="11613652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Każda zmiana postanowień niniejszej umowy wymaga formy pisemnej w postaci aneksu do umowy podpisanego przez obydwie strony pod rygorem nieważności. Aktualizacja danych Wykonawcy nie stanowi zmiany umowy wymagającej aneksu.</w:t>
      </w:r>
    </w:p>
    <w:p w14:paraId="77B70F41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Dopuszcza się zmianę umowy w zakresie przedmiotowym, to jest zastąpienie produktu objętego umową odpowiednikiem w przypadku:</w:t>
      </w:r>
    </w:p>
    <w:p w14:paraId="44D12DD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zaprzestania wytwarzania przez producenta asortymentu objętego umową,</w:t>
      </w:r>
    </w:p>
    <w:p w14:paraId="27D798D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wygaśnięcia świadectwa rejestracji, dopuszczenia do obrotu na terenie RP,</w:t>
      </w:r>
    </w:p>
    <w:p w14:paraId="150F82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3) przedłożenia przez wykonawcę oferty korzystniejszej dla Zamawiającego.</w:t>
      </w:r>
    </w:p>
    <w:p w14:paraId="0F035977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Zmiana, o której mowa w ust. 2,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umową.</w:t>
      </w:r>
    </w:p>
    <w:p w14:paraId="0E8BE9C6" w14:textId="77777777" w:rsidR="00403A0F" w:rsidRDefault="00C934E1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15441FA1" w14:textId="4FB5AC11" w:rsidR="00150106" w:rsidRPr="00150106" w:rsidRDefault="00150106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150106">
        <w:rPr>
          <w:rFonts w:ascii="Arial" w:hAnsi="Arial" w:cs="Arial"/>
          <w:sz w:val="22"/>
          <w:szCs w:val="22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4 ust. 1. Zmiany, o których mowa w niniejszym ustępie, nie stanowią zmiany warunków niniejszej umowy i nie wymagają formy pisemnej w postaci aneksów.</w:t>
      </w:r>
    </w:p>
    <w:p w14:paraId="1AA401D7" w14:textId="77777777" w:rsidR="00150106" w:rsidRDefault="00150106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7DA6F" w14:textId="37B44ABD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32E3A480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622A91FF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może odstąpić od umowy  ze skutkiem natychmiastowym jeżeli Wykonawca wykonuje umowę wadliwie, nieterminowo, naruszając jej postanowienia, niezgodnie: z SWZ, ofertą Wykonawcy i poszczególnymi zapotrzebowaniami  - zamówieniami Zamawiającego.</w:t>
      </w:r>
    </w:p>
    <w:p w14:paraId="162FD92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Przed wykonaniem uprawnienia, o którym mowa w ust. 1 Zamawiający wezwie Wykonawcę do należytego wykonywania zobowiązań wynikających z niniejszej umowy. </w:t>
      </w:r>
    </w:p>
    <w:p w14:paraId="44A9734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Oświadczenie o odstąpieniu winno być złożone w terminie do</w:t>
      </w:r>
      <w:r>
        <w:rPr>
          <w:rFonts w:ascii="Arial" w:hAnsi="Arial" w:cs="Arial"/>
          <w:b/>
          <w:bCs/>
          <w:sz w:val="22"/>
          <w:szCs w:val="22"/>
        </w:rPr>
        <w:t xml:space="preserve"> 30 dni</w:t>
      </w:r>
      <w:r>
        <w:rPr>
          <w:rFonts w:ascii="Arial" w:hAnsi="Arial" w:cs="Arial"/>
          <w:sz w:val="22"/>
          <w:szCs w:val="22"/>
        </w:rPr>
        <w:t xml:space="preserve"> od wezwania, o którym mowa w ust. 2.</w:t>
      </w:r>
    </w:p>
    <w:p w14:paraId="33B8055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Zamawiający może odstąpić od umowy, jeżeli ogłoszono upadłość Wykonawcy lub w innych przypadkach przewidzianych w umowie.</w:t>
      </w:r>
    </w:p>
    <w:p w14:paraId="35B0D9C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 w14:paraId="5CA08475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06676E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14:paraId="31BAA22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ZAKAZ CESJI</w:t>
      </w:r>
    </w:p>
    <w:p w14:paraId="5FEB9F0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6D41198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757E04AB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861B3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§15</w:t>
      </w:r>
    </w:p>
    <w:p w14:paraId="79CEF9FF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WARUNKI SŁUŻĄCE ZAPEWNIENIU DOSTĘPNOŚCI OSOBOM ZE SZCZEGÓLNYMI POTRZEBAMI </w:t>
      </w:r>
    </w:p>
    <w:p w14:paraId="1459B6EE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50CB95B6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2.Zamawiający zapewnia osobom ze szczególnymi potrzebami dostęp do:</w:t>
      </w:r>
    </w:p>
    <w:p w14:paraId="2D3B4B5F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1) wolnych od barier poziomych i pionowych przestrzeni komunikacyjnych budynków,  w szczególności w postaci:</w:t>
      </w:r>
    </w:p>
    <w:p w14:paraId="56C756B3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a) utwardzonych dróg dojazdowych,</w:t>
      </w:r>
    </w:p>
    <w:p w14:paraId="3855ED0A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 w14:paraId="53737492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c) ciągów komunikacyjnych wolnych od przeszkód,</w:t>
      </w:r>
    </w:p>
    <w:p w14:paraId="0F4BDA03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 w14:paraId="6BF757D0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e) toalet przystosowanych do potrzeb osób z niepełnosprawnościami.</w:t>
      </w:r>
    </w:p>
    <w:p w14:paraId="0AF0C5A5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 w14:paraId="51DB00D0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3)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dostępności informacyjno- komunikacyjnej, w szczególności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w postaci:</w:t>
      </w:r>
    </w:p>
    <w:p w14:paraId="59BB1C67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2"/>
          <w:szCs w:val="22"/>
          <w:lang w:eastAsia="pl-PL"/>
        </w:rPr>
        <w:t>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) obsługi z wykorzystaniem środków wspierających komunikowanie się, o których mowa w ustawie o języku migowym i innych środkach komunikowania – dostęp do tłumacza języka migowego, </w:t>
      </w:r>
    </w:p>
    <w:p w14:paraId="7A3D8A62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2"/>
          <w:szCs w:val="22"/>
          <w:lang w:eastAsia="pl-PL"/>
        </w:rPr>
        <w:t>c) zapewnienia na stronie internetowej  informacji o zakresie działalności  w tekście łatwym do czytania.</w:t>
      </w:r>
    </w:p>
    <w:p w14:paraId="25F2D22E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6F75FCDC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3.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(Dz.U. z 2019 roku poz. 848). 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 w14:paraId="1C726F12" w14:textId="77777777" w:rsidR="00403A0F" w:rsidRDefault="00403A0F">
      <w:pPr>
        <w:pStyle w:val="Normalny1"/>
        <w:suppressAutoHyphens w:val="0"/>
        <w:jc w:val="both"/>
        <w:textAlignment w:val="auto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6D1BD5C9" w14:textId="77777777" w:rsidR="00403A0F" w:rsidRDefault="00C934E1">
      <w:pPr>
        <w:pStyle w:val="Normalny1"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2" w:name="_Hlk81379108"/>
      <w:bookmarkEnd w:id="2"/>
      <w:r>
        <w:rPr>
          <w:rFonts w:ascii="Arial" w:hAnsi="Arial" w:cs="Arial"/>
          <w:b/>
          <w:bCs/>
          <w:sz w:val="22"/>
          <w:szCs w:val="22"/>
          <w:lang w:eastAsia="pl-PL"/>
        </w:rPr>
        <w:t>§ 16</w:t>
      </w:r>
    </w:p>
    <w:p w14:paraId="5FE56E76" w14:textId="77777777" w:rsidR="00403A0F" w:rsidRDefault="00C934E1">
      <w:pPr>
        <w:pStyle w:val="Normalny1"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POSTANOWIENIA KOŃCOWE</w:t>
      </w:r>
    </w:p>
    <w:p w14:paraId="7FCB9B2D" w14:textId="77777777" w:rsidR="00403A0F" w:rsidRDefault="00C934E1">
      <w:pPr>
        <w:pStyle w:val="Normalny1"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 w14:paraId="209FE9EE" w14:textId="0934BE16" w:rsidR="00403A0F" w:rsidRDefault="00C934E1">
      <w:pPr>
        <w:pStyle w:val="Normalny1"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W sprawach nie uregulowanych niniejszą umową mają zastosowanie przepisy Ustawy z dnia 23 kwietnia 1964 r.- Kodeks Cywilny. </w:t>
      </w:r>
    </w:p>
    <w:p w14:paraId="31DE1778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C3E20DA" w14:textId="77777777" w:rsidR="00BA5126" w:rsidRDefault="00BA5126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0371F6D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</w:p>
    <w:p w14:paraId="4DBD615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Niniejsza umowa wraz z załącznikami: </w:t>
      </w:r>
    </w:p>
    <w:p w14:paraId="754CA1D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1) Oferta Wykonawcy z dnia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……………………….</w:t>
      </w:r>
      <w:r>
        <w:rPr>
          <w:rFonts w:ascii="Arial" w:hAnsi="Arial" w:cs="Arial"/>
          <w:sz w:val="22"/>
          <w:szCs w:val="22"/>
        </w:rPr>
        <w:t xml:space="preserve"> wraz z załącznikami; </w:t>
      </w:r>
    </w:p>
    <w:p w14:paraId="17E9C7B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SWZ;</w:t>
      </w:r>
    </w:p>
    <w:p w14:paraId="7EA089A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3) Wzór zapotrzebowania (zamówienia);</w:t>
      </w:r>
    </w:p>
    <w:p w14:paraId="6FCCDBD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4) Wzór protokołu odbioru; </w:t>
      </w:r>
    </w:p>
    <w:p w14:paraId="211BF9E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494F623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0578D55F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079E3FC2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przypadku nie rozstrzygnięcia sporu w drodze polubownej, o której mowa w ustępie poprzedzającym, sądem właściwym do jego rozstrzygnięcia jest sąd powszechny właściwy ze względu na siedzibę Zamawiającego.</w:t>
      </w:r>
    </w:p>
    <w:p w14:paraId="5D00A953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 w14:paraId="7D6CC9AA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Wszelkie zmiany i uzupełnienia do niniejszej umowy wymagają formy pisemnej pod rygorem nieważności.</w:t>
      </w:r>
    </w:p>
    <w:p w14:paraId="518169E8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Niniejszą umowę sporządzono w języku polskim w dwóch jednobrzmiących egzemplarzach, po jednym dla każdej ze Stron.</w:t>
      </w:r>
    </w:p>
    <w:p w14:paraId="6CC8B987" w14:textId="77777777" w:rsidR="00403A0F" w:rsidRDefault="00403A0F">
      <w:pPr>
        <w:pStyle w:val="Normalny1"/>
        <w:jc w:val="both"/>
        <w:rPr>
          <w:rFonts w:ascii="Arial" w:hAnsi="Arial"/>
          <w:sz w:val="22"/>
          <w:szCs w:val="22"/>
        </w:rPr>
      </w:pPr>
    </w:p>
    <w:p w14:paraId="6B825E7C" w14:textId="77777777" w:rsidR="00403A0F" w:rsidRDefault="00C934E1">
      <w:pPr>
        <w:pStyle w:val="Normalny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6FB15D" w14:textId="77777777" w:rsidR="00403A0F" w:rsidRDefault="00C934E1">
      <w:pPr>
        <w:pStyle w:val="Normalny1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ZAMAWIAJĄCY                                                           WYKONAWCA</w:t>
      </w:r>
    </w:p>
    <w:p w14:paraId="6EF3E911" w14:textId="77777777" w:rsidR="00403A0F" w:rsidRDefault="00403A0F">
      <w:pPr>
        <w:pStyle w:val="Normalny10"/>
        <w:jc w:val="both"/>
        <w:rPr>
          <w:rFonts w:ascii="Arial" w:hAnsi="Arial"/>
          <w:sz w:val="22"/>
          <w:szCs w:val="22"/>
        </w:rPr>
      </w:pPr>
    </w:p>
    <w:p w14:paraId="1E41186E" w14:textId="77777777" w:rsidR="00403A0F" w:rsidRDefault="00C934E1">
      <w:pPr>
        <w:pStyle w:val="Normalny1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….....................................................                                </w:t>
      </w:r>
    </w:p>
    <w:p w14:paraId="4252F320" w14:textId="77777777" w:rsidR="00403A0F" w:rsidRDefault="00403A0F">
      <w:pPr>
        <w:pStyle w:val="Normalny10"/>
        <w:jc w:val="both"/>
        <w:rPr>
          <w:rFonts w:ascii="Arial" w:hAnsi="Arial" w:cs="Arial"/>
          <w:sz w:val="22"/>
          <w:szCs w:val="22"/>
        </w:rPr>
      </w:pPr>
    </w:p>
    <w:p w14:paraId="0345F13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D427AC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A6C206B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124A5B3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5F5B56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E3CB6B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3A47D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8E3209A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C66ACC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0034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8506E8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785D2E3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E0EAF9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3270D92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0AC4CCB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Załącznik nr 3 do Umowy</w:t>
      </w:r>
    </w:p>
    <w:p w14:paraId="6D0AB9DF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Wzór zapotrzebowania (zamówienia) </w:t>
      </w:r>
    </w:p>
    <w:p w14:paraId="4F898DB5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B0E3B2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ZAMÓWIENIE CZĄSTKOWE NR ____________</w:t>
      </w:r>
    </w:p>
    <w:p w14:paraId="1BFF7426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2"/>
        <w:gridCol w:w="4529"/>
      </w:tblGrid>
      <w:tr w:rsidR="00403A0F" w14:paraId="0FE6ACDC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217A5C1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03EAFAF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14B23D1D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F82370F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POZYCJA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1870AB2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6699F5E1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4DF2AF9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0805717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00713753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B7AA17D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A920FB3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6D9065E7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26410D8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3E6EFF6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4DBBFC54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7A23395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4A1C981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CC11A2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2CD5C01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6B4F5845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FA3AF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3B4DEC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CD3A2AE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E14C8FF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E6FCC0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1F3303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198E6C2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7D6EB0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5B04535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4FFE605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CC1B4E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E44F11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15E1884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835B08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EC145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27892E9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4CD280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847D5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3EC9375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485BE78E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8CF173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BBA70A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A8057B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8B1BEE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973661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24C94D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5F673D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AC62484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E73C50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A598450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Załącznik nr 4 do Umowy</w:t>
      </w:r>
    </w:p>
    <w:p w14:paraId="6735DFCE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bookmarkStart w:id="3" w:name="__DdeLink__4223_2091472227"/>
      <w:bookmarkEnd w:id="3"/>
      <w:r>
        <w:rPr>
          <w:rFonts w:ascii="Arial" w:hAnsi="Arial" w:cs="Arial"/>
          <w:sz w:val="22"/>
          <w:szCs w:val="22"/>
        </w:rPr>
        <w:lastRenderedPageBreak/>
        <w:t xml:space="preserve">Wzór protokołu odbioru </w:t>
      </w:r>
    </w:p>
    <w:p w14:paraId="18D7CD83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F3CEBE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PROTOKÓŁ ODBIORU (ILOŚCIOWEGO-JAKOŚCIOWEGO) </w:t>
      </w:r>
    </w:p>
    <w:tbl>
      <w:tblPr>
        <w:tblW w:w="907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4029"/>
        <w:gridCol w:w="2267"/>
        <w:gridCol w:w="2268"/>
      </w:tblGrid>
      <w:tr w:rsidR="00403A0F" w14:paraId="6C94681B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94F12B0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98C9E3D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29F5BC1" w14:textId="77777777" w:rsidR="00403A0F" w:rsidRDefault="00403A0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FF3E7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POZYCJI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B8C90E7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PRZEKAZANYCH</w:t>
            </w:r>
          </w:p>
          <w:p w14:paraId="4A9FB94C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(szt.)</w:t>
            </w:r>
          </w:p>
        </w:tc>
      </w:tr>
      <w:tr w:rsidR="00403A0F" w14:paraId="5CE04C61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46AC94D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FB93B41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02313DD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CBDEAAA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55C36A28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3DF102A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F7BD674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CDEE6A7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E434538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4212DDD6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4CC6130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FB9546A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3E84884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7132B9E8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D52B9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4F6195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03633F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75122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 w14:paraId="38473B1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zadanie zostało wykonane zgodnie/niezgodnie z w ww. Umową.</w:t>
      </w:r>
    </w:p>
    <w:p w14:paraId="1FB1C09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1350F6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Zastrzeżenia do przedmiotu umowy:</w:t>
      </w:r>
    </w:p>
    <w:p w14:paraId="6B9DD4D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0FBFD5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Wykonawca zobowiązuje się dostarczyć przedmiot umowy bez wad, zgodnie z Umową do dnia ……………………</w:t>
      </w:r>
    </w:p>
    <w:p w14:paraId="7E3232D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6D54C34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FD9488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6DC00A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B52735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251F2C6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37F7C2B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6F4AE2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3CA14A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5A87995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F11B74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5B10C7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7438EE4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718FB1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465ACA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6B9D297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074D30F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75C797A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1AD1FEC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19AEA270" w14:textId="77777777" w:rsidR="00403A0F" w:rsidRDefault="00403A0F">
      <w:pPr>
        <w:pStyle w:val="Normalny1"/>
        <w:jc w:val="both"/>
      </w:pPr>
    </w:p>
    <w:sectPr w:rsidR="00403A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F"/>
    <w:rsid w:val="00150106"/>
    <w:rsid w:val="003A112D"/>
    <w:rsid w:val="00403A0F"/>
    <w:rsid w:val="004D3FCA"/>
    <w:rsid w:val="00BA1338"/>
    <w:rsid w:val="00BA5126"/>
    <w:rsid w:val="00C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EFF"/>
  <w15:docId w15:val="{F14C0F83-B475-4FC2-A2D0-F262CC6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Normalny1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1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1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2259F"/>
    <w:pPr>
      <w:suppressAutoHyphens/>
      <w:spacing w:line="271" w:lineRule="auto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ZagicieodgryformularzaZnak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D87F6F"/>
  </w:style>
  <w:style w:type="character" w:customStyle="1" w:styleId="tabulatory">
    <w:name w:val="tabulatory"/>
    <w:basedOn w:val="Domylnaczcionkaakapitu"/>
    <w:qFormat/>
    <w:rsid w:val="00D87F6F"/>
  </w:style>
  <w:style w:type="character" w:customStyle="1" w:styleId="txt-old">
    <w:name w:val="txt-old"/>
    <w:basedOn w:val="Domylnaczcionkaakapitu"/>
    <w:qFormat/>
    <w:rsid w:val="00D87F6F"/>
  </w:style>
  <w:style w:type="character" w:customStyle="1" w:styleId="txt-new">
    <w:name w:val="txt-new"/>
    <w:basedOn w:val="Domylnaczcionkaakapitu"/>
    <w:qFormat/>
    <w:rsid w:val="00D87F6F"/>
  </w:style>
  <w:style w:type="character" w:customStyle="1" w:styleId="HTML-wstpniesformatowanyZnak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semiHidden/>
    <w:qFormat/>
    <w:rsid w:val="00354ED5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  <w:rsid w:val="00D87F6F"/>
  </w:style>
  <w:style w:type="character" w:customStyle="1" w:styleId="gi">
    <w:name w:val="gi"/>
    <w:basedOn w:val="Domylnaczcionkaakapitu"/>
    <w:qFormat/>
    <w:rsid w:val="00D87F6F"/>
  </w:style>
  <w:style w:type="character" w:customStyle="1" w:styleId="t">
    <w:name w:val="t"/>
    <w:basedOn w:val="Domylnaczcionkaakapitu"/>
    <w:qFormat/>
    <w:rsid w:val="00D87F6F"/>
  </w:style>
  <w:style w:type="character" w:customStyle="1" w:styleId="articleseparator">
    <w:name w:val="article_separator"/>
    <w:basedOn w:val="Domylnaczcionkaakapitu"/>
    <w:qFormat/>
    <w:rsid w:val="00D87F6F"/>
  </w:style>
  <w:style w:type="character" w:customStyle="1" w:styleId="Nagwek1Znak">
    <w:name w:val="Nagłówek 1 Znak"/>
    <w:uiPriority w:val="9"/>
    <w:qFormat/>
    <w:rsid w:val="00D87F6F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D87F6F"/>
  </w:style>
  <w:style w:type="character" w:customStyle="1" w:styleId="dim">
    <w:name w:val="dim"/>
    <w:basedOn w:val="Domylnaczcionkaakapitu"/>
    <w:qFormat/>
    <w:rsid w:val="00D87F6F"/>
  </w:style>
  <w:style w:type="character" w:customStyle="1" w:styleId="Nagwek4Znak">
    <w:name w:val="Nagłówek 4 Znak"/>
    <w:qFormat/>
    <w:rsid w:val="00D87F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sid w:val="00D87F6F"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qFormat/>
    <w:rsid w:val="00D87F6F"/>
    <w:rPr>
      <w:rFonts w:cs="Times New Roman"/>
      <w:i/>
    </w:rPr>
  </w:style>
  <w:style w:type="character" w:customStyle="1" w:styleId="st">
    <w:name w:val="st"/>
    <w:qFormat/>
    <w:rsid w:val="00D87F6F"/>
  </w:style>
  <w:style w:type="character" w:customStyle="1" w:styleId="kcontent">
    <w:name w:val="k_content"/>
    <w:qFormat/>
    <w:rsid w:val="00D87F6F"/>
  </w:style>
  <w:style w:type="character" w:customStyle="1" w:styleId="read-more">
    <w:name w:val="read-more"/>
    <w:qFormat/>
    <w:rsid w:val="00D87F6F"/>
  </w:style>
  <w:style w:type="character" w:customStyle="1" w:styleId="details">
    <w:name w:val="details"/>
    <w:qFormat/>
    <w:rsid w:val="00D87F6F"/>
  </w:style>
  <w:style w:type="character" w:customStyle="1" w:styleId="med1">
    <w:name w:val="med1"/>
    <w:qFormat/>
    <w:rsid w:val="00D87F6F"/>
  </w:style>
  <w:style w:type="character" w:customStyle="1" w:styleId="bbcunderline">
    <w:name w:val="bbc_underline"/>
    <w:qFormat/>
    <w:rsid w:val="00D87F6F"/>
  </w:style>
  <w:style w:type="character" w:customStyle="1" w:styleId="hint">
    <w:name w:val="hint"/>
    <w:qFormat/>
    <w:rsid w:val="00D87F6F"/>
  </w:style>
  <w:style w:type="character" w:customStyle="1" w:styleId="Nagwek1Znak1">
    <w:name w:val="Nagłówek 1 Znak1"/>
    <w:basedOn w:val="Domylnaczcionkaakapitu"/>
    <w:link w:val="Nagwek1"/>
    <w:uiPriority w:val="9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354ED5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354ED5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54ED5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qFormat/>
    <w:rsid w:val="00354ED5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354ED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link w:val="Tytu"/>
    <w:uiPriority w:val="10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czeinternetowe">
    <w:name w:val="Łącze internetowe"/>
    <w:qFormat/>
    <w:rsid w:val="00AD3723"/>
    <w:rPr>
      <w:color w:val="000080"/>
      <w:u w:val="single"/>
    </w:rPr>
  </w:style>
  <w:style w:type="character" w:styleId="Pogrubienie">
    <w:name w:val="Strong"/>
    <w:uiPriority w:val="22"/>
    <w:qFormat/>
    <w:rsid w:val="00354ED5"/>
    <w:rPr>
      <w:b/>
      <w:bCs/>
    </w:rPr>
  </w:style>
  <w:style w:type="character" w:customStyle="1" w:styleId="Wyrnienie">
    <w:name w:val="Wyróżnienie"/>
    <w:qFormat/>
    <w:rsid w:val="00AD3723"/>
    <w:rPr>
      <w:i/>
      <w:iCs/>
    </w:rPr>
  </w:style>
  <w:style w:type="character" w:styleId="HTML-akronim">
    <w:name w:val="HTML Acronym"/>
    <w:uiPriority w:val="99"/>
    <w:semiHidden/>
    <w:unhideWhenUsed/>
    <w:qFormat/>
    <w:rsid w:val="00354ED5"/>
  </w:style>
  <w:style w:type="character" w:styleId="HTML-cytat">
    <w:name w:val="HTML Cite"/>
    <w:uiPriority w:val="99"/>
    <w:semiHidden/>
    <w:unhideWhenUsed/>
    <w:qFormat/>
    <w:rsid w:val="00354ED5"/>
    <w:rPr>
      <w:i/>
      <w:iCs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54ED5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54ED5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354ED5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354ED5"/>
  </w:style>
  <w:style w:type="character" w:customStyle="1" w:styleId="WW8Num1z0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354ED5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354ED5"/>
  </w:style>
  <w:style w:type="character" w:customStyle="1" w:styleId="WW8Num5z1">
    <w:name w:val="WW8Num5z1"/>
    <w:qFormat/>
    <w:rsid w:val="00354ED5"/>
  </w:style>
  <w:style w:type="character" w:customStyle="1" w:styleId="WW8Num5z2">
    <w:name w:val="WW8Num5z2"/>
    <w:qFormat/>
    <w:rsid w:val="00354ED5"/>
  </w:style>
  <w:style w:type="character" w:customStyle="1" w:styleId="WW8Num5z3">
    <w:name w:val="WW8Num5z3"/>
    <w:qFormat/>
    <w:rsid w:val="00354ED5"/>
  </w:style>
  <w:style w:type="character" w:customStyle="1" w:styleId="WW8Num5z4">
    <w:name w:val="WW8Num5z4"/>
    <w:qFormat/>
    <w:rsid w:val="00354ED5"/>
  </w:style>
  <w:style w:type="character" w:customStyle="1" w:styleId="WW8Num5z5">
    <w:name w:val="WW8Num5z5"/>
    <w:qFormat/>
    <w:rsid w:val="00354ED5"/>
  </w:style>
  <w:style w:type="character" w:customStyle="1" w:styleId="WW8Num5z6">
    <w:name w:val="WW8Num5z6"/>
    <w:qFormat/>
    <w:rsid w:val="00354ED5"/>
  </w:style>
  <w:style w:type="character" w:customStyle="1" w:styleId="WW8Num5z7">
    <w:name w:val="WW8Num5z7"/>
    <w:qFormat/>
    <w:rsid w:val="00354ED5"/>
  </w:style>
  <w:style w:type="character" w:customStyle="1" w:styleId="WW8Num5z8">
    <w:name w:val="WW8Num5z8"/>
    <w:qFormat/>
    <w:rsid w:val="00354ED5"/>
  </w:style>
  <w:style w:type="character" w:customStyle="1" w:styleId="Domylnaczcionkaakapitu2">
    <w:name w:val="Domyślna czcionka akapitu2"/>
    <w:qFormat/>
    <w:rsid w:val="00354ED5"/>
  </w:style>
  <w:style w:type="character" w:customStyle="1" w:styleId="WW8Num6z0">
    <w:name w:val="WW8Num6z0"/>
    <w:qFormat/>
    <w:rsid w:val="00354ED5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354ED5"/>
    <w:rPr>
      <w:rFonts w:cs="Arial"/>
      <w:sz w:val="22"/>
      <w:szCs w:val="22"/>
    </w:rPr>
  </w:style>
  <w:style w:type="character" w:customStyle="1" w:styleId="WW8Num8z0">
    <w:name w:val="WW8Num8z0"/>
    <w:qFormat/>
    <w:rsid w:val="00354ED5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354ED5"/>
    <w:rPr>
      <w:rFonts w:ascii="Arial" w:hAnsi="Arial" w:cs="Arial"/>
      <w:sz w:val="20"/>
    </w:rPr>
  </w:style>
  <w:style w:type="character" w:customStyle="1" w:styleId="WW8Num10z0">
    <w:name w:val="WW8Num10z0"/>
    <w:qFormat/>
    <w:rsid w:val="00354ED5"/>
    <w:rPr>
      <w:b/>
    </w:rPr>
  </w:style>
  <w:style w:type="character" w:customStyle="1" w:styleId="WW8Num11z0">
    <w:name w:val="WW8Num11z0"/>
    <w:qFormat/>
    <w:rsid w:val="00354ED5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354ED5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354ED5"/>
  </w:style>
  <w:style w:type="character" w:customStyle="1" w:styleId="WW8Num11z3">
    <w:name w:val="WW8Num11z3"/>
    <w:qFormat/>
    <w:rsid w:val="00354ED5"/>
  </w:style>
  <w:style w:type="character" w:customStyle="1" w:styleId="WW8Num11z4">
    <w:name w:val="WW8Num11z4"/>
    <w:qFormat/>
    <w:rsid w:val="00354ED5"/>
  </w:style>
  <w:style w:type="character" w:customStyle="1" w:styleId="WW8Num11z5">
    <w:name w:val="WW8Num11z5"/>
    <w:qFormat/>
    <w:rsid w:val="00354ED5"/>
  </w:style>
  <w:style w:type="character" w:customStyle="1" w:styleId="WW8Num11z6">
    <w:name w:val="WW8Num11z6"/>
    <w:qFormat/>
    <w:rsid w:val="00354ED5"/>
  </w:style>
  <w:style w:type="character" w:customStyle="1" w:styleId="WW8Num11z7">
    <w:name w:val="WW8Num11z7"/>
    <w:qFormat/>
    <w:rsid w:val="00354ED5"/>
  </w:style>
  <w:style w:type="character" w:customStyle="1" w:styleId="WW8Num11z8">
    <w:name w:val="WW8Num11z8"/>
    <w:qFormat/>
    <w:rsid w:val="00354ED5"/>
  </w:style>
  <w:style w:type="character" w:customStyle="1" w:styleId="WW8Num12z0">
    <w:name w:val="WW8Num12z0"/>
    <w:qFormat/>
    <w:rsid w:val="00354ED5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354ED5"/>
  </w:style>
  <w:style w:type="character" w:customStyle="1" w:styleId="WW8Num12z3">
    <w:name w:val="WW8Num12z3"/>
    <w:qFormat/>
    <w:rsid w:val="00354ED5"/>
  </w:style>
  <w:style w:type="character" w:customStyle="1" w:styleId="WW8Num12z4">
    <w:name w:val="WW8Num12z4"/>
    <w:qFormat/>
    <w:rsid w:val="00354ED5"/>
  </w:style>
  <w:style w:type="character" w:customStyle="1" w:styleId="WW8Num12z5">
    <w:name w:val="WW8Num12z5"/>
    <w:qFormat/>
    <w:rsid w:val="00354ED5"/>
  </w:style>
  <w:style w:type="character" w:customStyle="1" w:styleId="WW8Num12z6">
    <w:name w:val="WW8Num12z6"/>
    <w:qFormat/>
    <w:rsid w:val="00354ED5"/>
  </w:style>
  <w:style w:type="character" w:customStyle="1" w:styleId="WW8Num12z7">
    <w:name w:val="WW8Num12z7"/>
    <w:qFormat/>
    <w:rsid w:val="00354ED5"/>
  </w:style>
  <w:style w:type="character" w:customStyle="1" w:styleId="WW8Num12z8">
    <w:name w:val="WW8Num12z8"/>
    <w:qFormat/>
    <w:rsid w:val="00354ED5"/>
  </w:style>
  <w:style w:type="character" w:customStyle="1" w:styleId="WW8Num13z0">
    <w:name w:val="WW8Num13z0"/>
    <w:qFormat/>
    <w:rsid w:val="00354ED5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354ED5"/>
    <w:rPr>
      <w:rFonts w:ascii="Arial" w:hAnsi="Arial" w:cs="Arial"/>
      <w:sz w:val="20"/>
    </w:rPr>
  </w:style>
  <w:style w:type="character" w:customStyle="1" w:styleId="WW8Num14z1">
    <w:name w:val="WW8Num14z1"/>
    <w:qFormat/>
    <w:rsid w:val="00354ED5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354ED5"/>
  </w:style>
  <w:style w:type="character" w:customStyle="1" w:styleId="WW8Num14z4">
    <w:name w:val="WW8Num14z4"/>
    <w:qFormat/>
    <w:rsid w:val="00354ED5"/>
  </w:style>
  <w:style w:type="character" w:customStyle="1" w:styleId="WW8Num14z5">
    <w:name w:val="WW8Num14z5"/>
    <w:qFormat/>
    <w:rsid w:val="00354ED5"/>
  </w:style>
  <w:style w:type="character" w:customStyle="1" w:styleId="WW8Num14z6">
    <w:name w:val="WW8Num14z6"/>
    <w:qFormat/>
    <w:rsid w:val="00354ED5"/>
  </w:style>
  <w:style w:type="character" w:customStyle="1" w:styleId="WW8Num14z7">
    <w:name w:val="WW8Num14z7"/>
    <w:qFormat/>
    <w:rsid w:val="00354ED5"/>
  </w:style>
  <w:style w:type="character" w:customStyle="1" w:styleId="WW8Num14z8">
    <w:name w:val="WW8Num14z8"/>
    <w:qFormat/>
    <w:rsid w:val="00354ED5"/>
  </w:style>
  <w:style w:type="character" w:customStyle="1" w:styleId="WW8Num15z0">
    <w:name w:val="WW8Num15z0"/>
    <w:qFormat/>
    <w:rsid w:val="00354ED5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354ED5"/>
  </w:style>
  <w:style w:type="character" w:customStyle="1" w:styleId="WW8Num17z1">
    <w:name w:val="WW8Num17z1"/>
    <w:qFormat/>
    <w:rsid w:val="00354ED5"/>
    <w:rPr>
      <w:rFonts w:cs="Arial"/>
      <w:b/>
      <w:u w:val="single"/>
    </w:rPr>
  </w:style>
  <w:style w:type="character" w:customStyle="1" w:styleId="WW8Num17z2">
    <w:name w:val="WW8Num17z2"/>
    <w:qFormat/>
    <w:rsid w:val="00354ED5"/>
  </w:style>
  <w:style w:type="character" w:customStyle="1" w:styleId="WW8Num17z3">
    <w:name w:val="WW8Num17z3"/>
    <w:qFormat/>
    <w:rsid w:val="00354ED5"/>
  </w:style>
  <w:style w:type="character" w:customStyle="1" w:styleId="WW8Num17z4">
    <w:name w:val="WW8Num17z4"/>
    <w:qFormat/>
    <w:rsid w:val="00354ED5"/>
  </w:style>
  <w:style w:type="character" w:customStyle="1" w:styleId="WW8Num17z5">
    <w:name w:val="WW8Num17z5"/>
    <w:qFormat/>
    <w:rsid w:val="00354ED5"/>
  </w:style>
  <w:style w:type="character" w:customStyle="1" w:styleId="WW8Num17z6">
    <w:name w:val="WW8Num17z6"/>
    <w:qFormat/>
    <w:rsid w:val="00354ED5"/>
  </w:style>
  <w:style w:type="character" w:customStyle="1" w:styleId="WW8Num17z7">
    <w:name w:val="WW8Num17z7"/>
    <w:qFormat/>
    <w:rsid w:val="00354ED5"/>
  </w:style>
  <w:style w:type="character" w:customStyle="1" w:styleId="WW8Num17z8">
    <w:name w:val="WW8Num17z8"/>
    <w:qFormat/>
    <w:rsid w:val="00354ED5"/>
  </w:style>
  <w:style w:type="character" w:customStyle="1" w:styleId="WW8Num18z0">
    <w:name w:val="WW8Num18z0"/>
    <w:qFormat/>
    <w:rsid w:val="00354ED5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354ED5"/>
    <w:rPr>
      <w:rFonts w:ascii="Arial" w:hAnsi="Arial" w:cs="Arial"/>
      <w:sz w:val="20"/>
    </w:rPr>
  </w:style>
  <w:style w:type="character" w:customStyle="1" w:styleId="WW8Num18z3">
    <w:name w:val="WW8Num18z3"/>
    <w:qFormat/>
    <w:rsid w:val="00354ED5"/>
  </w:style>
  <w:style w:type="character" w:customStyle="1" w:styleId="WW8Num18z4">
    <w:name w:val="WW8Num18z4"/>
    <w:qFormat/>
    <w:rsid w:val="00354ED5"/>
  </w:style>
  <w:style w:type="character" w:customStyle="1" w:styleId="WW8Num18z5">
    <w:name w:val="WW8Num18z5"/>
    <w:qFormat/>
    <w:rsid w:val="00354ED5"/>
  </w:style>
  <w:style w:type="character" w:customStyle="1" w:styleId="WW8Num18z6">
    <w:name w:val="WW8Num18z6"/>
    <w:qFormat/>
    <w:rsid w:val="00354ED5"/>
  </w:style>
  <w:style w:type="character" w:customStyle="1" w:styleId="WW8Num18z7">
    <w:name w:val="WW8Num18z7"/>
    <w:qFormat/>
    <w:rsid w:val="00354ED5"/>
  </w:style>
  <w:style w:type="character" w:customStyle="1" w:styleId="WW8Num18z8">
    <w:name w:val="WW8Num18z8"/>
    <w:qFormat/>
    <w:rsid w:val="00354ED5"/>
  </w:style>
  <w:style w:type="character" w:customStyle="1" w:styleId="WW8Num19z0">
    <w:name w:val="WW8Num19z0"/>
    <w:qFormat/>
    <w:rsid w:val="00354ED5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354ED5"/>
  </w:style>
  <w:style w:type="character" w:customStyle="1" w:styleId="WW8Num20z1">
    <w:name w:val="WW8Num20z1"/>
    <w:qFormat/>
    <w:rsid w:val="00354ED5"/>
  </w:style>
  <w:style w:type="character" w:customStyle="1" w:styleId="WW8Num20z2">
    <w:name w:val="WW8Num20z2"/>
    <w:qFormat/>
    <w:rsid w:val="00354ED5"/>
  </w:style>
  <w:style w:type="character" w:customStyle="1" w:styleId="WW8Num20z3">
    <w:name w:val="WW8Num20z3"/>
    <w:qFormat/>
    <w:rsid w:val="00354ED5"/>
  </w:style>
  <w:style w:type="character" w:customStyle="1" w:styleId="WW8Num20z4">
    <w:name w:val="WW8Num20z4"/>
    <w:qFormat/>
    <w:rsid w:val="00354ED5"/>
  </w:style>
  <w:style w:type="character" w:customStyle="1" w:styleId="WW8Num20z5">
    <w:name w:val="WW8Num20z5"/>
    <w:qFormat/>
    <w:rsid w:val="00354ED5"/>
  </w:style>
  <w:style w:type="character" w:customStyle="1" w:styleId="WW8Num20z6">
    <w:name w:val="WW8Num20z6"/>
    <w:qFormat/>
    <w:rsid w:val="00354ED5"/>
  </w:style>
  <w:style w:type="character" w:customStyle="1" w:styleId="WW8Num20z7">
    <w:name w:val="WW8Num20z7"/>
    <w:qFormat/>
    <w:rsid w:val="00354ED5"/>
  </w:style>
  <w:style w:type="character" w:customStyle="1" w:styleId="WW8Num20z8">
    <w:name w:val="WW8Num20z8"/>
    <w:qFormat/>
    <w:rsid w:val="00354ED5"/>
  </w:style>
  <w:style w:type="character" w:customStyle="1" w:styleId="WW8Num12z1">
    <w:name w:val="WW8Num12z1"/>
    <w:qFormat/>
    <w:rsid w:val="00354ED5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354ED5"/>
  </w:style>
  <w:style w:type="character" w:customStyle="1" w:styleId="WW8Num13z3">
    <w:name w:val="WW8Num13z3"/>
    <w:qFormat/>
    <w:rsid w:val="00354ED5"/>
  </w:style>
  <w:style w:type="character" w:customStyle="1" w:styleId="WW8Num13z4">
    <w:name w:val="WW8Num13z4"/>
    <w:qFormat/>
    <w:rsid w:val="00354ED5"/>
  </w:style>
  <w:style w:type="character" w:customStyle="1" w:styleId="WW8Num13z5">
    <w:name w:val="WW8Num13z5"/>
    <w:qFormat/>
    <w:rsid w:val="00354ED5"/>
  </w:style>
  <w:style w:type="character" w:customStyle="1" w:styleId="WW8Num13z6">
    <w:name w:val="WW8Num13z6"/>
    <w:qFormat/>
    <w:rsid w:val="00354ED5"/>
  </w:style>
  <w:style w:type="character" w:customStyle="1" w:styleId="WW8Num13z7">
    <w:name w:val="WW8Num13z7"/>
    <w:qFormat/>
    <w:rsid w:val="00354ED5"/>
  </w:style>
  <w:style w:type="character" w:customStyle="1" w:styleId="WW8Num13z8">
    <w:name w:val="WW8Num13z8"/>
    <w:qFormat/>
    <w:rsid w:val="00354ED5"/>
  </w:style>
  <w:style w:type="character" w:customStyle="1" w:styleId="WW8Num15z1">
    <w:name w:val="WW8Num15z1"/>
    <w:qFormat/>
    <w:rsid w:val="00354ED5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354ED5"/>
  </w:style>
  <w:style w:type="character" w:customStyle="1" w:styleId="WW8Num15z4">
    <w:name w:val="WW8Num15z4"/>
    <w:qFormat/>
    <w:rsid w:val="00354ED5"/>
  </w:style>
  <w:style w:type="character" w:customStyle="1" w:styleId="WW8Num15z5">
    <w:name w:val="WW8Num15z5"/>
    <w:qFormat/>
    <w:rsid w:val="00354ED5"/>
  </w:style>
  <w:style w:type="character" w:customStyle="1" w:styleId="WW8Num15z6">
    <w:name w:val="WW8Num15z6"/>
    <w:qFormat/>
    <w:rsid w:val="00354ED5"/>
  </w:style>
  <w:style w:type="character" w:customStyle="1" w:styleId="WW8Num15z7">
    <w:name w:val="WW8Num15z7"/>
    <w:qFormat/>
    <w:rsid w:val="00354ED5"/>
  </w:style>
  <w:style w:type="character" w:customStyle="1" w:styleId="WW8Num15z8">
    <w:name w:val="WW8Num15z8"/>
    <w:qFormat/>
    <w:rsid w:val="00354ED5"/>
  </w:style>
  <w:style w:type="character" w:customStyle="1" w:styleId="WW8Num18z2">
    <w:name w:val="WW8Num18z2"/>
    <w:qFormat/>
    <w:rsid w:val="00354ED5"/>
  </w:style>
  <w:style w:type="character" w:customStyle="1" w:styleId="WW8Num19z1">
    <w:name w:val="WW8Num19z1"/>
    <w:qFormat/>
    <w:rsid w:val="00354ED5"/>
    <w:rPr>
      <w:rFonts w:ascii="Arial" w:hAnsi="Arial" w:cs="Arial"/>
      <w:sz w:val="20"/>
    </w:rPr>
  </w:style>
  <w:style w:type="character" w:customStyle="1" w:styleId="WW8Num19z3">
    <w:name w:val="WW8Num19z3"/>
    <w:qFormat/>
    <w:rsid w:val="00354ED5"/>
  </w:style>
  <w:style w:type="character" w:customStyle="1" w:styleId="WW8Num19z4">
    <w:name w:val="WW8Num19z4"/>
    <w:qFormat/>
    <w:rsid w:val="00354ED5"/>
  </w:style>
  <w:style w:type="character" w:customStyle="1" w:styleId="WW8Num19z5">
    <w:name w:val="WW8Num19z5"/>
    <w:qFormat/>
    <w:rsid w:val="00354ED5"/>
  </w:style>
  <w:style w:type="character" w:customStyle="1" w:styleId="WW8Num19z6">
    <w:name w:val="WW8Num19z6"/>
    <w:qFormat/>
    <w:rsid w:val="00354ED5"/>
  </w:style>
  <w:style w:type="character" w:customStyle="1" w:styleId="WW8Num19z7">
    <w:name w:val="WW8Num19z7"/>
    <w:qFormat/>
    <w:rsid w:val="00354ED5"/>
  </w:style>
  <w:style w:type="character" w:customStyle="1" w:styleId="WW8Num19z8">
    <w:name w:val="WW8Num19z8"/>
    <w:qFormat/>
    <w:rsid w:val="00354ED5"/>
  </w:style>
  <w:style w:type="character" w:customStyle="1" w:styleId="WW8Num21z0">
    <w:name w:val="WW8Num21z0"/>
    <w:qFormat/>
    <w:rsid w:val="00354ED5"/>
  </w:style>
  <w:style w:type="character" w:customStyle="1" w:styleId="WW8Num21z1">
    <w:name w:val="WW8Num21z1"/>
    <w:qFormat/>
    <w:rsid w:val="00354ED5"/>
  </w:style>
  <w:style w:type="character" w:customStyle="1" w:styleId="WW8Num21z2">
    <w:name w:val="WW8Num21z2"/>
    <w:qFormat/>
    <w:rsid w:val="00354ED5"/>
  </w:style>
  <w:style w:type="character" w:customStyle="1" w:styleId="WW8Num21z3">
    <w:name w:val="WW8Num21z3"/>
    <w:qFormat/>
    <w:rsid w:val="00354ED5"/>
  </w:style>
  <w:style w:type="character" w:customStyle="1" w:styleId="WW8Num21z4">
    <w:name w:val="WW8Num21z4"/>
    <w:qFormat/>
    <w:rsid w:val="00354ED5"/>
  </w:style>
  <w:style w:type="character" w:customStyle="1" w:styleId="WW8Num21z5">
    <w:name w:val="WW8Num21z5"/>
    <w:qFormat/>
    <w:rsid w:val="00354ED5"/>
  </w:style>
  <w:style w:type="character" w:customStyle="1" w:styleId="WW8Num21z6">
    <w:name w:val="WW8Num21z6"/>
    <w:qFormat/>
    <w:rsid w:val="00354ED5"/>
  </w:style>
  <w:style w:type="character" w:customStyle="1" w:styleId="WW8Num21z7">
    <w:name w:val="WW8Num21z7"/>
    <w:qFormat/>
    <w:rsid w:val="00354ED5"/>
  </w:style>
  <w:style w:type="character" w:customStyle="1" w:styleId="WW8Num21z8">
    <w:name w:val="WW8Num21z8"/>
    <w:qFormat/>
    <w:rsid w:val="00354ED5"/>
  </w:style>
  <w:style w:type="character" w:customStyle="1" w:styleId="WW8Num14z2">
    <w:name w:val="WW8Num14z2"/>
    <w:qFormat/>
    <w:rsid w:val="00354ED5"/>
  </w:style>
  <w:style w:type="character" w:customStyle="1" w:styleId="WW8Num16z1">
    <w:name w:val="WW8Num16z1"/>
    <w:qFormat/>
    <w:rsid w:val="00354ED5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354ED5"/>
  </w:style>
  <w:style w:type="character" w:customStyle="1" w:styleId="WW8Num16z4">
    <w:name w:val="WW8Num16z4"/>
    <w:qFormat/>
    <w:rsid w:val="00354ED5"/>
  </w:style>
  <w:style w:type="character" w:customStyle="1" w:styleId="WW8Num16z5">
    <w:name w:val="WW8Num16z5"/>
    <w:qFormat/>
    <w:rsid w:val="00354ED5"/>
  </w:style>
  <w:style w:type="character" w:customStyle="1" w:styleId="WW8Num16z6">
    <w:name w:val="WW8Num16z6"/>
    <w:qFormat/>
    <w:rsid w:val="00354ED5"/>
  </w:style>
  <w:style w:type="character" w:customStyle="1" w:styleId="WW8Num16z7">
    <w:name w:val="WW8Num16z7"/>
    <w:qFormat/>
    <w:rsid w:val="00354ED5"/>
  </w:style>
  <w:style w:type="character" w:customStyle="1" w:styleId="WW8Num16z8">
    <w:name w:val="WW8Num16z8"/>
    <w:qFormat/>
    <w:rsid w:val="00354ED5"/>
  </w:style>
  <w:style w:type="character" w:customStyle="1" w:styleId="WW8Num19z2">
    <w:name w:val="WW8Num19z2"/>
    <w:qFormat/>
    <w:rsid w:val="00354ED5"/>
  </w:style>
  <w:style w:type="character" w:customStyle="1" w:styleId="WW8Num22z0">
    <w:name w:val="WW8Num22z0"/>
    <w:qFormat/>
    <w:rsid w:val="00354ED5"/>
  </w:style>
  <w:style w:type="character" w:customStyle="1" w:styleId="WW8Num22z1">
    <w:name w:val="WW8Num22z1"/>
    <w:qFormat/>
    <w:rsid w:val="00354ED5"/>
  </w:style>
  <w:style w:type="character" w:customStyle="1" w:styleId="WW8Num22z2">
    <w:name w:val="WW8Num22z2"/>
    <w:qFormat/>
    <w:rsid w:val="00354ED5"/>
  </w:style>
  <w:style w:type="character" w:customStyle="1" w:styleId="WW8Num22z3">
    <w:name w:val="WW8Num22z3"/>
    <w:qFormat/>
    <w:rsid w:val="00354ED5"/>
  </w:style>
  <w:style w:type="character" w:customStyle="1" w:styleId="WW8Num22z4">
    <w:name w:val="WW8Num22z4"/>
    <w:qFormat/>
    <w:rsid w:val="00354ED5"/>
  </w:style>
  <w:style w:type="character" w:customStyle="1" w:styleId="WW8Num22z5">
    <w:name w:val="WW8Num22z5"/>
    <w:qFormat/>
    <w:rsid w:val="00354ED5"/>
  </w:style>
  <w:style w:type="character" w:customStyle="1" w:styleId="WW8Num22z6">
    <w:name w:val="WW8Num22z6"/>
    <w:qFormat/>
    <w:rsid w:val="00354ED5"/>
  </w:style>
  <w:style w:type="character" w:customStyle="1" w:styleId="WW8Num22z7">
    <w:name w:val="WW8Num22z7"/>
    <w:qFormat/>
    <w:rsid w:val="00354ED5"/>
  </w:style>
  <w:style w:type="character" w:customStyle="1" w:styleId="WW8Num22z8">
    <w:name w:val="WW8Num22z8"/>
    <w:qFormat/>
    <w:rsid w:val="00354ED5"/>
  </w:style>
  <w:style w:type="character" w:customStyle="1" w:styleId="WW8Num23z0">
    <w:name w:val="WW8Num23z0"/>
    <w:qFormat/>
    <w:rsid w:val="00354ED5"/>
    <w:rPr>
      <w:b/>
    </w:rPr>
  </w:style>
  <w:style w:type="character" w:customStyle="1" w:styleId="WW8Num24z0">
    <w:name w:val="WW8Num24z0"/>
    <w:qFormat/>
    <w:rsid w:val="00354ED5"/>
    <w:rPr>
      <w:b/>
    </w:rPr>
  </w:style>
  <w:style w:type="character" w:customStyle="1" w:styleId="WW8Num25z0">
    <w:name w:val="WW8Num25z0"/>
    <w:qFormat/>
    <w:rsid w:val="00354ED5"/>
    <w:rPr>
      <w:b/>
      <w:sz w:val="20"/>
      <w:szCs w:val="20"/>
      <w:u w:val="none"/>
    </w:rPr>
  </w:style>
  <w:style w:type="character" w:customStyle="1" w:styleId="WW8Num26z0">
    <w:name w:val="WW8Num26z0"/>
    <w:qFormat/>
    <w:rsid w:val="00354ED5"/>
    <w:rPr>
      <w:b/>
    </w:rPr>
  </w:style>
  <w:style w:type="character" w:customStyle="1" w:styleId="WW8Num27z0">
    <w:name w:val="WW8Num27z0"/>
    <w:qFormat/>
    <w:rsid w:val="00354ED5"/>
    <w:rPr>
      <w:b/>
    </w:rPr>
  </w:style>
  <w:style w:type="character" w:customStyle="1" w:styleId="WW8Num28z0">
    <w:name w:val="WW8Num28z0"/>
    <w:qFormat/>
    <w:rsid w:val="00354ED5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354ED5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354ED5"/>
  </w:style>
  <w:style w:type="character" w:customStyle="1" w:styleId="WW8Num28z3">
    <w:name w:val="WW8Num28z3"/>
    <w:qFormat/>
    <w:rsid w:val="00354ED5"/>
  </w:style>
  <w:style w:type="character" w:customStyle="1" w:styleId="WW8Num28z4">
    <w:name w:val="WW8Num28z4"/>
    <w:qFormat/>
    <w:rsid w:val="00354ED5"/>
  </w:style>
  <w:style w:type="character" w:customStyle="1" w:styleId="WW8Num28z5">
    <w:name w:val="WW8Num28z5"/>
    <w:qFormat/>
    <w:rsid w:val="00354ED5"/>
  </w:style>
  <w:style w:type="character" w:customStyle="1" w:styleId="WW8Num28z6">
    <w:name w:val="WW8Num28z6"/>
    <w:qFormat/>
    <w:rsid w:val="00354ED5"/>
  </w:style>
  <w:style w:type="character" w:customStyle="1" w:styleId="WW8Num28z7">
    <w:name w:val="WW8Num28z7"/>
    <w:qFormat/>
    <w:rsid w:val="00354ED5"/>
  </w:style>
  <w:style w:type="character" w:customStyle="1" w:styleId="WW8Num28z8">
    <w:name w:val="WW8Num28z8"/>
    <w:qFormat/>
    <w:rsid w:val="00354ED5"/>
  </w:style>
  <w:style w:type="character" w:customStyle="1" w:styleId="WW8Num29z0">
    <w:name w:val="WW8Num29z0"/>
    <w:qFormat/>
    <w:rsid w:val="00354ED5"/>
  </w:style>
  <w:style w:type="character" w:customStyle="1" w:styleId="WW8Num29z1">
    <w:name w:val="WW8Num29z1"/>
    <w:qFormat/>
    <w:rsid w:val="00354ED5"/>
  </w:style>
  <w:style w:type="character" w:customStyle="1" w:styleId="WW8Num29z2">
    <w:name w:val="WW8Num29z2"/>
    <w:qFormat/>
    <w:rsid w:val="00354ED5"/>
  </w:style>
  <w:style w:type="character" w:customStyle="1" w:styleId="WW8Num29z3">
    <w:name w:val="WW8Num29z3"/>
    <w:qFormat/>
    <w:rsid w:val="00354ED5"/>
  </w:style>
  <w:style w:type="character" w:customStyle="1" w:styleId="WW8Num29z4">
    <w:name w:val="WW8Num29z4"/>
    <w:qFormat/>
    <w:rsid w:val="00354ED5"/>
  </w:style>
  <w:style w:type="character" w:customStyle="1" w:styleId="WW8Num29z5">
    <w:name w:val="WW8Num29z5"/>
    <w:qFormat/>
    <w:rsid w:val="00354ED5"/>
  </w:style>
  <w:style w:type="character" w:customStyle="1" w:styleId="WW8Num29z6">
    <w:name w:val="WW8Num29z6"/>
    <w:qFormat/>
    <w:rsid w:val="00354ED5"/>
  </w:style>
  <w:style w:type="character" w:customStyle="1" w:styleId="WW8Num29z7">
    <w:name w:val="WW8Num29z7"/>
    <w:qFormat/>
    <w:rsid w:val="00354ED5"/>
  </w:style>
  <w:style w:type="character" w:customStyle="1" w:styleId="WW8Num29z8">
    <w:name w:val="WW8Num29z8"/>
    <w:qFormat/>
    <w:rsid w:val="00354ED5"/>
  </w:style>
  <w:style w:type="character" w:customStyle="1" w:styleId="WW8Num30z0">
    <w:name w:val="WW8Num30z0"/>
    <w:qFormat/>
    <w:rsid w:val="00354ED5"/>
  </w:style>
  <w:style w:type="character" w:customStyle="1" w:styleId="WW8Num30z1">
    <w:name w:val="WW8Num30z1"/>
    <w:qFormat/>
    <w:rsid w:val="00354ED5"/>
  </w:style>
  <w:style w:type="character" w:customStyle="1" w:styleId="WW8Num30z2">
    <w:name w:val="WW8Num30z2"/>
    <w:qFormat/>
    <w:rsid w:val="00354ED5"/>
  </w:style>
  <w:style w:type="character" w:customStyle="1" w:styleId="WW8Num30z3">
    <w:name w:val="WW8Num30z3"/>
    <w:qFormat/>
    <w:rsid w:val="00354ED5"/>
  </w:style>
  <w:style w:type="character" w:customStyle="1" w:styleId="WW8Num30z4">
    <w:name w:val="WW8Num30z4"/>
    <w:qFormat/>
    <w:rsid w:val="00354ED5"/>
  </w:style>
  <w:style w:type="character" w:customStyle="1" w:styleId="WW8Num30z5">
    <w:name w:val="WW8Num30z5"/>
    <w:qFormat/>
    <w:rsid w:val="00354ED5"/>
  </w:style>
  <w:style w:type="character" w:customStyle="1" w:styleId="WW8Num30z6">
    <w:name w:val="WW8Num30z6"/>
    <w:qFormat/>
    <w:rsid w:val="00354ED5"/>
  </w:style>
  <w:style w:type="character" w:customStyle="1" w:styleId="WW8Num30z7">
    <w:name w:val="WW8Num30z7"/>
    <w:qFormat/>
    <w:rsid w:val="00354ED5"/>
  </w:style>
  <w:style w:type="character" w:customStyle="1" w:styleId="WW8Num30z8">
    <w:name w:val="WW8Num30z8"/>
    <w:qFormat/>
    <w:rsid w:val="00354ED5"/>
  </w:style>
  <w:style w:type="character" w:customStyle="1" w:styleId="WW8Num31z0">
    <w:name w:val="WW8Num31z0"/>
    <w:qFormat/>
    <w:rsid w:val="00354ED5"/>
  </w:style>
  <w:style w:type="character" w:customStyle="1" w:styleId="WW8Num31z1">
    <w:name w:val="WW8Num31z1"/>
    <w:qFormat/>
    <w:rsid w:val="00354ED5"/>
  </w:style>
  <w:style w:type="character" w:customStyle="1" w:styleId="WW8Num31z2">
    <w:name w:val="WW8Num31z2"/>
    <w:qFormat/>
    <w:rsid w:val="00354ED5"/>
  </w:style>
  <w:style w:type="character" w:customStyle="1" w:styleId="WW8Num31z3">
    <w:name w:val="WW8Num31z3"/>
    <w:qFormat/>
    <w:rsid w:val="00354ED5"/>
  </w:style>
  <w:style w:type="character" w:customStyle="1" w:styleId="WW8Num31z4">
    <w:name w:val="WW8Num31z4"/>
    <w:qFormat/>
    <w:rsid w:val="00354ED5"/>
  </w:style>
  <w:style w:type="character" w:customStyle="1" w:styleId="WW8Num31z5">
    <w:name w:val="WW8Num31z5"/>
    <w:qFormat/>
    <w:rsid w:val="00354ED5"/>
  </w:style>
  <w:style w:type="character" w:customStyle="1" w:styleId="WW8Num31z6">
    <w:name w:val="WW8Num31z6"/>
    <w:qFormat/>
    <w:rsid w:val="00354ED5"/>
  </w:style>
  <w:style w:type="character" w:customStyle="1" w:styleId="WW8Num31z7">
    <w:name w:val="WW8Num31z7"/>
    <w:qFormat/>
    <w:rsid w:val="00354ED5"/>
  </w:style>
  <w:style w:type="character" w:customStyle="1" w:styleId="WW8Num31z8">
    <w:name w:val="WW8Num31z8"/>
    <w:qFormat/>
    <w:rsid w:val="00354ED5"/>
  </w:style>
  <w:style w:type="character" w:customStyle="1" w:styleId="WW8Num32z0">
    <w:name w:val="WW8Num32z0"/>
    <w:qFormat/>
    <w:rsid w:val="00354ED5"/>
  </w:style>
  <w:style w:type="character" w:customStyle="1" w:styleId="WW8Num32z1">
    <w:name w:val="WW8Num32z1"/>
    <w:qFormat/>
    <w:rsid w:val="00354ED5"/>
  </w:style>
  <w:style w:type="character" w:customStyle="1" w:styleId="WW8Num32z2">
    <w:name w:val="WW8Num32z2"/>
    <w:qFormat/>
    <w:rsid w:val="00354ED5"/>
  </w:style>
  <w:style w:type="character" w:customStyle="1" w:styleId="WW8Num32z3">
    <w:name w:val="WW8Num32z3"/>
    <w:qFormat/>
    <w:rsid w:val="00354ED5"/>
  </w:style>
  <w:style w:type="character" w:customStyle="1" w:styleId="WW8Num32z4">
    <w:name w:val="WW8Num32z4"/>
    <w:qFormat/>
    <w:rsid w:val="00354ED5"/>
  </w:style>
  <w:style w:type="character" w:customStyle="1" w:styleId="WW8Num32z5">
    <w:name w:val="WW8Num32z5"/>
    <w:qFormat/>
    <w:rsid w:val="00354ED5"/>
  </w:style>
  <w:style w:type="character" w:customStyle="1" w:styleId="WW8Num32z6">
    <w:name w:val="WW8Num32z6"/>
    <w:qFormat/>
    <w:rsid w:val="00354ED5"/>
  </w:style>
  <w:style w:type="character" w:customStyle="1" w:styleId="WW8Num32z7">
    <w:name w:val="WW8Num32z7"/>
    <w:qFormat/>
    <w:rsid w:val="00354ED5"/>
  </w:style>
  <w:style w:type="character" w:customStyle="1" w:styleId="WW8Num32z8">
    <w:name w:val="WW8Num32z8"/>
    <w:qFormat/>
    <w:rsid w:val="00354ED5"/>
  </w:style>
  <w:style w:type="character" w:customStyle="1" w:styleId="WW8Num33z0">
    <w:name w:val="WW8Num33z0"/>
    <w:qFormat/>
    <w:rsid w:val="00354ED5"/>
  </w:style>
  <w:style w:type="character" w:customStyle="1" w:styleId="WW8Num33z1">
    <w:name w:val="WW8Num33z1"/>
    <w:qFormat/>
    <w:rsid w:val="00354ED5"/>
  </w:style>
  <w:style w:type="character" w:customStyle="1" w:styleId="WW8Num33z2">
    <w:name w:val="WW8Num33z2"/>
    <w:qFormat/>
    <w:rsid w:val="00354ED5"/>
  </w:style>
  <w:style w:type="character" w:customStyle="1" w:styleId="WW8Num33z3">
    <w:name w:val="WW8Num33z3"/>
    <w:qFormat/>
    <w:rsid w:val="00354ED5"/>
  </w:style>
  <w:style w:type="character" w:customStyle="1" w:styleId="WW8Num33z4">
    <w:name w:val="WW8Num33z4"/>
    <w:qFormat/>
    <w:rsid w:val="00354ED5"/>
  </w:style>
  <w:style w:type="character" w:customStyle="1" w:styleId="WW8Num33z5">
    <w:name w:val="WW8Num33z5"/>
    <w:qFormat/>
    <w:rsid w:val="00354ED5"/>
  </w:style>
  <w:style w:type="character" w:customStyle="1" w:styleId="WW8Num33z6">
    <w:name w:val="WW8Num33z6"/>
    <w:qFormat/>
    <w:rsid w:val="00354ED5"/>
  </w:style>
  <w:style w:type="character" w:customStyle="1" w:styleId="WW8Num33z7">
    <w:name w:val="WW8Num33z7"/>
    <w:qFormat/>
    <w:rsid w:val="00354ED5"/>
  </w:style>
  <w:style w:type="character" w:customStyle="1" w:styleId="WW8Num33z8">
    <w:name w:val="WW8Num33z8"/>
    <w:qFormat/>
    <w:rsid w:val="00354ED5"/>
  </w:style>
  <w:style w:type="character" w:customStyle="1" w:styleId="WW8Num34z0">
    <w:name w:val="WW8Num34z0"/>
    <w:qFormat/>
    <w:rsid w:val="00354ED5"/>
  </w:style>
  <w:style w:type="character" w:customStyle="1" w:styleId="WW8Num34z1">
    <w:name w:val="WW8Num34z1"/>
    <w:qFormat/>
    <w:rsid w:val="00354ED5"/>
  </w:style>
  <w:style w:type="character" w:customStyle="1" w:styleId="WW8Num34z2">
    <w:name w:val="WW8Num34z2"/>
    <w:qFormat/>
    <w:rsid w:val="00354ED5"/>
  </w:style>
  <w:style w:type="character" w:customStyle="1" w:styleId="WW8Num34z3">
    <w:name w:val="WW8Num34z3"/>
    <w:qFormat/>
    <w:rsid w:val="00354ED5"/>
  </w:style>
  <w:style w:type="character" w:customStyle="1" w:styleId="WW8Num34z4">
    <w:name w:val="WW8Num34z4"/>
    <w:qFormat/>
    <w:rsid w:val="00354ED5"/>
  </w:style>
  <w:style w:type="character" w:customStyle="1" w:styleId="WW8Num34z5">
    <w:name w:val="WW8Num34z5"/>
    <w:qFormat/>
    <w:rsid w:val="00354ED5"/>
  </w:style>
  <w:style w:type="character" w:customStyle="1" w:styleId="WW8Num34z6">
    <w:name w:val="WW8Num34z6"/>
    <w:qFormat/>
    <w:rsid w:val="00354ED5"/>
  </w:style>
  <w:style w:type="character" w:customStyle="1" w:styleId="WW8Num34z7">
    <w:name w:val="WW8Num34z7"/>
    <w:qFormat/>
    <w:rsid w:val="00354ED5"/>
  </w:style>
  <w:style w:type="character" w:customStyle="1" w:styleId="WW8Num34z8">
    <w:name w:val="WW8Num34z8"/>
    <w:qFormat/>
    <w:rsid w:val="00354ED5"/>
  </w:style>
  <w:style w:type="character" w:customStyle="1" w:styleId="WW8Num35z0">
    <w:name w:val="WW8Num35z0"/>
    <w:qFormat/>
    <w:rsid w:val="00354ED5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354ED5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354ED5"/>
  </w:style>
  <w:style w:type="character" w:customStyle="1" w:styleId="WW8Num35z3">
    <w:name w:val="WW8Num35z3"/>
    <w:qFormat/>
    <w:rsid w:val="00354ED5"/>
  </w:style>
  <w:style w:type="character" w:customStyle="1" w:styleId="WW8Num35z4">
    <w:name w:val="WW8Num35z4"/>
    <w:qFormat/>
    <w:rsid w:val="00354ED5"/>
  </w:style>
  <w:style w:type="character" w:customStyle="1" w:styleId="WW8Num35z5">
    <w:name w:val="WW8Num35z5"/>
    <w:qFormat/>
    <w:rsid w:val="00354ED5"/>
  </w:style>
  <w:style w:type="character" w:customStyle="1" w:styleId="WW8Num35z6">
    <w:name w:val="WW8Num35z6"/>
    <w:qFormat/>
    <w:rsid w:val="00354ED5"/>
  </w:style>
  <w:style w:type="character" w:customStyle="1" w:styleId="WW8Num35z7">
    <w:name w:val="WW8Num35z7"/>
    <w:qFormat/>
    <w:rsid w:val="00354ED5"/>
  </w:style>
  <w:style w:type="character" w:customStyle="1" w:styleId="WW8Num35z8">
    <w:name w:val="WW8Num35z8"/>
    <w:qFormat/>
    <w:rsid w:val="00354ED5"/>
  </w:style>
  <w:style w:type="character" w:customStyle="1" w:styleId="WW8Num36z0">
    <w:name w:val="WW8Num36z0"/>
    <w:qFormat/>
    <w:rsid w:val="00354ED5"/>
  </w:style>
  <w:style w:type="character" w:customStyle="1" w:styleId="WW8Num36z1">
    <w:name w:val="WW8Num36z1"/>
    <w:qFormat/>
    <w:rsid w:val="00354ED5"/>
  </w:style>
  <w:style w:type="character" w:customStyle="1" w:styleId="WW8Num36z2">
    <w:name w:val="WW8Num36z2"/>
    <w:qFormat/>
    <w:rsid w:val="00354ED5"/>
  </w:style>
  <w:style w:type="character" w:customStyle="1" w:styleId="WW8Num36z3">
    <w:name w:val="WW8Num36z3"/>
    <w:qFormat/>
    <w:rsid w:val="00354ED5"/>
  </w:style>
  <w:style w:type="character" w:customStyle="1" w:styleId="WW8Num36z4">
    <w:name w:val="WW8Num36z4"/>
    <w:qFormat/>
    <w:rsid w:val="00354ED5"/>
  </w:style>
  <w:style w:type="character" w:customStyle="1" w:styleId="WW8Num36z5">
    <w:name w:val="WW8Num36z5"/>
    <w:qFormat/>
    <w:rsid w:val="00354ED5"/>
  </w:style>
  <w:style w:type="character" w:customStyle="1" w:styleId="WW8Num36z6">
    <w:name w:val="WW8Num36z6"/>
    <w:qFormat/>
    <w:rsid w:val="00354ED5"/>
  </w:style>
  <w:style w:type="character" w:customStyle="1" w:styleId="WW8Num36z7">
    <w:name w:val="WW8Num36z7"/>
    <w:qFormat/>
    <w:rsid w:val="00354ED5"/>
  </w:style>
  <w:style w:type="character" w:customStyle="1" w:styleId="WW8Num36z8">
    <w:name w:val="WW8Num36z8"/>
    <w:qFormat/>
    <w:rsid w:val="00354ED5"/>
  </w:style>
  <w:style w:type="character" w:customStyle="1" w:styleId="WW8Num37z0">
    <w:name w:val="WW8Num37z0"/>
    <w:qFormat/>
    <w:rsid w:val="00354ED5"/>
  </w:style>
  <w:style w:type="character" w:customStyle="1" w:styleId="WW8Num37z1">
    <w:name w:val="WW8Num37z1"/>
    <w:qFormat/>
    <w:rsid w:val="00354ED5"/>
  </w:style>
  <w:style w:type="character" w:customStyle="1" w:styleId="WW8Num37z2">
    <w:name w:val="WW8Num37z2"/>
    <w:qFormat/>
    <w:rsid w:val="00354ED5"/>
  </w:style>
  <w:style w:type="character" w:customStyle="1" w:styleId="WW8Num37z3">
    <w:name w:val="WW8Num37z3"/>
    <w:qFormat/>
    <w:rsid w:val="00354ED5"/>
  </w:style>
  <w:style w:type="character" w:customStyle="1" w:styleId="WW8Num37z4">
    <w:name w:val="WW8Num37z4"/>
    <w:qFormat/>
    <w:rsid w:val="00354ED5"/>
  </w:style>
  <w:style w:type="character" w:customStyle="1" w:styleId="WW8Num37z5">
    <w:name w:val="WW8Num37z5"/>
    <w:qFormat/>
    <w:rsid w:val="00354ED5"/>
  </w:style>
  <w:style w:type="character" w:customStyle="1" w:styleId="WW8Num37z6">
    <w:name w:val="WW8Num37z6"/>
    <w:qFormat/>
    <w:rsid w:val="00354ED5"/>
  </w:style>
  <w:style w:type="character" w:customStyle="1" w:styleId="WW8Num37z7">
    <w:name w:val="WW8Num37z7"/>
    <w:qFormat/>
    <w:rsid w:val="00354ED5"/>
  </w:style>
  <w:style w:type="character" w:customStyle="1" w:styleId="WW8Num37z8">
    <w:name w:val="WW8Num37z8"/>
    <w:qFormat/>
    <w:rsid w:val="00354ED5"/>
  </w:style>
  <w:style w:type="character" w:customStyle="1" w:styleId="WW8Num38z0">
    <w:name w:val="WW8Num38z0"/>
    <w:qFormat/>
    <w:rsid w:val="00354ED5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354ED5"/>
  </w:style>
  <w:style w:type="character" w:customStyle="1" w:styleId="WW8Num38z2">
    <w:name w:val="WW8Num38z2"/>
    <w:qFormat/>
    <w:rsid w:val="00354ED5"/>
  </w:style>
  <w:style w:type="character" w:customStyle="1" w:styleId="WW8Num38z3">
    <w:name w:val="WW8Num38z3"/>
    <w:qFormat/>
    <w:rsid w:val="00354ED5"/>
  </w:style>
  <w:style w:type="character" w:customStyle="1" w:styleId="WW8Num38z4">
    <w:name w:val="WW8Num38z4"/>
    <w:qFormat/>
    <w:rsid w:val="00354ED5"/>
  </w:style>
  <w:style w:type="character" w:customStyle="1" w:styleId="WW8Num38z5">
    <w:name w:val="WW8Num38z5"/>
    <w:qFormat/>
    <w:rsid w:val="00354ED5"/>
  </w:style>
  <w:style w:type="character" w:customStyle="1" w:styleId="WW8Num38z6">
    <w:name w:val="WW8Num38z6"/>
    <w:qFormat/>
    <w:rsid w:val="00354ED5"/>
  </w:style>
  <w:style w:type="character" w:customStyle="1" w:styleId="WW8Num38z7">
    <w:name w:val="WW8Num38z7"/>
    <w:qFormat/>
    <w:rsid w:val="00354ED5"/>
  </w:style>
  <w:style w:type="character" w:customStyle="1" w:styleId="WW8Num38z8">
    <w:name w:val="WW8Num38z8"/>
    <w:qFormat/>
    <w:rsid w:val="00354ED5"/>
  </w:style>
  <w:style w:type="character" w:customStyle="1" w:styleId="WW8Num39z0">
    <w:name w:val="WW8Num39z0"/>
    <w:qFormat/>
    <w:rsid w:val="00354ED5"/>
    <w:rPr>
      <w:rFonts w:ascii="Arial" w:hAnsi="Arial" w:cs="Arial"/>
      <w:sz w:val="20"/>
    </w:rPr>
  </w:style>
  <w:style w:type="character" w:customStyle="1" w:styleId="WW8Num39z1">
    <w:name w:val="WW8Num39z1"/>
    <w:qFormat/>
    <w:rsid w:val="00354ED5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354ED5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354ED5"/>
  </w:style>
  <w:style w:type="character" w:customStyle="1" w:styleId="WW8Num39z4">
    <w:name w:val="WW8Num39z4"/>
    <w:qFormat/>
    <w:rsid w:val="00354ED5"/>
  </w:style>
  <w:style w:type="character" w:customStyle="1" w:styleId="WW8Num39z5">
    <w:name w:val="WW8Num39z5"/>
    <w:qFormat/>
    <w:rsid w:val="00354ED5"/>
  </w:style>
  <w:style w:type="character" w:customStyle="1" w:styleId="WW8Num39z6">
    <w:name w:val="WW8Num39z6"/>
    <w:qFormat/>
    <w:rsid w:val="00354ED5"/>
  </w:style>
  <w:style w:type="character" w:customStyle="1" w:styleId="WW8Num39z7">
    <w:name w:val="WW8Num39z7"/>
    <w:qFormat/>
    <w:rsid w:val="00354ED5"/>
  </w:style>
  <w:style w:type="character" w:customStyle="1" w:styleId="WW8Num39z8">
    <w:name w:val="WW8Num39z8"/>
    <w:qFormat/>
    <w:rsid w:val="00354ED5"/>
  </w:style>
  <w:style w:type="character" w:customStyle="1" w:styleId="WW8Num40z0">
    <w:name w:val="WW8Num40z0"/>
    <w:qFormat/>
    <w:rsid w:val="00354ED5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354ED5"/>
  </w:style>
  <w:style w:type="character" w:customStyle="1" w:styleId="WW8Num40z2">
    <w:name w:val="WW8Num40z2"/>
    <w:qFormat/>
    <w:rsid w:val="00354ED5"/>
  </w:style>
  <w:style w:type="character" w:customStyle="1" w:styleId="WW8Num40z3">
    <w:name w:val="WW8Num40z3"/>
    <w:qFormat/>
    <w:rsid w:val="00354ED5"/>
  </w:style>
  <w:style w:type="character" w:customStyle="1" w:styleId="WW8Num40z4">
    <w:name w:val="WW8Num40z4"/>
    <w:qFormat/>
    <w:rsid w:val="00354ED5"/>
  </w:style>
  <w:style w:type="character" w:customStyle="1" w:styleId="WW8Num40z5">
    <w:name w:val="WW8Num40z5"/>
    <w:qFormat/>
    <w:rsid w:val="00354ED5"/>
  </w:style>
  <w:style w:type="character" w:customStyle="1" w:styleId="WW8Num40z6">
    <w:name w:val="WW8Num40z6"/>
    <w:qFormat/>
    <w:rsid w:val="00354ED5"/>
  </w:style>
  <w:style w:type="character" w:customStyle="1" w:styleId="WW8Num40z7">
    <w:name w:val="WW8Num40z7"/>
    <w:qFormat/>
    <w:rsid w:val="00354ED5"/>
  </w:style>
  <w:style w:type="character" w:customStyle="1" w:styleId="WW8Num40z8">
    <w:name w:val="WW8Num40z8"/>
    <w:qFormat/>
    <w:rsid w:val="00354ED5"/>
  </w:style>
  <w:style w:type="character" w:customStyle="1" w:styleId="WW8Num41z0">
    <w:name w:val="WW8Num41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354ED5"/>
    <w:rPr>
      <w:rFonts w:ascii="Courier New" w:hAnsi="Courier New" w:cs="Courier New"/>
    </w:rPr>
  </w:style>
  <w:style w:type="character" w:customStyle="1" w:styleId="WW8Num41z2">
    <w:name w:val="WW8Num41z2"/>
    <w:qFormat/>
    <w:rsid w:val="00354ED5"/>
    <w:rPr>
      <w:rFonts w:ascii="Wingdings" w:hAnsi="Wingdings" w:cs="Wingdings"/>
    </w:rPr>
  </w:style>
  <w:style w:type="character" w:customStyle="1" w:styleId="WW8Num42z0">
    <w:name w:val="WW8Num42z0"/>
    <w:qFormat/>
    <w:rsid w:val="00354ED5"/>
  </w:style>
  <w:style w:type="character" w:customStyle="1" w:styleId="WW8Num42z1">
    <w:name w:val="WW8Num42z1"/>
    <w:qFormat/>
    <w:rsid w:val="00354ED5"/>
    <w:rPr>
      <w:b/>
      <w:u w:val="single"/>
    </w:rPr>
  </w:style>
  <w:style w:type="character" w:customStyle="1" w:styleId="WW8Num42z2">
    <w:name w:val="WW8Num42z2"/>
    <w:qFormat/>
    <w:rsid w:val="00354ED5"/>
  </w:style>
  <w:style w:type="character" w:customStyle="1" w:styleId="WW8Num42z3">
    <w:name w:val="WW8Num42z3"/>
    <w:qFormat/>
    <w:rsid w:val="00354ED5"/>
  </w:style>
  <w:style w:type="character" w:customStyle="1" w:styleId="WW8Num42z4">
    <w:name w:val="WW8Num42z4"/>
    <w:qFormat/>
    <w:rsid w:val="00354ED5"/>
  </w:style>
  <w:style w:type="character" w:customStyle="1" w:styleId="WW8Num42z5">
    <w:name w:val="WW8Num42z5"/>
    <w:qFormat/>
    <w:rsid w:val="00354ED5"/>
  </w:style>
  <w:style w:type="character" w:customStyle="1" w:styleId="WW8Num42z6">
    <w:name w:val="WW8Num42z6"/>
    <w:qFormat/>
    <w:rsid w:val="00354ED5"/>
  </w:style>
  <w:style w:type="character" w:customStyle="1" w:styleId="WW8Num42z7">
    <w:name w:val="WW8Num42z7"/>
    <w:qFormat/>
    <w:rsid w:val="00354ED5"/>
  </w:style>
  <w:style w:type="character" w:customStyle="1" w:styleId="WW8Num42z8">
    <w:name w:val="WW8Num42z8"/>
    <w:qFormat/>
    <w:rsid w:val="00354ED5"/>
  </w:style>
  <w:style w:type="character" w:customStyle="1" w:styleId="WW8Num43z0">
    <w:name w:val="WW8Num43z0"/>
    <w:qFormat/>
    <w:rsid w:val="00354ED5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354ED5"/>
    <w:rPr>
      <w:rFonts w:ascii="Arial" w:hAnsi="Arial" w:cs="Arial"/>
      <w:sz w:val="20"/>
    </w:rPr>
  </w:style>
  <w:style w:type="character" w:customStyle="1" w:styleId="WW8Num43z2">
    <w:name w:val="WW8Num43z2"/>
    <w:qFormat/>
    <w:rsid w:val="00354ED5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354ED5"/>
  </w:style>
  <w:style w:type="character" w:customStyle="1" w:styleId="WW8Num43z4">
    <w:name w:val="WW8Num43z4"/>
    <w:qFormat/>
    <w:rsid w:val="00354ED5"/>
  </w:style>
  <w:style w:type="character" w:customStyle="1" w:styleId="WW8Num43z5">
    <w:name w:val="WW8Num43z5"/>
    <w:qFormat/>
    <w:rsid w:val="00354ED5"/>
  </w:style>
  <w:style w:type="character" w:customStyle="1" w:styleId="WW8Num43z6">
    <w:name w:val="WW8Num43z6"/>
    <w:qFormat/>
    <w:rsid w:val="00354ED5"/>
  </w:style>
  <w:style w:type="character" w:customStyle="1" w:styleId="WW8Num43z7">
    <w:name w:val="WW8Num43z7"/>
    <w:qFormat/>
    <w:rsid w:val="00354ED5"/>
  </w:style>
  <w:style w:type="character" w:customStyle="1" w:styleId="WW8Num43z8">
    <w:name w:val="WW8Num43z8"/>
    <w:qFormat/>
    <w:rsid w:val="00354ED5"/>
  </w:style>
  <w:style w:type="character" w:customStyle="1" w:styleId="WW8Num44z0">
    <w:name w:val="WW8Num44z0"/>
    <w:qFormat/>
    <w:rsid w:val="00354ED5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354ED5"/>
  </w:style>
  <w:style w:type="character" w:customStyle="1" w:styleId="WW8Num44z2">
    <w:name w:val="WW8Num44z2"/>
    <w:qFormat/>
    <w:rsid w:val="00354ED5"/>
  </w:style>
  <w:style w:type="character" w:customStyle="1" w:styleId="WW8Num44z3">
    <w:name w:val="WW8Num44z3"/>
    <w:qFormat/>
    <w:rsid w:val="00354ED5"/>
  </w:style>
  <w:style w:type="character" w:customStyle="1" w:styleId="WW8Num44z4">
    <w:name w:val="WW8Num44z4"/>
    <w:qFormat/>
    <w:rsid w:val="00354ED5"/>
  </w:style>
  <w:style w:type="character" w:customStyle="1" w:styleId="WW8Num44z5">
    <w:name w:val="WW8Num44z5"/>
    <w:qFormat/>
    <w:rsid w:val="00354ED5"/>
  </w:style>
  <w:style w:type="character" w:customStyle="1" w:styleId="WW8Num44z6">
    <w:name w:val="WW8Num44z6"/>
    <w:qFormat/>
    <w:rsid w:val="00354ED5"/>
  </w:style>
  <w:style w:type="character" w:customStyle="1" w:styleId="WW8Num44z7">
    <w:name w:val="WW8Num44z7"/>
    <w:qFormat/>
    <w:rsid w:val="00354ED5"/>
  </w:style>
  <w:style w:type="character" w:customStyle="1" w:styleId="WW8Num44z8">
    <w:name w:val="WW8Num44z8"/>
    <w:qFormat/>
    <w:rsid w:val="00354ED5"/>
  </w:style>
  <w:style w:type="character" w:customStyle="1" w:styleId="WW8Num45z0">
    <w:name w:val="WW8Num45z0"/>
    <w:qFormat/>
    <w:rsid w:val="00354ED5"/>
  </w:style>
  <w:style w:type="character" w:customStyle="1" w:styleId="WW8Num45z1">
    <w:name w:val="WW8Num45z1"/>
    <w:qFormat/>
    <w:rsid w:val="00354ED5"/>
  </w:style>
  <w:style w:type="character" w:customStyle="1" w:styleId="WW8Num45z2">
    <w:name w:val="WW8Num45z2"/>
    <w:qFormat/>
    <w:rsid w:val="00354ED5"/>
  </w:style>
  <w:style w:type="character" w:customStyle="1" w:styleId="WW8Num45z3">
    <w:name w:val="WW8Num45z3"/>
    <w:qFormat/>
    <w:rsid w:val="00354ED5"/>
  </w:style>
  <w:style w:type="character" w:customStyle="1" w:styleId="WW8Num45z4">
    <w:name w:val="WW8Num45z4"/>
    <w:qFormat/>
    <w:rsid w:val="00354ED5"/>
  </w:style>
  <w:style w:type="character" w:customStyle="1" w:styleId="WW8Num45z5">
    <w:name w:val="WW8Num45z5"/>
    <w:qFormat/>
    <w:rsid w:val="00354ED5"/>
  </w:style>
  <w:style w:type="character" w:customStyle="1" w:styleId="WW8Num45z6">
    <w:name w:val="WW8Num45z6"/>
    <w:qFormat/>
    <w:rsid w:val="00354ED5"/>
  </w:style>
  <w:style w:type="character" w:customStyle="1" w:styleId="WW8Num45z7">
    <w:name w:val="WW8Num45z7"/>
    <w:qFormat/>
    <w:rsid w:val="00354ED5"/>
  </w:style>
  <w:style w:type="character" w:customStyle="1" w:styleId="WW8Num45z8">
    <w:name w:val="WW8Num45z8"/>
    <w:qFormat/>
    <w:rsid w:val="00354ED5"/>
  </w:style>
  <w:style w:type="character" w:customStyle="1" w:styleId="WW8Num46z0">
    <w:name w:val="WW8Num46z0"/>
    <w:qFormat/>
    <w:rsid w:val="00354ED5"/>
  </w:style>
  <w:style w:type="character" w:customStyle="1" w:styleId="WW8Num46z1">
    <w:name w:val="WW8Num46z1"/>
    <w:qFormat/>
    <w:rsid w:val="00354ED5"/>
  </w:style>
  <w:style w:type="character" w:customStyle="1" w:styleId="WW8Num46z2">
    <w:name w:val="WW8Num46z2"/>
    <w:qFormat/>
    <w:rsid w:val="00354ED5"/>
  </w:style>
  <w:style w:type="character" w:customStyle="1" w:styleId="WW8Num46z3">
    <w:name w:val="WW8Num46z3"/>
    <w:qFormat/>
    <w:rsid w:val="00354ED5"/>
  </w:style>
  <w:style w:type="character" w:customStyle="1" w:styleId="WW8Num46z4">
    <w:name w:val="WW8Num46z4"/>
    <w:qFormat/>
    <w:rsid w:val="00354ED5"/>
  </w:style>
  <w:style w:type="character" w:customStyle="1" w:styleId="WW8Num46z5">
    <w:name w:val="WW8Num46z5"/>
    <w:qFormat/>
    <w:rsid w:val="00354ED5"/>
  </w:style>
  <w:style w:type="character" w:customStyle="1" w:styleId="WW8Num46z6">
    <w:name w:val="WW8Num46z6"/>
    <w:qFormat/>
    <w:rsid w:val="00354ED5"/>
  </w:style>
  <w:style w:type="character" w:customStyle="1" w:styleId="WW8Num46z7">
    <w:name w:val="WW8Num46z7"/>
    <w:qFormat/>
    <w:rsid w:val="00354ED5"/>
  </w:style>
  <w:style w:type="character" w:customStyle="1" w:styleId="WW8Num46z8">
    <w:name w:val="WW8Num46z8"/>
    <w:qFormat/>
    <w:rsid w:val="00354ED5"/>
  </w:style>
  <w:style w:type="character" w:customStyle="1" w:styleId="WW8Num47z0">
    <w:name w:val="WW8Num47z0"/>
    <w:qFormat/>
    <w:rsid w:val="00354ED5"/>
  </w:style>
  <w:style w:type="character" w:customStyle="1" w:styleId="WW8Num47z1">
    <w:name w:val="WW8Num47z1"/>
    <w:qFormat/>
    <w:rsid w:val="00354ED5"/>
  </w:style>
  <w:style w:type="character" w:customStyle="1" w:styleId="WW8Num47z2">
    <w:name w:val="WW8Num47z2"/>
    <w:qFormat/>
    <w:rsid w:val="00354ED5"/>
  </w:style>
  <w:style w:type="character" w:customStyle="1" w:styleId="WW8Num47z3">
    <w:name w:val="WW8Num47z3"/>
    <w:qFormat/>
    <w:rsid w:val="00354ED5"/>
  </w:style>
  <w:style w:type="character" w:customStyle="1" w:styleId="WW8Num47z4">
    <w:name w:val="WW8Num47z4"/>
    <w:qFormat/>
    <w:rsid w:val="00354ED5"/>
  </w:style>
  <w:style w:type="character" w:customStyle="1" w:styleId="WW8Num47z5">
    <w:name w:val="WW8Num47z5"/>
    <w:qFormat/>
    <w:rsid w:val="00354ED5"/>
  </w:style>
  <w:style w:type="character" w:customStyle="1" w:styleId="WW8Num47z6">
    <w:name w:val="WW8Num47z6"/>
    <w:qFormat/>
    <w:rsid w:val="00354ED5"/>
  </w:style>
  <w:style w:type="character" w:customStyle="1" w:styleId="WW8Num47z7">
    <w:name w:val="WW8Num47z7"/>
    <w:qFormat/>
    <w:rsid w:val="00354ED5"/>
  </w:style>
  <w:style w:type="character" w:customStyle="1" w:styleId="WW8Num47z8">
    <w:name w:val="WW8Num47z8"/>
    <w:qFormat/>
    <w:rsid w:val="00354ED5"/>
  </w:style>
  <w:style w:type="character" w:customStyle="1" w:styleId="WW8Num48z0">
    <w:name w:val="WW8Num48z0"/>
    <w:qFormat/>
    <w:rsid w:val="00354ED5"/>
  </w:style>
  <w:style w:type="character" w:customStyle="1" w:styleId="WW8Num48z1">
    <w:name w:val="WW8Num48z1"/>
    <w:qFormat/>
    <w:rsid w:val="00354ED5"/>
  </w:style>
  <w:style w:type="character" w:customStyle="1" w:styleId="WW8Num48z2">
    <w:name w:val="WW8Num48z2"/>
    <w:qFormat/>
    <w:rsid w:val="00354ED5"/>
  </w:style>
  <w:style w:type="character" w:customStyle="1" w:styleId="WW8Num48z3">
    <w:name w:val="WW8Num48z3"/>
    <w:qFormat/>
    <w:rsid w:val="00354ED5"/>
  </w:style>
  <w:style w:type="character" w:customStyle="1" w:styleId="WW8Num48z4">
    <w:name w:val="WW8Num48z4"/>
    <w:qFormat/>
    <w:rsid w:val="00354ED5"/>
  </w:style>
  <w:style w:type="character" w:customStyle="1" w:styleId="WW8Num48z5">
    <w:name w:val="WW8Num48z5"/>
    <w:qFormat/>
    <w:rsid w:val="00354ED5"/>
  </w:style>
  <w:style w:type="character" w:customStyle="1" w:styleId="WW8Num48z6">
    <w:name w:val="WW8Num48z6"/>
    <w:qFormat/>
    <w:rsid w:val="00354ED5"/>
  </w:style>
  <w:style w:type="character" w:customStyle="1" w:styleId="WW8Num48z7">
    <w:name w:val="WW8Num48z7"/>
    <w:qFormat/>
    <w:rsid w:val="00354ED5"/>
  </w:style>
  <w:style w:type="character" w:customStyle="1" w:styleId="WW8Num48z8">
    <w:name w:val="WW8Num48z8"/>
    <w:qFormat/>
    <w:rsid w:val="00354ED5"/>
  </w:style>
  <w:style w:type="character" w:customStyle="1" w:styleId="Domylnaczcionkaakapitu1">
    <w:name w:val="Domyślna czcionka akapitu1"/>
    <w:qFormat/>
    <w:rsid w:val="00354ED5"/>
  </w:style>
  <w:style w:type="character" w:styleId="Nierozpoznanawzmianka">
    <w:name w:val="Unresolved Mention"/>
    <w:uiPriority w:val="99"/>
    <w:semiHidden/>
    <w:unhideWhenUsed/>
    <w:qFormat/>
    <w:rsid w:val="00354ED5"/>
    <w:rPr>
      <w:color w:val="605E5C"/>
      <w:shd w:val="clear" w:color="auto" w:fill="E1DFDD"/>
    </w:rPr>
  </w:style>
  <w:style w:type="character" w:customStyle="1" w:styleId="WW8Num4z1">
    <w:name w:val="WW8Num4z1"/>
    <w:qFormat/>
    <w:rsid w:val="00E2259F"/>
    <w:rPr>
      <w:b/>
    </w:rPr>
  </w:style>
  <w:style w:type="character" w:customStyle="1" w:styleId="WW8Num4z3">
    <w:name w:val="WW8Num4z3"/>
    <w:qFormat/>
    <w:rsid w:val="00E2259F"/>
  </w:style>
  <w:style w:type="character" w:customStyle="1" w:styleId="WW8Num4z4">
    <w:name w:val="WW8Num4z4"/>
    <w:qFormat/>
    <w:rsid w:val="00E2259F"/>
  </w:style>
  <w:style w:type="character" w:customStyle="1" w:styleId="WW8Num4z5">
    <w:name w:val="WW8Num4z5"/>
    <w:qFormat/>
    <w:rsid w:val="00E2259F"/>
  </w:style>
  <w:style w:type="character" w:customStyle="1" w:styleId="WW8Num4z6">
    <w:name w:val="WW8Num4z6"/>
    <w:qFormat/>
    <w:rsid w:val="00E2259F"/>
  </w:style>
  <w:style w:type="character" w:customStyle="1" w:styleId="WW8Num4z7">
    <w:name w:val="WW8Num4z7"/>
    <w:qFormat/>
    <w:rsid w:val="00E2259F"/>
  </w:style>
  <w:style w:type="character" w:customStyle="1" w:styleId="WW8Num4z8">
    <w:name w:val="WW8Num4z8"/>
    <w:qFormat/>
    <w:rsid w:val="00E2259F"/>
  </w:style>
  <w:style w:type="character" w:customStyle="1" w:styleId="WW8Num7z2">
    <w:name w:val="WW8Num7z2"/>
    <w:qFormat/>
    <w:rsid w:val="00E2259F"/>
  </w:style>
  <w:style w:type="character" w:customStyle="1" w:styleId="WW8Num7z3">
    <w:name w:val="WW8Num7z3"/>
    <w:qFormat/>
    <w:rsid w:val="00E2259F"/>
  </w:style>
  <w:style w:type="character" w:customStyle="1" w:styleId="WW8Num7z4">
    <w:name w:val="WW8Num7z4"/>
    <w:qFormat/>
    <w:rsid w:val="00E2259F"/>
  </w:style>
  <w:style w:type="character" w:customStyle="1" w:styleId="WW8Num7z5">
    <w:name w:val="WW8Num7z5"/>
    <w:qFormat/>
    <w:rsid w:val="00E2259F"/>
  </w:style>
  <w:style w:type="character" w:customStyle="1" w:styleId="WW8Num7z6">
    <w:name w:val="WW8Num7z6"/>
    <w:qFormat/>
    <w:rsid w:val="00E2259F"/>
  </w:style>
  <w:style w:type="character" w:customStyle="1" w:styleId="WW8Num7z7">
    <w:name w:val="WW8Num7z7"/>
    <w:qFormat/>
    <w:rsid w:val="00E2259F"/>
  </w:style>
  <w:style w:type="character" w:customStyle="1" w:styleId="WW8Num7z8">
    <w:name w:val="WW8Num7z8"/>
    <w:qFormat/>
    <w:rsid w:val="00E2259F"/>
  </w:style>
  <w:style w:type="character" w:customStyle="1" w:styleId="WW8Num10z2">
    <w:name w:val="WW8Num10z2"/>
    <w:qFormat/>
    <w:rsid w:val="00E2259F"/>
  </w:style>
  <w:style w:type="character" w:customStyle="1" w:styleId="WW8Num10z3">
    <w:name w:val="WW8Num10z3"/>
    <w:qFormat/>
    <w:rsid w:val="00E2259F"/>
  </w:style>
  <w:style w:type="character" w:customStyle="1" w:styleId="WW8Num10z4">
    <w:name w:val="WW8Num10z4"/>
    <w:qFormat/>
    <w:rsid w:val="00E2259F"/>
  </w:style>
  <w:style w:type="character" w:customStyle="1" w:styleId="WW8Num10z5">
    <w:name w:val="WW8Num10z5"/>
    <w:qFormat/>
    <w:rsid w:val="00E2259F"/>
  </w:style>
  <w:style w:type="character" w:customStyle="1" w:styleId="WW8Num10z6">
    <w:name w:val="WW8Num10z6"/>
    <w:qFormat/>
    <w:rsid w:val="00E2259F"/>
  </w:style>
  <w:style w:type="character" w:customStyle="1" w:styleId="WW8Num10z7">
    <w:name w:val="WW8Num10z7"/>
    <w:qFormat/>
    <w:rsid w:val="00E2259F"/>
  </w:style>
  <w:style w:type="character" w:customStyle="1" w:styleId="WW8Num10z8">
    <w:name w:val="WW8Num10z8"/>
    <w:qFormat/>
    <w:rsid w:val="00E2259F"/>
  </w:style>
  <w:style w:type="character" w:customStyle="1" w:styleId="WW8Num16z2">
    <w:name w:val="WW8Num16z2"/>
    <w:qFormat/>
    <w:rsid w:val="00E2259F"/>
  </w:style>
  <w:style w:type="character" w:customStyle="1" w:styleId="WW8Num1z1">
    <w:name w:val="WW8Num1z1"/>
    <w:qFormat/>
    <w:rsid w:val="00E2259F"/>
  </w:style>
  <w:style w:type="character" w:customStyle="1" w:styleId="WW8Num1z2">
    <w:name w:val="WW8Num1z2"/>
    <w:qFormat/>
    <w:rsid w:val="00E2259F"/>
  </w:style>
  <w:style w:type="character" w:customStyle="1" w:styleId="WW8Num1z3">
    <w:name w:val="WW8Num1z3"/>
    <w:qFormat/>
    <w:rsid w:val="00E2259F"/>
  </w:style>
  <w:style w:type="character" w:customStyle="1" w:styleId="WW8Num1z4">
    <w:name w:val="WW8Num1z4"/>
    <w:qFormat/>
    <w:rsid w:val="00E2259F"/>
  </w:style>
  <w:style w:type="character" w:customStyle="1" w:styleId="WW8Num1z5">
    <w:name w:val="WW8Num1z5"/>
    <w:qFormat/>
    <w:rsid w:val="00E2259F"/>
  </w:style>
  <w:style w:type="character" w:customStyle="1" w:styleId="WW8Num1z6">
    <w:name w:val="WW8Num1z6"/>
    <w:qFormat/>
    <w:rsid w:val="00E2259F"/>
  </w:style>
  <w:style w:type="character" w:customStyle="1" w:styleId="WW8Num1z7">
    <w:name w:val="WW8Num1z7"/>
    <w:qFormat/>
    <w:rsid w:val="00E2259F"/>
  </w:style>
  <w:style w:type="character" w:customStyle="1" w:styleId="WW8Num1z8">
    <w:name w:val="WW8Num1z8"/>
    <w:qFormat/>
    <w:rsid w:val="00E2259F"/>
  </w:style>
  <w:style w:type="character" w:customStyle="1" w:styleId="WW8Num2z1">
    <w:name w:val="WW8Num2z1"/>
    <w:qFormat/>
    <w:rsid w:val="00E2259F"/>
  </w:style>
  <w:style w:type="character" w:customStyle="1" w:styleId="WW8Num2z2">
    <w:name w:val="WW8Num2z2"/>
    <w:qFormat/>
    <w:rsid w:val="00E2259F"/>
  </w:style>
  <w:style w:type="character" w:customStyle="1" w:styleId="WW8Num2z3">
    <w:name w:val="WW8Num2z3"/>
    <w:qFormat/>
    <w:rsid w:val="00E2259F"/>
  </w:style>
  <w:style w:type="character" w:customStyle="1" w:styleId="WW8Num2z4">
    <w:name w:val="WW8Num2z4"/>
    <w:qFormat/>
    <w:rsid w:val="00E2259F"/>
  </w:style>
  <w:style w:type="character" w:customStyle="1" w:styleId="WW8Num2z5">
    <w:name w:val="WW8Num2z5"/>
    <w:qFormat/>
    <w:rsid w:val="00E2259F"/>
  </w:style>
  <w:style w:type="character" w:customStyle="1" w:styleId="WW8Num2z6">
    <w:name w:val="WW8Num2z6"/>
    <w:qFormat/>
    <w:rsid w:val="00E2259F"/>
  </w:style>
  <w:style w:type="character" w:customStyle="1" w:styleId="WW8Num2z7">
    <w:name w:val="WW8Num2z7"/>
    <w:qFormat/>
    <w:rsid w:val="00E2259F"/>
  </w:style>
  <w:style w:type="character" w:customStyle="1" w:styleId="WW8Num2z8">
    <w:name w:val="WW8Num2z8"/>
    <w:qFormat/>
    <w:rsid w:val="00E2259F"/>
  </w:style>
  <w:style w:type="character" w:customStyle="1" w:styleId="WW8Num3z1">
    <w:name w:val="WW8Num3z1"/>
    <w:qFormat/>
    <w:rsid w:val="00E2259F"/>
  </w:style>
  <w:style w:type="character" w:customStyle="1" w:styleId="WW8Num3z2">
    <w:name w:val="WW8Num3z2"/>
    <w:qFormat/>
    <w:rsid w:val="00E2259F"/>
  </w:style>
  <w:style w:type="character" w:customStyle="1" w:styleId="WW8Num3z3">
    <w:name w:val="WW8Num3z3"/>
    <w:qFormat/>
    <w:rsid w:val="00E2259F"/>
  </w:style>
  <w:style w:type="character" w:customStyle="1" w:styleId="WW8Num3z4">
    <w:name w:val="WW8Num3z4"/>
    <w:qFormat/>
    <w:rsid w:val="00E2259F"/>
  </w:style>
  <w:style w:type="character" w:customStyle="1" w:styleId="WW8Num3z5">
    <w:name w:val="WW8Num3z5"/>
    <w:qFormat/>
    <w:rsid w:val="00E2259F"/>
  </w:style>
  <w:style w:type="character" w:customStyle="1" w:styleId="WW8Num3z6">
    <w:name w:val="WW8Num3z6"/>
    <w:qFormat/>
    <w:rsid w:val="00E2259F"/>
  </w:style>
  <w:style w:type="character" w:customStyle="1" w:styleId="WW8Num3z7">
    <w:name w:val="WW8Num3z7"/>
    <w:qFormat/>
    <w:rsid w:val="00E2259F"/>
  </w:style>
  <w:style w:type="character" w:customStyle="1" w:styleId="WW8Num3z8">
    <w:name w:val="WW8Num3z8"/>
    <w:qFormat/>
    <w:rsid w:val="00E2259F"/>
  </w:style>
  <w:style w:type="character" w:customStyle="1" w:styleId="WW8Num4z2">
    <w:name w:val="WW8Num4z2"/>
    <w:qFormat/>
    <w:rsid w:val="00E2259F"/>
  </w:style>
  <w:style w:type="character" w:customStyle="1" w:styleId="WW8Num6z1">
    <w:name w:val="WW8Num6z1"/>
    <w:qFormat/>
    <w:rsid w:val="00E2259F"/>
  </w:style>
  <w:style w:type="character" w:customStyle="1" w:styleId="WW8Num6z2">
    <w:name w:val="WW8Num6z2"/>
    <w:qFormat/>
    <w:rsid w:val="00E2259F"/>
  </w:style>
  <w:style w:type="character" w:customStyle="1" w:styleId="WW8Num6z3">
    <w:name w:val="WW8Num6z3"/>
    <w:qFormat/>
    <w:rsid w:val="00E2259F"/>
  </w:style>
  <w:style w:type="character" w:customStyle="1" w:styleId="WW8Num6z4">
    <w:name w:val="WW8Num6z4"/>
    <w:qFormat/>
    <w:rsid w:val="00E2259F"/>
  </w:style>
  <w:style w:type="character" w:customStyle="1" w:styleId="WW8Num6z5">
    <w:name w:val="WW8Num6z5"/>
    <w:qFormat/>
    <w:rsid w:val="00E2259F"/>
  </w:style>
  <w:style w:type="character" w:customStyle="1" w:styleId="WW8Num6z6">
    <w:name w:val="WW8Num6z6"/>
    <w:qFormat/>
    <w:rsid w:val="00E2259F"/>
  </w:style>
  <w:style w:type="character" w:customStyle="1" w:styleId="WW8Num6z7">
    <w:name w:val="WW8Num6z7"/>
    <w:qFormat/>
    <w:rsid w:val="00E2259F"/>
  </w:style>
  <w:style w:type="character" w:customStyle="1" w:styleId="WW8Num6z8">
    <w:name w:val="WW8Num6z8"/>
    <w:qFormat/>
    <w:rsid w:val="00E2259F"/>
  </w:style>
  <w:style w:type="character" w:customStyle="1" w:styleId="WW8Num7z1">
    <w:name w:val="WW8Num7z1"/>
    <w:qFormat/>
    <w:rsid w:val="00E2259F"/>
  </w:style>
  <w:style w:type="character" w:customStyle="1" w:styleId="WW8Num8z1">
    <w:name w:val="WW8Num8z1"/>
    <w:qFormat/>
    <w:rsid w:val="00E2259F"/>
  </w:style>
  <w:style w:type="character" w:customStyle="1" w:styleId="WW8Num8z2">
    <w:name w:val="WW8Num8z2"/>
    <w:qFormat/>
    <w:rsid w:val="00E2259F"/>
  </w:style>
  <w:style w:type="character" w:customStyle="1" w:styleId="WW8Num8z3">
    <w:name w:val="WW8Num8z3"/>
    <w:qFormat/>
    <w:rsid w:val="00E2259F"/>
  </w:style>
  <w:style w:type="character" w:customStyle="1" w:styleId="WW8Num8z4">
    <w:name w:val="WW8Num8z4"/>
    <w:qFormat/>
    <w:rsid w:val="00E2259F"/>
  </w:style>
  <w:style w:type="character" w:customStyle="1" w:styleId="WW8Num8z5">
    <w:name w:val="WW8Num8z5"/>
    <w:qFormat/>
    <w:rsid w:val="00E2259F"/>
  </w:style>
  <w:style w:type="character" w:customStyle="1" w:styleId="WW8Num8z6">
    <w:name w:val="WW8Num8z6"/>
    <w:qFormat/>
    <w:rsid w:val="00E2259F"/>
  </w:style>
  <w:style w:type="character" w:customStyle="1" w:styleId="WW8Num8z7">
    <w:name w:val="WW8Num8z7"/>
    <w:qFormat/>
    <w:rsid w:val="00E2259F"/>
  </w:style>
  <w:style w:type="character" w:customStyle="1" w:styleId="WW8Num8z8">
    <w:name w:val="WW8Num8z8"/>
    <w:qFormat/>
    <w:rsid w:val="00E2259F"/>
  </w:style>
  <w:style w:type="character" w:customStyle="1" w:styleId="WW8Num9z1">
    <w:name w:val="WW8Num9z1"/>
    <w:qFormat/>
    <w:rsid w:val="00E2259F"/>
  </w:style>
  <w:style w:type="character" w:customStyle="1" w:styleId="WW8Num9z2">
    <w:name w:val="WW8Num9z2"/>
    <w:qFormat/>
    <w:rsid w:val="00E2259F"/>
  </w:style>
  <w:style w:type="character" w:customStyle="1" w:styleId="WW8Num9z3">
    <w:name w:val="WW8Num9z3"/>
    <w:qFormat/>
    <w:rsid w:val="00E2259F"/>
  </w:style>
  <w:style w:type="character" w:customStyle="1" w:styleId="WW8Num9z4">
    <w:name w:val="WW8Num9z4"/>
    <w:qFormat/>
    <w:rsid w:val="00E2259F"/>
  </w:style>
  <w:style w:type="character" w:customStyle="1" w:styleId="WW8Num9z5">
    <w:name w:val="WW8Num9z5"/>
    <w:qFormat/>
    <w:rsid w:val="00E2259F"/>
  </w:style>
  <w:style w:type="character" w:customStyle="1" w:styleId="WW8Num9z6">
    <w:name w:val="WW8Num9z6"/>
    <w:qFormat/>
    <w:rsid w:val="00E2259F"/>
  </w:style>
  <w:style w:type="character" w:customStyle="1" w:styleId="WW8Num9z7">
    <w:name w:val="WW8Num9z7"/>
    <w:qFormat/>
    <w:rsid w:val="00E2259F"/>
  </w:style>
  <w:style w:type="character" w:customStyle="1" w:styleId="WW8Num9z8">
    <w:name w:val="WW8Num9z8"/>
    <w:qFormat/>
    <w:rsid w:val="00E2259F"/>
  </w:style>
  <w:style w:type="character" w:customStyle="1" w:styleId="WW8Num10z1">
    <w:name w:val="WW8Num10z1"/>
    <w:qFormat/>
    <w:rsid w:val="00E2259F"/>
    <w:rPr>
      <w:b/>
    </w:rPr>
  </w:style>
  <w:style w:type="character" w:customStyle="1" w:styleId="WW8Num15z2">
    <w:name w:val="WW8Num15z2"/>
    <w:qFormat/>
    <w:rsid w:val="00E2259F"/>
  </w:style>
  <w:style w:type="character" w:customStyle="1" w:styleId="WW8Num23z1">
    <w:name w:val="WW8Num23z1"/>
    <w:qFormat/>
    <w:rsid w:val="00E2259F"/>
  </w:style>
  <w:style w:type="character" w:customStyle="1" w:styleId="WW8Num23z2">
    <w:name w:val="WW8Num23z2"/>
    <w:qFormat/>
    <w:rsid w:val="00E2259F"/>
  </w:style>
  <w:style w:type="character" w:customStyle="1" w:styleId="WW8Num23z3">
    <w:name w:val="WW8Num23z3"/>
    <w:qFormat/>
    <w:rsid w:val="00E2259F"/>
  </w:style>
  <w:style w:type="character" w:customStyle="1" w:styleId="WW8Num23z4">
    <w:name w:val="WW8Num23z4"/>
    <w:qFormat/>
    <w:rsid w:val="00E2259F"/>
  </w:style>
  <w:style w:type="character" w:customStyle="1" w:styleId="WW8Num23z5">
    <w:name w:val="WW8Num23z5"/>
    <w:qFormat/>
    <w:rsid w:val="00E2259F"/>
  </w:style>
  <w:style w:type="character" w:customStyle="1" w:styleId="WW8Num23z6">
    <w:name w:val="WW8Num23z6"/>
    <w:qFormat/>
    <w:rsid w:val="00E2259F"/>
  </w:style>
  <w:style w:type="character" w:customStyle="1" w:styleId="WW8Num23z7">
    <w:name w:val="WW8Num23z7"/>
    <w:qFormat/>
    <w:rsid w:val="00E2259F"/>
  </w:style>
  <w:style w:type="character" w:customStyle="1" w:styleId="WW8Num23z8">
    <w:name w:val="WW8Num23z8"/>
    <w:qFormat/>
    <w:rsid w:val="00E2259F"/>
  </w:style>
  <w:style w:type="character" w:customStyle="1" w:styleId="WW8Num24z1">
    <w:name w:val="WW8Num24z1"/>
    <w:qFormat/>
    <w:rsid w:val="00E2259F"/>
  </w:style>
  <w:style w:type="character" w:customStyle="1" w:styleId="WW8Num24z2">
    <w:name w:val="WW8Num24z2"/>
    <w:qFormat/>
    <w:rsid w:val="00E2259F"/>
  </w:style>
  <w:style w:type="character" w:customStyle="1" w:styleId="WW8Num24z3">
    <w:name w:val="WW8Num24z3"/>
    <w:qFormat/>
    <w:rsid w:val="00E2259F"/>
  </w:style>
  <w:style w:type="character" w:customStyle="1" w:styleId="WW8Num24z4">
    <w:name w:val="WW8Num24z4"/>
    <w:qFormat/>
    <w:rsid w:val="00E2259F"/>
  </w:style>
  <w:style w:type="character" w:customStyle="1" w:styleId="WW8Num24z5">
    <w:name w:val="WW8Num24z5"/>
    <w:qFormat/>
    <w:rsid w:val="00E2259F"/>
  </w:style>
  <w:style w:type="character" w:customStyle="1" w:styleId="WW8Num24z6">
    <w:name w:val="WW8Num24z6"/>
    <w:qFormat/>
    <w:rsid w:val="00E2259F"/>
  </w:style>
  <w:style w:type="character" w:customStyle="1" w:styleId="WW8Num24z7">
    <w:name w:val="WW8Num24z7"/>
    <w:qFormat/>
    <w:rsid w:val="00E2259F"/>
  </w:style>
  <w:style w:type="character" w:customStyle="1" w:styleId="WW8Num24z8">
    <w:name w:val="WW8Num24z8"/>
    <w:qFormat/>
    <w:rsid w:val="00E2259F"/>
  </w:style>
  <w:style w:type="character" w:customStyle="1" w:styleId="WW8Num25z1">
    <w:name w:val="WW8Num25z1"/>
    <w:qFormat/>
    <w:rsid w:val="00E2259F"/>
  </w:style>
  <w:style w:type="character" w:customStyle="1" w:styleId="WW8Num25z2">
    <w:name w:val="WW8Num25z2"/>
    <w:qFormat/>
    <w:rsid w:val="00E2259F"/>
  </w:style>
  <w:style w:type="character" w:customStyle="1" w:styleId="WW8Num25z3">
    <w:name w:val="WW8Num25z3"/>
    <w:qFormat/>
    <w:rsid w:val="00E2259F"/>
  </w:style>
  <w:style w:type="character" w:customStyle="1" w:styleId="WW8Num25z4">
    <w:name w:val="WW8Num25z4"/>
    <w:qFormat/>
    <w:rsid w:val="00E2259F"/>
  </w:style>
  <w:style w:type="character" w:customStyle="1" w:styleId="WW8Num25z5">
    <w:name w:val="WW8Num25z5"/>
    <w:qFormat/>
    <w:rsid w:val="00E2259F"/>
  </w:style>
  <w:style w:type="character" w:customStyle="1" w:styleId="WW8Num25z6">
    <w:name w:val="WW8Num25z6"/>
    <w:qFormat/>
    <w:rsid w:val="00E2259F"/>
  </w:style>
  <w:style w:type="character" w:customStyle="1" w:styleId="WW8Num25z7">
    <w:name w:val="WW8Num25z7"/>
    <w:qFormat/>
    <w:rsid w:val="00E2259F"/>
  </w:style>
  <w:style w:type="character" w:customStyle="1" w:styleId="WW8Num25z8">
    <w:name w:val="WW8Num25z8"/>
    <w:qFormat/>
    <w:rsid w:val="00E2259F"/>
  </w:style>
  <w:style w:type="character" w:customStyle="1" w:styleId="WW8Num26z1">
    <w:name w:val="WW8Num26z1"/>
    <w:qFormat/>
    <w:rsid w:val="00E2259F"/>
  </w:style>
  <w:style w:type="character" w:customStyle="1" w:styleId="WW8Num26z2">
    <w:name w:val="WW8Num26z2"/>
    <w:qFormat/>
    <w:rsid w:val="00E2259F"/>
  </w:style>
  <w:style w:type="character" w:customStyle="1" w:styleId="WW8Num26z3">
    <w:name w:val="WW8Num26z3"/>
    <w:qFormat/>
    <w:rsid w:val="00E2259F"/>
  </w:style>
  <w:style w:type="character" w:customStyle="1" w:styleId="WW8Num26z4">
    <w:name w:val="WW8Num26z4"/>
    <w:qFormat/>
    <w:rsid w:val="00E2259F"/>
  </w:style>
  <w:style w:type="character" w:customStyle="1" w:styleId="WW8Num26z5">
    <w:name w:val="WW8Num26z5"/>
    <w:qFormat/>
    <w:rsid w:val="00E2259F"/>
  </w:style>
  <w:style w:type="character" w:customStyle="1" w:styleId="WW8Num26z6">
    <w:name w:val="WW8Num26z6"/>
    <w:qFormat/>
    <w:rsid w:val="00E2259F"/>
  </w:style>
  <w:style w:type="character" w:customStyle="1" w:styleId="WW8Num26z7">
    <w:name w:val="WW8Num26z7"/>
    <w:qFormat/>
    <w:rsid w:val="00E2259F"/>
  </w:style>
  <w:style w:type="character" w:customStyle="1" w:styleId="WW8Num26z8">
    <w:name w:val="WW8Num26z8"/>
    <w:qFormat/>
    <w:rsid w:val="00E2259F"/>
  </w:style>
  <w:style w:type="character" w:customStyle="1" w:styleId="WW8Num27z1">
    <w:name w:val="WW8Num27z1"/>
    <w:qFormat/>
    <w:rsid w:val="00E2259F"/>
  </w:style>
  <w:style w:type="character" w:customStyle="1" w:styleId="WW8Num27z2">
    <w:name w:val="WW8Num27z2"/>
    <w:qFormat/>
    <w:rsid w:val="00E2259F"/>
  </w:style>
  <w:style w:type="character" w:customStyle="1" w:styleId="WW8Num27z3">
    <w:name w:val="WW8Num27z3"/>
    <w:qFormat/>
    <w:rsid w:val="00E2259F"/>
  </w:style>
  <w:style w:type="character" w:customStyle="1" w:styleId="WW8Num27z4">
    <w:name w:val="WW8Num27z4"/>
    <w:qFormat/>
    <w:rsid w:val="00E2259F"/>
  </w:style>
  <w:style w:type="character" w:customStyle="1" w:styleId="WW8Num27z5">
    <w:name w:val="WW8Num27z5"/>
    <w:qFormat/>
    <w:rsid w:val="00E2259F"/>
  </w:style>
  <w:style w:type="character" w:customStyle="1" w:styleId="WW8Num27z6">
    <w:name w:val="WW8Num27z6"/>
    <w:qFormat/>
    <w:rsid w:val="00E2259F"/>
  </w:style>
  <w:style w:type="character" w:customStyle="1" w:styleId="WW8Num27z7">
    <w:name w:val="WW8Num27z7"/>
    <w:qFormat/>
    <w:rsid w:val="00E2259F"/>
  </w:style>
  <w:style w:type="character" w:customStyle="1" w:styleId="WW8Num27z8">
    <w:name w:val="WW8Num27z8"/>
    <w:qFormat/>
    <w:rsid w:val="00E2259F"/>
  </w:style>
  <w:style w:type="character" w:customStyle="1" w:styleId="WW8Num41z3">
    <w:name w:val="WW8Num41z3"/>
    <w:qFormat/>
    <w:rsid w:val="00E2259F"/>
  </w:style>
  <w:style w:type="character" w:customStyle="1" w:styleId="WW8Num41z4">
    <w:name w:val="WW8Num41z4"/>
    <w:qFormat/>
    <w:rsid w:val="00E2259F"/>
  </w:style>
  <w:style w:type="character" w:customStyle="1" w:styleId="WW8Num41z5">
    <w:name w:val="WW8Num41z5"/>
    <w:qFormat/>
    <w:rsid w:val="00E2259F"/>
  </w:style>
  <w:style w:type="character" w:customStyle="1" w:styleId="WW8Num41z6">
    <w:name w:val="WW8Num41z6"/>
    <w:qFormat/>
    <w:rsid w:val="00E2259F"/>
  </w:style>
  <w:style w:type="character" w:customStyle="1" w:styleId="WW8Num41z7">
    <w:name w:val="WW8Num41z7"/>
    <w:qFormat/>
    <w:rsid w:val="00E2259F"/>
  </w:style>
  <w:style w:type="character" w:customStyle="1" w:styleId="WW8Num41z8">
    <w:name w:val="WW8Num41z8"/>
    <w:qFormat/>
    <w:rsid w:val="00E2259F"/>
  </w:style>
  <w:style w:type="character" w:customStyle="1" w:styleId="ZnakZnak2">
    <w:name w:val="Znak Znak2"/>
    <w:basedOn w:val="Domylnaczcionkaakapitu1"/>
    <w:qFormat/>
    <w:rsid w:val="00E2259F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520FD7"/>
  </w:style>
  <w:style w:type="character" w:customStyle="1" w:styleId="WW-Absatz-Standardschriftart">
    <w:name w:val="WW-Absatz-Standardschriftart"/>
    <w:qFormat/>
    <w:rsid w:val="00520FD7"/>
  </w:style>
  <w:style w:type="character" w:customStyle="1" w:styleId="Domylnaczcionkaakapitu3">
    <w:name w:val="Domyślna czcionka akapitu3"/>
    <w:qFormat/>
    <w:rsid w:val="00354ED5"/>
  </w:style>
  <w:style w:type="character" w:customStyle="1" w:styleId="Pogrubienie1">
    <w:name w:val="Pogrubienie1"/>
    <w:qFormat/>
    <w:rsid w:val="00354ED5"/>
    <w:rPr>
      <w:b/>
      <w:bCs/>
    </w:rPr>
  </w:style>
  <w:style w:type="character" w:customStyle="1" w:styleId="Nierozpoznanawzmianka1">
    <w:name w:val="Nierozpoznana wzmianka1"/>
    <w:qFormat/>
    <w:rsid w:val="00354ED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1"/>
    <w:next w:val="Tekstpodstawowy1"/>
    <w:link w:val="NagwekZnak"/>
    <w:uiPriority w:val="99"/>
    <w:semiHidden/>
    <w:unhideWhenUsed/>
    <w:rsid w:val="00354ED5"/>
    <w:pPr>
      <w:tabs>
        <w:tab w:val="center" w:pos="4536"/>
        <w:tab w:val="right" w:pos="9072"/>
      </w:tabs>
    </w:pPr>
    <w:rPr>
      <w:rFonts w:eastAsia="Microsoft YaHei"/>
    </w:rPr>
  </w:style>
  <w:style w:type="paragraph" w:customStyle="1" w:styleId="Tekstpodstawowy1">
    <w:name w:val="Tekst podstawowy1"/>
    <w:basedOn w:val="Normalny1"/>
    <w:qFormat/>
    <w:rsid w:val="00AD3723"/>
    <w:pPr>
      <w:spacing w:after="140" w:line="288" w:lineRule="auto"/>
    </w:pPr>
  </w:style>
  <w:style w:type="paragraph" w:styleId="Lista">
    <w:name w:val="List"/>
    <w:basedOn w:val="Tekstpodstawowy1"/>
    <w:rsid w:val="00354ED5"/>
    <w:rPr>
      <w:rFonts w:cs="Arial"/>
    </w:rPr>
  </w:style>
  <w:style w:type="paragraph" w:styleId="Legenda">
    <w:name w:val="caption"/>
    <w:basedOn w:val="Normalny1"/>
    <w:qFormat/>
    <w:rsid w:val="00354ED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1"/>
    <w:qFormat/>
    <w:rsid w:val="00354ED5"/>
    <w:pPr>
      <w:suppressLineNumbers/>
    </w:pPr>
    <w:rPr>
      <w:rFonts w:cs="Arial"/>
    </w:rPr>
  </w:style>
  <w:style w:type="paragraph" w:customStyle="1" w:styleId="documentdescription">
    <w:name w:val="documentdescription"/>
    <w:basedOn w:val="Normalny1"/>
    <w:qFormat/>
    <w:rsid w:val="00D87F6F"/>
    <w:pPr>
      <w:spacing w:after="280"/>
    </w:pPr>
  </w:style>
  <w:style w:type="paragraph" w:customStyle="1" w:styleId="pkt">
    <w:name w:val="pkt"/>
    <w:basedOn w:val="Normalny1"/>
    <w:qFormat/>
    <w:rsid w:val="00D87F6F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rsid w:val="00D87F6F"/>
    <w:pPr>
      <w:spacing w:after="280"/>
    </w:pPr>
  </w:style>
  <w:style w:type="paragraph" w:customStyle="1" w:styleId="moduleitemintrotext">
    <w:name w:val="moduleitemintrotext"/>
    <w:basedOn w:val="Normalny1"/>
    <w:qFormat/>
    <w:rsid w:val="00D87F6F"/>
    <w:pPr>
      <w:spacing w:after="280"/>
    </w:pPr>
  </w:style>
  <w:style w:type="paragraph" w:customStyle="1" w:styleId="moduleitemvideo">
    <w:name w:val="moduleitemvideo"/>
    <w:basedOn w:val="Normalny1"/>
    <w:qFormat/>
    <w:rsid w:val="00D87F6F"/>
    <w:pPr>
      <w:spacing w:after="280"/>
    </w:pPr>
  </w:style>
  <w:style w:type="paragraph" w:customStyle="1" w:styleId="art-page-footer">
    <w:name w:val="art-page-footer"/>
    <w:basedOn w:val="Normalny1"/>
    <w:qFormat/>
    <w:rsid w:val="00D87F6F"/>
    <w:pPr>
      <w:spacing w:after="280"/>
    </w:pPr>
  </w:style>
  <w:style w:type="paragraph" w:customStyle="1" w:styleId="bodytext">
    <w:name w:val="bodytext"/>
    <w:basedOn w:val="Normalny1"/>
    <w:qFormat/>
    <w:rsid w:val="00D87F6F"/>
    <w:pPr>
      <w:spacing w:after="280"/>
    </w:pPr>
  </w:style>
  <w:style w:type="paragraph" w:customStyle="1" w:styleId="Default">
    <w:name w:val="Default"/>
    <w:qFormat/>
    <w:rsid w:val="00D87F6F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  <w:qFormat/>
    <w:rsid w:val="00D87F6F"/>
  </w:style>
  <w:style w:type="paragraph" w:customStyle="1" w:styleId="Styl1">
    <w:name w:val="Styl1"/>
    <w:basedOn w:val="Normalny1"/>
    <w:link w:val="Styl1Znak"/>
    <w:qFormat/>
    <w:rsid w:val="00D87F6F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uiPriority w:val="99"/>
    <w:qFormat/>
    <w:rsid w:val="00D87F6F"/>
    <w:pPr>
      <w:widowControl w:val="0"/>
      <w:ind w:left="709"/>
      <w:jc w:val="both"/>
    </w:pPr>
  </w:style>
  <w:style w:type="paragraph" w:styleId="Tekstprzypisudolnego">
    <w:name w:val="footnote text"/>
    <w:basedOn w:val="Normalny1"/>
    <w:link w:val="TekstprzypisudolnegoZnak"/>
    <w:uiPriority w:val="99"/>
    <w:semiHidden/>
    <w:unhideWhenUsed/>
    <w:qFormat/>
    <w:rsid w:val="00354ED5"/>
    <w:rPr>
      <w:sz w:val="20"/>
      <w:szCs w:val="20"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qFormat/>
    <w:rsid w:val="00354ED5"/>
    <w:rPr>
      <w:sz w:val="20"/>
      <w:szCs w:val="20"/>
    </w:rPr>
  </w:style>
  <w:style w:type="paragraph" w:styleId="Stopka">
    <w:name w:val="footer"/>
    <w:basedOn w:val="Normalny1"/>
    <w:link w:val="StopkaZnak"/>
    <w:uiPriority w:val="99"/>
    <w:semiHidden/>
    <w:unhideWhenUsed/>
    <w:rsid w:val="00354E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354ED5"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kstpodstawowywcity1">
    <w:name w:val="Tekst podstawowy wcięty1"/>
    <w:basedOn w:val="Tekstpodstawowy1"/>
    <w:qFormat/>
    <w:rsid w:val="00AD3723"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link w:val="Tekstpodstawowy3Znak"/>
    <w:uiPriority w:val="99"/>
    <w:semiHidden/>
    <w:unhideWhenUsed/>
    <w:qFormat/>
    <w:rsid w:val="00354ED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uiPriority w:val="99"/>
    <w:semiHidden/>
    <w:unhideWhenUsed/>
    <w:qFormat/>
    <w:rsid w:val="00354ED5"/>
    <w:pPr>
      <w:spacing w:after="120" w:line="480" w:lineRule="auto"/>
      <w:ind w:left="283"/>
    </w:pPr>
  </w:style>
  <w:style w:type="paragraph" w:styleId="NormalnyWeb">
    <w:name w:val="Normal (Web)"/>
    <w:basedOn w:val="Normalny1"/>
    <w:uiPriority w:val="99"/>
    <w:semiHidden/>
    <w:unhideWhenUsed/>
    <w:qFormat/>
    <w:rsid w:val="00354ED5"/>
  </w:style>
  <w:style w:type="paragraph" w:styleId="HTML-wstpniesformatowany">
    <w:name w:val="HTML Preformatted"/>
    <w:basedOn w:val="Normalny1"/>
    <w:uiPriority w:val="99"/>
    <w:semiHidden/>
    <w:unhideWhenUsed/>
    <w:qFormat/>
    <w:rsid w:val="00354ED5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54ED5"/>
    <w:rPr>
      <w:b/>
      <w:bCs/>
    </w:rPr>
  </w:style>
  <w:style w:type="paragraph" w:styleId="Tekstdymka">
    <w:name w:val="Balloon Text"/>
    <w:basedOn w:val="Normalny1"/>
    <w:link w:val="TekstdymkaZnak"/>
    <w:semiHidden/>
    <w:unhideWhenUsed/>
    <w:qFormat/>
    <w:rsid w:val="00354ED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link w:val="AkapitzlistZnak"/>
    <w:uiPriority w:val="34"/>
    <w:qFormat/>
    <w:rsid w:val="00354ED5"/>
    <w:pPr>
      <w:ind w:left="708"/>
    </w:pPr>
    <w:rPr>
      <w:rFonts w:eastAsia="Calibri"/>
    </w:rPr>
  </w:style>
  <w:style w:type="paragraph" w:customStyle="1" w:styleId="ZnakZnak10">
    <w:name w:val="Znak Znak1"/>
    <w:basedOn w:val="Normalny1"/>
    <w:qFormat/>
    <w:rsid w:val="00520FD7"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sid w:val="00520FD7"/>
    <w:rPr>
      <w:lang w:eastAsia="pl-PL"/>
    </w:rPr>
  </w:style>
  <w:style w:type="paragraph" w:customStyle="1" w:styleId="Znak1">
    <w:name w:val="Znak1"/>
    <w:basedOn w:val="Normalny1"/>
    <w:qFormat/>
    <w:rsid w:val="00354ED5"/>
  </w:style>
  <w:style w:type="paragraph" w:customStyle="1" w:styleId="Znak4ZnakZnak">
    <w:name w:val="Znak4 Znak Znak"/>
    <w:basedOn w:val="Normalny1"/>
    <w:qFormat/>
    <w:rsid w:val="00520FD7"/>
    <w:rPr>
      <w:lang w:eastAsia="pl-PL"/>
    </w:rPr>
  </w:style>
  <w:style w:type="paragraph" w:customStyle="1" w:styleId="Nagwek20">
    <w:name w:val="Nagłówek2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rsid w:val="00E2259F"/>
    <w:pPr>
      <w:spacing w:after="240"/>
      <w:ind w:firstLine="1440"/>
    </w:pPr>
  </w:style>
  <w:style w:type="paragraph" w:customStyle="1" w:styleId="Zawartotabeli">
    <w:name w:val="Zawartość tabeli"/>
    <w:basedOn w:val="Normalny1"/>
    <w:qFormat/>
    <w:rsid w:val="00354ED5"/>
    <w:pPr>
      <w:suppressLineNumbers/>
    </w:pPr>
  </w:style>
  <w:style w:type="paragraph" w:customStyle="1" w:styleId="Nagwektabeli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customStyle="1" w:styleId="Wysunicie">
    <w:name w:val="Wysunięcie"/>
    <w:basedOn w:val="Tekstpodstawowy1"/>
    <w:qFormat/>
    <w:rsid w:val="00AD3723"/>
    <w:pPr>
      <w:ind w:left="567" w:hanging="283"/>
    </w:pPr>
  </w:style>
  <w:style w:type="paragraph" w:styleId="Adreszwrotnynakopercie">
    <w:name w:val="envelope return"/>
    <w:basedOn w:val="Normalny1"/>
    <w:uiPriority w:val="99"/>
    <w:semiHidden/>
    <w:unhideWhenUsed/>
    <w:qFormat/>
    <w:rsid w:val="00354ED5"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uiPriority w:val="99"/>
    <w:semiHidden/>
    <w:unhideWhenUsed/>
    <w:qFormat/>
    <w:rsid w:val="00354ED5"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  <w:rsid w:val="00E2259F"/>
  </w:style>
  <w:style w:type="paragraph" w:customStyle="1" w:styleId="ZnakZnak8Znak">
    <w:name w:val="Znak Znak8 Znak"/>
    <w:basedOn w:val="Normalny1"/>
    <w:qFormat/>
    <w:rsid w:val="00E2259F"/>
    <w:rPr>
      <w:rFonts w:cs="Arial"/>
    </w:rPr>
  </w:style>
  <w:style w:type="paragraph" w:customStyle="1" w:styleId="Znak4">
    <w:name w:val="Znak4"/>
    <w:basedOn w:val="Normalny1"/>
    <w:qFormat/>
    <w:rsid w:val="00E2259F"/>
  </w:style>
  <w:style w:type="paragraph" w:customStyle="1" w:styleId="western">
    <w:name w:val="western"/>
    <w:basedOn w:val="Normalny1"/>
    <w:qFormat/>
    <w:rsid w:val="00E2259F"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rsid w:val="00520FD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rsid w:val="00354ED5"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rsid w:val="00354ED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sid w:val="00354ED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  <w:rsid w:val="00354ED5"/>
  </w:style>
  <w:style w:type="paragraph" w:customStyle="1" w:styleId="Normalny10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20FD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6</cp:revision>
  <cp:lastPrinted>2022-12-21T09:35:00Z</cp:lastPrinted>
  <dcterms:created xsi:type="dcterms:W3CDTF">2023-07-21T07:20:00Z</dcterms:created>
  <dcterms:modified xsi:type="dcterms:W3CDTF">2023-08-02T06:02:00Z</dcterms:modified>
  <dc:language>pl-PL</dc:language>
</cp:coreProperties>
</file>