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77168" w14:textId="1DD5233E" w:rsidR="005901C9" w:rsidRPr="004B66B1" w:rsidRDefault="000A7102" w:rsidP="004B66B1">
      <w:pPr>
        <w:jc w:val="right"/>
        <w:rPr>
          <w:rFonts w:ascii="Tahoma" w:hAnsi="Tahoma" w:cs="Tahoma"/>
          <w:sz w:val="24"/>
          <w:szCs w:val="24"/>
          <w:lang w:val="pl-PL"/>
        </w:rPr>
      </w:pPr>
      <w:r w:rsidRPr="004B66B1">
        <w:rPr>
          <w:rFonts w:ascii="Tahoma" w:hAnsi="Tahoma" w:cs="Tahoma"/>
          <w:sz w:val="24"/>
          <w:szCs w:val="24"/>
          <w:lang w:val="pl-PL"/>
        </w:rPr>
        <w:t xml:space="preserve">Załącznik nr 3 </w:t>
      </w:r>
    </w:p>
    <w:p w14:paraId="3E003295" w14:textId="75C66228" w:rsidR="000A7102" w:rsidRPr="004B66B1" w:rsidRDefault="000A7102" w:rsidP="000A7102">
      <w:pPr>
        <w:jc w:val="center"/>
        <w:rPr>
          <w:rFonts w:ascii="Tahoma" w:hAnsi="Tahoma" w:cs="Tahoma"/>
          <w:b/>
          <w:bCs/>
          <w:sz w:val="24"/>
          <w:szCs w:val="24"/>
          <w:lang w:val="pl-PL"/>
        </w:rPr>
      </w:pPr>
      <w:r w:rsidRPr="004B66B1">
        <w:rPr>
          <w:rFonts w:ascii="Tahoma" w:hAnsi="Tahoma" w:cs="Tahoma"/>
          <w:b/>
          <w:bCs/>
          <w:sz w:val="24"/>
          <w:szCs w:val="24"/>
          <w:lang w:val="pl-PL"/>
        </w:rPr>
        <w:t>Formularz cenowy</w:t>
      </w:r>
    </w:p>
    <w:p w14:paraId="0D68C311" w14:textId="67CEA2A6" w:rsidR="003C3EDB" w:rsidRPr="00761F93" w:rsidRDefault="00DB320C" w:rsidP="00761F93">
      <w:pPr>
        <w:spacing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pl-PL" w:eastAsia="pl-PL"/>
        </w:rPr>
      </w:pPr>
      <w:bookmarkStart w:id="0" w:name="_Hlk76120382"/>
      <w:bookmarkStart w:id="1" w:name="_Hlk79572659"/>
      <w:r w:rsidRPr="00116DB2">
        <w:rPr>
          <w:rFonts w:ascii="Tahoma" w:eastAsia="Times New Roman" w:hAnsi="Tahoma" w:cs="Tahoma"/>
          <w:b/>
          <w:sz w:val="24"/>
          <w:szCs w:val="24"/>
          <w:lang w:val="pl-PL" w:eastAsia="pl-PL"/>
        </w:rPr>
        <w:t xml:space="preserve">Dotyczy postępowania nr ref. </w:t>
      </w:r>
      <w:bookmarkStart w:id="2" w:name="_Hlk79664437"/>
      <w:bookmarkEnd w:id="0"/>
      <w:bookmarkEnd w:id="1"/>
      <w:r w:rsidR="004B66B1" w:rsidRPr="004B66B1">
        <w:rPr>
          <w:rFonts w:ascii="Tahoma" w:eastAsia="Times New Roman" w:hAnsi="Tahoma" w:cs="Tahoma"/>
          <w:b/>
          <w:sz w:val="24"/>
          <w:szCs w:val="24"/>
          <w:lang w:val="pl-PL" w:eastAsia="pl-PL"/>
        </w:rPr>
        <w:t>DA.</w:t>
      </w:r>
      <w:r w:rsidR="00027B32">
        <w:rPr>
          <w:rFonts w:ascii="Tahoma" w:eastAsia="Times New Roman" w:hAnsi="Tahoma" w:cs="Tahoma"/>
          <w:b/>
          <w:sz w:val="24"/>
          <w:szCs w:val="24"/>
          <w:lang w:val="pl-PL" w:eastAsia="pl-PL"/>
        </w:rPr>
        <w:t>MP.232</w:t>
      </w:r>
      <w:r w:rsidR="00FD6EEC">
        <w:rPr>
          <w:rFonts w:ascii="Tahoma" w:eastAsia="Times New Roman" w:hAnsi="Tahoma" w:cs="Tahoma"/>
          <w:b/>
          <w:sz w:val="24"/>
          <w:szCs w:val="24"/>
          <w:lang w:val="pl-PL" w:eastAsia="pl-PL"/>
        </w:rPr>
        <w:t>.52</w:t>
      </w:r>
      <w:r w:rsidR="005D64C0">
        <w:rPr>
          <w:rFonts w:ascii="Tahoma" w:eastAsia="Times New Roman" w:hAnsi="Tahoma" w:cs="Tahoma"/>
          <w:b/>
          <w:sz w:val="24"/>
          <w:szCs w:val="24"/>
          <w:lang w:val="pl-PL" w:eastAsia="pl-PL"/>
        </w:rPr>
        <w:t>.</w:t>
      </w:r>
      <w:r w:rsidR="00027B32">
        <w:rPr>
          <w:rFonts w:ascii="Tahoma" w:eastAsia="Times New Roman" w:hAnsi="Tahoma" w:cs="Tahoma"/>
          <w:b/>
          <w:sz w:val="24"/>
          <w:szCs w:val="24"/>
          <w:lang w:val="pl-PL" w:eastAsia="pl-PL"/>
        </w:rPr>
        <w:t>2024</w:t>
      </w:r>
      <w:r w:rsidR="004B66B1" w:rsidRPr="004B66B1">
        <w:rPr>
          <w:rFonts w:ascii="Tahoma" w:eastAsia="Times New Roman" w:hAnsi="Tahoma" w:cs="Tahoma"/>
          <w:b/>
          <w:sz w:val="24"/>
          <w:szCs w:val="24"/>
          <w:lang w:val="pl-PL" w:eastAsia="pl-PL"/>
        </w:rPr>
        <w:t xml:space="preserve"> </w:t>
      </w:r>
      <w:r w:rsidR="004B66B1" w:rsidRPr="004B66B1">
        <w:rPr>
          <w:rFonts w:ascii="Tahoma" w:eastAsia="Verdana" w:hAnsi="Tahoma" w:cs="Tahoma"/>
          <w:b/>
          <w:kern w:val="3"/>
          <w:sz w:val="24"/>
          <w:szCs w:val="24"/>
          <w:lang w:val="pl-PL" w:bidi="en-US"/>
        </w:rPr>
        <w:t xml:space="preserve">pn. </w:t>
      </w:r>
      <w:r w:rsidR="004B66B1" w:rsidRPr="00027B32">
        <w:rPr>
          <w:rFonts w:ascii="Tahoma" w:eastAsia="Verdana" w:hAnsi="Tahoma" w:cs="Tahoma"/>
          <w:b/>
          <w:kern w:val="3"/>
          <w:sz w:val="24"/>
          <w:szCs w:val="24"/>
          <w:lang w:val="pl-PL" w:bidi="en-US"/>
        </w:rPr>
        <w:t>„</w:t>
      </w:r>
      <w:bookmarkStart w:id="3" w:name="_Hlk175313968"/>
      <w:r w:rsidR="005D64C0" w:rsidRPr="005D64C0">
        <w:rPr>
          <w:rFonts w:ascii="Tahoma" w:hAnsi="Tahoma"/>
          <w:b/>
          <w:bCs/>
          <w:sz w:val="24"/>
          <w:szCs w:val="24"/>
          <w:lang w:eastAsia="zh-CN" w:bidi="hi-IN"/>
        </w:rPr>
        <w:t>Dostawa i montaż sprzętu na potrzeby Wydziału Lekarskiego Akademii Mazowieckiej w Płocku</w:t>
      </w:r>
      <w:bookmarkEnd w:id="3"/>
      <w:r w:rsidR="004B66B1" w:rsidRPr="00027B32">
        <w:rPr>
          <w:rFonts w:ascii="Tahoma" w:eastAsia="Verdana" w:hAnsi="Tahoma" w:cs="Tahoma"/>
          <w:b/>
          <w:kern w:val="3"/>
          <w:sz w:val="24"/>
          <w:szCs w:val="24"/>
          <w:lang w:val="pl-PL" w:bidi="en-US"/>
        </w:rPr>
        <w:t>”</w:t>
      </w:r>
      <w:bookmarkEnd w:id="2"/>
      <w:r w:rsidR="00761F93">
        <w:rPr>
          <w:rFonts w:ascii="Tahoma" w:eastAsia="Times New Roman" w:hAnsi="Tahoma" w:cs="Tahoma"/>
          <w:b/>
          <w:bCs/>
          <w:sz w:val="24"/>
          <w:szCs w:val="24"/>
          <w:lang w:val="pl-PL" w:eastAsia="pl-PL"/>
        </w:rPr>
        <w:t>.</w:t>
      </w:r>
    </w:p>
    <w:tbl>
      <w:tblPr>
        <w:tblStyle w:val="Tabela-Siatka"/>
        <w:tblW w:w="1488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962"/>
        <w:gridCol w:w="1418"/>
        <w:gridCol w:w="2268"/>
        <w:gridCol w:w="2126"/>
        <w:gridCol w:w="1984"/>
        <w:gridCol w:w="2127"/>
      </w:tblGrid>
      <w:tr w:rsidR="00260086" w:rsidRPr="00260086" w14:paraId="52338EC2" w14:textId="77777777" w:rsidTr="008E22A0">
        <w:tc>
          <w:tcPr>
            <w:tcW w:w="4962" w:type="dxa"/>
          </w:tcPr>
          <w:p w14:paraId="2AB1CBAB" w14:textId="5E785334" w:rsidR="004B66B1" w:rsidRPr="00260086" w:rsidRDefault="004B66B1" w:rsidP="00116DB2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eastAsia="ar-SA"/>
              </w:rPr>
              <w:t>Przedmiot zamówienia</w:t>
            </w:r>
          </w:p>
        </w:tc>
        <w:tc>
          <w:tcPr>
            <w:tcW w:w="1418" w:type="dxa"/>
          </w:tcPr>
          <w:p w14:paraId="7F140DA6" w14:textId="77777777" w:rsidR="004B66B1" w:rsidRPr="00260086" w:rsidRDefault="004B66B1" w:rsidP="004B66B1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Cena brutto</w:t>
            </w:r>
          </w:p>
          <w:p w14:paraId="01DF30CC" w14:textId="4651C88A" w:rsidR="004B66B1" w:rsidRPr="00260086" w:rsidRDefault="004B66B1" w:rsidP="004B66B1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za sztukę</w:t>
            </w:r>
          </w:p>
        </w:tc>
        <w:tc>
          <w:tcPr>
            <w:tcW w:w="2268" w:type="dxa"/>
          </w:tcPr>
          <w:p w14:paraId="060233BA" w14:textId="0F9102D8" w:rsidR="004B66B1" w:rsidRPr="009707C0" w:rsidRDefault="004B66B1" w:rsidP="00116DB2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9707C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Ilość sztuk</w:t>
            </w:r>
            <w:r w:rsidR="008B176C" w:rsidRPr="009707C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/zestawów</w:t>
            </w:r>
            <w:r w:rsidR="00260086" w:rsidRPr="009707C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/opakowanie</w:t>
            </w:r>
            <w:r w:rsidR="009707C0" w:rsidRPr="009707C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/komplet</w:t>
            </w:r>
            <w:r w:rsidRPr="009707C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</w:t>
            </w:r>
          </w:p>
        </w:tc>
        <w:tc>
          <w:tcPr>
            <w:tcW w:w="2126" w:type="dxa"/>
          </w:tcPr>
          <w:p w14:paraId="282991F0" w14:textId="2ED552D7" w:rsidR="004B66B1" w:rsidRPr="00260086" w:rsidRDefault="004B66B1" w:rsidP="00116DB2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984" w:type="dxa"/>
          </w:tcPr>
          <w:p w14:paraId="4E52C808" w14:textId="06EFF6FF" w:rsidR="004B66B1" w:rsidRPr="00260086" w:rsidRDefault="004B66B1" w:rsidP="00116DB2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eastAsia="ar-SA"/>
              </w:rPr>
              <w:t>Model</w:t>
            </w:r>
          </w:p>
        </w:tc>
        <w:tc>
          <w:tcPr>
            <w:tcW w:w="2127" w:type="dxa"/>
          </w:tcPr>
          <w:p w14:paraId="6A5FB522" w14:textId="1308A947" w:rsidR="004B66B1" w:rsidRPr="00260086" w:rsidRDefault="004B66B1" w:rsidP="00116DB2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eastAsia="ar-SA"/>
              </w:rPr>
              <w:t xml:space="preserve">Producent </w:t>
            </w:r>
          </w:p>
        </w:tc>
      </w:tr>
      <w:tr w:rsidR="008B176C" w:rsidRPr="00260086" w14:paraId="334F86D7" w14:textId="77777777" w:rsidTr="00260086">
        <w:tc>
          <w:tcPr>
            <w:tcW w:w="14885" w:type="dxa"/>
            <w:gridSpan w:val="6"/>
          </w:tcPr>
          <w:p w14:paraId="3FA58B51" w14:textId="77777777" w:rsidR="008B176C" w:rsidRPr="008B176C" w:rsidRDefault="008B176C" w:rsidP="00027B32">
            <w:pPr>
              <w:widowControl w:val="0"/>
              <w:suppressAutoHyphens/>
              <w:spacing w:line="100" w:lineRule="atLeast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7FEBD4DB" w14:textId="2648E1ED" w:rsidR="008B176C" w:rsidRPr="00260086" w:rsidRDefault="008B176C" w:rsidP="00027B32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8B176C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CZĘŚĆ </w:t>
            </w:r>
            <w:r w:rsidR="00D17B3D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</w:t>
            </w:r>
          </w:p>
          <w:p w14:paraId="397E09EC" w14:textId="77777777" w:rsidR="008B176C" w:rsidRPr="00260086" w:rsidRDefault="008B176C" w:rsidP="008B176C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bookmarkStart w:id="4" w:name="_Hlk161232600"/>
      <w:tr w:rsidR="00260086" w:rsidRPr="00260086" w14:paraId="16CA4D15" w14:textId="77777777" w:rsidTr="008E2E82">
        <w:trPr>
          <w:trHeight w:val="684"/>
        </w:trPr>
        <w:tc>
          <w:tcPr>
            <w:tcW w:w="4962" w:type="dxa"/>
          </w:tcPr>
          <w:p w14:paraId="0CF4B35C" w14:textId="0811EA98" w:rsidR="008B176C" w:rsidRPr="008E2E82" w:rsidRDefault="004776DF" w:rsidP="00027B32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  <w:u w:val="single"/>
              </w:rPr>
            </w:pPr>
            <w:r>
              <w:fldChar w:fldCharType="begin"/>
            </w:r>
            <w:r>
              <w:instrText>HYPERLINK "https://www.bionovo.pl/p/pipetor-mechaniczny-pipet-helper/"</w:instrText>
            </w:r>
            <w:r>
              <w:fldChar w:fldCharType="separate"/>
            </w:r>
            <w:r w:rsidRPr="00316083">
              <w:rPr>
                <w:rStyle w:val="Hipercze"/>
                <w:rFonts w:ascii="Tahoma" w:hAnsi="Tahoma" w:cs="Tahoma"/>
                <w:color w:val="000000" w:themeColor="text1"/>
                <w:sz w:val="24"/>
                <w:szCs w:val="24"/>
              </w:rPr>
              <w:t>Pipetor mechaniczny Pipet Helper</w:t>
            </w:r>
            <w:r>
              <w:rPr>
                <w:rStyle w:val="Hipercze"/>
                <w:rFonts w:ascii="Tahoma" w:hAnsi="Tahoma" w:cs="Tahoma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418" w:type="dxa"/>
          </w:tcPr>
          <w:p w14:paraId="22918E51" w14:textId="77777777" w:rsidR="008B176C" w:rsidRPr="00260086" w:rsidRDefault="008B176C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450D6E40" w14:textId="511615D5" w:rsidR="008B176C" w:rsidRPr="00260086" w:rsidRDefault="00260086" w:rsidP="00260086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2F4B6943" w14:textId="77777777" w:rsidR="008B176C" w:rsidRPr="00260086" w:rsidRDefault="008B176C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7B120B46" w14:textId="77777777" w:rsidR="008B176C" w:rsidRPr="00260086" w:rsidRDefault="008B176C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7E4777C2" w14:textId="77777777" w:rsidR="008B176C" w:rsidRPr="00260086" w:rsidRDefault="008B176C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738813A0" w14:textId="77777777" w:rsidTr="008E2E82">
        <w:trPr>
          <w:trHeight w:val="694"/>
        </w:trPr>
        <w:tc>
          <w:tcPr>
            <w:tcW w:w="4962" w:type="dxa"/>
          </w:tcPr>
          <w:p w14:paraId="65100819" w14:textId="77777777" w:rsidR="004776DF" w:rsidRPr="00316083" w:rsidRDefault="004776DF" w:rsidP="004776DF">
            <w:pPr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16083">
              <w:rPr>
                <w:rFonts w:ascii="Tahoma" w:hAnsi="Tahoma" w:cs="Tahoma"/>
                <w:color w:val="000000" w:themeColor="text1"/>
                <w:sz w:val="24"/>
                <w:szCs w:val="24"/>
              </w:rPr>
              <w:t>Waga analityczna</w:t>
            </w:r>
          </w:p>
          <w:p w14:paraId="17E02D36" w14:textId="77777777" w:rsidR="004776DF" w:rsidRPr="008B176C" w:rsidRDefault="004776DF" w:rsidP="008B176C">
            <w:pPr>
              <w:spacing w:after="160" w:line="259" w:lineRule="auto"/>
              <w:rPr>
                <w:rFonts w:ascii="Tahoma" w:eastAsia="Calibri" w:hAnsi="Tahoma" w:cs="Tahoma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418" w:type="dxa"/>
          </w:tcPr>
          <w:p w14:paraId="0E3322F9" w14:textId="77777777" w:rsidR="004776DF" w:rsidRPr="00260086" w:rsidRDefault="004776DF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5AD16054" w14:textId="33C039CB" w:rsidR="004776DF" w:rsidRPr="00260086" w:rsidRDefault="004776DF" w:rsidP="00260086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2D69675C" w14:textId="77777777" w:rsidR="004776DF" w:rsidRPr="00260086" w:rsidRDefault="004776DF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3FAEFD07" w14:textId="77777777" w:rsidR="004776DF" w:rsidRPr="00260086" w:rsidRDefault="004776DF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372DCFC2" w14:textId="77777777" w:rsidR="004776DF" w:rsidRPr="00260086" w:rsidRDefault="004776DF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13E52887" w14:textId="77777777" w:rsidTr="008E2E82">
        <w:trPr>
          <w:trHeight w:val="634"/>
        </w:trPr>
        <w:tc>
          <w:tcPr>
            <w:tcW w:w="4962" w:type="dxa"/>
          </w:tcPr>
          <w:p w14:paraId="4A83E3DC" w14:textId="2FE7EF00" w:rsidR="004776DF" w:rsidRPr="008B176C" w:rsidRDefault="004776DF" w:rsidP="008B176C">
            <w:pPr>
              <w:spacing w:after="160" w:line="259" w:lineRule="auto"/>
              <w:rPr>
                <w:rFonts w:ascii="Tahoma" w:eastAsia="Calibri" w:hAnsi="Tahoma" w:cs="Tahoma"/>
                <w:color w:val="000000"/>
                <w:sz w:val="24"/>
                <w:szCs w:val="24"/>
                <w:lang w:val="pl-PL"/>
              </w:rPr>
            </w:pPr>
            <w:r w:rsidRPr="00316083">
              <w:rPr>
                <w:rFonts w:ascii="Tahoma" w:hAnsi="Tahoma" w:cs="Tahoma"/>
                <w:color w:val="000000" w:themeColor="text1"/>
                <w:sz w:val="24"/>
                <w:szCs w:val="24"/>
              </w:rPr>
              <w:t>pH-metr</w:t>
            </w:r>
          </w:p>
        </w:tc>
        <w:tc>
          <w:tcPr>
            <w:tcW w:w="1418" w:type="dxa"/>
          </w:tcPr>
          <w:p w14:paraId="40C9465D" w14:textId="77777777" w:rsidR="004776DF" w:rsidRPr="00260086" w:rsidRDefault="004776DF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049D36A7" w14:textId="7075E288" w:rsidR="004776DF" w:rsidRPr="00260086" w:rsidRDefault="004776DF" w:rsidP="00260086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1E46687B" w14:textId="77777777" w:rsidR="004776DF" w:rsidRPr="00260086" w:rsidRDefault="004776DF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0E22F8EC" w14:textId="77777777" w:rsidR="004776DF" w:rsidRPr="00260086" w:rsidRDefault="004776DF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6EB43F16" w14:textId="77777777" w:rsidR="004776DF" w:rsidRPr="00260086" w:rsidRDefault="004776DF" w:rsidP="008B176C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bookmarkEnd w:id="4"/>
      <w:tr w:rsidR="004776DF" w:rsidRPr="00260086" w14:paraId="7DAB144B" w14:textId="77777777" w:rsidTr="008E2E82">
        <w:trPr>
          <w:trHeight w:val="841"/>
        </w:trPr>
        <w:tc>
          <w:tcPr>
            <w:tcW w:w="4962" w:type="dxa"/>
          </w:tcPr>
          <w:p w14:paraId="6F059011" w14:textId="793E16CD" w:rsidR="004776DF" w:rsidRPr="008B176C" w:rsidRDefault="004776DF" w:rsidP="004776DF">
            <w:pPr>
              <w:spacing w:after="160" w:line="259" w:lineRule="auto"/>
              <w:rPr>
                <w:rFonts w:ascii="Tahoma" w:eastAsia="Calibri" w:hAnsi="Tahoma" w:cs="Tahoma"/>
                <w:color w:val="000000"/>
                <w:sz w:val="24"/>
                <w:szCs w:val="24"/>
                <w:lang w:val="pl-PL"/>
              </w:rPr>
            </w:pPr>
            <w:r w:rsidRPr="00316083">
              <w:rPr>
                <w:rFonts w:ascii="Tahoma" w:hAnsi="Tahoma" w:cs="Tahoma"/>
                <w:color w:val="000000" w:themeColor="text1"/>
                <w:sz w:val="24"/>
                <w:szCs w:val="24"/>
              </w:rPr>
              <w:t>Mieszadło magnetyczne</w:t>
            </w:r>
          </w:p>
        </w:tc>
        <w:tc>
          <w:tcPr>
            <w:tcW w:w="1418" w:type="dxa"/>
          </w:tcPr>
          <w:p w14:paraId="4374C094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710CD6E3" w14:textId="758067AD" w:rsidR="004776DF" w:rsidRPr="00260086" w:rsidRDefault="004776D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149CBC9A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5BFC166B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70F4E2BB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178C2267" w14:textId="77777777" w:rsidTr="008E2E82">
        <w:trPr>
          <w:trHeight w:val="849"/>
        </w:trPr>
        <w:tc>
          <w:tcPr>
            <w:tcW w:w="4962" w:type="dxa"/>
          </w:tcPr>
          <w:p w14:paraId="15EAB2DA" w14:textId="16FB8A41" w:rsidR="004776DF" w:rsidRPr="008B176C" w:rsidRDefault="004776DF" w:rsidP="004776DF">
            <w:pPr>
              <w:spacing w:after="160" w:line="259" w:lineRule="auto"/>
              <w:rPr>
                <w:rFonts w:ascii="Tahoma" w:eastAsia="Calibri" w:hAnsi="Tahoma" w:cs="Tahoma"/>
                <w:color w:val="000000"/>
                <w:sz w:val="24"/>
                <w:szCs w:val="24"/>
                <w:lang w:val="pl-PL"/>
              </w:rPr>
            </w:pPr>
            <w:r w:rsidRPr="00316083">
              <w:rPr>
                <w:rFonts w:ascii="Tahoma" w:hAnsi="Tahoma" w:cs="Tahoma"/>
                <w:color w:val="000000" w:themeColor="text1"/>
                <w:sz w:val="24"/>
                <w:szCs w:val="24"/>
              </w:rPr>
              <w:t>Miniwirówka + vortex (2 w 1)o</w:t>
            </w:r>
          </w:p>
        </w:tc>
        <w:tc>
          <w:tcPr>
            <w:tcW w:w="1418" w:type="dxa"/>
          </w:tcPr>
          <w:p w14:paraId="67DC2478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036FF02E" w14:textId="5A1643D1" w:rsidR="004776DF" w:rsidRPr="00260086" w:rsidRDefault="004776D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785DCD5B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419C0230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190CB518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DA2E8B" w:rsidRPr="00260086" w14:paraId="4C346B51" w14:textId="77777777" w:rsidTr="00A9100C">
        <w:trPr>
          <w:trHeight w:val="849"/>
        </w:trPr>
        <w:tc>
          <w:tcPr>
            <w:tcW w:w="8648" w:type="dxa"/>
            <w:gridSpan w:val="3"/>
          </w:tcPr>
          <w:p w14:paraId="2129C9B9" w14:textId="1AB9907C" w:rsidR="00DA2E8B" w:rsidRPr="00260086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Cena ogółem brutto:</w:t>
            </w:r>
          </w:p>
        </w:tc>
        <w:tc>
          <w:tcPr>
            <w:tcW w:w="6237" w:type="dxa"/>
            <w:gridSpan w:val="3"/>
          </w:tcPr>
          <w:p w14:paraId="6D7F6AE3" w14:textId="77777777" w:rsidR="00DA2E8B" w:rsidRPr="00260086" w:rsidRDefault="00DA2E8B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6FA7E68E" w14:textId="77777777" w:rsidTr="00B255AC">
        <w:tc>
          <w:tcPr>
            <w:tcW w:w="14885" w:type="dxa"/>
            <w:gridSpan w:val="6"/>
          </w:tcPr>
          <w:p w14:paraId="38E470BF" w14:textId="77777777" w:rsidR="008E2E82" w:rsidRDefault="008E2E82" w:rsidP="008E2E82">
            <w:pPr>
              <w:widowControl w:val="0"/>
              <w:suppressAutoHyphens/>
              <w:spacing w:line="100" w:lineRule="atLeast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546BAB5F" w14:textId="77777777" w:rsidR="00DA2E8B" w:rsidRDefault="00DA2E8B" w:rsidP="008E2E82">
            <w:pPr>
              <w:widowControl w:val="0"/>
              <w:suppressAutoHyphens/>
              <w:spacing w:line="100" w:lineRule="atLeast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701EAE03" w14:textId="1923BB4D" w:rsidR="004776DF" w:rsidRPr="008E22A0" w:rsidRDefault="004776D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CZ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Ę</w:t>
            </w: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ŚĆ 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</w:t>
            </w:r>
          </w:p>
          <w:p w14:paraId="53EE14FC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4FA98004" w14:textId="77777777" w:rsidTr="008E22A0">
        <w:tc>
          <w:tcPr>
            <w:tcW w:w="4962" w:type="dxa"/>
          </w:tcPr>
          <w:p w14:paraId="442C5E12" w14:textId="28326B82" w:rsidR="004776DF" w:rsidRDefault="004776DF" w:rsidP="004776DF">
            <w:pPr>
              <w:jc w:val="both"/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</w:pPr>
            <w:r w:rsidRPr="00AF1F70">
              <w:rPr>
                <w:rFonts w:ascii="Tahoma" w:hAnsi="Tahoma" w:cs="Tahoma"/>
                <w:color w:val="000000" w:themeColor="text1"/>
                <w:sz w:val="24"/>
                <w:szCs w:val="24"/>
              </w:rPr>
              <w:t>Mikroskop diagnostyczny, wersja z dodatkowym</w:t>
            </w: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  <w:r w:rsidRPr="00AF1F70">
              <w:rPr>
                <w:rFonts w:ascii="Tahoma" w:hAnsi="Tahoma" w:cs="Tahoma"/>
                <w:color w:val="000000" w:themeColor="text1"/>
                <w:sz w:val="24"/>
                <w:szCs w:val="24"/>
              </w:rPr>
              <w:t>obiektywem 100x</w:t>
            </w:r>
            <w:r w:rsidRPr="009707C0"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  <w:t xml:space="preserve"> </w:t>
            </w:r>
          </w:p>
          <w:p w14:paraId="5CF36506" w14:textId="77777777" w:rsidR="004776DF" w:rsidRPr="004776DF" w:rsidRDefault="004776DF" w:rsidP="004776DF">
            <w:pPr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14:paraId="1744BBB7" w14:textId="60AC119B" w:rsidR="004776DF" w:rsidRPr="00745F7B" w:rsidRDefault="004776DF" w:rsidP="00745F7B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745F7B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42E22523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78B77864" w14:textId="698699B0" w:rsidR="004776DF" w:rsidRPr="00260086" w:rsidRDefault="004776DF" w:rsidP="00DA2E8B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4</w:t>
            </w:r>
            <w:r w:rsidRPr="004F417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31929BE0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6072AA7A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2A02FCD0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DA2E8B" w:rsidRPr="00260086" w14:paraId="045CF53A" w14:textId="77777777" w:rsidTr="00A42691">
        <w:tc>
          <w:tcPr>
            <w:tcW w:w="8648" w:type="dxa"/>
            <w:gridSpan w:val="3"/>
          </w:tcPr>
          <w:p w14:paraId="68EF1355" w14:textId="77777777" w:rsidR="00DA2E8B" w:rsidRDefault="00DA2E8B" w:rsidP="00DA2E8B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5F4F255C" w14:textId="773864E1" w:rsidR="00DA2E8B" w:rsidRDefault="00761F93" w:rsidP="00DA2E8B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Cena ogółem brutto:</w:t>
            </w:r>
          </w:p>
        </w:tc>
        <w:tc>
          <w:tcPr>
            <w:tcW w:w="6237" w:type="dxa"/>
            <w:gridSpan w:val="3"/>
          </w:tcPr>
          <w:p w14:paraId="7C69DD55" w14:textId="77777777" w:rsidR="00DA2E8B" w:rsidRPr="00260086" w:rsidRDefault="00DA2E8B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568FBE63" w14:textId="77777777" w:rsidTr="00FD0F82">
        <w:tc>
          <w:tcPr>
            <w:tcW w:w="14885" w:type="dxa"/>
            <w:gridSpan w:val="6"/>
          </w:tcPr>
          <w:p w14:paraId="090CBA1E" w14:textId="77777777" w:rsidR="004776DF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44BD210C" w14:textId="1AA2C108" w:rsidR="004776DF" w:rsidRDefault="004776D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CZ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Ę</w:t>
            </w: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ŚĆ 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3</w:t>
            </w:r>
          </w:p>
          <w:p w14:paraId="2CC32C85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01E83559" w14:textId="77777777" w:rsidTr="008E2E82">
        <w:trPr>
          <w:trHeight w:val="597"/>
        </w:trPr>
        <w:tc>
          <w:tcPr>
            <w:tcW w:w="4962" w:type="dxa"/>
          </w:tcPr>
          <w:p w14:paraId="3E703DE9" w14:textId="10A42433" w:rsidR="004776DF" w:rsidRPr="008E2E82" w:rsidRDefault="00EA2702" w:rsidP="004776DF">
            <w:pPr>
              <w:spacing w:after="160" w:line="259" w:lineRule="auto"/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</w:pPr>
            <w:r w:rsidRPr="00AF1F7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Preparaty histologiczne</w:t>
            </w:r>
            <w:r w:rsidRPr="009707C0"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  <w:t xml:space="preserve"> </w:t>
            </w:r>
          </w:p>
        </w:tc>
        <w:tc>
          <w:tcPr>
            <w:tcW w:w="1418" w:type="dxa"/>
          </w:tcPr>
          <w:p w14:paraId="7303E5EA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77982CC7" w14:textId="404E718F" w:rsidR="004776DF" w:rsidRPr="00260086" w:rsidRDefault="00EA2702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25</w:t>
            </w:r>
            <w:r w:rsidR="004776DF"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</w:p>
        </w:tc>
        <w:tc>
          <w:tcPr>
            <w:tcW w:w="2126" w:type="dxa"/>
          </w:tcPr>
          <w:p w14:paraId="23FAC85A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66E4FA7C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796A666C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761F93" w:rsidRPr="00260086" w14:paraId="3C1FB0DD" w14:textId="77777777" w:rsidTr="00910C6E">
        <w:trPr>
          <w:trHeight w:val="597"/>
        </w:trPr>
        <w:tc>
          <w:tcPr>
            <w:tcW w:w="8648" w:type="dxa"/>
            <w:gridSpan w:val="3"/>
          </w:tcPr>
          <w:p w14:paraId="26E959FD" w14:textId="1788629D" w:rsidR="00761F93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Cena ogółem brutto:</w:t>
            </w:r>
          </w:p>
        </w:tc>
        <w:tc>
          <w:tcPr>
            <w:tcW w:w="6237" w:type="dxa"/>
            <w:gridSpan w:val="3"/>
          </w:tcPr>
          <w:p w14:paraId="19BE7F20" w14:textId="77777777" w:rsidR="00761F93" w:rsidRPr="00260086" w:rsidRDefault="00761F93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769AC3F0" w14:textId="77777777" w:rsidTr="00875ACD">
        <w:tc>
          <w:tcPr>
            <w:tcW w:w="14885" w:type="dxa"/>
            <w:gridSpan w:val="6"/>
          </w:tcPr>
          <w:p w14:paraId="2234C22B" w14:textId="77777777" w:rsidR="004776DF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bookmarkStart w:id="5" w:name="_Hlk161232721"/>
          </w:p>
          <w:p w14:paraId="5D09AE9B" w14:textId="17E0667E" w:rsidR="004776DF" w:rsidRPr="008E22A0" w:rsidRDefault="004776D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CZ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Ę</w:t>
            </w: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ŚĆ 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4</w:t>
            </w:r>
          </w:p>
          <w:p w14:paraId="5AB54166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bookmarkEnd w:id="5"/>
      <w:tr w:rsidR="004776DF" w:rsidRPr="00260086" w14:paraId="252921C1" w14:textId="77777777" w:rsidTr="00B225E8">
        <w:tc>
          <w:tcPr>
            <w:tcW w:w="4962" w:type="dxa"/>
          </w:tcPr>
          <w:p w14:paraId="2D49397D" w14:textId="10C1A1E0" w:rsidR="004776DF" w:rsidRPr="008E2E82" w:rsidRDefault="00EA2702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pH-metr </w:t>
            </w:r>
          </w:p>
        </w:tc>
        <w:tc>
          <w:tcPr>
            <w:tcW w:w="1418" w:type="dxa"/>
          </w:tcPr>
          <w:p w14:paraId="6D2F2F6C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463B3938" w14:textId="7FFEE635" w:rsidR="004776DF" w:rsidRPr="00260086" w:rsidRDefault="00EA2702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4</w:t>
            </w:r>
            <w:r w:rsidR="004776DF"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690F0444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00238644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6DE27ED8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EA2702" w:rsidRPr="00260086" w14:paraId="027680C7" w14:textId="77777777" w:rsidTr="00B225E8">
        <w:tc>
          <w:tcPr>
            <w:tcW w:w="4962" w:type="dxa"/>
          </w:tcPr>
          <w:p w14:paraId="28D310B7" w14:textId="17371475" w:rsidR="00EA2702" w:rsidRPr="00F65F7E" w:rsidRDefault="00EA2702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Waga precyzyjna</w:t>
            </w:r>
          </w:p>
        </w:tc>
        <w:tc>
          <w:tcPr>
            <w:tcW w:w="1418" w:type="dxa"/>
          </w:tcPr>
          <w:p w14:paraId="4434F666" w14:textId="77777777" w:rsidR="00EA2702" w:rsidRPr="00260086" w:rsidRDefault="00EA2702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3EDD908E" w14:textId="2726416C" w:rsidR="00EA2702" w:rsidRDefault="00EA2702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54FF67D5" w14:textId="77777777" w:rsidR="00EA2702" w:rsidRPr="00260086" w:rsidRDefault="00EA2702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653F44D2" w14:textId="77777777" w:rsidR="00EA2702" w:rsidRPr="00260086" w:rsidRDefault="00EA2702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47402273" w14:textId="77777777" w:rsidR="00EA2702" w:rsidRPr="00260086" w:rsidRDefault="00EA2702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2B0C20A5" w14:textId="77777777" w:rsidTr="00B225E8">
        <w:tc>
          <w:tcPr>
            <w:tcW w:w="4962" w:type="dxa"/>
          </w:tcPr>
          <w:p w14:paraId="02DF58FF" w14:textId="0B4D1391" w:rsidR="002E039F" w:rsidRPr="00F65F7E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Waga analityczna</w:t>
            </w:r>
          </w:p>
        </w:tc>
        <w:tc>
          <w:tcPr>
            <w:tcW w:w="1418" w:type="dxa"/>
          </w:tcPr>
          <w:p w14:paraId="4D65F1B2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5AF6294F" w14:textId="3EA761BE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309B9EE8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5D2BF0A3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79BB8C8E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3C3B7323" w14:textId="77777777" w:rsidTr="00B225E8">
        <w:tc>
          <w:tcPr>
            <w:tcW w:w="4962" w:type="dxa"/>
          </w:tcPr>
          <w:p w14:paraId="1CB0E7AA" w14:textId="4FBCE120" w:rsidR="002E039F" w:rsidRPr="00F65F7E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Suszarka  laboratoryjna</w:t>
            </w:r>
          </w:p>
        </w:tc>
        <w:tc>
          <w:tcPr>
            <w:tcW w:w="1418" w:type="dxa"/>
          </w:tcPr>
          <w:p w14:paraId="49B4389A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21EC4F9A" w14:textId="18C274FA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01B690C1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53DBEC5E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3707AB17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44D65F08" w14:textId="77777777" w:rsidTr="00B225E8">
        <w:tc>
          <w:tcPr>
            <w:tcW w:w="4962" w:type="dxa"/>
          </w:tcPr>
          <w:p w14:paraId="16BE99ED" w14:textId="77777777" w:rsidR="002E039F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Aparat do pomiaru temperatury topnienia</w:t>
            </w:r>
          </w:p>
          <w:p w14:paraId="5815345E" w14:textId="2923DE1C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lastRenderedPageBreak/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4086D4BD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0F9C214B" w14:textId="1F35DE7A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73B5EA6C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24EF2992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061A9518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38554411" w14:textId="77777777" w:rsidTr="00B225E8">
        <w:tc>
          <w:tcPr>
            <w:tcW w:w="4962" w:type="dxa"/>
          </w:tcPr>
          <w:p w14:paraId="5E027DB5" w14:textId="77777777" w:rsidR="002E039F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Pompa próżniowa łopatkowa, dwustopniowa z elektronicznym miernikiem próżni</w:t>
            </w:r>
          </w:p>
          <w:p w14:paraId="7D583198" w14:textId="209D61EC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3B739CAA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5D4DF6C1" w14:textId="1EDB66F3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13003184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097861E8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6A50C9A9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099B074F" w14:textId="77777777" w:rsidTr="00B225E8">
        <w:tc>
          <w:tcPr>
            <w:tcW w:w="4962" w:type="dxa"/>
          </w:tcPr>
          <w:p w14:paraId="4A1F7534" w14:textId="77777777" w:rsidR="002E039F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Wkładki grzejne Heat-on z powłoką fluoropolimerową-zestaw</w:t>
            </w:r>
          </w:p>
          <w:p w14:paraId="3D04D10E" w14:textId="33E016BF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7CD4D9ED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0CB9631E" w14:textId="7B400560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 ZESTAWY</w:t>
            </w:r>
          </w:p>
        </w:tc>
        <w:tc>
          <w:tcPr>
            <w:tcW w:w="2126" w:type="dxa"/>
          </w:tcPr>
          <w:p w14:paraId="3F1C3FDA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39CA72C0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26A10073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164BE37E" w14:textId="77777777" w:rsidTr="00B225E8">
        <w:tc>
          <w:tcPr>
            <w:tcW w:w="4962" w:type="dxa"/>
          </w:tcPr>
          <w:p w14:paraId="332F8191" w14:textId="77777777" w:rsidR="002E039F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Dwuzakresowa Lampa UV do TLC</w:t>
            </w:r>
          </w:p>
          <w:p w14:paraId="7002CEC4" w14:textId="408A67B3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36C3273F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77C5610B" w14:textId="173BC51F" w:rsidR="002E039F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</w:t>
            </w: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6A28D5EF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3BA4243E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230F2003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1C0F9A21" w14:textId="77777777" w:rsidTr="00B225E8">
        <w:tc>
          <w:tcPr>
            <w:tcW w:w="4962" w:type="dxa"/>
          </w:tcPr>
          <w:p w14:paraId="0FC9F1D7" w14:textId="77777777" w:rsidR="002E039F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Wyparka próżniowa</w:t>
            </w:r>
          </w:p>
          <w:p w14:paraId="4631E0FB" w14:textId="514F889D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0290DAC6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0A258C64" w14:textId="63FC0C41" w:rsidR="002E039F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5D877D1E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31D7DFDA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41B37155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7E3399F4" w14:textId="77777777" w:rsidTr="00B225E8">
        <w:tc>
          <w:tcPr>
            <w:tcW w:w="4962" w:type="dxa"/>
          </w:tcPr>
          <w:p w14:paraId="238909FB" w14:textId="77777777" w:rsidR="002E039F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Zestaw płaszczy grzewczych z czujnikiem temperatury </w:t>
            </w:r>
          </w:p>
          <w:p w14:paraId="34B71606" w14:textId="5B509C2D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lastRenderedPageBreak/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6ED4C1D6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731D30E4" w14:textId="6E045008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 ZESTAWY</w:t>
            </w:r>
          </w:p>
        </w:tc>
        <w:tc>
          <w:tcPr>
            <w:tcW w:w="2126" w:type="dxa"/>
          </w:tcPr>
          <w:p w14:paraId="41E9884C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371EB3FC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2FEBA55C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0728DF53" w14:textId="77777777" w:rsidTr="00B225E8">
        <w:tc>
          <w:tcPr>
            <w:tcW w:w="4962" w:type="dxa"/>
          </w:tcPr>
          <w:p w14:paraId="769CD00D" w14:textId="77777777" w:rsidR="002E039F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Zestaw płaszczy grzewczych z mieszadłem magnetycznym</w:t>
            </w:r>
          </w:p>
          <w:p w14:paraId="0147943D" w14:textId="3F6E8CF3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320E9C29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7589ACFB" w14:textId="367F3459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 ZESTAWY</w:t>
            </w:r>
          </w:p>
        </w:tc>
        <w:tc>
          <w:tcPr>
            <w:tcW w:w="2126" w:type="dxa"/>
          </w:tcPr>
          <w:p w14:paraId="3DBE0797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3E360B64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3A5FC582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77AB9A0D" w14:textId="77777777" w:rsidTr="00B225E8">
        <w:tc>
          <w:tcPr>
            <w:tcW w:w="4962" w:type="dxa"/>
          </w:tcPr>
          <w:p w14:paraId="5F5BA7A7" w14:textId="1D4D5CC7" w:rsidR="002E039F" w:rsidRPr="00F65F7E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Wytwornica suchego lodu</w:t>
            </w:r>
          </w:p>
        </w:tc>
        <w:tc>
          <w:tcPr>
            <w:tcW w:w="1418" w:type="dxa"/>
          </w:tcPr>
          <w:p w14:paraId="5A3B8EF4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39E805F3" w14:textId="385ED7A0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153916EB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4A30EE77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523934CE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0443281E" w14:textId="77777777" w:rsidTr="00B225E8">
        <w:tc>
          <w:tcPr>
            <w:tcW w:w="4962" w:type="dxa"/>
          </w:tcPr>
          <w:p w14:paraId="2A3FBBB2" w14:textId="77777777" w:rsidR="002E039F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Termostat cyrkulacyjny z funkcją chłodzenia</w:t>
            </w:r>
          </w:p>
          <w:p w14:paraId="311F0932" w14:textId="6A1057D4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0EB09A75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2822456F" w14:textId="2982F8C8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45CE7F60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1DF96DBA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04F348F9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3616AC56" w14:textId="77777777" w:rsidTr="00B225E8">
        <w:tc>
          <w:tcPr>
            <w:tcW w:w="4962" w:type="dxa"/>
          </w:tcPr>
          <w:p w14:paraId="5ED43F74" w14:textId="77777777" w:rsidR="002E039F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Mieszadło magnetyczne z funkcją grzania i termoparą</w:t>
            </w:r>
          </w:p>
          <w:p w14:paraId="6D4780B8" w14:textId="0F933ED4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6B22034F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12E5E045" w14:textId="4D782CE0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4 SZTUKI</w:t>
            </w:r>
          </w:p>
        </w:tc>
        <w:tc>
          <w:tcPr>
            <w:tcW w:w="2126" w:type="dxa"/>
          </w:tcPr>
          <w:p w14:paraId="17D96034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094C7A05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55F1BE19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632C4F32" w14:textId="77777777" w:rsidTr="00B225E8">
        <w:tc>
          <w:tcPr>
            <w:tcW w:w="4962" w:type="dxa"/>
          </w:tcPr>
          <w:p w14:paraId="432649C3" w14:textId="79CB36AF" w:rsidR="002E039F" w:rsidRPr="00F65F7E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Dwuczęstotliwo-ściowa myjka ultradźwiękowa 30L z grzałką</w:t>
            </w:r>
          </w:p>
        </w:tc>
        <w:tc>
          <w:tcPr>
            <w:tcW w:w="1418" w:type="dxa"/>
          </w:tcPr>
          <w:p w14:paraId="2EE893B6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2B7766BD" w14:textId="3D43DC83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1EAD2E4A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74D58740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3EB28F32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039F" w:rsidRPr="00260086" w14:paraId="722AA57A" w14:textId="77777777" w:rsidTr="00B225E8">
        <w:tc>
          <w:tcPr>
            <w:tcW w:w="4962" w:type="dxa"/>
          </w:tcPr>
          <w:p w14:paraId="77645129" w14:textId="691B3879" w:rsidR="002E039F" w:rsidRPr="00F65F7E" w:rsidRDefault="002E039F" w:rsidP="004776DF">
            <w:pPr>
              <w:spacing w:after="160" w:line="259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F65F7E">
              <w:rPr>
                <w:rFonts w:ascii="Tahoma" w:hAnsi="Tahoma" w:cs="Tahoma"/>
                <w:color w:val="000000" w:themeColor="text1"/>
                <w:sz w:val="24"/>
                <w:szCs w:val="24"/>
              </w:rPr>
              <w:t>Podnośnik z aluminium</w:t>
            </w:r>
          </w:p>
        </w:tc>
        <w:tc>
          <w:tcPr>
            <w:tcW w:w="1418" w:type="dxa"/>
          </w:tcPr>
          <w:p w14:paraId="5E8A7F70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0247DB1C" w14:textId="5CC210BD" w:rsidR="002E039F" w:rsidRPr="00260086" w:rsidRDefault="002E039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4 SZTUKI</w:t>
            </w:r>
          </w:p>
        </w:tc>
        <w:tc>
          <w:tcPr>
            <w:tcW w:w="2126" w:type="dxa"/>
          </w:tcPr>
          <w:p w14:paraId="19AD7879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2EF36F62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4C04E0A3" w14:textId="77777777" w:rsidR="002E039F" w:rsidRPr="00260086" w:rsidRDefault="002E039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761F93" w:rsidRPr="00260086" w14:paraId="4DADD99F" w14:textId="77777777" w:rsidTr="00E25624">
        <w:tc>
          <w:tcPr>
            <w:tcW w:w="8648" w:type="dxa"/>
            <w:gridSpan w:val="3"/>
          </w:tcPr>
          <w:p w14:paraId="1E5D8E85" w14:textId="77777777" w:rsidR="00761F93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40F5961A" w14:textId="06313433" w:rsidR="00761F93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Cena ogółem brutto:</w:t>
            </w:r>
          </w:p>
        </w:tc>
        <w:tc>
          <w:tcPr>
            <w:tcW w:w="6237" w:type="dxa"/>
            <w:gridSpan w:val="3"/>
          </w:tcPr>
          <w:p w14:paraId="0569FA24" w14:textId="77777777" w:rsidR="00761F93" w:rsidRPr="00260086" w:rsidRDefault="00761F93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36B6855C" w14:textId="77777777" w:rsidTr="00881023">
        <w:tc>
          <w:tcPr>
            <w:tcW w:w="14885" w:type="dxa"/>
            <w:gridSpan w:val="6"/>
          </w:tcPr>
          <w:p w14:paraId="33A72024" w14:textId="77777777" w:rsidR="004776DF" w:rsidRDefault="004776D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0BDC4E9B" w14:textId="660A4933" w:rsidR="004776DF" w:rsidRPr="008E22A0" w:rsidRDefault="004776D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CZ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Ę</w:t>
            </w: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ŚĆ 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5</w:t>
            </w:r>
          </w:p>
          <w:p w14:paraId="48A9D754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117200BB" w14:textId="77777777" w:rsidTr="00B225E8">
        <w:tc>
          <w:tcPr>
            <w:tcW w:w="4962" w:type="dxa"/>
          </w:tcPr>
          <w:p w14:paraId="4561FA7B" w14:textId="77777777" w:rsidR="004776DF" w:rsidRDefault="005C0A2E" w:rsidP="004776DF">
            <w:pPr>
              <w:spacing w:after="160" w:line="259" w:lineRule="auto"/>
              <w:rPr>
                <w:rFonts w:ascii="Tahoma" w:hAnsi="Tahoma" w:cs="Tahoma"/>
                <w:bCs/>
                <w:color w:val="000000" w:themeColor="text1"/>
                <w:sz w:val="24"/>
                <w:szCs w:val="24"/>
                <w:lang w:val="en-US"/>
              </w:rPr>
            </w:pPr>
            <w:r w:rsidRPr="00FF1465">
              <w:rPr>
                <w:rFonts w:ascii="Tahoma" w:hAnsi="Tahoma" w:cs="Tahoma"/>
                <w:bCs/>
                <w:color w:val="000000" w:themeColor="text1"/>
                <w:sz w:val="24"/>
                <w:szCs w:val="24"/>
                <w:lang w:val="en-US"/>
              </w:rPr>
              <w:t>Pilarka</w:t>
            </w:r>
          </w:p>
          <w:p w14:paraId="7784A705" w14:textId="5AD314AD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kern w:val="1"/>
                <w:sz w:val="24"/>
                <w:szCs w:val="24"/>
                <w:lang w:val="pl-PL" w:eastAsia="ar-SA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370860D4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57778226" w14:textId="50112B54" w:rsidR="004776DF" w:rsidRPr="00260086" w:rsidRDefault="005C0A2E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1EC8E38B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1BCE0904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4A3C96CD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343B5E1B" w14:textId="77777777" w:rsidTr="00B225E8">
        <w:tc>
          <w:tcPr>
            <w:tcW w:w="4962" w:type="dxa"/>
          </w:tcPr>
          <w:p w14:paraId="293B60A8" w14:textId="2B7164A5" w:rsidR="005C0A2E" w:rsidRPr="00FF1465" w:rsidRDefault="00000000" w:rsidP="004776DF">
            <w:pPr>
              <w:spacing w:after="160" w:line="259" w:lineRule="auto"/>
              <w:rPr>
                <w:rFonts w:ascii="Tahoma" w:hAnsi="Tahoma" w:cs="Tahoma"/>
                <w:bCs/>
                <w:color w:val="000000" w:themeColor="text1"/>
                <w:sz w:val="24"/>
                <w:szCs w:val="24"/>
                <w:lang w:val="en-US"/>
              </w:rPr>
            </w:pPr>
            <w:hyperlink r:id="rId8" w:history="1">
              <w:r w:rsidR="005C0A2E" w:rsidRPr="002E26E6">
                <w:rPr>
                  <w:rStyle w:val="Hipercze"/>
                  <w:rFonts w:ascii="Tahoma" w:hAnsi="Tahoma" w:cs="Tahoma"/>
                  <w:color w:val="000000" w:themeColor="text1"/>
                  <w:sz w:val="24"/>
                  <w:szCs w:val="24"/>
                </w:rPr>
                <w:t xml:space="preserve">Brzeszczot </w:t>
              </w:r>
            </w:hyperlink>
            <w:r w:rsidR="00841D20">
              <w:rPr>
                <w:rStyle w:val="Hipercze"/>
                <w:rFonts w:ascii="Tahoma" w:hAnsi="Tahoma" w:cs="Tahoma"/>
                <w:color w:val="000000" w:themeColor="text1"/>
                <w:sz w:val="24"/>
                <w:szCs w:val="24"/>
              </w:rPr>
              <w:t>do metalu</w:t>
            </w:r>
          </w:p>
        </w:tc>
        <w:tc>
          <w:tcPr>
            <w:tcW w:w="1418" w:type="dxa"/>
          </w:tcPr>
          <w:p w14:paraId="65F7D88F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703BC362" w14:textId="114E352D" w:rsidR="005C0A2E" w:rsidRPr="00260086" w:rsidRDefault="002E26E6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3</w:t>
            </w: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3FC373D9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48401F60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5F009405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2E26E6" w:rsidRPr="00260086" w14:paraId="04CA8E60" w14:textId="77777777" w:rsidTr="00B225E8">
        <w:tc>
          <w:tcPr>
            <w:tcW w:w="4962" w:type="dxa"/>
          </w:tcPr>
          <w:p w14:paraId="5C9965FA" w14:textId="2A0B1EDA" w:rsidR="002E26E6" w:rsidRPr="002E26E6" w:rsidRDefault="002E26E6" w:rsidP="004776DF">
            <w:p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 w:rsidRPr="002E26E6">
              <w:rPr>
                <w:rFonts w:ascii="Tahoma" w:hAnsi="Tahoma" w:cs="Tahoma"/>
                <w:sz w:val="24"/>
                <w:szCs w:val="24"/>
              </w:rPr>
              <w:t>Brzeszczot</w:t>
            </w:r>
            <w:r w:rsidR="00841D20">
              <w:rPr>
                <w:rFonts w:ascii="Tahoma" w:hAnsi="Tahoma" w:cs="Tahoma"/>
                <w:sz w:val="24"/>
                <w:szCs w:val="24"/>
              </w:rPr>
              <w:t xml:space="preserve"> do drewna</w:t>
            </w:r>
          </w:p>
        </w:tc>
        <w:tc>
          <w:tcPr>
            <w:tcW w:w="1418" w:type="dxa"/>
          </w:tcPr>
          <w:p w14:paraId="03EA0E8D" w14:textId="77777777" w:rsidR="002E26E6" w:rsidRPr="00260086" w:rsidRDefault="002E26E6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453CEBD3" w14:textId="4AB824F9" w:rsidR="002E26E6" w:rsidRPr="00260086" w:rsidRDefault="002E26E6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3</w:t>
            </w: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4D2FC4C2" w14:textId="77777777" w:rsidR="002E26E6" w:rsidRPr="00260086" w:rsidRDefault="002E26E6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3C9C2EC7" w14:textId="77777777" w:rsidR="002E26E6" w:rsidRPr="00260086" w:rsidRDefault="002E26E6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4EBB5C23" w14:textId="77777777" w:rsidR="002E26E6" w:rsidRPr="00260086" w:rsidRDefault="002E26E6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1A3F7AF2" w14:textId="77777777" w:rsidTr="00B225E8">
        <w:tc>
          <w:tcPr>
            <w:tcW w:w="4962" w:type="dxa"/>
          </w:tcPr>
          <w:p w14:paraId="5CE2A847" w14:textId="76616B73" w:rsidR="005C0A2E" w:rsidRDefault="005C0A2E" w:rsidP="004776DF">
            <w:pPr>
              <w:spacing w:after="160" w:line="259" w:lineRule="auto"/>
            </w:pPr>
            <w:r w:rsidRPr="00FF1465">
              <w:rPr>
                <w:rFonts w:ascii="Tahoma" w:hAnsi="Tahoma" w:cs="Tahoma"/>
                <w:color w:val="000000" w:themeColor="text1"/>
                <w:sz w:val="24"/>
                <w:szCs w:val="24"/>
              </w:rPr>
              <w:t>Piła</w:t>
            </w:r>
          </w:p>
        </w:tc>
        <w:tc>
          <w:tcPr>
            <w:tcW w:w="1418" w:type="dxa"/>
          </w:tcPr>
          <w:p w14:paraId="7E5E8E78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0C8C9A44" w14:textId="41A8B148" w:rsidR="005C0A2E" w:rsidRPr="00260086" w:rsidRDefault="005C0A2E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0906E22C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681F5FB0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16A6DB80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761F93" w:rsidRPr="00260086" w14:paraId="2D56D188" w14:textId="77777777" w:rsidTr="00152C02">
        <w:tc>
          <w:tcPr>
            <w:tcW w:w="8648" w:type="dxa"/>
            <w:gridSpan w:val="3"/>
          </w:tcPr>
          <w:p w14:paraId="356DAF1E" w14:textId="77777777" w:rsidR="00761F93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46212BFF" w14:textId="01A1C0CA" w:rsidR="00761F93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Cena ogółem brutto:</w:t>
            </w:r>
          </w:p>
          <w:p w14:paraId="2509C3FB" w14:textId="78D5340F" w:rsidR="00761F93" w:rsidRPr="00260086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6237" w:type="dxa"/>
            <w:gridSpan w:val="3"/>
          </w:tcPr>
          <w:p w14:paraId="3610609A" w14:textId="77777777" w:rsidR="00761F93" w:rsidRPr="00260086" w:rsidRDefault="00761F93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06E5A03E" w14:textId="77777777" w:rsidTr="007F7893">
        <w:tc>
          <w:tcPr>
            <w:tcW w:w="14885" w:type="dxa"/>
            <w:gridSpan w:val="6"/>
          </w:tcPr>
          <w:p w14:paraId="12BA673A" w14:textId="77777777" w:rsidR="004776DF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1DC04F7A" w14:textId="42578162" w:rsidR="004776DF" w:rsidRPr="008E22A0" w:rsidRDefault="004776D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CZ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Ę</w:t>
            </w: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ŚĆ 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6</w:t>
            </w:r>
          </w:p>
          <w:p w14:paraId="18C2DEAF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6B67EB20" w14:textId="77777777" w:rsidTr="00B225E8">
        <w:tc>
          <w:tcPr>
            <w:tcW w:w="4962" w:type="dxa"/>
          </w:tcPr>
          <w:p w14:paraId="5EFAB32F" w14:textId="77777777" w:rsidR="005C0A2E" w:rsidRPr="005C0A2E" w:rsidRDefault="005C0A2E" w:rsidP="005C0A2E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C0A2E">
              <w:rPr>
                <w:rFonts w:ascii="Tahoma" w:hAnsi="Tahoma" w:cs="Tahoma"/>
                <w:color w:val="000000" w:themeColor="text1"/>
                <w:sz w:val="24"/>
                <w:szCs w:val="24"/>
              </w:rPr>
              <w:t>Aparat + Obiektyw FE 28-70mm OSS + Obiektyw FE 35 mm f/1.8 (komplet)</w:t>
            </w:r>
          </w:p>
          <w:p w14:paraId="4EAF0A9D" w14:textId="77777777" w:rsidR="004776DF" w:rsidRDefault="004776DF" w:rsidP="004776DF">
            <w:pPr>
              <w:spacing w:after="160" w:line="259" w:lineRule="auto"/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</w:pPr>
          </w:p>
          <w:p w14:paraId="796D22EF" w14:textId="2C37007A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kern w:val="1"/>
                <w:sz w:val="24"/>
                <w:szCs w:val="24"/>
                <w:lang w:val="pl-PL" w:eastAsia="ar-SA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6AE23404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02F26DC6" w14:textId="7DB8E08A" w:rsidR="004776DF" w:rsidRPr="00260086" w:rsidRDefault="005C0A2E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296A0332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63096CD5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7BA105C9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214E3DEE" w14:textId="77777777" w:rsidTr="00B225E8">
        <w:tc>
          <w:tcPr>
            <w:tcW w:w="4962" w:type="dxa"/>
          </w:tcPr>
          <w:p w14:paraId="51AA927A" w14:textId="77777777" w:rsidR="005C0A2E" w:rsidRDefault="005C0A2E" w:rsidP="005C0A2E">
            <w:pPr>
              <w:ind w:right="-24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C0A2E">
              <w:rPr>
                <w:rFonts w:ascii="Tahoma" w:hAnsi="Tahoma" w:cs="Tahoma"/>
                <w:color w:val="000000" w:themeColor="text1"/>
                <w:sz w:val="24"/>
                <w:szCs w:val="24"/>
              </w:rPr>
              <w:t>Statyw z głowicą kulową, twist, Q90</w:t>
            </w:r>
          </w:p>
          <w:p w14:paraId="79DDC15F" w14:textId="77777777" w:rsidR="008E2E82" w:rsidRDefault="008E2E82" w:rsidP="005C0A2E">
            <w:pPr>
              <w:ind w:right="-243"/>
              <w:rPr>
                <w:rFonts w:ascii="Tahoma" w:eastAsia="Calibri" w:hAnsi="Tahoma" w:cs="Tahoma"/>
                <w:color w:val="000000"/>
                <w:sz w:val="24"/>
                <w:szCs w:val="24"/>
                <w:lang w:val="pl-PL"/>
              </w:rPr>
            </w:pPr>
          </w:p>
          <w:p w14:paraId="6677F23F" w14:textId="534ADBC4" w:rsidR="008E2E82" w:rsidRPr="00745F7B" w:rsidRDefault="008E2E82" w:rsidP="00745F7B">
            <w:pPr>
              <w:ind w:right="-243"/>
              <w:jc w:val="both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lastRenderedPageBreak/>
              <w:t>Wymóg złożenia wraz z ofertą środka przedmiotowego potwierdzającego zgodność z SWZ</w:t>
            </w:r>
          </w:p>
          <w:p w14:paraId="700FFDDE" w14:textId="77777777" w:rsidR="005C0A2E" w:rsidRPr="005C0A2E" w:rsidRDefault="005C0A2E" w:rsidP="005C0A2E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8B1055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61FE48E5" w14:textId="388B056B" w:rsidR="005C0A2E" w:rsidRPr="00260086" w:rsidRDefault="005C0A2E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733F65FC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62386ADB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29684C92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761F93" w:rsidRPr="00260086" w14:paraId="1C4931F0" w14:textId="77777777" w:rsidTr="001C23E4">
        <w:tc>
          <w:tcPr>
            <w:tcW w:w="8648" w:type="dxa"/>
            <w:gridSpan w:val="3"/>
          </w:tcPr>
          <w:p w14:paraId="0528360C" w14:textId="77777777" w:rsidR="00761F93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1C794F64" w14:textId="77777777" w:rsidR="00761F93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Cena ogółem brutto:</w:t>
            </w:r>
          </w:p>
          <w:p w14:paraId="168B01D0" w14:textId="6093120C" w:rsidR="00761F93" w:rsidRPr="00260086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6237" w:type="dxa"/>
            <w:gridSpan w:val="3"/>
          </w:tcPr>
          <w:p w14:paraId="151D3364" w14:textId="77777777" w:rsidR="00761F93" w:rsidRPr="00260086" w:rsidRDefault="00761F93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587437E5" w14:textId="77777777" w:rsidTr="00761F93">
        <w:trPr>
          <w:trHeight w:val="1214"/>
        </w:trPr>
        <w:tc>
          <w:tcPr>
            <w:tcW w:w="14885" w:type="dxa"/>
            <w:gridSpan w:val="6"/>
          </w:tcPr>
          <w:p w14:paraId="4B9DE56D" w14:textId="77777777" w:rsidR="002366F2" w:rsidRDefault="002366F2" w:rsidP="00761F93">
            <w:pPr>
              <w:widowControl w:val="0"/>
              <w:suppressAutoHyphens/>
              <w:spacing w:line="100" w:lineRule="atLeast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08C4F7BA" w14:textId="77777777" w:rsidR="002366F2" w:rsidRDefault="002366F2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75B5B383" w14:textId="6FCC3974" w:rsidR="004776DF" w:rsidRPr="008E22A0" w:rsidRDefault="004776DF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CZ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Ę</w:t>
            </w:r>
            <w:r w:rsidRPr="008E22A0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ŚĆ 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7</w:t>
            </w:r>
          </w:p>
          <w:p w14:paraId="6CA6DCDF" w14:textId="77777777" w:rsidR="002366F2" w:rsidRPr="00260086" w:rsidRDefault="002366F2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4776DF" w:rsidRPr="00260086" w14:paraId="4E09231D" w14:textId="77777777" w:rsidTr="00B225E8">
        <w:tc>
          <w:tcPr>
            <w:tcW w:w="4962" w:type="dxa"/>
          </w:tcPr>
          <w:p w14:paraId="6260EC51" w14:textId="77777777" w:rsidR="004776DF" w:rsidRDefault="00CB74ED" w:rsidP="004776DF">
            <w:pPr>
              <w:spacing w:after="160" w:line="259" w:lineRule="auto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CB74ED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Aparat hematologiczny do oznaczania składu krwi</w:t>
            </w:r>
          </w:p>
          <w:p w14:paraId="34EE9376" w14:textId="3B56B9A4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kern w:val="1"/>
                <w:sz w:val="24"/>
                <w:szCs w:val="24"/>
                <w:lang w:val="pl-PL" w:eastAsia="ar-SA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3F9BE810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5B22919E" w14:textId="08A1D58A" w:rsidR="004776DF" w:rsidRPr="00260086" w:rsidRDefault="00CB74E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58393223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25455D74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711F04D4" w14:textId="77777777" w:rsidR="004776DF" w:rsidRPr="00260086" w:rsidRDefault="004776DF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2B4496BE" w14:textId="77777777" w:rsidTr="00B225E8">
        <w:tc>
          <w:tcPr>
            <w:tcW w:w="4962" w:type="dxa"/>
          </w:tcPr>
          <w:p w14:paraId="31EC7F0C" w14:textId="5F65C2F9" w:rsidR="005C0A2E" w:rsidRPr="00CB74ED" w:rsidRDefault="00CB74ED" w:rsidP="004776DF">
            <w:pPr>
              <w:spacing w:after="160" w:line="259" w:lineRule="auto"/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</w:pPr>
            <w:r w:rsidRPr="00CB74ED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Fałdomierz</w:t>
            </w:r>
          </w:p>
        </w:tc>
        <w:tc>
          <w:tcPr>
            <w:tcW w:w="1418" w:type="dxa"/>
          </w:tcPr>
          <w:p w14:paraId="58D2B4D1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266F9E61" w14:textId="7714E230" w:rsidR="005C0A2E" w:rsidRPr="00260086" w:rsidRDefault="00CB74E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</w:t>
            </w: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231BAAA9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776ECA71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705941F7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1653F92D" w14:textId="77777777" w:rsidTr="00B225E8">
        <w:tc>
          <w:tcPr>
            <w:tcW w:w="4962" w:type="dxa"/>
          </w:tcPr>
          <w:p w14:paraId="28CF48B8" w14:textId="4250200F" w:rsidR="005C0A2E" w:rsidRDefault="00CB74ED" w:rsidP="004776DF">
            <w:pPr>
              <w:spacing w:after="160" w:line="259" w:lineRule="auto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CB74ED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Aparat do badania krzepliwości krwi </w:t>
            </w:r>
            <w:r w:rsidR="008E2E82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–</w:t>
            </w:r>
            <w:r w:rsidRPr="00CB74ED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koagulograf</w:t>
            </w:r>
          </w:p>
          <w:p w14:paraId="709AE6E0" w14:textId="16EAB77E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kern w:val="1"/>
                <w:sz w:val="24"/>
                <w:szCs w:val="24"/>
                <w:lang w:val="pl-PL" w:eastAsia="ar-SA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01981611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429332DD" w14:textId="02135F48" w:rsidR="005C0A2E" w:rsidRPr="00260086" w:rsidRDefault="00CB74E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241313F7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0AF1BB35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76A796E0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3E943D9C" w14:textId="77777777" w:rsidTr="00B225E8">
        <w:tc>
          <w:tcPr>
            <w:tcW w:w="4962" w:type="dxa"/>
          </w:tcPr>
          <w:p w14:paraId="7887BC99" w14:textId="77777777" w:rsidR="005C0A2E" w:rsidRDefault="00CB74ED" w:rsidP="004776DF">
            <w:pPr>
              <w:spacing w:after="160" w:line="259" w:lineRule="auto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CB74ED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Wirówka laboratoryjna</w:t>
            </w:r>
          </w:p>
          <w:p w14:paraId="72552889" w14:textId="0A5B252F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kern w:val="1"/>
                <w:sz w:val="24"/>
                <w:szCs w:val="24"/>
                <w:lang w:val="pl-PL" w:eastAsia="ar-SA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lastRenderedPageBreak/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48010B07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6B10DDBD" w14:textId="02AEE41F" w:rsidR="005C0A2E" w:rsidRPr="00260086" w:rsidRDefault="00CB74E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01177F78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7D81CFF8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781451D5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4EC44139" w14:textId="77777777" w:rsidTr="00B225E8">
        <w:tc>
          <w:tcPr>
            <w:tcW w:w="4962" w:type="dxa"/>
          </w:tcPr>
          <w:p w14:paraId="5B4750BE" w14:textId="5291D29D" w:rsidR="005C0A2E" w:rsidRPr="007207CD" w:rsidRDefault="007207CD" w:rsidP="004776DF">
            <w:pPr>
              <w:spacing w:after="160" w:line="259" w:lineRule="auto"/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</w:pPr>
            <w:r w:rsidRPr="007207CD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Glukomierz</w:t>
            </w:r>
          </w:p>
        </w:tc>
        <w:tc>
          <w:tcPr>
            <w:tcW w:w="1418" w:type="dxa"/>
          </w:tcPr>
          <w:p w14:paraId="59F16F13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1E3F14E1" w14:textId="76FB419A" w:rsidR="005C0A2E" w:rsidRPr="00260086" w:rsidRDefault="007207C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5</w:t>
            </w:r>
            <w:r w:rsidR="00CB74ED"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</w:p>
        </w:tc>
        <w:tc>
          <w:tcPr>
            <w:tcW w:w="2126" w:type="dxa"/>
          </w:tcPr>
          <w:p w14:paraId="7510C192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1EDEE2F8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67B61158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36C9C1F3" w14:textId="77777777" w:rsidTr="00B225E8">
        <w:tc>
          <w:tcPr>
            <w:tcW w:w="4962" w:type="dxa"/>
          </w:tcPr>
          <w:p w14:paraId="2CF571B3" w14:textId="7D973315" w:rsidR="005C0A2E" w:rsidRPr="007207CD" w:rsidRDefault="007207CD" w:rsidP="004776DF">
            <w:pPr>
              <w:spacing w:after="160" w:line="259" w:lineRule="auto"/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</w:pPr>
            <w:r w:rsidRPr="007207CD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Aparat do mierzenia krwi automatyczn</w:t>
            </w:r>
            <w:r w:rsidR="0091342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1418" w:type="dxa"/>
          </w:tcPr>
          <w:p w14:paraId="5F17B602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2BAE41FB" w14:textId="79694C13" w:rsidR="005C0A2E" w:rsidRPr="00260086" w:rsidRDefault="007207C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</w:t>
            </w:r>
            <w:r w:rsidR="00CB74ED"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572614D9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6AFA9A6D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2B034062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31F950CE" w14:textId="77777777" w:rsidTr="00B225E8">
        <w:tc>
          <w:tcPr>
            <w:tcW w:w="4962" w:type="dxa"/>
          </w:tcPr>
          <w:p w14:paraId="23ABBD9B" w14:textId="1C81F4C0" w:rsidR="005C0A2E" w:rsidRPr="00E22004" w:rsidRDefault="00E22004" w:rsidP="004776DF">
            <w:pPr>
              <w:spacing w:after="160" w:line="259" w:lineRule="auto"/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</w:pPr>
            <w:r w:rsidRPr="00E22004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Aparat do mierzenia krwi analogow</w:t>
            </w:r>
            <w:r w:rsidR="0091342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1418" w:type="dxa"/>
          </w:tcPr>
          <w:p w14:paraId="0E95B582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2060F9AC" w14:textId="479B22E5" w:rsidR="005C0A2E" w:rsidRPr="00260086" w:rsidRDefault="00E22004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</w:t>
            </w:r>
            <w:r w:rsidR="00CB74ED"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4356ECDD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78C9A8A8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6B583515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1F13C762" w14:textId="77777777" w:rsidTr="00B225E8">
        <w:tc>
          <w:tcPr>
            <w:tcW w:w="4962" w:type="dxa"/>
          </w:tcPr>
          <w:p w14:paraId="3C01D0D8" w14:textId="48604D5D" w:rsidR="005C0A2E" w:rsidRPr="00E22004" w:rsidRDefault="00E22004" w:rsidP="004776DF">
            <w:pPr>
              <w:spacing w:after="160" w:line="259" w:lineRule="auto"/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</w:pPr>
            <w:r w:rsidRPr="00E22004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Aparat EKG z analizą</w:t>
            </w:r>
          </w:p>
        </w:tc>
        <w:tc>
          <w:tcPr>
            <w:tcW w:w="1418" w:type="dxa"/>
          </w:tcPr>
          <w:p w14:paraId="2CB5C41D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5431579D" w14:textId="69D2C492" w:rsidR="005C0A2E" w:rsidRPr="00260086" w:rsidRDefault="00E22004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</w:t>
            </w:r>
            <w:r w:rsidR="00CB74ED"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03FAFC07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4EA351CA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6A858387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467EA821" w14:textId="77777777" w:rsidTr="00B225E8">
        <w:tc>
          <w:tcPr>
            <w:tcW w:w="4962" w:type="dxa"/>
          </w:tcPr>
          <w:p w14:paraId="657190C2" w14:textId="77777777" w:rsidR="005C0A2E" w:rsidRDefault="00E22004" w:rsidP="004776DF">
            <w:pPr>
              <w:spacing w:after="160" w:line="259" w:lineRule="auto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E22004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Stół do próby ortostatycznej i prób wysiłkowych</w:t>
            </w:r>
          </w:p>
          <w:p w14:paraId="1F2634FF" w14:textId="50CB3CC4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kern w:val="1"/>
                <w:sz w:val="24"/>
                <w:szCs w:val="24"/>
                <w:lang w:val="pl-PL" w:eastAsia="ar-SA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17CBEC63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05384BF7" w14:textId="7DB07465" w:rsidR="005C0A2E" w:rsidRPr="00260086" w:rsidRDefault="00CB74E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5BC6E678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78847C15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0D992074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6C424432" w14:textId="77777777" w:rsidTr="00B225E8">
        <w:tc>
          <w:tcPr>
            <w:tcW w:w="4962" w:type="dxa"/>
          </w:tcPr>
          <w:p w14:paraId="00A1A91A" w14:textId="0C911FCA" w:rsidR="005C0A2E" w:rsidRPr="00E22004" w:rsidRDefault="00E22004" w:rsidP="004776DF">
            <w:pPr>
              <w:spacing w:after="160" w:line="259" w:lineRule="auto"/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</w:pPr>
            <w:r w:rsidRPr="00E22004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Pulsoksymetry dla dzieci i dorosłych z czujnikami wielokrotnego użytku</w:t>
            </w:r>
          </w:p>
        </w:tc>
        <w:tc>
          <w:tcPr>
            <w:tcW w:w="1418" w:type="dxa"/>
          </w:tcPr>
          <w:p w14:paraId="54E10962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5831E49F" w14:textId="55F0E0A2" w:rsidR="005C0A2E" w:rsidRPr="00260086" w:rsidRDefault="00E22004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</w:t>
            </w:r>
            <w:r w:rsidR="00CB74ED"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0D1C7BE9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18CA4C73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23E39119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54A7B4AA" w14:textId="77777777" w:rsidTr="00B225E8">
        <w:tc>
          <w:tcPr>
            <w:tcW w:w="4962" w:type="dxa"/>
          </w:tcPr>
          <w:p w14:paraId="7C0430D0" w14:textId="77777777" w:rsidR="005C0A2E" w:rsidRDefault="003C709D" w:rsidP="004776DF">
            <w:pPr>
              <w:spacing w:after="160" w:line="259" w:lineRule="auto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3C709D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Spirometr przenośny</w:t>
            </w:r>
          </w:p>
          <w:p w14:paraId="12CD209D" w14:textId="47D19266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kern w:val="1"/>
                <w:sz w:val="24"/>
                <w:szCs w:val="24"/>
                <w:lang w:val="pl-PL" w:eastAsia="ar-SA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6268F08A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6EE0BF3D" w14:textId="1178191D" w:rsidR="005C0A2E" w:rsidRPr="00260086" w:rsidRDefault="003C709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</w:t>
            </w:r>
            <w:r w:rsidR="00CB74ED"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3F157096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348CF3D9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1E739F01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5CCCF493" w14:textId="77777777" w:rsidTr="00B225E8">
        <w:tc>
          <w:tcPr>
            <w:tcW w:w="4962" w:type="dxa"/>
          </w:tcPr>
          <w:p w14:paraId="1D0F31AB" w14:textId="27D6FACA" w:rsidR="005C0A2E" w:rsidRPr="003C709D" w:rsidRDefault="003C709D" w:rsidP="004776DF">
            <w:pPr>
              <w:spacing w:after="160" w:line="259" w:lineRule="auto"/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</w:pPr>
            <w:r w:rsidRPr="003C709D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Zestaw – Stroiki/kamertony laryngologiczne</w:t>
            </w:r>
          </w:p>
        </w:tc>
        <w:tc>
          <w:tcPr>
            <w:tcW w:w="1418" w:type="dxa"/>
          </w:tcPr>
          <w:p w14:paraId="6AF12338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3FE0FABA" w14:textId="1E8000C3" w:rsidR="005C0A2E" w:rsidRPr="00260086" w:rsidRDefault="00CB74E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1 </w:t>
            </w:r>
            <w:r w:rsidR="003C709D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ZESTAW</w:t>
            </w:r>
          </w:p>
        </w:tc>
        <w:tc>
          <w:tcPr>
            <w:tcW w:w="2126" w:type="dxa"/>
          </w:tcPr>
          <w:p w14:paraId="34FF9440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4BE73D8E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0131566B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16FF38C1" w14:textId="77777777" w:rsidTr="00B225E8">
        <w:tc>
          <w:tcPr>
            <w:tcW w:w="4962" w:type="dxa"/>
          </w:tcPr>
          <w:p w14:paraId="2C47992D" w14:textId="77777777" w:rsidR="005C0A2E" w:rsidRDefault="00503838" w:rsidP="004776DF">
            <w:pPr>
              <w:spacing w:after="160" w:line="259" w:lineRule="auto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50383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Fundus Kamera</w:t>
            </w:r>
          </w:p>
          <w:p w14:paraId="56E92750" w14:textId="51CC10DD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kern w:val="1"/>
                <w:sz w:val="24"/>
                <w:szCs w:val="24"/>
                <w:lang w:val="pl-PL" w:eastAsia="ar-SA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lastRenderedPageBreak/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49960799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1BAE42C3" w14:textId="3E43CE2D" w:rsidR="005C0A2E" w:rsidRPr="00260086" w:rsidRDefault="00CB74E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074405F0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57A48C85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5EAFBD54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7C0C0C49" w14:textId="77777777" w:rsidTr="00B225E8">
        <w:tc>
          <w:tcPr>
            <w:tcW w:w="4962" w:type="dxa"/>
          </w:tcPr>
          <w:p w14:paraId="1F581CE5" w14:textId="77777777" w:rsidR="005C0A2E" w:rsidRDefault="00503838" w:rsidP="004776DF">
            <w:pPr>
              <w:spacing w:after="160" w:line="259" w:lineRule="auto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50383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Aparat do badania sprawności psychoruchowej kierowców – testy olśnienia</w:t>
            </w:r>
          </w:p>
          <w:p w14:paraId="10D85DA7" w14:textId="125930E5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kern w:val="1"/>
                <w:sz w:val="24"/>
                <w:szCs w:val="24"/>
                <w:lang w:val="pl-PL" w:eastAsia="ar-SA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578D9BF2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6EA4694E" w14:textId="4A49657F" w:rsidR="005C0A2E" w:rsidRPr="00260086" w:rsidRDefault="00CB74E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3468BFBC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31906671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0BB6BA0C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2CDEFB9E" w14:textId="77777777" w:rsidTr="00B225E8">
        <w:tc>
          <w:tcPr>
            <w:tcW w:w="4962" w:type="dxa"/>
          </w:tcPr>
          <w:p w14:paraId="22145CCE" w14:textId="26FB263C" w:rsidR="005C0A2E" w:rsidRPr="00503838" w:rsidRDefault="00503838" w:rsidP="004776DF">
            <w:pPr>
              <w:spacing w:after="160" w:line="259" w:lineRule="auto"/>
              <w:rPr>
                <w:rFonts w:ascii="Tahoma" w:eastAsia="Times New Roman" w:hAnsi="Tahoma" w:cs="Tahoma"/>
                <w:bCs/>
                <w:kern w:val="1"/>
                <w:sz w:val="24"/>
                <w:szCs w:val="24"/>
                <w:lang w:val="pl-PL" w:eastAsia="ar-SA"/>
              </w:rPr>
            </w:pPr>
            <w:r w:rsidRPr="0050383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Dysk do badania czucia</w:t>
            </w:r>
          </w:p>
        </w:tc>
        <w:tc>
          <w:tcPr>
            <w:tcW w:w="1418" w:type="dxa"/>
          </w:tcPr>
          <w:p w14:paraId="02390249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60196DE1" w14:textId="74BABF89" w:rsidR="005C0A2E" w:rsidRPr="00260086" w:rsidRDefault="00503838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2</w:t>
            </w:r>
            <w:r w:rsidR="00CB74ED"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 xml:space="preserve"> SZTUK</w:t>
            </w: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I</w:t>
            </w:r>
          </w:p>
        </w:tc>
        <w:tc>
          <w:tcPr>
            <w:tcW w:w="2126" w:type="dxa"/>
          </w:tcPr>
          <w:p w14:paraId="4A9935E5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72B564E9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33ED2CDD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5C0A2E" w:rsidRPr="00260086" w14:paraId="12EE4BB4" w14:textId="77777777" w:rsidTr="00B225E8">
        <w:tc>
          <w:tcPr>
            <w:tcW w:w="4962" w:type="dxa"/>
          </w:tcPr>
          <w:p w14:paraId="08323FD0" w14:textId="77777777" w:rsidR="005C0A2E" w:rsidRDefault="00503838" w:rsidP="004776DF">
            <w:pPr>
              <w:spacing w:after="160" w:line="259" w:lineRule="auto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50383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Urządzenie do kompleksowego badania wzroku, widzenia zmierzchowego oraz pola widzenia, z testami wrażliwości na olśnienie</w:t>
            </w:r>
          </w:p>
          <w:p w14:paraId="0AA3F022" w14:textId="0AC6B78E" w:rsidR="008E2E82" w:rsidRPr="00745F7B" w:rsidRDefault="008E2E82" w:rsidP="00745F7B">
            <w:pPr>
              <w:spacing w:after="160" w:line="259" w:lineRule="auto"/>
              <w:jc w:val="both"/>
              <w:rPr>
                <w:rFonts w:ascii="Tahoma" w:eastAsia="Times New Roman" w:hAnsi="Tahoma" w:cs="Tahoma"/>
                <w:b/>
                <w:bCs/>
                <w:kern w:val="1"/>
                <w:sz w:val="24"/>
                <w:szCs w:val="24"/>
                <w:lang w:val="pl-PL" w:eastAsia="ar-SA"/>
              </w:rPr>
            </w:pPr>
            <w:r w:rsidRPr="00745F7B">
              <w:rPr>
                <w:rFonts w:ascii="Tahoma" w:eastAsia="Calibri" w:hAnsi="Tahoma" w:cs="Tahoma"/>
                <w:b/>
                <w:bCs/>
                <w:color w:val="000000"/>
                <w:sz w:val="24"/>
                <w:szCs w:val="24"/>
                <w:lang w:val="pl-PL"/>
              </w:rPr>
              <w:t>Wymóg złożenia wraz z ofertą środka przedmiotowego potwierdzającego zgodność z SWZ</w:t>
            </w:r>
          </w:p>
        </w:tc>
        <w:tc>
          <w:tcPr>
            <w:tcW w:w="1418" w:type="dxa"/>
          </w:tcPr>
          <w:p w14:paraId="4E3FED11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268" w:type="dxa"/>
          </w:tcPr>
          <w:p w14:paraId="05767F2B" w14:textId="0DBD853F" w:rsidR="005C0A2E" w:rsidRPr="00260086" w:rsidRDefault="00CB74ED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 w:rsidRPr="00260086"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1 SZTUKA</w:t>
            </w:r>
          </w:p>
        </w:tc>
        <w:tc>
          <w:tcPr>
            <w:tcW w:w="2126" w:type="dxa"/>
          </w:tcPr>
          <w:p w14:paraId="2DF94DDE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1984" w:type="dxa"/>
          </w:tcPr>
          <w:p w14:paraId="502D0ECC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2127" w:type="dxa"/>
          </w:tcPr>
          <w:p w14:paraId="6B9D7715" w14:textId="77777777" w:rsidR="005C0A2E" w:rsidRPr="00260086" w:rsidRDefault="005C0A2E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  <w:tr w:rsidR="00761F93" w:rsidRPr="00260086" w14:paraId="774859E7" w14:textId="77777777" w:rsidTr="003903BB">
        <w:tc>
          <w:tcPr>
            <w:tcW w:w="8648" w:type="dxa"/>
            <w:gridSpan w:val="3"/>
          </w:tcPr>
          <w:p w14:paraId="6CA1F740" w14:textId="77777777" w:rsidR="00761F93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  <w:p w14:paraId="41B577C8" w14:textId="77777777" w:rsidR="00761F93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  <w:t>Cena ogółem brutto:</w:t>
            </w:r>
          </w:p>
          <w:p w14:paraId="3E246BCD" w14:textId="1C973DED" w:rsidR="00761F93" w:rsidRPr="00260086" w:rsidRDefault="00761F93" w:rsidP="004776DF">
            <w:pPr>
              <w:widowControl w:val="0"/>
              <w:suppressAutoHyphens/>
              <w:spacing w:line="100" w:lineRule="atLeast"/>
              <w:jc w:val="center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  <w:tc>
          <w:tcPr>
            <w:tcW w:w="6237" w:type="dxa"/>
            <w:gridSpan w:val="3"/>
          </w:tcPr>
          <w:p w14:paraId="3A0BF1CF" w14:textId="77777777" w:rsidR="00761F93" w:rsidRPr="00260086" w:rsidRDefault="00761F93" w:rsidP="004776DF">
            <w:pPr>
              <w:widowControl w:val="0"/>
              <w:suppressAutoHyphens/>
              <w:spacing w:line="100" w:lineRule="atLeast"/>
              <w:jc w:val="both"/>
              <w:rPr>
                <w:rFonts w:ascii="Tahoma" w:eastAsia="Times New Roman" w:hAnsi="Tahoma" w:cs="Tahoma"/>
                <w:b/>
                <w:kern w:val="1"/>
                <w:sz w:val="24"/>
                <w:szCs w:val="24"/>
                <w:lang w:val="pl-PL" w:eastAsia="ar-SA"/>
              </w:rPr>
            </w:pPr>
          </w:p>
        </w:tc>
      </w:tr>
    </w:tbl>
    <w:p w14:paraId="0EF7874B" w14:textId="182A719C" w:rsidR="000A7102" w:rsidRDefault="000A7102" w:rsidP="000A7102">
      <w:pPr>
        <w:widowControl w:val="0"/>
        <w:suppressAutoHyphens/>
        <w:spacing w:after="0" w:line="100" w:lineRule="atLeast"/>
        <w:rPr>
          <w:rFonts w:eastAsia="Times New Roman" w:cs="Calibri"/>
          <w:b/>
          <w:kern w:val="2"/>
          <w:sz w:val="18"/>
          <w:szCs w:val="18"/>
          <w:lang w:val="pl-PL"/>
        </w:rPr>
      </w:pPr>
      <w:bookmarkStart w:id="6" w:name="_Hlk73023680"/>
    </w:p>
    <w:p w14:paraId="7D92F76B" w14:textId="77777777" w:rsidR="002713FE" w:rsidRDefault="002713FE" w:rsidP="000A7102">
      <w:pPr>
        <w:widowControl w:val="0"/>
        <w:suppressAutoHyphens/>
        <w:spacing w:after="0" w:line="100" w:lineRule="atLeast"/>
        <w:rPr>
          <w:rFonts w:eastAsia="Times New Roman" w:cs="Calibri"/>
          <w:b/>
          <w:kern w:val="2"/>
          <w:sz w:val="18"/>
          <w:szCs w:val="18"/>
          <w:lang w:val="pl-PL"/>
        </w:rPr>
      </w:pPr>
    </w:p>
    <w:p w14:paraId="2706EF56" w14:textId="77777777" w:rsidR="002713FE" w:rsidRPr="00C438E4" w:rsidRDefault="002713FE" w:rsidP="000A7102">
      <w:pPr>
        <w:widowControl w:val="0"/>
        <w:suppressAutoHyphens/>
        <w:spacing w:after="0" w:line="100" w:lineRule="atLeast"/>
        <w:rPr>
          <w:rFonts w:eastAsia="Times New Roman" w:cs="Calibri"/>
          <w:b/>
          <w:kern w:val="2"/>
          <w:sz w:val="18"/>
          <w:szCs w:val="18"/>
          <w:lang w:val="pl-PL"/>
        </w:rPr>
      </w:pPr>
    </w:p>
    <w:p w14:paraId="5CC598C9" w14:textId="77777777" w:rsidR="005901C9" w:rsidRPr="00397A88" w:rsidRDefault="005901C9" w:rsidP="005901C9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397A88">
        <w:rPr>
          <w:rFonts w:ascii="Tahoma" w:hAnsi="Tahoma"/>
          <w:lang w:val="pl-PL"/>
        </w:rPr>
        <w:t xml:space="preserve">………….....….. </w:t>
      </w:r>
      <w:r w:rsidRPr="00397A88">
        <w:rPr>
          <w:rFonts w:ascii="Tahoma" w:hAnsi="Tahoma"/>
          <w:i/>
          <w:lang w:val="pl-PL"/>
        </w:rPr>
        <w:t xml:space="preserve">(miejscowość), </w:t>
      </w:r>
      <w:r w:rsidRPr="00397A88">
        <w:rPr>
          <w:rFonts w:ascii="Tahoma" w:hAnsi="Tahoma"/>
          <w:lang w:val="pl-PL"/>
        </w:rPr>
        <w:t>dnia ……… r…               ……………………………</w:t>
      </w:r>
    </w:p>
    <w:p w14:paraId="427EF4EC" w14:textId="04A19843" w:rsidR="005901C9" w:rsidRPr="00A771C7" w:rsidRDefault="005901C9" w:rsidP="005901C9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397A88">
        <w:rPr>
          <w:rFonts w:ascii="Tahoma" w:hAnsi="Tahoma"/>
          <w:i/>
          <w:iCs/>
          <w:lang w:val="pl-PL"/>
        </w:rPr>
        <w:tab/>
      </w:r>
      <w:r w:rsidRPr="00397A88">
        <w:rPr>
          <w:rFonts w:ascii="Tahoma" w:hAnsi="Tahoma"/>
          <w:i/>
          <w:iCs/>
          <w:lang w:val="pl-PL"/>
        </w:rPr>
        <w:tab/>
      </w:r>
      <w:r w:rsidRPr="00397A88">
        <w:rPr>
          <w:rFonts w:ascii="Tahoma" w:hAnsi="Tahoma"/>
          <w:i/>
          <w:iCs/>
          <w:lang w:val="pl-PL"/>
        </w:rPr>
        <w:tab/>
        <w:t xml:space="preserve">   </w:t>
      </w:r>
      <w:r w:rsidRPr="00397A88">
        <w:rPr>
          <w:rFonts w:ascii="Tahoma" w:hAnsi="Tahoma"/>
          <w:lang w:val="pl-PL"/>
        </w:rPr>
        <w:t>(podpis Wykonawcy lub upoważnionego przedstawiciela)</w:t>
      </w:r>
    </w:p>
    <w:p w14:paraId="6FB67768" w14:textId="465AFD88" w:rsidR="00F20394" w:rsidRPr="00A771C7" w:rsidRDefault="005901C9" w:rsidP="00A771C7">
      <w:pPr>
        <w:pStyle w:val="Standard"/>
        <w:spacing w:line="360" w:lineRule="auto"/>
        <w:jc w:val="center"/>
        <w:rPr>
          <w:rFonts w:ascii="Tahoma" w:eastAsia="Times New Roman" w:hAnsi="Tahoma"/>
          <w:i/>
          <w:iCs/>
          <w:color w:val="FF0000"/>
          <w:lang w:val="pl-PL" w:eastAsia="pl-PL"/>
        </w:rPr>
      </w:pPr>
      <w:bookmarkStart w:id="7" w:name="_Hlk69389376"/>
      <w:r w:rsidRPr="00397A88">
        <w:rPr>
          <w:rFonts w:ascii="Tahoma" w:eastAsia="Times New Roman" w:hAnsi="Tahoma"/>
          <w:i/>
          <w:iCs/>
          <w:color w:val="FF0000"/>
          <w:lang w:val="pl-PL" w:eastAsia="pl-PL"/>
        </w:rPr>
        <w:t>Dokument należy opatrzyć podpisem elektronicznym kwalifikowanym</w:t>
      </w:r>
      <w:bookmarkEnd w:id="6"/>
      <w:bookmarkEnd w:id="7"/>
    </w:p>
    <w:sectPr w:rsidR="00F20394" w:rsidRPr="00A771C7" w:rsidSect="004D187B">
      <w:headerReference w:type="default" r:id="rId9"/>
      <w:footerReference w:type="default" r:id="rId10"/>
      <w:pgSz w:w="16838" w:h="11906" w:orient="landscape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946E4" w14:textId="77777777" w:rsidR="000A45B9" w:rsidRDefault="000A45B9" w:rsidP="0043540B">
      <w:pPr>
        <w:spacing w:after="0" w:line="240" w:lineRule="auto"/>
      </w:pPr>
      <w:r>
        <w:separator/>
      </w:r>
    </w:p>
  </w:endnote>
  <w:endnote w:type="continuationSeparator" w:id="0">
    <w:p w14:paraId="537B2894" w14:textId="77777777" w:rsidR="000A45B9" w:rsidRDefault="000A45B9" w:rsidP="00435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234A5" w14:textId="77777777" w:rsidR="009A3558" w:rsidRPr="009A3558" w:rsidRDefault="009A3558" w:rsidP="009A3558">
    <w:pPr>
      <w:rPr>
        <w:rFonts w:ascii="Calibri" w:eastAsia="Calibri" w:hAnsi="Calibri" w:cs="Times New Roman"/>
        <w:lang w:val="pl-PL"/>
      </w:rPr>
    </w:pPr>
  </w:p>
  <w:p w14:paraId="3D5DCEF2" w14:textId="77777777" w:rsidR="009A3558" w:rsidRPr="009A3558" w:rsidRDefault="009A3558" w:rsidP="009A35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9D36A" w14:textId="77777777" w:rsidR="000A45B9" w:rsidRDefault="000A45B9" w:rsidP="0043540B">
      <w:pPr>
        <w:spacing w:after="0" w:line="240" w:lineRule="auto"/>
      </w:pPr>
      <w:r>
        <w:separator/>
      </w:r>
    </w:p>
  </w:footnote>
  <w:footnote w:type="continuationSeparator" w:id="0">
    <w:p w14:paraId="4FF187EA" w14:textId="77777777" w:rsidR="000A45B9" w:rsidRDefault="000A45B9" w:rsidP="00435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23A0A" w14:textId="073687AF" w:rsidR="0043540B" w:rsidRDefault="0043540B" w:rsidP="0043540B">
    <w:pPr>
      <w:pStyle w:val="Nagwek"/>
      <w:jc w:val="center"/>
    </w:pPr>
  </w:p>
  <w:p w14:paraId="35596900" w14:textId="0680AA9E" w:rsidR="00D43779" w:rsidRPr="00921C85" w:rsidRDefault="00D43779" w:rsidP="007B63CD">
    <w:pPr>
      <w:pStyle w:val="Nagwek"/>
      <w:jc w:val="center"/>
      <w:rPr>
        <w:b/>
        <w:bCs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448"/>
    <w:multiLevelType w:val="hybridMultilevel"/>
    <w:tmpl w:val="FA52C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5EB8"/>
    <w:multiLevelType w:val="hybridMultilevel"/>
    <w:tmpl w:val="00D69058"/>
    <w:lvl w:ilvl="0" w:tplc="041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" w15:restartNumberingAfterBreak="0">
    <w:nsid w:val="0C4739C8"/>
    <w:multiLevelType w:val="hybridMultilevel"/>
    <w:tmpl w:val="CC545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53067"/>
    <w:multiLevelType w:val="hybridMultilevel"/>
    <w:tmpl w:val="FA52C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31535"/>
    <w:multiLevelType w:val="hybridMultilevel"/>
    <w:tmpl w:val="FA52C416"/>
    <w:lvl w:ilvl="0" w:tplc="0415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 w15:restartNumberingAfterBreak="0">
    <w:nsid w:val="28882CC5"/>
    <w:multiLevelType w:val="hybridMultilevel"/>
    <w:tmpl w:val="38C64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77455"/>
    <w:multiLevelType w:val="hybridMultilevel"/>
    <w:tmpl w:val="60645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13386"/>
    <w:multiLevelType w:val="hybridMultilevel"/>
    <w:tmpl w:val="FA52C416"/>
    <w:lvl w:ilvl="0" w:tplc="0415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3CDA3771"/>
    <w:multiLevelType w:val="hybridMultilevel"/>
    <w:tmpl w:val="FA52C416"/>
    <w:lvl w:ilvl="0" w:tplc="0415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43F425D9"/>
    <w:multiLevelType w:val="hybridMultilevel"/>
    <w:tmpl w:val="FA52C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B55C5"/>
    <w:multiLevelType w:val="hybridMultilevel"/>
    <w:tmpl w:val="73CCB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E02B1E"/>
    <w:multiLevelType w:val="hybridMultilevel"/>
    <w:tmpl w:val="FA52C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941859">
    <w:abstractNumId w:val="10"/>
  </w:num>
  <w:num w:numId="2" w16cid:durableId="1811743854">
    <w:abstractNumId w:val="7"/>
  </w:num>
  <w:num w:numId="3" w16cid:durableId="1544098308">
    <w:abstractNumId w:val="9"/>
  </w:num>
  <w:num w:numId="4" w16cid:durableId="768504819">
    <w:abstractNumId w:val="0"/>
  </w:num>
  <w:num w:numId="5" w16cid:durableId="544754063">
    <w:abstractNumId w:val="11"/>
  </w:num>
  <w:num w:numId="6" w16cid:durableId="1084960268">
    <w:abstractNumId w:val="3"/>
  </w:num>
  <w:num w:numId="7" w16cid:durableId="1321034942">
    <w:abstractNumId w:val="2"/>
  </w:num>
  <w:num w:numId="8" w16cid:durableId="383679141">
    <w:abstractNumId w:val="8"/>
  </w:num>
  <w:num w:numId="9" w16cid:durableId="58596333">
    <w:abstractNumId w:val="4"/>
  </w:num>
  <w:num w:numId="10" w16cid:durableId="312680810">
    <w:abstractNumId w:val="1"/>
  </w:num>
  <w:num w:numId="11" w16cid:durableId="1727223770">
    <w:abstractNumId w:val="6"/>
  </w:num>
  <w:num w:numId="12" w16cid:durableId="19186378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1B"/>
    <w:rsid w:val="0001017F"/>
    <w:rsid w:val="000207BF"/>
    <w:rsid w:val="00027B32"/>
    <w:rsid w:val="00031A86"/>
    <w:rsid w:val="00055B16"/>
    <w:rsid w:val="000A0A13"/>
    <w:rsid w:val="000A45B9"/>
    <w:rsid w:val="000A6C23"/>
    <w:rsid w:val="000A7102"/>
    <w:rsid w:val="000F33BA"/>
    <w:rsid w:val="001045F3"/>
    <w:rsid w:val="00105CD3"/>
    <w:rsid w:val="00107E34"/>
    <w:rsid w:val="00116DB2"/>
    <w:rsid w:val="001825EE"/>
    <w:rsid w:val="001B3C3D"/>
    <w:rsid w:val="001B6DE0"/>
    <w:rsid w:val="001C5552"/>
    <w:rsid w:val="001F3403"/>
    <w:rsid w:val="002047CA"/>
    <w:rsid w:val="002366F2"/>
    <w:rsid w:val="0024514F"/>
    <w:rsid w:val="00260086"/>
    <w:rsid w:val="00262A24"/>
    <w:rsid w:val="002707EF"/>
    <w:rsid w:val="002713FE"/>
    <w:rsid w:val="00282F46"/>
    <w:rsid w:val="002D7FDA"/>
    <w:rsid w:val="002E039F"/>
    <w:rsid w:val="002E26E6"/>
    <w:rsid w:val="002E7E04"/>
    <w:rsid w:val="002F6C50"/>
    <w:rsid w:val="00304E42"/>
    <w:rsid w:val="003067DA"/>
    <w:rsid w:val="00307370"/>
    <w:rsid w:val="00310962"/>
    <w:rsid w:val="003129D1"/>
    <w:rsid w:val="00345A34"/>
    <w:rsid w:val="0038143C"/>
    <w:rsid w:val="003924B1"/>
    <w:rsid w:val="003C3CFB"/>
    <w:rsid w:val="003C3EDB"/>
    <w:rsid w:val="003C709D"/>
    <w:rsid w:val="003D6FBC"/>
    <w:rsid w:val="003F55B8"/>
    <w:rsid w:val="00406117"/>
    <w:rsid w:val="00430DDF"/>
    <w:rsid w:val="00432D82"/>
    <w:rsid w:val="0043540B"/>
    <w:rsid w:val="0044782B"/>
    <w:rsid w:val="004557E4"/>
    <w:rsid w:val="0047091D"/>
    <w:rsid w:val="0047758D"/>
    <w:rsid w:val="004776DF"/>
    <w:rsid w:val="00482314"/>
    <w:rsid w:val="004B66B1"/>
    <w:rsid w:val="004C4F47"/>
    <w:rsid w:val="004D187B"/>
    <w:rsid w:val="004D265E"/>
    <w:rsid w:val="004D2D3D"/>
    <w:rsid w:val="004D6956"/>
    <w:rsid w:val="004E5BEA"/>
    <w:rsid w:val="004F4176"/>
    <w:rsid w:val="00503838"/>
    <w:rsid w:val="005078A4"/>
    <w:rsid w:val="00514E03"/>
    <w:rsid w:val="00515085"/>
    <w:rsid w:val="00540155"/>
    <w:rsid w:val="00555ABE"/>
    <w:rsid w:val="0055670E"/>
    <w:rsid w:val="0056531B"/>
    <w:rsid w:val="00566D54"/>
    <w:rsid w:val="00584002"/>
    <w:rsid w:val="005901C9"/>
    <w:rsid w:val="005A2D41"/>
    <w:rsid w:val="005B1E05"/>
    <w:rsid w:val="005C0A2E"/>
    <w:rsid w:val="005D64C0"/>
    <w:rsid w:val="00605273"/>
    <w:rsid w:val="00607DE5"/>
    <w:rsid w:val="006531D4"/>
    <w:rsid w:val="006A6C0A"/>
    <w:rsid w:val="006E3C76"/>
    <w:rsid w:val="006F7402"/>
    <w:rsid w:val="007111C5"/>
    <w:rsid w:val="007207CD"/>
    <w:rsid w:val="00736CF2"/>
    <w:rsid w:val="00745F7B"/>
    <w:rsid w:val="0075520B"/>
    <w:rsid w:val="00761F93"/>
    <w:rsid w:val="0076473F"/>
    <w:rsid w:val="00776FD2"/>
    <w:rsid w:val="007B63CD"/>
    <w:rsid w:val="007B6B28"/>
    <w:rsid w:val="007C05EC"/>
    <w:rsid w:val="007F504A"/>
    <w:rsid w:val="00841D20"/>
    <w:rsid w:val="00846906"/>
    <w:rsid w:val="008476A1"/>
    <w:rsid w:val="00861CFE"/>
    <w:rsid w:val="008A6D0A"/>
    <w:rsid w:val="008B176C"/>
    <w:rsid w:val="008E1103"/>
    <w:rsid w:val="008E22A0"/>
    <w:rsid w:val="008E2E82"/>
    <w:rsid w:val="009078F1"/>
    <w:rsid w:val="0091342A"/>
    <w:rsid w:val="00921C85"/>
    <w:rsid w:val="00956C67"/>
    <w:rsid w:val="0096747D"/>
    <w:rsid w:val="009707C0"/>
    <w:rsid w:val="009A3558"/>
    <w:rsid w:val="009C5481"/>
    <w:rsid w:val="009D7900"/>
    <w:rsid w:val="00A02D26"/>
    <w:rsid w:val="00A771C7"/>
    <w:rsid w:val="00A83D25"/>
    <w:rsid w:val="00A84673"/>
    <w:rsid w:val="00B01260"/>
    <w:rsid w:val="00B02897"/>
    <w:rsid w:val="00B344A4"/>
    <w:rsid w:val="00B362DF"/>
    <w:rsid w:val="00B63B1B"/>
    <w:rsid w:val="00B65C74"/>
    <w:rsid w:val="00B715AD"/>
    <w:rsid w:val="00B83244"/>
    <w:rsid w:val="00BC1674"/>
    <w:rsid w:val="00BD1261"/>
    <w:rsid w:val="00BE65F5"/>
    <w:rsid w:val="00BF3B87"/>
    <w:rsid w:val="00C01AA8"/>
    <w:rsid w:val="00C058D8"/>
    <w:rsid w:val="00C10B93"/>
    <w:rsid w:val="00C438E4"/>
    <w:rsid w:val="00C451FB"/>
    <w:rsid w:val="00C54348"/>
    <w:rsid w:val="00C743EF"/>
    <w:rsid w:val="00C81943"/>
    <w:rsid w:val="00CA4077"/>
    <w:rsid w:val="00CB0D83"/>
    <w:rsid w:val="00CB74ED"/>
    <w:rsid w:val="00D021A1"/>
    <w:rsid w:val="00D17B3D"/>
    <w:rsid w:val="00D3051B"/>
    <w:rsid w:val="00D43779"/>
    <w:rsid w:val="00D43784"/>
    <w:rsid w:val="00D504EE"/>
    <w:rsid w:val="00D51882"/>
    <w:rsid w:val="00D7215F"/>
    <w:rsid w:val="00D735F1"/>
    <w:rsid w:val="00D778EC"/>
    <w:rsid w:val="00D86532"/>
    <w:rsid w:val="00DA2BC3"/>
    <w:rsid w:val="00DA2E8B"/>
    <w:rsid w:val="00DB320C"/>
    <w:rsid w:val="00DF6744"/>
    <w:rsid w:val="00E13F4F"/>
    <w:rsid w:val="00E22004"/>
    <w:rsid w:val="00E24C2C"/>
    <w:rsid w:val="00E46A59"/>
    <w:rsid w:val="00E54C46"/>
    <w:rsid w:val="00E758BE"/>
    <w:rsid w:val="00EA2702"/>
    <w:rsid w:val="00EB64BF"/>
    <w:rsid w:val="00EC25C7"/>
    <w:rsid w:val="00ED075F"/>
    <w:rsid w:val="00EE332A"/>
    <w:rsid w:val="00EF4925"/>
    <w:rsid w:val="00EF78CC"/>
    <w:rsid w:val="00F031CE"/>
    <w:rsid w:val="00F0543C"/>
    <w:rsid w:val="00F20394"/>
    <w:rsid w:val="00F432C6"/>
    <w:rsid w:val="00F63FC7"/>
    <w:rsid w:val="00F811D7"/>
    <w:rsid w:val="00F872C6"/>
    <w:rsid w:val="00FB56FE"/>
    <w:rsid w:val="00FD0F77"/>
    <w:rsid w:val="00FD6EEC"/>
    <w:rsid w:val="00FE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111F6"/>
  <w15:docId w15:val="{32150221-2A44-4B5C-A02E-A7A4BC96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A24"/>
    <w:rPr>
      <w:lang w:val="en-GB"/>
    </w:rPr>
  </w:style>
  <w:style w:type="paragraph" w:styleId="Nagwek1">
    <w:name w:val="heading 1"/>
    <w:basedOn w:val="Normalny"/>
    <w:link w:val="Nagwek1Znak"/>
    <w:uiPriority w:val="9"/>
    <w:qFormat/>
    <w:rsid w:val="000A71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30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ela-Siatka">
    <w:name w:val="Table Grid"/>
    <w:basedOn w:val="Standardowy"/>
    <w:uiPriority w:val="59"/>
    <w:rsid w:val="00D3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4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5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40B"/>
    <w:rPr>
      <w:rFonts w:ascii="Tahoma" w:hAnsi="Tahoma" w:cs="Tahoma"/>
      <w:sz w:val="16"/>
      <w:szCs w:val="16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435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40B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435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40B"/>
    <w:rPr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A710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">
    <w:name w:val="Standard"/>
    <w:rsid w:val="00CB0D8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4776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4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gamajster.pl/brzeszczot-stanley-sta29962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0023D-BCED-4EA6-A75A-3332DD7D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8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m.porwat Martyna Porwat</cp:lastModifiedBy>
  <cp:revision>29</cp:revision>
  <cp:lastPrinted>2024-09-17T06:57:00Z</cp:lastPrinted>
  <dcterms:created xsi:type="dcterms:W3CDTF">2024-03-04T07:53:00Z</dcterms:created>
  <dcterms:modified xsi:type="dcterms:W3CDTF">2024-09-17T06:57:00Z</dcterms:modified>
</cp:coreProperties>
</file>