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32E2" w14:textId="602DBFB8" w:rsidR="00E034A1" w:rsidRPr="003728F0" w:rsidRDefault="002C2C9B" w:rsidP="003728F0">
      <w:pPr>
        <w:spacing w:after="0" w:line="360" w:lineRule="auto"/>
        <w:ind w:left="6096" w:firstLine="425"/>
        <w:jc w:val="both"/>
        <w:rPr>
          <w:rFonts w:ascii="Trebuchet MS" w:eastAsia="Times New Roman" w:hAnsi="Trebuchet MS" w:cs="Arial"/>
          <w:b/>
          <w:color w:val="000000" w:themeColor="text1"/>
          <w:sz w:val="20"/>
          <w:szCs w:val="20"/>
          <w:lang w:eastAsia="pl-PL"/>
        </w:rPr>
      </w:pPr>
      <w:r w:rsidRPr="003728F0">
        <w:rPr>
          <w:rFonts w:ascii="Trebuchet MS" w:eastAsia="Times New Roman" w:hAnsi="Trebuchet MS" w:cs="Arial"/>
          <w:b/>
          <w:color w:val="000000" w:themeColor="text1"/>
          <w:sz w:val="20"/>
          <w:szCs w:val="20"/>
          <w:lang w:eastAsia="pl-PL"/>
        </w:rPr>
        <w:t>Załącznik nr 5</w:t>
      </w:r>
      <w:r w:rsidR="003728F0" w:rsidRPr="003728F0">
        <w:rPr>
          <w:rFonts w:ascii="Trebuchet MS" w:eastAsia="Times New Roman" w:hAnsi="Trebuchet MS" w:cs="Arial"/>
          <w:b/>
          <w:color w:val="000000" w:themeColor="text1"/>
          <w:sz w:val="20"/>
          <w:szCs w:val="20"/>
          <w:lang w:eastAsia="pl-PL"/>
        </w:rPr>
        <w:t xml:space="preserve"> do SWZ</w:t>
      </w:r>
    </w:p>
    <w:p w14:paraId="18D4E7C9" w14:textId="77777777" w:rsidR="003728F0" w:rsidRPr="003728F0" w:rsidRDefault="003728F0" w:rsidP="003728F0">
      <w:pPr>
        <w:pStyle w:val="Zwykytekst"/>
        <w:spacing w:line="360" w:lineRule="auto"/>
        <w:jc w:val="center"/>
        <w:rPr>
          <w:rFonts w:ascii="Trebuchet MS" w:hAnsi="Trebuchet MS" w:cs="Arial"/>
          <w:b/>
        </w:rPr>
      </w:pPr>
      <w:r w:rsidRPr="003728F0">
        <w:rPr>
          <w:rFonts w:ascii="Trebuchet MS" w:hAnsi="Trebuchet MS" w:cs="Arial"/>
          <w:b/>
        </w:rPr>
        <w:t xml:space="preserve">Projektowane postanowienia umowy, </w:t>
      </w:r>
      <w:r w:rsidRPr="003728F0">
        <w:rPr>
          <w:rFonts w:ascii="Trebuchet MS" w:hAnsi="Trebuchet MS" w:cs="Arial"/>
          <w:b/>
        </w:rPr>
        <w:br/>
        <w:t>które zostaną wprowadzone do treści umowy w sprawie zamówienia</w:t>
      </w:r>
    </w:p>
    <w:p w14:paraId="3ACCC3B7" w14:textId="77777777" w:rsidR="003728F0" w:rsidRPr="003728F0" w:rsidRDefault="003728F0" w:rsidP="003728F0">
      <w:pPr>
        <w:pStyle w:val="Zwykytekst"/>
        <w:rPr>
          <w:rFonts w:ascii="Trebuchet MS" w:hAnsi="Trebuchet MS" w:cs="Arial"/>
          <w:b/>
        </w:rPr>
      </w:pPr>
    </w:p>
    <w:p w14:paraId="5C7D1813" w14:textId="77777777" w:rsidR="003728F0" w:rsidRPr="003728F0" w:rsidRDefault="003728F0" w:rsidP="003728F0">
      <w:pPr>
        <w:pStyle w:val="Zwykytekst"/>
        <w:spacing w:line="360" w:lineRule="auto"/>
        <w:jc w:val="center"/>
        <w:rPr>
          <w:rFonts w:ascii="Trebuchet MS" w:hAnsi="Trebuchet MS" w:cs="Arial"/>
          <w:b/>
        </w:rPr>
      </w:pPr>
      <w:r w:rsidRPr="003728F0">
        <w:rPr>
          <w:rFonts w:ascii="Trebuchet MS" w:hAnsi="Trebuchet MS" w:cs="Arial"/>
          <w:b/>
        </w:rPr>
        <w:t>Umowa  nr     ----------------------------</w:t>
      </w:r>
    </w:p>
    <w:p w14:paraId="46116D83" w14:textId="43EC567B"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Zawarta w dniu .............................. roku w Wolbromiu, pomiędzy Gminą Wolbrom, reprezentowaną przez: .............................................................................................</w:t>
      </w:r>
      <w:r>
        <w:rPr>
          <w:rFonts w:ascii="Trebuchet MS" w:hAnsi="Trebuchet MS" w:cs="Arial"/>
          <w:sz w:val="20"/>
          <w:szCs w:val="20"/>
          <w:lang w:eastAsia="zh-CN"/>
        </w:rPr>
        <w:t xml:space="preserve"> ,</w:t>
      </w:r>
    </w:p>
    <w:p w14:paraId="25A327EA"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zwaną w dalszej treści umowy Zamawiającym,</w:t>
      </w:r>
    </w:p>
    <w:p w14:paraId="7F3EF001"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a</w:t>
      </w:r>
    </w:p>
    <w:p w14:paraId="2C8A58D1" w14:textId="16C7C28B"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w:t>
      </w:r>
      <w:r>
        <w:rPr>
          <w:rFonts w:ascii="Trebuchet MS" w:hAnsi="Trebuchet MS" w:cs="Arial"/>
          <w:sz w:val="20"/>
          <w:szCs w:val="20"/>
          <w:lang w:eastAsia="zh-CN"/>
        </w:rPr>
        <w:t xml:space="preserve"> ,</w:t>
      </w:r>
    </w:p>
    <w:p w14:paraId="527E068B"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zwaną/</w:t>
      </w:r>
      <w:proofErr w:type="spellStart"/>
      <w:r w:rsidRPr="003728F0">
        <w:rPr>
          <w:rFonts w:ascii="Trebuchet MS" w:hAnsi="Trebuchet MS" w:cs="Arial"/>
          <w:sz w:val="20"/>
          <w:szCs w:val="20"/>
          <w:lang w:eastAsia="zh-CN"/>
        </w:rPr>
        <w:t>ym</w:t>
      </w:r>
      <w:proofErr w:type="spellEnd"/>
      <w:r w:rsidRPr="003728F0">
        <w:rPr>
          <w:rFonts w:ascii="Trebuchet MS" w:hAnsi="Trebuchet MS" w:cs="Arial"/>
          <w:sz w:val="20"/>
          <w:szCs w:val="20"/>
          <w:lang w:eastAsia="zh-CN"/>
        </w:rPr>
        <w:t xml:space="preserve"> w dalszej treści umowy Wykonawcą.</w:t>
      </w:r>
    </w:p>
    <w:p w14:paraId="56B25FA3"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p>
    <w:p w14:paraId="140BD453" w14:textId="77777777"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p>
    <w:p w14:paraId="79A3F575" w14:textId="2398E03E" w:rsidR="00AF1541" w:rsidRPr="003728F0" w:rsidRDefault="003728F0" w:rsidP="003728F0">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3728F0">
        <w:rPr>
          <w:rFonts w:ascii="Trebuchet MS" w:eastAsia="Times New Roman" w:hAnsi="Trebuchet MS" w:cs="Arial"/>
          <w:color w:val="000000" w:themeColor="text1"/>
          <w:sz w:val="20"/>
          <w:szCs w:val="20"/>
          <w:lang w:eastAsia="pl-PL"/>
        </w:rPr>
        <w:t xml:space="preserve">W oparciu o ustawę z dnia 11 września 2019r. Prawo zamówień publicznych (tekst jednolity </w:t>
      </w:r>
      <w:r w:rsidRPr="003728F0">
        <w:rPr>
          <w:rFonts w:ascii="Trebuchet MS" w:eastAsia="Times New Roman" w:hAnsi="Trebuchet MS" w:cs="Arial"/>
          <w:color w:val="000000" w:themeColor="text1"/>
          <w:sz w:val="20"/>
          <w:szCs w:val="20"/>
          <w:lang w:eastAsia="pl-PL"/>
        </w:rPr>
        <w:br/>
        <w:t xml:space="preserve">Dz.U. z 2021r. poz. 1129 z </w:t>
      </w:r>
      <w:proofErr w:type="spellStart"/>
      <w:r w:rsidRPr="003728F0">
        <w:rPr>
          <w:rFonts w:ascii="Trebuchet MS" w:eastAsia="Times New Roman" w:hAnsi="Trebuchet MS" w:cs="Arial"/>
          <w:color w:val="000000" w:themeColor="text1"/>
          <w:sz w:val="20"/>
          <w:szCs w:val="20"/>
          <w:lang w:eastAsia="pl-PL"/>
        </w:rPr>
        <w:t>późn</w:t>
      </w:r>
      <w:proofErr w:type="spellEnd"/>
      <w:r w:rsidRPr="003728F0">
        <w:rPr>
          <w:rFonts w:ascii="Trebuchet MS" w:eastAsia="Times New Roman" w:hAnsi="Trebuchet MS" w:cs="Arial"/>
          <w:color w:val="000000" w:themeColor="text1"/>
          <w:sz w:val="20"/>
          <w:szCs w:val="20"/>
          <w:lang w:eastAsia="pl-PL"/>
        </w:rPr>
        <w:t>. zm.) oraz na podstawie przeprowadzonego w trybie podstawowym postępowania o udzielenie zamówienia publicznego, Zamawiający powierza wykonanie, a Wykonawca przyjmuje do wykonania za</w:t>
      </w:r>
      <w:r>
        <w:rPr>
          <w:rFonts w:ascii="Trebuchet MS" w:eastAsia="Times New Roman" w:hAnsi="Trebuchet MS" w:cs="Arial"/>
          <w:color w:val="000000" w:themeColor="text1"/>
          <w:sz w:val="20"/>
          <w:szCs w:val="20"/>
          <w:lang w:eastAsia="pl-PL"/>
        </w:rPr>
        <w:t>danie</w:t>
      </w:r>
      <w:r w:rsidRPr="003728F0">
        <w:rPr>
          <w:rFonts w:ascii="Trebuchet MS" w:eastAsia="Times New Roman" w:hAnsi="Trebuchet MS" w:cs="Arial"/>
          <w:color w:val="000000" w:themeColor="text1"/>
          <w:sz w:val="20"/>
          <w:szCs w:val="20"/>
          <w:lang w:eastAsia="pl-PL"/>
        </w:rPr>
        <w:t xml:space="preserve"> pod nazwą: </w:t>
      </w:r>
      <w:r>
        <w:rPr>
          <w:rFonts w:ascii="Trebuchet MS" w:eastAsia="Times New Roman" w:hAnsi="Trebuchet MS" w:cs="Arial"/>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w:t>
      </w:r>
      <w:r w:rsidRPr="003728F0">
        <w:rPr>
          <w:rFonts w:ascii="Trebuchet MS" w:eastAsia="Times New Roman" w:hAnsi="Trebuchet MS" w:cs="Arial"/>
          <w:b/>
          <w:bCs/>
          <w:color w:val="000000" w:themeColor="text1"/>
          <w:sz w:val="20"/>
          <w:szCs w:val="20"/>
          <w:lang w:eastAsia="pl-PL"/>
        </w:rPr>
        <w:t xml:space="preserve">Zagospodarowanie działki nr 5050/2 obręb Wolbrom polegające na budowie zjeżdżalni” </w:t>
      </w:r>
      <w:r w:rsidRPr="003728F0">
        <w:rPr>
          <w:rFonts w:ascii="Trebuchet MS" w:eastAsia="Times New Roman" w:hAnsi="Trebuchet MS" w:cs="Arial"/>
          <w:b/>
          <w:bCs/>
          <w:color w:val="000000" w:themeColor="text1"/>
          <w:sz w:val="20"/>
          <w:szCs w:val="20"/>
          <w:lang w:eastAsia="pl-PL"/>
        </w:rPr>
        <w:br/>
        <w:t>- projektuj i buduj</w:t>
      </w:r>
      <w:r>
        <w:rPr>
          <w:rFonts w:ascii="Trebuchet MS" w:eastAsia="Times New Roman" w:hAnsi="Trebuchet MS" w:cs="Arial"/>
          <w:color w:val="000000" w:themeColor="text1"/>
          <w:sz w:val="20"/>
          <w:szCs w:val="20"/>
          <w:lang w:eastAsia="pl-PL"/>
        </w:rPr>
        <w:t xml:space="preserve"> </w:t>
      </w:r>
      <w:r w:rsidRPr="003728F0">
        <w:rPr>
          <w:rFonts w:ascii="Trebuchet MS" w:eastAsia="Times New Roman" w:hAnsi="Trebuchet MS" w:cs="Arial"/>
          <w:color w:val="000000" w:themeColor="text1"/>
          <w:sz w:val="20"/>
          <w:szCs w:val="20"/>
          <w:lang w:eastAsia="pl-PL"/>
        </w:rPr>
        <w:t xml:space="preserve">i ma na celu modernizację odkrytej pływalni wchodzącej w skład zespołu basenów w Wolbromiu wraz z </w:t>
      </w:r>
      <w:bookmarkStart w:id="0" w:name="_Hlk95893299"/>
      <w:r w:rsidRPr="003728F0">
        <w:rPr>
          <w:rFonts w:ascii="Trebuchet MS" w:eastAsia="Times New Roman" w:hAnsi="Trebuchet MS" w:cs="Arial"/>
          <w:color w:val="000000" w:themeColor="text1"/>
          <w:sz w:val="20"/>
          <w:szCs w:val="20"/>
          <w:lang w:eastAsia="pl-PL"/>
        </w:rPr>
        <w:t>opracowaniem kompletnej dokumentacji projektowej niezbędnej do wykonania opisanych w PFU robót</w:t>
      </w:r>
      <w:bookmarkEnd w:id="0"/>
      <w:r w:rsidRPr="003728F0">
        <w:rPr>
          <w:rFonts w:ascii="Trebuchet MS" w:eastAsia="Times New Roman" w:hAnsi="Trebuchet MS" w:cs="Arial"/>
          <w:color w:val="000000" w:themeColor="text1"/>
          <w:sz w:val="20"/>
          <w:szCs w:val="20"/>
          <w:lang w:eastAsia="pl-PL"/>
        </w:rPr>
        <w:t>.</w:t>
      </w:r>
    </w:p>
    <w:p w14:paraId="3B209B9A" w14:textId="3D20B728" w:rsidR="00E034A1" w:rsidRPr="00586AB4" w:rsidRDefault="00AF1541" w:rsidP="00586AB4">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Szczegółowy zakres rzeczowy przedmiotu umowy </w:t>
      </w:r>
      <w:r w:rsidR="007E435E">
        <w:rPr>
          <w:rFonts w:ascii="Trebuchet MS" w:eastAsia="Times New Roman" w:hAnsi="Trebuchet MS" w:cs="Arial"/>
          <w:color w:val="000000" w:themeColor="text1"/>
          <w:sz w:val="20"/>
          <w:szCs w:val="20"/>
          <w:lang w:eastAsia="pl-PL"/>
        </w:rPr>
        <w:t>zawarty jest w S</w:t>
      </w:r>
      <w:r w:rsidR="00762947" w:rsidRPr="00586AB4">
        <w:rPr>
          <w:rFonts w:ascii="Trebuchet MS" w:eastAsia="Times New Roman" w:hAnsi="Trebuchet MS" w:cs="Arial"/>
          <w:color w:val="000000" w:themeColor="text1"/>
          <w:sz w:val="20"/>
          <w:szCs w:val="20"/>
          <w:lang w:eastAsia="pl-PL"/>
        </w:rPr>
        <w:t>WZ</w:t>
      </w:r>
      <w:r w:rsidR="00484A7A" w:rsidRPr="00586AB4">
        <w:rPr>
          <w:rFonts w:ascii="Trebuchet MS" w:eastAsia="Times New Roman" w:hAnsi="Trebuchet MS" w:cs="Arial"/>
          <w:color w:val="000000" w:themeColor="text1"/>
          <w:sz w:val="20"/>
          <w:szCs w:val="20"/>
          <w:lang w:eastAsia="pl-PL"/>
        </w:rPr>
        <w:t>, w opisie przedmiotu zamówienia</w:t>
      </w:r>
      <w:r w:rsidR="00D83DA9">
        <w:rPr>
          <w:rFonts w:ascii="Trebuchet MS" w:eastAsia="Times New Roman" w:hAnsi="Trebuchet MS" w:cs="Arial"/>
          <w:color w:val="000000" w:themeColor="text1"/>
          <w:sz w:val="20"/>
          <w:szCs w:val="20"/>
          <w:lang w:eastAsia="pl-PL"/>
        </w:rPr>
        <w:t xml:space="preserve"> oraz </w:t>
      </w:r>
      <w:r w:rsidR="00D83DA9" w:rsidRPr="00D83DA9">
        <w:rPr>
          <w:rFonts w:ascii="Trebuchet MS" w:eastAsia="Times New Roman" w:hAnsi="Trebuchet MS" w:cs="Arial"/>
          <w:color w:val="000000" w:themeColor="text1"/>
          <w:sz w:val="20"/>
          <w:szCs w:val="20"/>
          <w:lang w:eastAsia="pl-PL"/>
        </w:rPr>
        <w:t>program</w:t>
      </w:r>
      <w:r w:rsidR="00D83DA9">
        <w:rPr>
          <w:rFonts w:ascii="Trebuchet MS" w:eastAsia="Times New Roman" w:hAnsi="Trebuchet MS" w:cs="Arial"/>
          <w:color w:val="000000" w:themeColor="text1"/>
          <w:sz w:val="20"/>
          <w:szCs w:val="20"/>
          <w:lang w:eastAsia="pl-PL"/>
        </w:rPr>
        <w:t>ie</w:t>
      </w:r>
      <w:r w:rsidR="00D83DA9" w:rsidRPr="00D83DA9">
        <w:rPr>
          <w:rFonts w:ascii="Trebuchet MS" w:eastAsia="Times New Roman" w:hAnsi="Trebuchet MS" w:cs="Arial"/>
          <w:color w:val="000000" w:themeColor="text1"/>
          <w:sz w:val="20"/>
          <w:szCs w:val="20"/>
          <w:lang w:eastAsia="pl-PL"/>
        </w:rPr>
        <w:t xml:space="preserve"> funkcjonalno-użytkowy</w:t>
      </w:r>
      <w:r w:rsidR="00D83DA9">
        <w:rPr>
          <w:rFonts w:ascii="Trebuchet MS" w:eastAsia="Times New Roman" w:hAnsi="Trebuchet MS" w:cs="Arial"/>
          <w:color w:val="000000" w:themeColor="text1"/>
          <w:sz w:val="20"/>
          <w:szCs w:val="20"/>
          <w:lang w:eastAsia="pl-PL"/>
        </w:rPr>
        <w:t>m</w:t>
      </w:r>
      <w:r w:rsidR="00D83DA9" w:rsidRPr="00D83DA9">
        <w:rPr>
          <w:rFonts w:ascii="Trebuchet MS" w:eastAsia="Times New Roman" w:hAnsi="Trebuchet MS" w:cs="Arial"/>
          <w:color w:val="000000" w:themeColor="text1"/>
          <w:sz w:val="20"/>
          <w:szCs w:val="20"/>
          <w:lang w:eastAsia="pl-PL"/>
        </w:rPr>
        <w:t xml:space="preserve"> (w skrócie PFU)</w:t>
      </w:r>
      <w:r w:rsidR="00D83DA9">
        <w:rPr>
          <w:rFonts w:ascii="Trebuchet MS" w:eastAsia="Times New Roman" w:hAnsi="Trebuchet MS" w:cs="Arial"/>
          <w:color w:val="000000" w:themeColor="text1"/>
          <w:sz w:val="20"/>
          <w:szCs w:val="20"/>
          <w:lang w:eastAsia="pl-PL"/>
        </w:rPr>
        <w:t>.</w:t>
      </w:r>
    </w:p>
    <w:p w14:paraId="6CFE2554" w14:textId="77777777" w:rsidR="003D18A9" w:rsidRPr="00586AB4" w:rsidRDefault="003D18A9" w:rsidP="00586AB4">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Oferta Wykonawcy stanowi integralną część umowy.</w:t>
      </w:r>
    </w:p>
    <w:p w14:paraId="6CEB052B" w14:textId="2E152EFA" w:rsidR="00E034A1" w:rsidRDefault="00C56B42" w:rsidP="00586AB4">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w:t>
      </w:r>
      <w:r w:rsidR="00D83DA9">
        <w:rPr>
          <w:rFonts w:ascii="Trebuchet MS" w:eastAsia="Times New Roman" w:hAnsi="Trebuchet MS" w:cs="Arial"/>
          <w:color w:val="000000" w:themeColor="text1"/>
          <w:sz w:val="20"/>
          <w:szCs w:val="20"/>
          <w:lang w:eastAsia="pl-PL"/>
        </w:rPr>
        <w:t xml:space="preserve">konanie przedmiotu umowy w szczególności prawidłowy </w:t>
      </w:r>
      <w:r w:rsidR="00D83DA9" w:rsidRPr="00586AB4">
        <w:rPr>
          <w:rFonts w:ascii="Trebuchet MS" w:eastAsia="Times New Roman" w:hAnsi="Trebuchet MS" w:cs="Arial"/>
          <w:color w:val="000000" w:themeColor="text1"/>
          <w:sz w:val="20"/>
          <w:szCs w:val="20"/>
          <w:lang w:eastAsia="pl-PL"/>
        </w:rPr>
        <w:t xml:space="preserve">montaż i </w:t>
      </w:r>
      <w:r w:rsidR="00D83DA9">
        <w:rPr>
          <w:rFonts w:ascii="Trebuchet MS" w:eastAsia="Times New Roman" w:hAnsi="Trebuchet MS" w:cs="Arial"/>
          <w:color w:val="000000" w:themeColor="text1"/>
          <w:sz w:val="20"/>
          <w:szCs w:val="20"/>
          <w:lang w:eastAsia="pl-PL"/>
        </w:rPr>
        <w:t xml:space="preserve">uruchomienie, </w:t>
      </w:r>
      <w:r w:rsidR="00E034A1" w:rsidRPr="00586AB4">
        <w:rPr>
          <w:rFonts w:ascii="Trebuchet MS" w:eastAsia="Times New Roman" w:hAnsi="Trebuchet MS" w:cs="Arial"/>
          <w:color w:val="000000" w:themeColor="text1"/>
          <w:sz w:val="20"/>
          <w:szCs w:val="20"/>
          <w:lang w:eastAsia="pl-PL"/>
        </w:rPr>
        <w:t>któr</w:t>
      </w:r>
      <w:r w:rsidR="00D83DA9">
        <w:rPr>
          <w:rFonts w:ascii="Trebuchet MS" w:eastAsia="Times New Roman" w:hAnsi="Trebuchet MS" w:cs="Arial"/>
          <w:color w:val="000000" w:themeColor="text1"/>
          <w:sz w:val="20"/>
          <w:szCs w:val="20"/>
          <w:lang w:eastAsia="pl-PL"/>
        </w:rPr>
        <w:t>e</w:t>
      </w:r>
      <w:r w:rsidR="00E034A1" w:rsidRPr="00586AB4">
        <w:rPr>
          <w:rFonts w:ascii="Trebuchet MS" w:eastAsia="Times New Roman" w:hAnsi="Trebuchet MS" w:cs="Arial"/>
          <w:color w:val="000000" w:themeColor="text1"/>
          <w:sz w:val="20"/>
          <w:szCs w:val="20"/>
          <w:lang w:eastAsia="pl-PL"/>
        </w:rPr>
        <w:t xml:space="preserve"> zagwarantuj</w:t>
      </w:r>
      <w:r w:rsidR="00D83DA9">
        <w:rPr>
          <w:rFonts w:ascii="Trebuchet MS" w:eastAsia="Times New Roman" w:hAnsi="Trebuchet MS" w:cs="Arial"/>
          <w:color w:val="000000" w:themeColor="text1"/>
          <w:sz w:val="20"/>
          <w:szCs w:val="20"/>
          <w:lang w:eastAsia="pl-PL"/>
        </w:rPr>
        <w:t>ą</w:t>
      </w:r>
      <w:r w:rsidR="00E034A1" w:rsidRPr="00586AB4">
        <w:rPr>
          <w:rFonts w:ascii="Trebuchet MS" w:eastAsia="Times New Roman" w:hAnsi="Trebuchet MS" w:cs="Arial"/>
          <w:color w:val="000000" w:themeColor="text1"/>
          <w:sz w:val="20"/>
          <w:szCs w:val="20"/>
          <w:lang w:eastAsia="pl-PL"/>
        </w:rPr>
        <w:t xml:space="preserve"> poprawną realizację </w:t>
      </w:r>
      <w:r w:rsidR="00D83DA9">
        <w:rPr>
          <w:rFonts w:ascii="Trebuchet MS" w:eastAsia="Times New Roman" w:hAnsi="Trebuchet MS" w:cs="Arial"/>
          <w:color w:val="000000" w:themeColor="text1"/>
          <w:sz w:val="20"/>
          <w:szCs w:val="20"/>
          <w:lang w:eastAsia="pl-PL"/>
        </w:rPr>
        <w:t xml:space="preserve">inwestycji </w:t>
      </w:r>
      <w:r w:rsidR="00E034A1" w:rsidRPr="00586AB4">
        <w:rPr>
          <w:rFonts w:ascii="Trebuchet MS" w:eastAsia="Times New Roman" w:hAnsi="Trebuchet MS" w:cs="Arial"/>
          <w:color w:val="000000" w:themeColor="text1"/>
          <w:sz w:val="20"/>
          <w:szCs w:val="20"/>
          <w:lang w:eastAsia="pl-PL"/>
        </w:rPr>
        <w:t>przy spełnieniu jednocz</w:t>
      </w:r>
      <w:r w:rsidRPr="00586AB4">
        <w:rPr>
          <w:rFonts w:ascii="Trebuchet MS" w:eastAsia="Times New Roman" w:hAnsi="Trebuchet MS" w:cs="Arial"/>
          <w:color w:val="000000" w:themeColor="text1"/>
          <w:sz w:val="20"/>
          <w:szCs w:val="20"/>
          <w:lang w:eastAsia="pl-PL"/>
        </w:rPr>
        <w:t xml:space="preserve">eśnie bezpieczeństwa pracy </w:t>
      </w:r>
      <w:r w:rsidR="00E034A1" w:rsidRPr="00586AB4">
        <w:rPr>
          <w:rFonts w:ascii="Trebuchet MS" w:eastAsia="Times New Roman" w:hAnsi="Trebuchet MS" w:cs="Arial"/>
          <w:color w:val="000000" w:themeColor="text1"/>
          <w:sz w:val="20"/>
          <w:szCs w:val="20"/>
          <w:lang w:eastAsia="pl-PL"/>
        </w:rPr>
        <w:t xml:space="preserve">odpowiada </w:t>
      </w:r>
      <w:r w:rsidR="00762947" w:rsidRPr="00586AB4">
        <w:rPr>
          <w:rFonts w:ascii="Trebuchet MS" w:eastAsia="Times New Roman" w:hAnsi="Trebuchet MS" w:cs="Arial"/>
          <w:color w:val="000000" w:themeColor="text1"/>
          <w:sz w:val="20"/>
          <w:szCs w:val="20"/>
          <w:lang w:eastAsia="pl-PL"/>
        </w:rPr>
        <w:t>W</w:t>
      </w:r>
      <w:r w:rsidR="00E034A1" w:rsidRPr="00586AB4">
        <w:rPr>
          <w:rFonts w:ascii="Trebuchet MS" w:eastAsia="Times New Roman" w:hAnsi="Trebuchet MS" w:cs="Arial"/>
          <w:color w:val="000000" w:themeColor="text1"/>
          <w:sz w:val="20"/>
          <w:szCs w:val="20"/>
          <w:lang w:eastAsia="pl-PL"/>
        </w:rPr>
        <w:t>ykonawca.</w:t>
      </w:r>
    </w:p>
    <w:p w14:paraId="68D8E701" w14:textId="2F31FF76" w:rsidR="00073869" w:rsidRPr="00A70D81" w:rsidRDefault="00073869" w:rsidP="00073869">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A70D81">
        <w:rPr>
          <w:rFonts w:ascii="Trebuchet MS" w:eastAsia="Times New Roman" w:hAnsi="Trebuchet MS" w:cs="Arial"/>
          <w:color w:val="000000" w:themeColor="text1"/>
          <w:sz w:val="20"/>
          <w:szCs w:val="20"/>
          <w:lang w:eastAsia="pl-PL"/>
        </w:rPr>
        <w:t>Zamawiający wymaga aby Wykonawca wykonał przedmiot umowy zgodnie ze standardami</w:t>
      </w:r>
      <w:r w:rsidRPr="00A70D81">
        <w:rPr>
          <w:rFonts w:ascii="Trebuchet MS" w:eastAsia="Times New Roman" w:hAnsi="Trebuchet MS" w:cs="Arial"/>
          <w:color w:val="000000" w:themeColor="text1"/>
          <w:sz w:val="20"/>
          <w:szCs w:val="20"/>
          <w:lang w:eastAsia="pl-PL"/>
        </w:rPr>
        <w:br/>
      </w:r>
      <w:r w:rsidRPr="00A70D81">
        <w:rPr>
          <w:rFonts w:ascii="Trebuchet MS" w:eastAsia="Times New Roman" w:hAnsi="Trebuchet MS" w:cs="Arial"/>
          <w:color w:val="000000" w:themeColor="text1"/>
          <w:sz w:val="20"/>
          <w:szCs w:val="20"/>
          <w:lang w:eastAsia="pl-PL"/>
        </w:rPr>
        <w:t>i obowiązującymi przepisami prawa w zakresie dostępności dla wszystkich użytkowników</w:t>
      </w:r>
      <w:r w:rsidR="00A70D81" w:rsidRPr="00A70D81">
        <w:rPr>
          <w:rFonts w:ascii="Trebuchet MS" w:eastAsia="Times New Roman" w:hAnsi="Trebuchet MS" w:cs="Arial"/>
          <w:color w:val="000000" w:themeColor="text1"/>
          <w:sz w:val="20"/>
          <w:szCs w:val="20"/>
          <w:lang w:eastAsia="pl-PL"/>
        </w:rPr>
        <w:t>.</w:t>
      </w:r>
    </w:p>
    <w:p w14:paraId="3F86C377" w14:textId="7C5F2344" w:rsidR="00762947" w:rsidRPr="00586AB4" w:rsidRDefault="00762947" w:rsidP="00586AB4">
      <w:pPr>
        <w:pStyle w:val="Akapitzlist"/>
        <w:spacing w:after="0" w:line="360" w:lineRule="auto"/>
        <w:ind w:left="0"/>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2.</w:t>
      </w:r>
    </w:p>
    <w:p w14:paraId="30057F1A" w14:textId="77777777" w:rsidR="00762947" w:rsidRPr="00586AB4" w:rsidRDefault="00762947"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Do zadań Wykonawcy należy w szczególności:  </w:t>
      </w:r>
    </w:p>
    <w:p w14:paraId="473EFD7B" w14:textId="2269F61C" w:rsidR="00F91299" w:rsidRDefault="00F91299"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F91299">
        <w:rPr>
          <w:rFonts w:ascii="Trebuchet MS" w:hAnsi="Trebuchet MS"/>
          <w:color w:val="000000" w:themeColor="text1"/>
          <w:sz w:val="20"/>
          <w:szCs w:val="20"/>
        </w:rPr>
        <w:t xml:space="preserve">opracowaniem kompletnej dokumentacji projektowej niezbędnej do wykonania opisanych </w:t>
      </w:r>
      <w:r>
        <w:rPr>
          <w:rFonts w:ascii="Trebuchet MS" w:hAnsi="Trebuchet MS"/>
          <w:color w:val="000000" w:themeColor="text1"/>
          <w:sz w:val="20"/>
          <w:szCs w:val="20"/>
        </w:rPr>
        <w:br/>
      </w:r>
      <w:r w:rsidRPr="00F91299">
        <w:rPr>
          <w:rFonts w:ascii="Trebuchet MS" w:hAnsi="Trebuchet MS"/>
          <w:color w:val="000000" w:themeColor="text1"/>
          <w:sz w:val="20"/>
          <w:szCs w:val="20"/>
        </w:rPr>
        <w:t>w PFU robót</w:t>
      </w:r>
      <w:r>
        <w:rPr>
          <w:rFonts w:ascii="Trebuchet MS" w:hAnsi="Trebuchet MS"/>
          <w:color w:val="000000" w:themeColor="text1"/>
          <w:sz w:val="20"/>
          <w:szCs w:val="20"/>
        </w:rPr>
        <w:t>,</w:t>
      </w:r>
    </w:p>
    <w:p w14:paraId="3D23C718" w14:textId="329BC285" w:rsidR="00FC4ACA" w:rsidRPr="00586AB4" w:rsidRDefault="00F91299" w:rsidP="007C20C0">
      <w:pPr>
        <w:pStyle w:val="Akapitzlist"/>
        <w:numPr>
          <w:ilvl w:val="0"/>
          <w:numId w:val="13"/>
        </w:numPr>
        <w:spacing w:after="0" w:line="360" w:lineRule="auto"/>
        <w:ind w:left="709" w:hanging="283"/>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 xml:space="preserve">wykonanie robót budowlanych, </w:t>
      </w:r>
      <w:r w:rsidRPr="00F91299">
        <w:rPr>
          <w:rFonts w:ascii="Trebuchet MS" w:hAnsi="Trebuchet MS"/>
          <w:color w:val="000000" w:themeColor="text1"/>
          <w:sz w:val="20"/>
          <w:szCs w:val="20"/>
        </w:rPr>
        <w:t xml:space="preserve">zgodnie z </w:t>
      </w:r>
      <w:r>
        <w:rPr>
          <w:rFonts w:ascii="Trebuchet MS" w:hAnsi="Trebuchet MS"/>
          <w:color w:val="000000" w:themeColor="text1"/>
          <w:sz w:val="20"/>
          <w:szCs w:val="20"/>
        </w:rPr>
        <w:t xml:space="preserve">opracowaną wcześniej </w:t>
      </w:r>
      <w:r w:rsidRPr="00F91299">
        <w:rPr>
          <w:rFonts w:ascii="Trebuchet MS" w:hAnsi="Trebuchet MS"/>
          <w:color w:val="000000" w:themeColor="text1"/>
          <w:sz w:val="20"/>
          <w:szCs w:val="20"/>
        </w:rPr>
        <w:t>dokumentacją projektową</w:t>
      </w:r>
      <w:r>
        <w:rPr>
          <w:rFonts w:ascii="Trebuchet MS" w:hAnsi="Trebuchet MS"/>
          <w:color w:val="000000" w:themeColor="text1"/>
          <w:sz w:val="20"/>
          <w:szCs w:val="20"/>
        </w:rPr>
        <w:t>,</w:t>
      </w:r>
    </w:p>
    <w:p w14:paraId="2099C427" w14:textId="77777777"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p</w:t>
      </w:r>
      <w:r w:rsidR="00762947" w:rsidRPr="00586AB4">
        <w:rPr>
          <w:rFonts w:ascii="Trebuchet MS" w:hAnsi="Trebuchet MS"/>
          <w:color w:val="000000" w:themeColor="text1"/>
          <w:sz w:val="20"/>
          <w:szCs w:val="20"/>
        </w:rPr>
        <w:t xml:space="preserve">rzeszkolenie użytkowników w zakresie obsługi zainstalowanych urządzeń, instrukcji eksploatacji oraz warunków gwarancji, </w:t>
      </w:r>
    </w:p>
    <w:p w14:paraId="4606DD3E" w14:textId="1DAAFE26"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lastRenderedPageBreak/>
        <w:t>w</w:t>
      </w:r>
      <w:r w:rsidR="00762947" w:rsidRPr="00586AB4">
        <w:rPr>
          <w:rFonts w:ascii="Trebuchet MS" w:hAnsi="Trebuchet MS"/>
          <w:color w:val="000000" w:themeColor="text1"/>
          <w:sz w:val="20"/>
          <w:szCs w:val="20"/>
        </w:rPr>
        <w:t xml:space="preserve">ykonanie </w:t>
      </w:r>
      <w:r w:rsidR="00F91299">
        <w:rPr>
          <w:rFonts w:ascii="Trebuchet MS" w:hAnsi="Trebuchet MS"/>
          <w:color w:val="000000" w:themeColor="text1"/>
          <w:sz w:val="20"/>
          <w:szCs w:val="20"/>
        </w:rPr>
        <w:t xml:space="preserve">wszelakich robót w tym </w:t>
      </w:r>
      <w:r w:rsidR="00762947" w:rsidRPr="00586AB4">
        <w:rPr>
          <w:rFonts w:ascii="Trebuchet MS" w:hAnsi="Trebuchet MS"/>
          <w:color w:val="000000" w:themeColor="text1"/>
          <w:sz w:val="20"/>
          <w:szCs w:val="20"/>
        </w:rPr>
        <w:t>demontażowych</w:t>
      </w:r>
      <w:r w:rsidR="00F91299">
        <w:rPr>
          <w:rFonts w:ascii="Trebuchet MS" w:hAnsi="Trebuchet MS"/>
          <w:color w:val="000000" w:themeColor="text1"/>
          <w:sz w:val="20"/>
          <w:szCs w:val="20"/>
        </w:rPr>
        <w:t>,</w:t>
      </w:r>
      <w:r w:rsidR="00762947" w:rsidRPr="00586AB4">
        <w:rPr>
          <w:rFonts w:ascii="Trebuchet MS" w:hAnsi="Trebuchet MS"/>
          <w:color w:val="000000" w:themeColor="text1"/>
          <w:sz w:val="20"/>
          <w:szCs w:val="20"/>
        </w:rPr>
        <w:t xml:space="preserve"> </w:t>
      </w:r>
      <w:r w:rsidR="00F91299">
        <w:rPr>
          <w:rFonts w:ascii="Trebuchet MS" w:hAnsi="Trebuchet MS"/>
          <w:color w:val="000000" w:themeColor="text1"/>
          <w:sz w:val="20"/>
          <w:szCs w:val="20"/>
        </w:rPr>
        <w:t xml:space="preserve">niezbędnych do prawidłowego wykonania przedmiotu umowy, </w:t>
      </w:r>
    </w:p>
    <w:p w14:paraId="10625B88" w14:textId="77777777"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ykonanie niezbędnych prób, odbiorów i uruchomień,</w:t>
      </w:r>
    </w:p>
    <w:p w14:paraId="7C3E7628" w14:textId="77777777" w:rsidR="00DC721F"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 xml:space="preserve">ykonanie przedmiotu zamówienia przy użyciu materiałów fabrycznie nowych, </w:t>
      </w:r>
    </w:p>
    <w:p w14:paraId="0347C8CF" w14:textId="77777777" w:rsidR="00DC721F"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d</w:t>
      </w:r>
      <w:r w:rsidR="00762947" w:rsidRPr="00586AB4">
        <w:rPr>
          <w:rFonts w:ascii="Trebuchet MS" w:hAnsi="Trebuchet MS"/>
          <w:color w:val="000000" w:themeColor="text1"/>
          <w:sz w:val="20"/>
          <w:szCs w:val="20"/>
        </w:rPr>
        <w:t xml:space="preserve">ostarczanie Zamawiającemu odpowiednich atestów wbudowywanych materiałów i wyrobów dopuszczonych do stosowania w budownictwie i pracach instalacyjnych, </w:t>
      </w:r>
    </w:p>
    <w:p w14:paraId="73EF4C71" w14:textId="41EF0295" w:rsidR="00DC721F" w:rsidRDefault="00970E71" w:rsidP="007C20C0">
      <w:pPr>
        <w:pStyle w:val="Akapitzlist"/>
        <w:numPr>
          <w:ilvl w:val="0"/>
          <w:numId w:val="13"/>
        </w:numPr>
        <w:tabs>
          <w:tab w:val="left" w:pos="709"/>
          <w:tab w:val="left" w:pos="851"/>
        </w:tabs>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n</w:t>
      </w:r>
      <w:r w:rsidR="00762947" w:rsidRPr="00586AB4">
        <w:rPr>
          <w:rFonts w:ascii="Trebuchet MS" w:hAnsi="Trebuchet MS"/>
          <w:color w:val="000000" w:themeColor="text1"/>
          <w:sz w:val="20"/>
          <w:szCs w:val="20"/>
        </w:rPr>
        <w:t xml:space="preserve">a żądanie Zamawiającego składanie pisemnych informacji z przebiegu prac montażowych, </w:t>
      </w:r>
    </w:p>
    <w:p w14:paraId="23406DC3" w14:textId="069B8555" w:rsidR="00D03172" w:rsidRDefault="00D03172" w:rsidP="007C20C0">
      <w:pPr>
        <w:pStyle w:val="Akapitzlist"/>
        <w:numPr>
          <w:ilvl w:val="0"/>
          <w:numId w:val="13"/>
        </w:numPr>
        <w:tabs>
          <w:tab w:val="left" w:pos="709"/>
          <w:tab w:val="left" w:pos="851"/>
        </w:tabs>
        <w:spacing w:after="0" w:line="360" w:lineRule="auto"/>
        <w:ind w:left="709" w:hanging="283"/>
        <w:jc w:val="both"/>
        <w:rPr>
          <w:rFonts w:ascii="Trebuchet MS" w:hAnsi="Trebuchet MS"/>
          <w:color w:val="000000" w:themeColor="text1"/>
          <w:sz w:val="20"/>
          <w:szCs w:val="20"/>
        </w:rPr>
      </w:pPr>
      <w:r w:rsidRPr="00D03172">
        <w:rPr>
          <w:rFonts w:ascii="Trebuchet MS" w:hAnsi="Trebuchet MS"/>
          <w:color w:val="000000" w:themeColor="text1"/>
          <w:sz w:val="20"/>
          <w:szCs w:val="20"/>
        </w:rPr>
        <w:t>zorganizowa</w:t>
      </w:r>
      <w:r>
        <w:rPr>
          <w:rFonts w:ascii="Trebuchet MS" w:hAnsi="Trebuchet MS"/>
          <w:color w:val="000000" w:themeColor="text1"/>
          <w:sz w:val="20"/>
          <w:szCs w:val="20"/>
        </w:rPr>
        <w:t>nie</w:t>
      </w:r>
      <w:r w:rsidRPr="00D03172">
        <w:rPr>
          <w:rFonts w:ascii="Trebuchet MS" w:hAnsi="Trebuchet MS"/>
          <w:color w:val="000000" w:themeColor="text1"/>
          <w:sz w:val="20"/>
          <w:szCs w:val="20"/>
        </w:rPr>
        <w:t>, zabezpiecz</w:t>
      </w:r>
      <w:r>
        <w:rPr>
          <w:rFonts w:ascii="Trebuchet MS" w:hAnsi="Trebuchet MS"/>
          <w:color w:val="000000" w:themeColor="text1"/>
          <w:sz w:val="20"/>
          <w:szCs w:val="20"/>
        </w:rPr>
        <w:t>enie</w:t>
      </w:r>
      <w:r w:rsidRPr="00D03172">
        <w:rPr>
          <w:rFonts w:ascii="Trebuchet MS" w:hAnsi="Trebuchet MS"/>
          <w:color w:val="000000" w:themeColor="text1"/>
          <w:sz w:val="20"/>
          <w:szCs w:val="20"/>
        </w:rPr>
        <w:t>, utrzymywa</w:t>
      </w:r>
      <w:r>
        <w:rPr>
          <w:rFonts w:ascii="Trebuchet MS" w:hAnsi="Trebuchet MS"/>
          <w:color w:val="000000" w:themeColor="text1"/>
          <w:sz w:val="20"/>
          <w:szCs w:val="20"/>
        </w:rPr>
        <w:t>nie</w:t>
      </w:r>
      <w:r w:rsidRPr="00D03172">
        <w:rPr>
          <w:rFonts w:ascii="Trebuchet MS" w:hAnsi="Trebuchet MS"/>
          <w:color w:val="000000" w:themeColor="text1"/>
          <w:sz w:val="20"/>
          <w:szCs w:val="20"/>
        </w:rPr>
        <w:t xml:space="preserve"> teren</w:t>
      </w:r>
      <w:r>
        <w:rPr>
          <w:rFonts w:ascii="Trebuchet MS" w:hAnsi="Trebuchet MS"/>
          <w:color w:val="000000" w:themeColor="text1"/>
          <w:sz w:val="20"/>
          <w:szCs w:val="20"/>
        </w:rPr>
        <w:t>u</w:t>
      </w:r>
      <w:r w:rsidRPr="00D03172">
        <w:rPr>
          <w:rFonts w:ascii="Trebuchet MS" w:hAnsi="Trebuchet MS"/>
          <w:color w:val="000000" w:themeColor="text1"/>
          <w:sz w:val="20"/>
          <w:szCs w:val="20"/>
        </w:rPr>
        <w:t xml:space="preserve"> budowy wraz z jego zapleczem </w:t>
      </w:r>
      <w:r>
        <w:rPr>
          <w:rFonts w:ascii="Trebuchet MS" w:hAnsi="Trebuchet MS"/>
          <w:color w:val="000000" w:themeColor="text1"/>
          <w:sz w:val="20"/>
          <w:szCs w:val="20"/>
        </w:rPr>
        <w:br/>
      </w:r>
      <w:r w:rsidRPr="00D03172">
        <w:rPr>
          <w:rFonts w:ascii="Trebuchet MS" w:hAnsi="Trebuchet MS"/>
          <w:color w:val="000000" w:themeColor="text1"/>
          <w:sz w:val="20"/>
          <w:szCs w:val="20"/>
        </w:rPr>
        <w:t>i niezbędnymi mediami oraz zapewni</w:t>
      </w:r>
      <w:r>
        <w:rPr>
          <w:rFonts w:ascii="Trebuchet MS" w:hAnsi="Trebuchet MS"/>
          <w:color w:val="000000" w:themeColor="text1"/>
          <w:sz w:val="20"/>
          <w:szCs w:val="20"/>
        </w:rPr>
        <w:t>enie</w:t>
      </w:r>
      <w:r w:rsidRPr="00D03172">
        <w:rPr>
          <w:rFonts w:ascii="Trebuchet MS" w:hAnsi="Trebuchet MS"/>
          <w:color w:val="000000" w:themeColor="text1"/>
          <w:sz w:val="20"/>
          <w:szCs w:val="20"/>
        </w:rPr>
        <w:t xml:space="preserve"> warunk</w:t>
      </w:r>
      <w:r>
        <w:rPr>
          <w:rFonts w:ascii="Trebuchet MS" w:hAnsi="Trebuchet MS"/>
          <w:color w:val="000000" w:themeColor="text1"/>
          <w:sz w:val="20"/>
          <w:szCs w:val="20"/>
        </w:rPr>
        <w:t>ów</w:t>
      </w:r>
      <w:r w:rsidRPr="00D03172">
        <w:rPr>
          <w:rFonts w:ascii="Trebuchet MS" w:hAnsi="Trebuchet MS"/>
          <w:color w:val="000000" w:themeColor="text1"/>
          <w:sz w:val="20"/>
          <w:szCs w:val="20"/>
        </w:rPr>
        <w:t xml:space="preserve"> bezpieczeństwa na terenie budowy</w:t>
      </w:r>
      <w:r>
        <w:rPr>
          <w:rFonts w:ascii="Trebuchet MS" w:hAnsi="Trebuchet MS"/>
          <w:color w:val="000000" w:themeColor="text1"/>
          <w:sz w:val="20"/>
          <w:szCs w:val="20"/>
        </w:rPr>
        <w:br/>
      </w:r>
      <w:r w:rsidRPr="00D03172">
        <w:rPr>
          <w:rFonts w:ascii="Trebuchet MS" w:hAnsi="Trebuchet MS"/>
          <w:color w:val="000000" w:themeColor="text1"/>
          <w:sz w:val="20"/>
          <w:szCs w:val="20"/>
        </w:rPr>
        <w:t>i w strefie jego oddziaływania; w szczególności wykona</w:t>
      </w:r>
      <w:r>
        <w:rPr>
          <w:rFonts w:ascii="Trebuchet MS" w:hAnsi="Trebuchet MS"/>
          <w:color w:val="000000" w:themeColor="text1"/>
          <w:sz w:val="20"/>
          <w:szCs w:val="20"/>
        </w:rPr>
        <w:t>nie</w:t>
      </w:r>
      <w:r w:rsidRPr="00D03172">
        <w:rPr>
          <w:rFonts w:ascii="Trebuchet MS" w:hAnsi="Trebuchet MS"/>
          <w:color w:val="000000" w:themeColor="text1"/>
          <w:sz w:val="20"/>
          <w:szCs w:val="20"/>
        </w:rPr>
        <w:t xml:space="preserve"> trwał</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w:t>
      </w:r>
      <w:proofErr w:type="spellStart"/>
      <w:r w:rsidRPr="00D03172">
        <w:rPr>
          <w:rFonts w:ascii="Trebuchet MS" w:hAnsi="Trebuchet MS"/>
          <w:color w:val="000000" w:themeColor="text1"/>
          <w:sz w:val="20"/>
          <w:szCs w:val="20"/>
        </w:rPr>
        <w:t>wygrodze</w:t>
      </w:r>
      <w:r>
        <w:rPr>
          <w:rFonts w:ascii="Trebuchet MS" w:hAnsi="Trebuchet MS"/>
          <w:color w:val="000000" w:themeColor="text1"/>
          <w:sz w:val="20"/>
          <w:szCs w:val="20"/>
        </w:rPr>
        <w:t>ń</w:t>
      </w:r>
      <w:proofErr w:type="spellEnd"/>
      <w:r w:rsidRPr="00D03172">
        <w:rPr>
          <w:rFonts w:ascii="Trebuchet MS" w:hAnsi="Trebuchet MS"/>
          <w:color w:val="000000" w:themeColor="text1"/>
          <w:sz w:val="20"/>
          <w:szCs w:val="20"/>
        </w:rPr>
        <w:t>, wywies</w:t>
      </w:r>
      <w:r>
        <w:rPr>
          <w:rFonts w:ascii="Trebuchet MS" w:hAnsi="Trebuchet MS"/>
          <w:color w:val="000000" w:themeColor="text1"/>
          <w:sz w:val="20"/>
          <w:szCs w:val="20"/>
        </w:rPr>
        <w:t>zenie</w:t>
      </w:r>
      <w:r w:rsidRPr="00D03172">
        <w:rPr>
          <w:rFonts w:ascii="Trebuchet MS" w:hAnsi="Trebuchet MS"/>
          <w:color w:val="000000" w:themeColor="text1"/>
          <w:sz w:val="20"/>
          <w:szCs w:val="20"/>
        </w:rPr>
        <w:t xml:space="preserve"> tablic ostrzegawcz</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i informacyjn</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itp.</w:t>
      </w:r>
      <w:r>
        <w:rPr>
          <w:rFonts w:ascii="Trebuchet MS" w:hAnsi="Trebuchet MS"/>
          <w:color w:val="000000" w:themeColor="text1"/>
          <w:sz w:val="20"/>
          <w:szCs w:val="20"/>
        </w:rPr>
        <w:t>,</w:t>
      </w:r>
    </w:p>
    <w:p w14:paraId="5FC3888F" w14:textId="5FE92418" w:rsidR="007C20C0" w:rsidRPr="007C20C0" w:rsidRDefault="007C20C0" w:rsidP="007C20C0">
      <w:pPr>
        <w:pStyle w:val="Akapitzlist"/>
        <w:numPr>
          <w:ilvl w:val="0"/>
          <w:numId w:val="13"/>
        </w:numPr>
        <w:tabs>
          <w:tab w:val="left" w:pos="709"/>
          <w:tab w:val="left" w:pos="851"/>
        </w:tabs>
        <w:spacing w:after="0" w:line="360" w:lineRule="auto"/>
        <w:ind w:left="709" w:hanging="283"/>
        <w:jc w:val="both"/>
        <w:rPr>
          <w:rFonts w:ascii="Trebuchet MS" w:hAnsi="Trebuchet MS" w:cs="Arial"/>
          <w:sz w:val="20"/>
          <w:szCs w:val="20"/>
        </w:rPr>
      </w:pPr>
      <w:r w:rsidRPr="007C20C0">
        <w:rPr>
          <w:rFonts w:ascii="Trebuchet MS" w:hAnsi="Trebuchet MS" w:cs="Arial"/>
          <w:sz w:val="20"/>
          <w:szCs w:val="20"/>
        </w:rPr>
        <w:t>w zakresie dokumentacji projektowej:</w:t>
      </w:r>
    </w:p>
    <w:p w14:paraId="6B5AB3AF" w14:textId="77777777" w:rsidR="007C20C0" w:rsidRPr="007C20C0" w:rsidRDefault="007C20C0" w:rsidP="007C20C0">
      <w:pPr>
        <w:numPr>
          <w:ilvl w:val="2"/>
          <w:numId w:val="32"/>
        </w:numPr>
        <w:tabs>
          <w:tab w:val="num" w:pos="90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opracowanie dokumentacji zgodnie i w oparciu o obowiązujące akty prawne, normy, normatywy i wytyczne Programu funkcjonalno-użytkowego,</w:t>
      </w:r>
    </w:p>
    <w:p w14:paraId="11AC2355" w14:textId="77777777" w:rsidR="007C20C0" w:rsidRPr="007C20C0" w:rsidRDefault="007C20C0" w:rsidP="007C20C0">
      <w:pPr>
        <w:numPr>
          <w:ilvl w:val="2"/>
          <w:numId w:val="32"/>
        </w:numPr>
        <w:tabs>
          <w:tab w:val="num" w:pos="90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 xml:space="preserve">uzyskanie zatwierdzenia koncepcji technicznej od Zamawiającego, </w:t>
      </w:r>
    </w:p>
    <w:p w14:paraId="13D436F1" w14:textId="77777777" w:rsidR="007C20C0" w:rsidRPr="007C20C0" w:rsidRDefault="007C20C0" w:rsidP="007C20C0">
      <w:pPr>
        <w:numPr>
          <w:ilvl w:val="2"/>
          <w:numId w:val="32"/>
        </w:numPr>
        <w:tabs>
          <w:tab w:val="num" w:pos="900"/>
        </w:tabs>
        <w:spacing w:after="0" w:line="360" w:lineRule="auto"/>
        <w:ind w:left="900" w:hanging="191"/>
        <w:jc w:val="both"/>
        <w:rPr>
          <w:rFonts w:ascii="Trebuchet MS" w:hAnsi="Trebuchet MS" w:cs="Arial"/>
          <w:sz w:val="20"/>
          <w:szCs w:val="20"/>
        </w:rPr>
      </w:pPr>
      <w:r w:rsidRPr="007C20C0">
        <w:rPr>
          <w:rFonts w:ascii="Trebuchet MS" w:hAnsi="Trebuchet MS" w:cs="Arial"/>
          <w:sz w:val="20"/>
          <w:szCs w:val="20"/>
        </w:rPr>
        <w:t>wykonanie dokumentacji zgodnie z harmonogramem rzeczowym,</w:t>
      </w:r>
    </w:p>
    <w:p w14:paraId="4F4C84D4" w14:textId="77777777"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 xml:space="preserve">przekazanie Zamawiającemu dokumentacji wraz z </w:t>
      </w:r>
      <w:r w:rsidRPr="007C20C0">
        <w:rPr>
          <w:rFonts w:ascii="Trebuchet MS" w:hAnsi="Trebuchet MS"/>
          <w:sz w:val="20"/>
          <w:szCs w:val="20"/>
        </w:rPr>
        <w:t>uzyskanie decyzji zatwierdzającej projekt budowlany i udzielającej pozwolenia na budowę</w:t>
      </w:r>
      <w:r w:rsidRPr="007C20C0">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 zostały wprowadzone do projektu,</w:t>
      </w:r>
    </w:p>
    <w:p w14:paraId="4590AB95" w14:textId="77777777"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sz w:val="20"/>
          <w:szCs w:val="20"/>
        </w:rPr>
        <w:t>z chwilą przekazania dokumentacji projektowej Wykonawca przeniesie na Zamawiającego na czas nieoznaczony majątkowe prawa autorskie do dokumentacji projektowej, stanowiącej przedmiot umowy, do korzystania na terytorium kraju i zagranicą na wszelkich polach eksploatacyjnych, a w szczególności:</w:t>
      </w:r>
    </w:p>
    <w:p w14:paraId="5A13428D" w14:textId="14723C5B" w:rsidR="007C20C0" w:rsidRPr="007C20C0" w:rsidRDefault="007C20C0" w:rsidP="007C20C0">
      <w:pPr>
        <w:numPr>
          <w:ilvl w:val="0"/>
          <w:numId w:val="33"/>
        </w:numPr>
        <w:tabs>
          <w:tab w:val="num" w:pos="1276"/>
        </w:tabs>
        <w:spacing w:after="0" w:line="360" w:lineRule="auto"/>
        <w:jc w:val="both"/>
        <w:rPr>
          <w:rFonts w:ascii="Trebuchet MS" w:hAnsi="Trebuchet MS" w:cs="Arial"/>
          <w:spacing w:val="-6"/>
          <w:sz w:val="20"/>
          <w:szCs w:val="20"/>
        </w:rPr>
      </w:pPr>
      <w:r w:rsidRPr="007C20C0">
        <w:rPr>
          <w:rFonts w:ascii="Trebuchet MS" w:hAnsi="Trebuchet MS" w:cs="Arial"/>
          <w:spacing w:val="-6"/>
          <w:sz w:val="20"/>
          <w:szCs w:val="20"/>
        </w:rPr>
        <w:t xml:space="preserve">wykonawstwa, remontu, dobudowy, przebudowy, modernizacji, wprowadzeń zmian </w:t>
      </w:r>
      <w:r>
        <w:rPr>
          <w:rFonts w:ascii="Trebuchet MS" w:hAnsi="Trebuchet MS" w:cs="Arial"/>
          <w:spacing w:val="-6"/>
          <w:sz w:val="20"/>
          <w:szCs w:val="20"/>
        </w:rPr>
        <w:br/>
      </w:r>
      <w:r w:rsidRPr="007C20C0">
        <w:rPr>
          <w:rFonts w:ascii="Trebuchet MS" w:hAnsi="Trebuchet MS" w:cs="Arial"/>
          <w:spacing w:val="-6"/>
          <w:sz w:val="20"/>
          <w:szCs w:val="20"/>
        </w:rPr>
        <w:t>w oparciu o przedmiotową dokumentację,</w:t>
      </w:r>
    </w:p>
    <w:p w14:paraId="2FED09BE"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używania opracowania projektowego,</w:t>
      </w:r>
    </w:p>
    <w:p w14:paraId="339B94CB"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powielania opracowania dowolną techniką, wprowadzania do komputera,</w:t>
      </w:r>
    </w:p>
    <w:p w14:paraId="72A7F042"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upubliczniania i rozpowszechniania do celów służbowych bez ograniczeń,</w:t>
      </w:r>
    </w:p>
    <w:p w14:paraId="2FB8FCE1"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wprowadzenia do obrotu, użyczenia lub najmu oryginału albo egzemplarzy na których utrwalono dokumentację projektową,</w:t>
      </w:r>
    </w:p>
    <w:p w14:paraId="66CA029A"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dokonywania zmian w dokumentacji projektowej,</w:t>
      </w:r>
    </w:p>
    <w:p w14:paraId="1756B478" w14:textId="3C3D642F" w:rsid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a także prawo zezwalania na wykonywanie zależnego prawa autorskiego w stosunku do dokumentacji projektowej.</w:t>
      </w:r>
    </w:p>
    <w:p w14:paraId="1A3944E8" w14:textId="2C2C7281"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cs="Arial"/>
          <w:sz w:val="20"/>
          <w:szCs w:val="20"/>
        </w:rPr>
        <w:lastRenderedPageBreak/>
        <w:t>pełnienie nadzoru autorskiego. Wykonawca zobowiązany jest do pełnienia nadzoru, nad zgodnością wykonanych robót z opracowaną dokumentacją projektową w czasie robót realizowanych na podstawie wykonywanej dokumentacji projektowej.</w:t>
      </w:r>
    </w:p>
    <w:p w14:paraId="3B836EF4" w14:textId="2FFB122C" w:rsidR="00F95A60" w:rsidRPr="00586AB4" w:rsidRDefault="00F95A60"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Realizacja dostawy i montażu zostanie określona w harmonogramie rzeczowo-fin</w:t>
      </w:r>
      <w:r w:rsidR="00D23F22" w:rsidRPr="00586AB4">
        <w:rPr>
          <w:rFonts w:ascii="Trebuchet MS" w:hAnsi="Trebuchet MS"/>
          <w:color w:val="000000" w:themeColor="text1"/>
          <w:sz w:val="20"/>
          <w:szCs w:val="20"/>
        </w:rPr>
        <w:t>ansowym</w:t>
      </w:r>
      <w:r w:rsidR="00A52B0A">
        <w:rPr>
          <w:rFonts w:ascii="Trebuchet MS" w:hAnsi="Trebuchet MS"/>
          <w:color w:val="000000" w:themeColor="text1"/>
          <w:sz w:val="20"/>
          <w:szCs w:val="20"/>
        </w:rPr>
        <w:t xml:space="preserve"> (stanowiącym załącznik nr 2 do niniejszej umowy)</w:t>
      </w:r>
      <w:r w:rsidR="00D23F22" w:rsidRPr="00586AB4">
        <w:rPr>
          <w:rFonts w:ascii="Trebuchet MS" w:hAnsi="Trebuchet MS"/>
          <w:color w:val="000000" w:themeColor="text1"/>
          <w:sz w:val="20"/>
          <w:szCs w:val="20"/>
        </w:rPr>
        <w:t xml:space="preserve"> złożonym przez Wykonawcę</w:t>
      </w:r>
      <w:r w:rsidRPr="00586AB4">
        <w:rPr>
          <w:rFonts w:ascii="Trebuchet MS" w:hAnsi="Trebuchet MS"/>
          <w:color w:val="000000" w:themeColor="text1"/>
          <w:sz w:val="20"/>
          <w:szCs w:val="20"/>
        </w:rPr>
        <w:t xml:space="preserve"> w terminie do 14 dni roboczych od momentu podpisania umowy.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3C445CF5" w14:textId="77777777" w:rsidR="00F95A60" w:rsidRPr="00586AB4" w:rsidRDefault="00F95A60"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Harmonogram rzeczowo-finansowy winien uwzględniać:</w:t>
      </w:r>
    </w:p>
    <w:p w14:paraId="25AF0670" w14:textId="77777777" w:rsidR="00F95A60" w:rsidRPr="00586AB4" w:rsidRDefault="00F95A60" w:rsidP="00586AB4">
      <w:pPr>
        <w:pStyle w:val="Akapitzlist"/>
        <w:spacing w:after="0" w:line="360" w:lineRule="auto"/>
        <w:ind w:left="426"/>
        <w:jc w:val="both"/>
        <w:rPr>
          <w:rFonts w:ascii="Trebuchet MS" w:hAnsi="Trebuchet MS"/>
          <w:color w:val="000000" w:themeColor="text1"/>
          <w:sz w:val="20"/>
          <w:szCs w:val="20"/>
        </w:rPr>
      </w:pPr>
      <w:r w:rsidRPr="00586AB4">
        <w:rPr>
          <w:rFonts w:ascii="Trebuchet MS" w:hAnsi="Trebuchet MS"/>
          <w:color w:val="000000" w:themeColor="text1"/>
          <w:sz w:val="20"/>
          <w:szCs w:val="20"/>
        </w:rPr>
        <w:t>-  datę przedstawienia zamawiającemu dokumentacji projektowej do akceptacji;</w:t>
      </w:r>
    </w:p>
    <w:p w14:paraId="4696AB96" w14:textId="27607725" w:rsidR="00F95A60" w:rsidRPr="00586AB4" w:rsidRDefault="00F95A60" w:rsidP="00586AB4">
      <w:pPr>
        <w:pStyle w:val="Akapitzlist"/>
        <w:spacing w:after="0" w:line="360" w:lineRule="auto"/>
        <w:ind w:left="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 </w:t>
      </w:r>
      <w:r w:rsidR="002F652F">
        <w:rPr>
          <w:rFonts w:ascii="Trebuchet MS" w:hAnsi="Trebuchet MS"/>
          <w:color w:val="000000" w:themeColor="text1"/>
          <w:sz w:val="20"/>
          <w:szCs w:val="20"/>
        </w:rPr>
        <w:t xml:space="preserve"> </w:t>
      </w:r>
      <w:r w:rsidR="00367C25" w:rsidRPr="00586AB4">
        <w:rPr>
          <w:rFonts w:ascii="Trebuchet MS" w:hAnsi="Trebuchet MS"/>
          <w:color w:val="000000" w:themeColor="text1"/>
          <w:sz w:val="20"/>
          <w:szCs w:val="20"/>
        </w:rPr>
        <w:t>datę rozpoczęcia</w:t>
      </w:r>
      <w:r w:rsidRPr="00586AB4">
        <w:rPr>
          <w:rFonts w:ascii="Trebuchet MS" w:hAnsi="Trebuchet MS"/>
          <w:color w:val="000000" w:themeColor="text1"/>
          <w:sz w:val="20"/>
          <w:szCs w:val="20"/>
        </w:rPr>
        <w:t xml:space="preserve"> dostaw, montażu i odbioru </w:t>
      </w:r>
      <w:r w:rsidR="002F652F">
        <w:rPr>
          <w:rFonts w:ascii="Trebuchet MS" w:hAnsi="Trebuchet MS"/>
          <w:color w:val="000000" w:themeColor="text1"/>
          <w:sz w:val="20"/>
          <w:szCs w:val="20"/>
        </w:rPr>
        <w:t>przedmiotu umowy</w:t>
      </w:r>
      <w:r w:rsidRPr="00586AB4">
        <w:rPr>
          <w:rFonts w:ascii="Trebuchet MS" w:hAnsi="Trebuchet MS"/>
          <w:color w:val="000000" w:themeColor="text1"/>
          <w:sz w:val="20"/>
          <w:szCs w:val="20"/>
        </w:rPr>
        <w:t>.</w:t>
      </w:r>
    </w:p>
    <w:p w14:paraId="1D417C7A" w14:textId="62B16BFF" w:rsidR="00717396" w:rsidRPr="00586AB4" w:rsidRDefault="00717396"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Wykonawca winien ustalić terminy dostawy i montażu </w:t>
      </w:r>
      <w:r w:rsidR="002F652F">
        <w:rPr>
          <w:rFonts w:ascii="Trebuchet MS" w:eastAsia="Times New Roman" w:hAnsi="Trebuchet MS" w:cs="Arial"/>
          <w:color w:val="000000" w:themeColor="text1"/>
          <w:sz w:val="20"/>
          <w:szCs w:val="20"/>
          <w:lang w:eastAsia="pl-PL"/>
        </w:rPr>
        <w:t>z Zamawiającym.</w:t>
      </w:r>
    </w:p>
    <w:p w14:paraId="745105C5" w14:textId="3BCF5769" w:rsidR="00C1604C" w:rsidRPr="00586AB4" w:rsidRDefault="00C1604C"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eastAsia="Times New Roman" w:hAnsi="Trebuchet MS" w:cs="Arial"/>
          <w:color w:val="000000" w:themeColor="text1"/>
          <w:sz w:val="20"/>
          <w:szCs w:val="20"/>
          <w:lang w:eastAsia="pl-PL"/>
        </w:rPr>
        <w:t xml:space="preserve">Wykonawca zobowiązany jest do aktualizacji </w:t>
      </w:r>
      <w:r w:rsidRPr="00586AB4">
        <w:rPr>
          <w:rFonts w:ascii="Trebuchet MS" w:hAnsi="Trebuchet MS"/>
          <w:color w:val="000000" w:themeColor="text1"/>
          <w:sz w:val="20"/>
          <w:szCs w:val="20"/>
        </w:rPr>
        <w:t>harmonogramu rzeczowo-finansowego na każde wezwanie Zamawiającego, z uwzględnieniem faktycznego postępu prac.</w:t>
      </w:r>
    </w:p>
    <w:p w14:paraId="27FC1D13" w14:textId="477D5AFE" w:rsidR="00DC721F" w:rsidRPr="00586AB4" w:rsidRDefault="00DC721F"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 xml:space="preserve">Wykonawca zobowiązuje się do realizacji zadania zgodnie </w:t>
      </w:r>
      <w:r w:rsidR="00CF231E" w:rsidRPr="00586AB4">
        <w:rPr>
          <w:rFonts w:ascii="Trebuchet MS" w:hAnsi="Trebuchet MS"/>
          <w:color w:val="000000" w:themeColor="text1"/>
          <w:sz w:val="20"/>
          <w:szCs w:val="20"/>
        </w:rPr>
        <w:t>z zasadami wiedzy technicznej i </w:t>
      </w:r>
      <w:r w:rsidRPr="00586AB4">
        <w:rPr>
          <w:rFonts w:ascii="Trebuchet MS" w:hAnsi="Trebuchet MS"/>
          <w:color w:val="000000" w:themeColor="text1"/>
          <w:sz w:val="20"/>
          <w:szCs w:val="20"/>
        </w:rPr>
        <w:t xml:space="preserve">sztuki budowlanej, obowiązującymi przepisami, w tym przepisami ochrony środowiska, bezpieczeństwa i higieny pracy, ochrony przeciwpożarowej i </w:t>
      </w:r>
      <w:r w:rsidR="00484A7A" w:rsidRPr="00586AB4">
        <w:rPr>
          <w:rFonts w:ascii="Trebuchet MS" w:hAnsi="Trebuchet MS"/>
          <w:color w:val="000000" w:themeColor="text1"/>
          <w:sz w:val="20"/>
          <w:szCs w:val="20"/>
        </w:rPr>
        <w:t xml:space="preserve">właściwymi </w:t>
      </w:r>
      <w:r w:rsidRPr="00586AB4">
        <w:rPr>
          <w:rFonts w:ascii="Trebuchet MS" w:hAnsi="Trebuchet MS"/>
          <w:color w:val="000000" w:themeColor="text1"/>
          <w:sz w:val="20"/>
          <w:szCs w:val="20"/>
        </w:rPr>
        <w:t>normami.</w:t>
      </w:r>
    </w:p>
    <w:p w14:paraId="0DF42CFC" w14:textId="0643F277" w:rsidR="00C1604C" w:rsidRPr="00586AB4" w:rsidRDefault="00DC721F"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 xml:space="preserve">Wykonawca oświadcza, że przed zawarciem umowy uzyskał od Zamawiającego wszystkie informacje, które mogłyby mieć wpływ na ryzyko i okoliczności realizacji </w:t>
      </w:r>
      <w:r w:rsidR="00CF231E" w:rsidRPr="00586AB4">
        <w:rPr>
          <w:rFonts w:ascii="Trebuchet MS" w:hAnsi="Trebuchet MS"/>
          <w:color w:val="000000" w:themeColor="text1"/>
          <w:sz w:val="20"/>
          <w:szCs w:val="20"/>
        </w:rPr>
        <w:t>przedmiotu umowy, tj.</w:t>
      </w:r>
      <w:r w:rsidRPr="00586AB4">
        <w:rPr>
          <w:rFonts w:ascii="Trebuchet MS" w:hAnsi="Trebuchet MS"/>
          <w:color w:val="000000" w:themeColor="text1"/>
          <w:sz w:val="20"/>
          <w:szCs w:val="20"/>
        </w:rPr>
        <w:t xml:space="preserve"> </w:t>
      </w:r>
      <w:r w:rsidR="00967590" w:rsidRPr="00586AB4">
        <w:rPr>
          <w:rFonts w:ascii="Trebuchet MS" w:hAnsi="Trebuchet MS"/>
          <w:color w:val="000000" w:themeColor="text1"/>
          <w:sz w:val="20"/>
          <w:szCs w:val="20"/>
        </w:rPr>
        <w:t xml:space="preserve">wykonanie projektu oraz </w:t>
      </w:r>
      <w:r w:rsidR="002F652F">
        <w:rPr>
          <w:rFonts w:ascii="Trebuchet MS" w:hAnsi="Trebuchet MS"/>
          <w:color w:val="000000" w:themeColor="text1"/>
          <w:sz w:val="20"/>
          <w:szCs w:val="20"/>
        </w:rPr>
        <w:t>robót budowlanych</w:t>
      </w:r>
      <w:r w:rsidRPr="00586AB4">
        <w:rPr>
          <w:rFonts w:ascii="Trebuchet MS" w:hAnsi="Trebuchet MS"/>
          <w:color w:val="000000" w:themeColor="text1"/>
          <w:sz w:val="20"/>
          <w:szCs w:val="20"/>
        </w:rPr>
        <w:t xml:space="preserve"> w tym na ustalenie wysokości wynagrodzenia </w:t>
      </w:r>
      <w:r w:rsidR="008F2BEB" w:rsidRPr="00586AB4">
        <w:rPr>
          <w:rFonts w:ascii="Trebuchet MS" w:hAnsi="Trebuchet MS"/>
          <w:color w:val="000000" w:themeColor="text1"/>
          <w:sz w:val="20"/>
          <w:szCs w:val="20"/>
        </w:rPr>
        <w:t>umownego, a nadto oświadcza, że </w:t>
      </w:r>
      <w:r w:rsidRPr="00586AB4">
        <w:rPr>
          <w:rFonts w:ascii="Trebuchet MS" w:hAnsi="Trebuchet MS"/>
          <w:color w:val="000000" w:themeColor="text1"/>
          <w:sz w:val="20"/>
          <w:szCs w:val="20"/>
        </w:rPr>
        <w:t xml:space="preserve">zapoznał się ze wszystkimi dokumentami oraz warunkami, </w:t>
      </w:r>
      <w:r w:rsidR="002F652F">
        <w:rPr>
          <w:rFonts w:ascii="Trebuchet MS" w:hAnsi="Trebuchet MS"/>
          <w:color w:val="000000" w:themeColor="text1"/>
          <w:sz w:val="20"/>
          <w:szCs w:val="20"/>
        </w:rPr>
        <w:br/>
      </w:r>
      <w:r w:rsidRPr="00586AB4">
        <w:rPr>
          <w:rFonts w:ascii="Trebuchet MS" w:hAnsi="Trebuchet MS"/>
          <w:color w:val="000000" w:themeColor="text1"/>
          <w:sz w:val="20"/>
          <w:szCs w:val="20"/>
        </w:rPr>
        <w:t>które są niez</w:t>
      </w:r>
      <w:r w:rsidR="00ED6539" w:rsidRPr="00586AB4">
        <w:rPr>
          <w:rFonts w:ascii="Trebuchet MS" w:hAnsi="Trebuchet MS"/>
          <w:color w:val="000000" w:themeColor="text1"/>
          <w:sz w:val="20"/>
          <w:szCs w:val="20"/>
        </w:rPr>
        <w:t>będne i </w:t>
      </w:r>
      <w:r w:rsidR="008F2BEB" w:rsidRPr="00586AB4">
        <w:rPr>
          <w:rFonts w:ascii="Trebuchet MS" w:hAnsi="Trebuchet MS"/>
          <w:color w:val="000000" w:themeColor="text1"/>
          <w:sz w:val="20"/>
          <w:szCs w:val="20"/>
        </w:rPr>
        <w:t>konieczne do </w:t>
      </w:r>
      <w:r w:rsidRPr="00586AB4">
        <w:rPr>
          <w:rFonts w:ascii="Trebuchet MS" w:hAnsi="Trebuchet MS"/>
          <w:color w:val="000000" w:themeColor="text1"/>
          <w:sz w:val="20"/>
          <w:szCs w:val="20"/>
        </w:rPr>
        <w:t>wykonania przez niego usługi bez konieczności uzupełnień</w:t>
      </w:r>
      <w:r w:rsidR="002F652F">
        <w:rPr>
          <w:rFonts w:ascii="Trebuchet MS" w:hAnsi="Trebuchet MS"/>
          <w:color w:val="000000" w:themeColor="text1"/>
          <w:sz w:val="20"/>
          <w:szCs w:val="20"/>
        </w:rPr>
        <w:br/>
      </w:r>
      <w:r w:rsidRPr="00586AB4">
        <w:rPr>
          <w:rFonts w:ascii="Trebuchet MS" w:hAnsi="Trebuchet MS"/>
          <w:color w:val="000000" w:themeColor="text1"/>
          <w:sz w:val="20"/>
          <w:szCs w:val="20"/>
        </w:rPr>
        <w:t>i ponoszenia przez Zamawiającego jakichkolwiek dodatkowych kosztów i w związku z tym ni</w:t>
      </w:r>
      <w:r w:rsidR="008F2BEB" w:rsidRPr="00586AB4">
        <w:rPr>
          <w:rFonts w:ascii="Trebuchet MS" w:hAnsi="Trebuchet MS"/>
          <w:color w:val="000000" w:themeColor="text1"/>
          <w:sz w:val="20"/>
          <w:szCs w:val="20"/>
        </w:rPr>
        <w:t>e wnosi i nie będzie podnosił w </w:t>
      </w:r>
      <w:r w:rsidRPr="00586AB4">
        <w:rPr>
          <w:rFonts w:ascii="Trebuchet MS" w:hAnsi="Trebuchet MS"/>
          <w:color w:val="000000" w:themeColor="text1"/>
          <w:sz w:val="20"/>
          <w:szCs w:val="20"/>
        </w:rPr>
        <w:t xml:space="preserve">przyszłości żadnych zastrzeżeń. </w:t>
      </w:r>
    </w:p>
    <w:p w14:paraId="07453E99" w14:textId="69DB52B9" w:rsidR="009730E9" w:rsidRPr="00CE4FD3"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CE4FD3">
        <w:rPr>
          <w:rFonts w:ascii="Trebuchet MS" w:hAnsi="Trebuchet MS"/>
          <w:color w:val="000000" w:themeColor="text1"/>
          <w:sz w:val="20"/>
          <w:szCs w:val="20"/>
        </w:rPr>
        <w:t xml:space="preserve">Zamawiający wymaga, aby w ramach realizacji umowy </w:t>
      </w:r>
      <w:r w:rsidR="00B65EB5" w:rsidRPr="00CE4FD3">
        <w:rPr>
          <w:rFonts w:ascii="Trebuchet MS" w:hAnsi="Trebuchet MS"/>
          <w:color w:val="000000" w:themeColor="text1"/>
          <w:sz w:val="20"/>
          <w:szCs w:val="20"/>
        </w:rPr>
        <w:t xml:space="preserve">czynności bezpośrednio związane </w:t>
      </w:r>
      <w:r w:rsidR="00B65EB5" w:rsidRPr="00CE4FD3">
        <w:rPr>
          <w:rFonts w:ascii="Trebuchet MS" w:hAnsi="Trebuchet MS"/>
          <w:color w:val="000000" w:themeColor="text1"/>
          <w:sz w:val="20"/>
          <w:szCs w:val="20"/>
        </w:rPr>
        <w:br/>
        <w:t xml:space="preserve">z przedmiotem umowy (wchodzące w koszty bezpośrednie robót) </w:t>
      </w:r>
      <w:r w:rsidRPr="00CE4FD3">
        <w:rPr>
          <w:rFonts w:ascii="Trebuchet MS" w:hAnsi="Trebuchet MS"/>
          <w:color w:val="000000" w:themeColor="text1"/>
          <w:sz w:val="20"/>
          <w:szCs w:val="20"/>
        </w:rPr>
        <w:t xml:space="preserve">były wykonywane przez osoby zatrudnione na podstawie umowy o pracę w rozumieniu przepisów ustawy z dnia 26 czerwca 1974 r. Kodeks </w:t>
      </w:r>
      <w:r w:rsidR="00B80E82" w:rsidRPr="00CE4FD3">
        <w:rPr>
          <w:rFonts w:ascii="Trebuchet MS" w:hAnsi="Trebuchet MS"/>
          <w:color w:val="000000" w:themeColor="text1"/>
          <w:sz w:val="20"/>
          <w:szCs w:val="20"/>
        </w:rPr>
        <w:t>pracy (</w:t>
      </w:r>
      <w:proofErr w:type="spellStart"/>
      <w:r w:rsidR="00B80E82" w:rsidRPr="00CE4FD3">
        <w:rPr>
          <w:rFonts w:ascii="Trebuchet MS" w:hAnsi="Trebuchet MS"/>
          <w:color w:val="000000" w:themeColor="text1"/>
          <w:sz w:val="20"/>
          <w:szCs w:val="20"/>
        </w:rPr>
        <w:t>t.j</w:t>
      </w:r>
      <w:proofErr w:type="spellEnd"/>
      <w:r w:rsidR="00B80E82" w:rsidRPr="00CE4FD3">
        <w:rPr>
          <w:rFonts w:ascii="Trebuchet MS" w:hAnsi="Trebuchet MS"/>
          <w:color w:val="000000" w:themeColor="text1"/>
          <w:sz w:val="20"/>
          <w:szCs w:val="20"/>
        </w:rPr>
        <w:t>. Dz.U. z 2020 poz.132</w:t>
      </w:r>
      <w:r w:rsidRPr="00CE4FD3">
        <w:rPr>
          <w:rFonts w:ascii="Trebuchet MS" w:hAnsi="Trebuchet MS"/>
          <w:color w:val="000000" w:themeColor="text1"/>
          <w:sz w:val="20"/>
          <w:szCs w:val="20"/>
        </w:rPr>
        <w:t xml:space="preserve">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t>
      </w:r>
      <w:bookmarkStart w:id="1" w:name="_Hlk95896197"/>
      <w:r w:rsidRPr="00CE4FD3">
        <w:rPr>
          <w:rFonts w:ascii="Trebuchet MS" w:hAnsi="Trebuchet MS"/>
          <w:color w:val="000000" w:themeColor="text1"/>
          <w:sz w:val="20"/>
          <w:szCs w:val="20"/>
        </w:rPr>
        <w:t>Wymóg nie dotyczy więc, między innymi osób: kierujących budową, robotami, osób wykonujących usługi transportowe, dostawców materiałów, sprzętu, urządzeń, obsługi geodezyjnej,</w:t>
      </w:r>
      <w:r w:rsidR="001F5B09">
        <w:rPr>
          <w:rFonts w:ascii="Trebuchet MS" w:hAnsi="Trebuchet MS"/>
          <w:color w:val="000000" w:themeColor="text1"/>
          <w:sz w:val="20"/>
          <w:szCs w:val="20"/>
        </w:rPr>
        <w:t xml:space="preserve"> projektantów,</w:t>
      </w:r>
      <w:r w:rsidRPr="00CE4FD3">
        <w:rPr>
          <w:rFonts w:ascii="Trebuchet MS" w:hAnsi="Trebuchet MS"/>
          <w:color w:val="000000" w:themeColor="text1"/>
          <w:sz w:val="20"/>
          <w:szCs w:val="20"/>
        </w:rPr>
        <w:t xml:space="preserve">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bookmarkEnd w:id="1"/>
    </w:p>
    <w:p w14:paraId="067F1E5F" w14:textId="669142B4" w:rsidR="009730E9" w:rsidRPr="00586AB4" w:rsidRDefault="009730E9" w:rsidP="007C20C0">
      <w:pPr>
        <w:pStyle w:val="Akapitzlist"/>
        <w:numPr>
          <w:ilvl w:val="3"/>
          <w:numId w:val="12"/>
        </w:numPr>
        <w:spacing w:after="0" w:line="360" w:lineRule="auto"/>
        <w:ind w:left="426" w:hanging="426"/>
        <w:jc w:val="both"/>
        <w:rPr>
          <w:rFonts w:ascii="Trebuchet MS" w:hAnsi="Trebuchet MS" w:cs="Tahoma"/>
          <w:color w:val="000000" w:themeColor="text1"/>
          <w:sz w:val="20"/>
        </w:rPr>
      </w:pPr>
      <w:r w:rsidRPr="00586AB4">
        <w:rPr>
          <w:rFonts w:ascii="Trebuchet MS" w:hAnsi="Trebuchet MS"/>
          <w:color w:val="000000" w:themeColor="text1"/>
          <w:sz w:val="20"/>
        </w:rPr>
        <w:lastRenderedPageBreak/>
        <w:t xml:space="preserve">Przed zawarciem umowy Wykonawca przedłożył Zamawiającemu oświadczenie, że czynności </w:t>
      </w:r>
      <w:r w:rsidR="00CE4FD3">
        <w:rPr>
          <w:rFonts w:ascii="Trebuchet MS" w:hAnsi="Trebuchet MS"/>
          <w:color w:val="000000" w:themeColor="text1"/>
          <w:sz w:val="20"/>
        </w:rPr>
        <w:br/>
      </w:r>
      <w:r w:rsidRPr="00586AB4">
        <w:rPr>
          <w:rFonts w:ascii="Trebuchet MS" w:hAnsi="Trebuchet MS"/>
          <w:color w:val="000000" w:themeColor="text1"/>
          <w:sz w:val="20"/>
        </w:rPr>
        <w:t xml:space="preserve">o których </w:t>
      </w:r>
      <w:r w:rsidRPr="00CE4FD3">
        <w:rPr>
          <w:rFonts w:ascii="Trebuchet MS" w:hAnsi="Trebuchet MS"/>
          <w:color w:val="000000" w:themeColor="text1"/>
          <w:sz w:val="20"/>
        </w:rPr>
        <w:t xml:space="preserve">mowa w ust. </w:t>
      </w:r>
      <w:r w:rsidR="00CE4FD3">
        <w:rPr>
          <w:rFonts w:ascii="Trebuchet MS" w:hAnsi="Trebuchet MS"/>
          <w:color w:val="000000" w:themeColor="text1"/>
          <w:sz w:val="20"/>
        </w:rPr>
        <w:t>8</w:t>
      </w:r>
      <w:r w:rsidRPr="00586AB4">
        <w:rPr>
          <w:rFonts w:ascii="Trebuchet MS" w:hAnsi="Trebuchet MS"/>
          <w:color w:val="000000" w:themeColor="text1"/>
          <w:sz w:val="20"/>
        </w:rPr>
        <w:t xml:space="preserve"> będą wykonywane przez osoby zatrudnione przez niego na podstawie umowy o pracę. W przypadku wskazania w Ofercie podwykonawców, którzy </w:t>
      </w:r>
      <w:r w:rsidRPr="00586AB4">
        <w:rPr>
          <w:rFonts w:ascii="Trebuchet MS" w:hAnsi="Trebuchet MS" w:cs="Tahoma"/>
          <w:color w:val="000000" w:themeColor="text1"/>
          <w:sz w:val="20"/>
        </w:rPr>
        <w:t>w ramach realizacji swojej części będą wykonywali czynności o których mowa w ust.</w:t>
      </w:r>
      <w:r w:rsidR="00CE4FD3">
        <w:rPr>
          <w:rFonts w:ascii="Trebuchet MS" w:hAnsi="Trebuchet MS" w:cs="Tahoma"/>
          <w:color w:val="000000" w:themeColor="text1"/>
          <w:sz w:val="20"/>
        </w:rPr>
        <w:t xml:space="preserve"> 8</w:t>
      </w:r>
      <w:r w:rsidRPr="00586AB4">
        <w:rPr>
          <w:rFonts w:ascii="Trebuchet MS" w:hAnsi="Trebuchet MS" w:cs="Tahoma"/>
          <w:color w:val="000000" w:themeColor="text1"/>
          <w:sz w:val="20"/>
        </w:rPr>
        <w:t xml:space="preserve"> </w:t>
      </w:r>
      <w:r w:rsidRPr="00586AB4">
        <w:rPr>
          <w:rFonts w:ascii="Trebuchet MS" w:hAnsi="Trebuchet MS"/>
          <w:color w:val="000000" w:themeColor="text1"/>
          <w:sz w:val="20"/>
        </w:rPr>
        <w:t>Wykonawca składa Zamawiającemu (w formie odrębnego dokumentu lub bezpośrednio w umowie podwykonawczej) od wskazanych podwykonawców, że czynności o których mowa w ust.</w:t>
      </w:r>
      <w:r w:rsidR="00CE4FD3">
        <w:rPr>
          <w:rFonts w:ascii="Trebuchet MS" w:hAnsi="Trebuchet MS"/>
          <w:color w:val="000000" w:themeColor="text1"/>
          <w:sz w:val="20"/>
        </w:rPr>
        <w:t xml:space="preserve"> 8</w:t>
      </w:r>
      <w:r w:rsidRPr="00586AB4">
        <w:rPr>
          <w:rFonts w:ascii="Trebuchet MS" w:hAnsi="Trebuchet MS"/>
          <w:color w:val="000000" w:themeColor="text1"/>
          <w:sz w:val="20"/>
        </w:rPr>
        <w:t xml:space="preserve">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w:t>
      </w:r>
      <w:r w:rsidRPr="00586AB4">
        <w:rPr>
          <w:rFonts w:ascii="Trebuchet MS" w:hAnsi="Trebuchet MS"/>
          <w:color w:val="000000" w:themeColor="text1"/>
        </w:rPr>
        <w:t>p</w:t>
      </w:r>
      <w:r w:rsidRPr="00586AB4">
        <w:rPr>
          <w:rFonts w:ascii="Trebuchet MS" w:hAnsi="Trebuchet MS"/>
          <w:color w:val="000000" w:themeColor="text1"/>
          <w:sz w:val="20"/>
        </w:rPr>
        <w:t>odwykonawcy, że </w:t>
      </w:r>
      <w:r w:rsidRPr="00586AB4">
        <w:rPr>
          <w:rFonts w:ascii="Trebuchet MS" w:hAnsi="Trebuchet MS" w:cs="Tahoma"/>
          <w:color w:val="000000" w:themeColor="text1"/>
          <w:sz w:val="20"/>
        </w:rPr>
        <w:t>w ramach realizacji swojej części czynności o których mowa w ust.</w:t>
      </w:r>
      <w:r w:rsidR="00CE4FD3">
        <w:rPr>
          <w:rFonts w:ascii="Trebuchet MS" w:hAnsi="Trebuchet MS" w:cs="Tahoma"/>
          <w:color w:val="000000" w:themeColor="text1"/>
          <w:sz w:val="20"/>
        </w:rPr>
        <w:t xml:space="preserve"> 8</w:t>
      </w:r>
      <w:r w:rsidRPr="00586AB4">
        <w:rPr>
          <w:rFonts w:ascii="Trebuchet MS" w:hAnsi="Trebuchet MS" w:cs="Tahoma"/>
          <w:color w:val="000000" w:themeColor="text1"/>
          <w:sz w:val="20"/>
        </w:rPr>
        <w:t>,</w:t>
      </w:r>
      <w:r w:rsidRPr="00586AB4">
        <w:rPr>
          <w:rFonts w:ascii="Trebuchet MS" w:hAnsi="Trebuchet MS"/>
          <w:color w:val="000000" w:themeColor="text1"/>
          <w:sz w:val="20"/>
        </w:rPr>
        <w:t xml:space="preserve"> będą wykonywane przez osoby zatrudnione przez podwykonawcę lub dalszego podwykonawcę na podstawie umowy o pracę.</w:t>
      </w:r>
    </w:p>
    <w:p w14:paraId="55BCCB1F" w14:textId="680D466D" w:rsidR="009730E9" w:rsidRPr="00586AB4"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w:t>
      </w:r>
      <w:r w:rsidR="00CE4FD3">
        <w:rPr>
          <w:rFonts w:ascii="Trebuchet MS" w:hAnsi="Trebuchet MS"/>
          <w:color w:val="000000" w:themeColor="text1"/>
          <w:sz w:val="20"/>
          <w:szCs w:val="20"/>
        </w:rPr>
        <w:t>8</w:t>
      </w:r>
      <w:r w:rsidRPr="00586AB4">
        <w:rPr>
          <w:rFonts w:ascii="Trebuchet MS" w:hAnsi="Trebuchet MS"/>
          <w:color w:val="000000" w:themeColor="text1"/>
          <w:sz w:val="20"/>
          <w:szCs w:val="20"/>
        </w:rPr>
        <w:t xml:space="preserve"> czynności. Zamawiający uprawniony jest w szczególności do: </w:t>
      </w:r>
    </w:p>
    <w:p w14:paraId="46C94F56"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żądania oświadczeń i dokumentów w zakresie potwierdzenia spełniania ww. wymogów i dokonywania ich oceny,</w:t>
      </w:r>
    </w:p>
    <w:p w14:paraId="33F55F60"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żądania wyjaśnień w przypadku wątpliwości w zakresie potwierdzenia spełniania ww. wymogów,</w:t>
      </w:r>
    </w:p>
    <w:p w14:paraId="6758A423"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przeprowadzania kontroli na miejscu wykonywania świadczenia,</w:t>
      </w:r>
    </w:p>
    <w:p w14:paraId="4E9DD0BE"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zwrócenia się do Państwowej Inspekcji Pracy, o przeprowadzenie u Wykonawcy lub podwykonawcy lub dalszego podwykonawcy kontroli.</w:t>
      </w:r>
    </w:p>
    <w:p w14:paraId="175DF6CC" w14:textId="77777777" w:rsidR="009730E9" w:rsidRPr="00586AB4"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czynności (wskazane w ust. 11), w zakresie realizacji zamówienia:</w:t>
      </w:r>
    </w:p>
    <w:p w14:paraId="0AD1A78F"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oświadczenie zatrudnionego pracownika, </w:t>
      </w:r>
    </w:p>
    <w:p w14:paraId="2815DC50"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oświadczenie Wykonawcy, podwykonawcy o zatrudnieniu pracownika na podstawie umowy o pracę,</w:t>
      </w:r>
    </w:p>
    <w:p w14:paraId="69B1A7DA"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poświadczoną za zgodność z oryginałem kopii umowy o pracę zatrudnionego pracownika,</w:t>
      </w:r>
    </w:p>
    <w:p w14:paraId="5F813846"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inne dokumenty </w:t>
      </w:r>
    </w:p>
    <w:p w14:paraId="7B58CCB6" w14:textId="26BF369B" w:rsidR="009730E9" w:rsidRPr="00586AB4" w:rsidRDefault="009730E9" w:rsidP="007C20C0">
      <w:pPr>
        <w:pStyle w:val="Standard"/>
        <w:numPr>
          <w:ilvl w:val="3"/>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w:t>
      </w:r>
      <w:r w:rsidRPr="00586AB4">
        <w:rPr>
          <w:rFonts w:ascii="Trebuchet MS" w:hAnsi="Trebuchet MS"/>
          <w:color w:val="000000" w:themeColor="text1"/>
          <w:sz w:val="20"/>
          <w:szCs w:val="20"/>
          <w:lang w:val="pl-PL"/>
        </w:rPr>
        <w:lastRenderedPageBreak/>
        <w:t xml:space="preserve">o ochronie danych osobowych oraz przepisami rozporządzenia Parlamentu Europejskiego </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i Rady *UE) 2016/679 z dnia 27 kwietnia 2016 w sprawie ochrony osób fizycznych w związku</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 xml:space="preserve">z przetwarzaniem danych osobowych i w sprawie swobodnego przepływu takich danych oraz uchylenia dyrektywy 95/46/WE (dalej: RODO), tj. w szczególności bez adresów, </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nr PESEL pracowników.</w:t>
      </w:r>
    </w:p>
    <w:p w14:paraId="18B268EA" w14:textId="24C92FBA" w:rsidR="009730E9" w:rsidRPr="003131CB" w:rsidRDefault="009730E9" w:rsidP="007C20C0">
      <w:pPr>
        <w:pStyle w:val="Akapitzlist"/>
        <w:numPr>
          <w:ilvl w:val="3"/>
          <w:numId w:val="12"/>
        </w:numPr>
        <w:spacing w:after="0" w:line="360" w:lineRule="auto"/>
        <w:ind w:left="426" w:hanging="426"/>
        <w:jc w:val="both"/>
        <w:rPr>
          <w:rFonts w:ascii="Trebuchet MS" w:hAnsi="Trebuchet MS"/>
          <w:bCs/>
          <w:color w:val="000000" w:themeColor="text1"/>
          <w:sz w:val="20"/>
        </w:rPr>
      </w:pPr>
      <w:r w:rsidRPr="00586AB4">
        <w:rPr>
          <w:rFonts w:ascii="Trebuchet MS" w:hAnsi="Trebuchet MS"/>
          <w:color w:val="000000" w:themeColor="text1"/>
          <w:sz w:val="20"/>
        </w:rPr>
        <w:t xml:space="preserve">Na Wykonawcy ciąży obowiązek zapewnienia aby również podwykonawcy i dalsi podwykonawcy spełniali wszystkie wymogi w odniesieniu do zatrudniania na podstawie umowy o pracę wykonujących wskazane w ust. </w:t>
      </w:r>
      <w:r w:rsidR="00CE4FD3">
        <w:rPr>
          <w:rFonts w:ascii="Trebuchet MS" w:hAnsi="Trebuchet MS"/>
          <w:color w:val="000000" w:themeColor="text1"/>
          <w:sz w:val="20"/>
        </w:rPr>
        <w:t>8</w:t>
      </w:r>
      <w:r w:rsidRPr="00586AB4">
        <w:rPr>
          <w:rFonts w:ascii="Trebuchet MS" w:hAnsi="Trebuchet MS"/>
          <w:color w:val="000000" w:themeColor="text1"/>
          <w:sz w:val="20"/>
        </w:rPr>
        <w:t xml:space="preserve"> czynności i dokumenty o których mowa w ust.</w:t>
      </w:r>
      <w:r w:rsidR="00CE4FD3">
        <w:rPr>
          <w:rFonts w:ascii="Trebuchet MS" w:hAnsi="Trebuchet MS"/>
          <w:color w:val="000000" w:themeColor="text1"/>
          <w:sz w:val="20"/>
        </w:rPr>
        <w:t xml:space="preserve"> 9</w:t>
      </w:r>
      <w:r w:rsidRPr="00586AB4">
        <w:rPr>
          <w:rFonts w:ascii="Trebuchet MS" w:hAnsi="Trebuchet MS"/>
          <w:color w:val="000000" w:themeColor="text1"/>
          <w:sz w:val="20"/>
        </w:rPr>
        <w:t>.</w:t>
      </w:r>
    </w:p>
    <w:p w14:paraId="356C8983" w14:textId="5B3EC1C8" w:rsidR="00D10439" w:rsidRPr="00586AB4" w:rsidRDefault="00D10439" w:rsidP="003C0A59">
      <w:pPr>
        <w:spacing w:after="0" w:line="360" w:lineRule="auto"/>
        <w:rPr>
          <w:rFonts w:ascii="Trebuchet MS" w:eastAsia="Times New Roman" w:hAnsi="Trebuchet MS" w:cs="Arial"/>
          <w:b/>
          <w:color w:val="000000" w:themeColor="text1"/>
          <w:sz w:val="20"/>
          <w:szCs w:val="20"/>
          <w:lang w:eastAsia="pl-PL"/>
        </w:rPr>
      </w:pPr>
    </w:p>
    <w:p w14:paraId="209132F0" w14:textId="77777777" w:rsidR="00AF1541" w:rsidRPr="00586AB4" w:rsidRDefault="00DC721F" w:rsidP="00586AB4">
      <w:pPr>
        <w:spacing w:after="0" w:line="360" w:lineRule="auto"/>
        <w:jc w:val="center"/>
        <w:rPr>
          <w:rFonts w:ascii="Trebuchet MS" w:eastAsia="Times New Roman" w:hAnsi="Trebuchet MS" w:cs="Arial"/>
          <w:b/>
          <w:color w:val="000000" w:themeColor="text1"/>
          <w:sz w:val="20"/>
          <w:szCs w:val="20"/>
          <w:lang w:eastAsia="pl-PL"/>
        </w:rPr>
      </w:pPr>
      <w:r w:rsidRPr="00F34A8D">
        <w:rPr>
          <w:rFonts w:ascii="Trebuchet MS" w:eastAsia="Times New Roman" w:hAnsi="Trebuchet MS" w:cs="Arial"/>
          <w:b/>
          <w:color w:val="000000" w:themeColor="text1"/>
          <w:sz w:val="20"/>
          <w:szCs w:val="20"/>
          <w:lang w:eastAsia="pl-PL"/>
        </w:rPr>
        <w:t>§ 3</w:t>
      </w:r>
      <w:r w:rsidR="00AF1541" w:rsidRPr="00F34A8D">
        <w:rPr>
          <w:rFonts w:ascii="Trebuchet MS" w:eastAsia="Times New Roman" w:hAnsi="Trebuchet MS" w:cs="Arial"/>
          <w:b/>
          <w:color w:val="000000" w:themeColor="text1"/>
          <w:sz w:val="20"/>
          <w:szCs w:val="20"/>
          <w:lang w:eastAsia="pl-PL"/>
        </w:rPr>
        <w:t>.</w:t>
      </w:r>
    </w:p>
    <w:p w14:paraId="747130B3" w14:textId="61EFEE4B" w:rsidR="00F34A8D" w:rsidRPr="00035694" w:rsidRDefault="00035694" w:rsidP="007C20C0">
      <w:pPr>
        <w:pStyle w:val="Akapitzlist"/>
        <w:numPr>
          <w:ilvl w:val="0"/>
          <w:numId w:val="11"/>
        </w:numPr>
        <w:spacing w:after="0" w:line="360" w:lineRule="auto"/>
        <w:ind w:left="426" w:hanging="426"/>
        <w:jc w:val="both"/>
        <w:rPr>
          <w:rFonts w:ascii="Trebuchet MS" w:eastAsia="Times New Roman" w:hAnsi="Trebuchet MS" w:cs="Arial"/>
          <w:b/>
          <w:bCs/>
          <w:color w:val="000000" w:themeColor="text1"/>
          <w:sz w:val="20"/>
          <w:szCs w:val="20"/>
          <w:lang w:eastAsia="pl-PL"/>
        </w:rPr>
      </w:pPr>
      <w:r w:rsidRPr="00035694">
        <w:rPr>
          <w:rFonts w:ascii="Trebuchet MS" w:eastAsia="Times New Roman" w:hAnsi="Trebuchet MS" w:cs="Arial"/>
          <w:b/>
          <w:bCs/>
          <w:color w:val="000000" w:themeColor="text1"/>
          <w:sz w:val="20"/>
          <w:szCs w:val="20"/>
          <w:lang w:eastAsia="pl-PL"/>
        </w:rPr>
        <w:t>Z</w:t>
      </w:r>
      <w:r w:rsidRPr="00035694">
        <w:rPr>
          <w:rFonts w:ascii="Trebuchet MS" w:eastAsia="Times New Roman" w:hAnsi="Trebuchet MS" w:cs="Arial"/>
          <w:b/>
          <w:bCs/>
          <w:color w:val="000000" w:themeColor="text1"/>
          <w:sz w:val="20"/>
          <w:szCs w:val="20"/>
          <w:lang w:eastAsia="pl-PL"/>
        </w:rPr>
        <w:t>godnie ze złożoną umową</w:t>
      </w:r>
      <w:r w:rsidRPr="00035694">
        <w:rPr>
          <w:rFonts w:ascii="Trebuchet MS" w:eastAsia="Times New Roman" w:hAnsi="Trebuchet MS" w:cs="Arial"/>
          <w:b/>
          <w:bCs/>
          <w:color w:val="000000" w:themeColor="text1"/>
          <w:sz w:val="20"/>
          <w:szCs w:val="20"/>
          <w:lang w:eastAsia="pl-PL"/>
        </w:rPr>
        <w:t>, t</w:t>
      </w:r>
      <w:r w:rsidR="00F34A8D" w:rsidRPr="00035694">
        <w:rPr>
          <w:rFonts w:ascii="Trebuchet MS" w:eastAsia="Times New Roman" w:hAnsi="Trebuchet MS" w:cs="Arial"/>
          <w:b/>
          <w:bCs/>
          <w:color w:val="000000" w:themeColor="text1"/>
          <w:sz w:val="20"/>
          <w:szCs w:val="20"/>
          <w:lang w:eastAsia="pl-PL"/>
        </w:rPr>
        <w:t>ermin realizacji przedmiotu umowy</w:t>
      </w:r>
      <w:r w:rsidRPr="00035694">
        <w:rPr>
          <w:rFonts w:ascii="Trebuchet MS" w:eastAsia="Times New Roman" w:hAnsi="Trebuchet MS" w:cs="Arial"/>
          <w:b/>
          <w:bCs/>
          <w:color w:val="000000" w:themeColor="text1"/>
          <w:sz w:val="20"/>
          <w:szCs w:val="20"/>
          <w:lang w:eastAsia="pl-PL"/>
        </w:rPr>
        <w:t xml:space="preserve"> wynosi</w:t>
      </w:r>
      <w:r w:rsidR="00F34A8D" w:rsidRPr="00035694">
        <w:rPr>
          <w:rFonts w:ascii="Trebuchet MS" w:eastAsia="Times New Roman" w:hAnsi="Trebuchet MS" w:cs="Arial"/>
          <w:b/>
          <w:bCs/>
          <w:color w:val="000000" w:themeColor="text1"/>
          <w:sz w:val="20"/>
          <w:szCs w:val="20"/>
          <w:lang w:eastAsia="pl-PL"/>
        </w:rPr>
        <w:t xml:space="preserve">: </w:t>
      </w:r>
      <w:r>
        <w:rPr>
          <w:rFonts w:ascii="Trebuchet MS" w:eastAsia="Times New Roman" w:hAnsi="Trebuchet MS" w:cs="Arial"/>
          <w:b/>
          <w:bCs/>
          <w:color w:val="000000" w:themeColor="text1"/>
          <w:sz w:val="20"/>
          <w:szCs w:val="20"/>
          <w:lang w:eastAsia="pl-PL"/>
        </w:rPr>
        <w:br/>
      </w:r>
      <w:r w:rsidR="00F34A8D" w:rsidRPr="00035694">
        <w:rPr>
          <w:rFonts w:ascii="Trebuchet MS" w:eastAsia="Times New Roman" w:hAnsi="Trebuchet MS" w:cs="Arial"/>
          <w:b/>
          <w:bCs/>
          <w:color w:val="000000" w:themeColor="text1"/>
          <w:sz w:val="20"/>
          <w:szCs w:val="20"/>
          <w:lang w:eastAsia="pl-PL"/>
        </w:rPr>
        <w:t>do ……………….… dni od dnia zawarcia umowy.</w:t>
      </w:r>
    </w:p>
    <w:p w14:paraId="094392D5" w14:textId="5E2D5F96" w:rsidR="00484A7A" w:rsidRDefault="00484A7A"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wykonanie przedmiotu zamówienia w zakresie wskazanym w ust. 1 uważać się będzie dzień zgłoszenia Zamawiającemu gotowości odbioru końcowego</w:t>
      </w:r>
      <w:r w:rsidR="00F34A8D">
        <w:rPr>
          <w:rFonts w:ascii="Trebuchet MS" w:eastAsia="Times New Roman" w:hAnsi="Trebuchet MS" w:cs="Arial"/>
          <w:color w:val="000000" w:themeColor="text1"/>
          <w:sz w:val="20"/>
          <w:szCs w:val="20"/>
          <w:lang w:eastAsia="pl-PL"/>
        </w:rPr>
        <w:t>.</w:t>
      </w:r>
    </w:p>
    <w:p w14:paraId="480B1C55" w14:textId="42E43C86" w:rsidR="00F34A8D" w:rsidRPr="00F34A8D" w:rsidRDefault="00F34A8D"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F34A8D">
        <w:rPr>
          <w:rFonts w:ascii="Trebuchet MS" w:eastAsia="Times New Roman" w:hAnsi="Trebuchet MS" w:cs="Arial"/>
          <w:color w:val="000000" w:themeColor="text1"/>
          <w:sz w:val="20"/>
          <w:szCs w:val="20"/>
          <w:lang w:eastAsia="pl-PL"/>
        </w:rPr>
        <w:t>Przedmiotem odbioru końcowego będzie całość przedmiotu umowy określona w § 1 niniejszej umowy.</w:t>
      </w:r>
    </w:p>
    <w:p w14:paraId="0DB8E68C" w14:textId="1272F661" w:rsidR="00F34A8D" w:rsidRDefault="00F34A8D"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F34A8D">
        <w:rPr>
          <w:rFonts w:ascii="Trebuchet MS" w:eastAsia="Times New Roman" w:hAnsi="Trebuchet MS" w:cs="Arial"/>
          <w:color w:val="000000" w:themeColor="text1"/>
          <w:sz w:val="20"/>
          <w:szCs w:val="20"/>
          <w:lang w:eastAsia="pl-PL"/>
        </w:rPr>
        <w:t>Wykonawca zgłosi Zamawiającemu gotowość do odbioru w formie pisemnej lub elektronicznej.</w:t>
      </w:r>
      <w:r>
        <w:rPr>
          <w:rFonts w:ascii="Trebuchet MS" w:eastAsia="Times New Roman" w:hAnsi="Trebuchet MS" w:cs="Arial"/>
          <w:color w:val="000000" w:themeColor="text1"/>
          <w:sz w:val="20"/>
          <w:szCs w:val="20"/>
          <w:lang w:eastAsia="pl-PL"/>
        </w:rPr>
        <w:t xml:space="preserve"> </w:t>
      </w:r>
      <w:r w:rsidRPr="00F34A8D">
        <w:rPr>
          <w:rFonts w:ascii="Trebuchet MS" w:eastAsia="Times New Roman" w:hAnsi="Trebuchet MS" w:cs="Arial"/>
          <w:color w:val="000000" w:themeColor="text1"/>
          <w:sz w:val="20"/>
          <w:szCs w:val="20"/>
          <w:lang w:eastAsia="pl-PL"/>
        </w:rPr>
        <w:t xml:space="preserve">Zamawiający powoła komisję odbiorową, która w terminie do 5 dni roboczych od daty pisemnego zgłoszenia przez Wykonawcę gotowości do odbioru, przystąpi do czynności odbiorowych przedmiotu umowy i zakończy je w ciągu maksymalnie kolejnych 3 dni roboczych. </w:t>
      </w:r>
      <w:r w:rsidR="005C3DFF">
        <w:rPr>
          <w:rFonts w:ascii="Trebuchet MS" w:eastAsia="Times New Roman" w:hAnsi="Trebuchet MS" w:cs="Arial"/>
          <w:color w:val="000000" w:themeColor="text1"/>
          <w:sz w:val="20"/>
          <w:szCs w:val="20"/>
          <w:lang w:eastAsia="pl-PL"/>
        </w:rPr>
        <w:br/>
      </w:r>
      <w:r w:rsidRPr="00F34A8D">
        <w:rPr>
          <w:rFonts w:ascii="Trebuchet MS" w:eastAsia="Times New Roman" w:hAnsi="Trebuchet MS" w:cs="Arial"/>
          <w:color w:val="000000" w:themeColor="text1"/>
          <w:sz w:val="20"/>
          <w:szCs w:val="20"/>
          <w:lang w:eastAsia="pl-PL"/>
        </w:rP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eastAsia="Times New Roman" w:hAnsi="Trebuchet MS" w:cs="Arial"/>
          <w:color w:val="000000" w:themeColor="text1"/>
          <w:sz w:val="20"/>
          <w:szCs w:val="20"/>
          <w:lang w:eastAsia="pl-PL"/>
        </w:rPr>
        <w:br/>
      </w:r>
      <w:r w:rsidRPr="00F34A8D">
        <w:rPr>
          <w:rFonts w:ascii="Trebuchet MS" w:eastAsia="Times New Roman" w:hAnsi="Trebuchet MS" w:cs="Arial"/>
          <w:color w:val="000000" w:themeColor="text1"/>
          <w:sz w:val="20"/>
          <w:szCs w:val="20"/>
          <w:lang w:eastAsia="pl-PL"/>
        </w:rPr>
        <w:t>i Wykonawcy.</w:t>
      </w:r>
    </w:p>
    <w:p w14:paraId="2D62CE4D" w14:textId="0C982F0A" w:rsidR="00C07030" w:rsidRDefault="00F34A8D"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F34A8D">
        <w:rPr>
          <w:rFonts w:ascii="Trebuchet MS" w:hAnsi="Trebuchet MS"/>
          <w:color w:val="000000" w:themeColor="text1"/>
          <w:sz w:val="20"/>
          <w:szCs w:val="20"/>
        </w:rPr>
        <w:t xml:space="preserve">Wykonawca przed odbiorem końcowym winien dostarczyć </w:t>
      </w:r>
      <w:r w:rsidRPr="005A31FE">
        <w:rPr>
          <w:rFonts w:ascii="Trebuchet MS" w:hAnsi="Trebuchet MS"/>
          <w:color w:val="000000" w:themeColor="text1"/>
          <w:sz w:val="20"/>
          <w:szCs w:val="20"/>
        </w:rPr>
        <w:t>Zamawiającemu w 2 egzemplarzach</w:t>
      </w:r>
      <w:r w:rsidRPr="00F34A8D">
        <w:rPr>
          <w:rFonts w:ascii="Trebuchet MS" w:hAnsi="Trebuchet MS"/>
          <w:color w:val="000000" w:themeColor="text1"/>
          <w:sz w:val="20"/>
          <w:szCs w:val="20"/>
        </w:rPr>
        <w:t xml:space="preserve"> dokumentacje powykonawczą (w każdym zakresie wykonanych robót)</w:t>
      </w:r>
      <w:r w:rsidR="007D1384" w:rsidRPr="007D1384">
        <w:t xml:space="preserve"> </w:t>
      </w:r>
      <w:r w:rsidR="007D1384" w:rsidRPr="007D1384">
        <w:rPr>
          <w:rFonts w:ascii="Trebuchet MS" w:hAnsi="Trebuchet MS"/>
          <w:color w:val="000000" w:themeColor="text1"/>
          <w:sz w:val="20"/>
          <w:szCs w:val="20"/>
        </w:rPr>
        <w:t>pozwalając</w:t>
      </w:r>
      <w:r w:rsidR="007D1384">
        <w:rPr>
          <w:rFonts w:ascii="Trebuchet MS" w:hAnsi="Trebuchet MS"/>
          <w:color w:val="000000" w:themeColor="text1"/>
          <w:sz w:val="20"/>
          <w:szCs w:val="20"/>
        </w:rPr>
        <w:t>ą</w:t>
      </w:r>
      <w:r w:rsidR="007D1384" w:rsidRPr="007D1384">
        <w:rPr>
          <w:rFonts w:ascii="Trebuchet MS" w:hAnsi="Trebuchet MS"/>
          <w:color w:val="000000" w:themeColor="text1"/>
          <w:sz w:val="20"/>
          <w:szCs w:val="20"/>
        </w:rPr>
        <w:t xml:space="preserve"> na ocenę prawidłowego wykonania przedmiotu odbioru</w:t>
      </w:r>
      <w:r w:rsidRPr="00F34A8D">
        <w:rPr>
          <w:rFonts w:ascii="Trebuchet MS" w:hAnsi="Trebuchet MS"/>
          <w:color w:val="000000" w:themeColor="text1"/>
          <w:sz w:val="20"/>
          <w:szCs w:val="20"/>
        </w:rPr>
        <w:t xml:space="preserve"> w tym wszystkie dokumenty odbiorowe, instrukcję użytkowania ze wskazaniem właściwej technologii, dokumenty certyfikacyjne na zamontowane wyroby oraz wbudowane materiały</w:t>
      </w:r>
      <w:r w:rsidR="00C07030">
        <w:rPr>
          <w:rFonts w:ascii="Trebuchet MS" w:hAnsi="Trebuchet MS"/>
          <w:color w:val="000000" w:themeColor="text1"/>
          <w:sz w:val="20"/>
          <w:szCs w:val="20"/>
        </w:rPr>
        <w:t xml:space="preserve">, itp. </w:t>
      </w:r>
      <w:r w:rsidRPr="00F34A8D">
        <w:rPr>
          <w:rFonts w:ascii="Trebuchet MS" w:hAnsi="Trebuchet MS"/>
          <w:color w:val="000000" w:themeColor="text1"/>
          <w:sz w:val="20"/>
          <w:szCs w:val="20"/>
        </w:rPr>
        <w:t xml:space="preserve">(jeżeli dotyczy). </w:t>
      </w:r>
      <w:r w:rsidRPr="00C07030">
        <w:rPr>
          <w:rFonts w:ascii="Trebuchet MS" w:hAnsi="Trebuchet MS"/>
          <w:color w:val="000000" w:themeColor="text1"/>
          <w:sz w:val="20"/>
          <w:szCs w:val="20"/>
        </w:rPr>
        <w:t>Do czasu przejęcia obiektu przez Zamawiającego na Wykonawcy spoczywa obowiązek dozorowania obiektu oraz odpowiedzialność za niego jak w okresie prowadzenia robót.</w:t>
      </w:r>
    </w:p>
    <w:p w14:paraId="631D65F8" w14:textId="23DD0CDC" w:rsidR="00C07030" w:rsidRPr="00C07030" w:rsidRDefault="00C07030"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C07030">
        <w:rPr>
          <w:rFonts w:ascii="Trebuchet MS" w:hAnsi="Trebuchet MS"/>
          <w:color w:val="000000" w:themeColor="text1"/>
          <w:sz w:val="20"/>
          <w:szCs w:val="20"/>
        </w:rPr>
        <w:t>Z czynności odbioru zostanie sporządzony protokół zawierający wszelkie ustalenia dokonane</w:t>
      </w:r>
      <w:r>
        <w:rPr>
          <w:rFonts w:ascii="Trebuchet MS" w:hAnsi="Trebuchet MS"/>
          <w:color w:val="000000" w:themeColor="text1"/>
          <w:sz w:val="20"/>
          <w:szCs w:val="20"/>
        </w:rPr>
        <w:br/>
      </w:r>
      <w:r w:rsidRPr="00C07030">
        <w:rPr>
          <w:rFonts w:ascii="Trebuchet MS" w:hAnsi="Trebuchet MS"/>
          <w:color w:val="000000" w:themeColor="text1"/>
          <w:sz w:val="20"/>
          <w:szCs w:val="20"/>
        </w:rPr>
        <w:t>w toku odbioru oraz terminy wyznaczone na usunięcie ewentualnych wad.</w:t>
      </w:r>
    </w:p>
    <w:p w14:paraId="53E3BAE7" w14:textId="77777777" w:rsidR="00B01372" w:rsidRDefault="00B01372" w:rsidP="007C20C0">
      <w:pPr>
        <w:pStyle w:val="Zwykytekst"/>
        <w:numPr>
          <w:ilvl w:val="0"/>
          <w:numId w:val="11"/>
        </w:numPr>
        <w:shd w:val="clear" w:color="auto" w:fill="FFFFFF"/>
        <w:spacing w:line="360" w:lineRule="auto"/>
        <w:ind w:left="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62861944" w14:textId="5F62A38E" w:rsidR="00B01372" w:rsidRPr="007B7657" w:rsidRDefault="00B01372" w:rsidP="00B01372">
      <w:pPr>
        <w:pStyle w:val="Zwykytekst"/>
        <w:shd w:val="clear" w:color="auto" w:fill="FFFFFF"/>
        <w:spacing w:line="360" w:lineRule="auto"/>
        <w:ind w:left="426"/>
        <w:jc w:val="both"/>
        <w:rPr>
          <w:rFonts w:ascii="Trebuchet MS" w:hAnsi="Trebuchet MS" w:cs="Arial"/>
        </w:rPr>
      </w:pPr>
      <w:r>
        <w:rPr>
          <w:rFonts w:ascii="Trebuchet MS" w:hAnsi="Trebuchet MS" w:cs="Arial"/>
        </w:rPr>
        <w:t>1)</w:t>
      </w:r>
      <w:r w:rsidRPr="00572F61">
        <w:rPr>
          <w:rFonts w:ascii="Trebuchet MS" w:hAnsi="Trebuchet MS" w:cs="Arial"/>
        </w:rPr>
        <w:t> jeże</w:t>
      </w:r>
      <w:r>
        <w:rPr>
          <w:rFonts w:ascii="Trebuchet MS" w:hAnsi="Trebuchet MS" w:cs="Arial"/>
        </w:rPr>
        <w:t xml:space="preserve">li wady nadają się do usunięcia lecz mają charakter nieistotny, tzn. nie stanowią </w:t>
      </w:r>
      <w:r w:rsidRPr="007B7657">
        <w:rPr>
          <w:rFonts w:ascii="Trebuchet MS" w:hAnsi="Trebuchet MS" w:cs="Arial"/>
        </w:rPr>
        <w:t>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4D842E61" w14:textId="1F83E35E" w:rsidR="00B01372" w:rsidRDefault="00B01372" w:rsidP="00B01372">
      <w:pPr>
        <w:pStyle w:val="Zwykytekst"/>
        <w:spacing w:line="360" w:lineRule="auto"/>
        <w:ind w:left="426"/>
        <w:jc w:val="both"/>
        <w:rPr>
          <w:rFonts w:ascii="Trebuchet MS" w:hAnsi="Trebuchet MS" w:cs="Arial"/>
        </w:rPr>
      </w:pPr>
      <w:r w:rsidRPr="007B7657">
        <w:rPr>
          <w:rFonts w:ascii="Trebuchet MS" w:hAnsi="Trebuchet MS" w:cs="Arial"/>
        </w:rPr>
        <w:lastRenderedPageBreak/>
        <w:t>2) </w:t>
      </w:r>
      <w:bookmarkStart w:id="2" w:name="_Hlk95900116"/>
      <w:r w:rsidRPr="007B7657">
        <w:rPr>
          <w:rFonts w:ascii="Trebuchet MS" w:hAnsi="Trebuchet MS" w:cs="Arial"/>
        </w:rPr>
        <w:t>jeżeli wady nie nadają się do usunięcia, ale nie uniemożliwiają użytkowania przedmiotu odbioru zgodnie z przeznaczeniem</w:t>
      </w:r>
      <w:r w:rsidR="007B7657" w:rsidRPr="007B7657">
        <w:rPr>
          <w:rFonts w:ascii="Trebuchet MS" w:hAnsi="Trebuchet MS" w:cs="Arial"/>
        </w:rPr>
        <w:t>, Zamawiający może żądać wykonania przedmiotu odbioru lub jego części na koszt Wykonawcy.</w:t>
      </w:r>
      <w:bookmarkEnd w:id="2"/>
    </w:p>
    <w:p w14:paraId="17313B33" w14:textId="09CEC971"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przypadku zażądania usunięcia stwierdzonych wad, Zamawiający wyznaczy Wykonawcy termin na ich usunięcie. Po usunięciu wad lub nieprawidłowości Wykonawca zawiadamia Zamawiającego o gotowości do odbioru </w:t>
      </w:r>
      <w:r w:rsidR="00B01372">
        <w:rPr>
          <w:rFonts w:ascii="Trebuchet MS" w:hAnsi="Trebuchet MS"/>
          <w:color w:val="000000" w:themeColor="text1"/>
          <w:sz w:val="20"/>
          <w:szCs w:val="20"/>
        </w:rPr>
        <w:t>na zasadach określonych w ust. 4</w:t>
      </w:r>
      <w:r w:rsidRPr="00586AB4">
        <w:rPr>
          <w:rFonts w:ascii="Trebuchet MS" w:hAnsi="Trebuchet MS"/>
          <w:color w:val="000000" w:themeColor="text1"/>
          <w:sz w:val="20"/>
          <w:szCs w:val="20"/>
        </w:rPr>
        <w:t xml:space="preserve"> niniejszego paragrafu.</w:t>
      </w:r>
    </w:p>
    <w:p w14:paraId="56B8D2EA" w14:textId="77777777"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przypadku nieusunięcia przez Wykonawcę zgłoszonej wady w wyznaczonym terminie, Zamawiający może usunąć wadę w zastępstwie Wykonawcy - na jego koszt i ryzyko </w:t>
      </w:r>
      <w:r w:rsidR="00921D38" w:rsidRPr="00586AB4">
        <w:rPr>
          <w:rFonts w:ascii="Trebuchet MS" w:hAnsi="Trebuchet MS"/>
          <w:color w:val="000000" w:themeColor="text1"/>
          <w:sz w:val="20"/>
          <w:szCs w:val="20"/>
        </w:rPr>
        <w:br/>
      </w:r>
      <w:r w:rsidRPr="00586AB4">
        <w:rPr>
          <w:rFonts w:ascii="Trebuchet MS" w:hAnsi="Trebuchet MS"/>
          <w:color w:val="000000" w:themeColor="text1"/>
          <w:sz w:val="20"/>
          <w:szCs w:val="20"/>
        </w:rPr>
        <w:t xml:space="preserve">po uprzednim pisemnym powiadomieniu Wykonawcy. </w:t>
      </w:r>
    </w:p>
    <w:p w14:paraId="0B804E7A" w14:textId="0B389D6F"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Przekazanie przedmiotu zamówienia zostanie dokonane po podpisaniu przez Zamawiającego protokołu odbioru końcowego</w:t>
      </w:r>
      <w:r w:rsidR="007D1384">
        <w:rPr>
          <w:rFonts w:ascii="Trebuchet MS" w:hAnsi="Trebuchet MS"/>
          <w:color w:val="000000" w:themeColor="text1"/>
          <w:sz w:val="20"/>
          <w:szCs w:val="20"/>
        </w:rPr>
        <w:t>.</w:t>
      </w:r>
    </w:p>
    <w:p w14:paraId="01EFDCAF" w14:textId="77777777" w:rsidR="00AF1541" w:rsidRPr="00586AB4" w:rsidRDefault="00FD01DF"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4</w:t>
      </w:r>
      <w:r w:rsidR="00AF1541" w:rsidRPr="00586AB4">
        <w:rPr>
          <w:rFonts w:ascii="Trebuchet MS" w:eastAsia="Times New Roman" w:hAnsi="Trebuchet MS" w:cs="Arial"/>
          <w:b/>
          <w:color w:val="000000" w:themeColor="text1"/>
          <w:sz w:val="20"/>
          <w:szCs w:val="20"/>
          <w:lang w:eastAsia="pl-PL"/>
        </w:rPr>
        <w:t>.</w:t>
      </w:r>
    </w:p>
    <w:p w14:paraId="69F1D7A0" w14:textId="77777777"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Wykonawca zobowiązuje się na własny koszt zorganiz</w:t>
      </w:r>
      <w:r w:rsidR="00ED6539" w:rsidRPr="00586AB4">
        <w:rPr>
          <w:rFonts w:ascii="Trebuchet MS" w:eastAsia="Times New Roman" w:hAnsi="Trebuchet MS" w:cs="Arial"/>
          <w:color w:val="000000" w:themeColor="text1"/>
          <w:sz w:val="20"/>
          <w:szCs w:val="20"/>
          <w:lang w:eastAsia="pl-PL"/>
        </w:rPr>
        <w:t>ować, zabezpieczyć, utrzymywać plac robót</w:t>
      </w:r>
      <w:r w:rsidRPr="00586AB4">
        <w:rPr>
          <w:rFonts w:ascii="Trebuchet MS" w:eastAsia="Times New Roman" w:hAnsi="Trebuchet MS" w:cs="Arial"/>
          <w:color w:val="000000" w:themeColor="text1"/>
          <w:sz w:val="20"/>
          <w:szCs w:val="20"/>
          <w:lang w:eastAsia="pl-PL"/>
        </w:rPr>
        <w:t xml:space="preserve"> oraz zapewnić warunki bezpieczeństwa na </w:t>
      </w:r>
      <w:r w:rsidR="00CF231E" w:rsidRPr="00586AB4">
        <w:rPr>
          <w:rFonts w:ascii="Trebuchet MS" w:eastAsia="Times New Roman" w:hAnsi="Trebuchet MS" w:cs="Arial"/>
          <w:color w:val="000000" w:themeColor="text1"/>
          <w:sz w:val="20"/>
          <w:szCs w:val="20"/>
          <w:lang w:eastAsia="pl-PL"/>
        </w:rPr>
        <w:t>placu robó</w:t>
      </w:r>
      <w:r w:rsidR="00ED6539" w:rsidRPr="00586AB4">
        <w:rPr>
          <w:rFonts w:ascii="Trebuchet MS" w:eastAsia="Times New Roman" w:hAnsi="Trebuchet MS" w:cs="Arial"/>
          <w:color w:val="000000" w:themeColor="text1"/>
          <w:sz w:val="20"/>
          <w:szCs w:val="20"/>
          <w:lang w:eastAsia="pl-PL"/>
        </w:rPr>
        <w:t>t</w:t>
      </w:r>
      <w:r w:rsidRPr="00586AB4">
        <w:rPr>
          <w:rFonts w:ascii="Trebuchet MS" w:eastAsia="Times New Roman" w:hAnsi="Trebuchet MS" w:cs="Arial"/>
          <w:color w:val="000000" w:themeColor="text1"/>
          <w:sz w:val="20"/>
          <w:szCs w:val="20"/>
          <w:lang w:eastAsia="pl-PL"/>
        </w:rPr>
        <w:t xml:space="preserve"> i w strefie jego oddziaływania</w:t>
      </w:r>
      <w:r w:rsidR="00BD65B8" w:rsidRPr="00586AB4">
        <w:rPr>
          <w:rFonts w:ascii="Trebuchet MS" w:eastAsia="Times New Roman" w:hAnsi="Trebuchet MS" w:cs="Arial"/>
          <w:color w:val="000000" w:themeColor="text1"/>
          <w:sz w:val="20"/>
          <w:szCs w:val="20"/>
          <w:lang w:eastAsia="pl-PL"/>
        </w:rPr>
        <w:t>.</w:t>
      </w:r>
      <w:r w:rsidRPr="00586AB4">
        <w:rPr>
          <w:rFonts w:ascii="Trebuchet MS" w:eastAsia="Times New Roman" w:hAnsi="Trebuchet MS" w:cs="Arial"/>
          <w:color w:val="000000" w:themeColor="text1"/>
          <w:sz w:val="20"/>
          <w:szCs w:val="20"/>
          <w:lang w:eastAsia="pl-PL"/>
        </w:rPr>
        <w:t> </w:t>
      </w:r>
    </w:p>
    <w:p w14:paraId="7DEA0759" w14:textId="77777777"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Wykonawca zobowiązuje się nie naruszać porządku i czystości </w:t>
      </w:r>
      <w:r w:rsidR="00ED6539"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i jego otoczenia.</w:t>
      </w:r>
    </w:p>
    <w:p w14:paraId="1628DA58" w14:textId="3159C3B6"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Wykonawca jest zobowiązany do wywozu gruzu i odpadów na własny koszt,</w:t>
      </w:r>
      <w:r w:rsidR="006C05DB">
        <w:rPr>
          <w:rFonts w:ascii="Trebuchet MS" w:eastAsia="Times New Roman" w:hAnsi="Trebuchet MS" w:cs="Arial"/>
          <w:color w:val="000000" w:themeColor="text1"/>
          <w:sz w:val="20"/>
          <w:szCs w:val="20"/>
          <w:lang w:eastAsia="pl-PL"/>
        </w:rPr>
        <w:t xml:space="preserve"> zgodnie</w:t>
      </w:r>
      <w:r w:rsidR="006C05DB">
        <w:rPr>
          <w:rFonts w:ascii="Trebuchet MS" w:eastAsia="Times New Roman" w:hAnsi="Trebuchet MS" w:cs="Arial"/>
          <w:color w:val="000000" w:themeColor="text1"/>
          <w:sz w:val="20"/>
          <w:szCs w:val="20"/>
          <w:lang w:eastAsia="pl-PL"/>
        </w:rPr>
        <w:br/>
        <w:t>z obowiązującymi przepisami prawa.</w:t>
      </w:r>
    </w:p>
    <w:p w14:paraId="384D22EF" w14:textId="77777777" w:rsidR="00072FB5" w:rsidRPr="00AD3983"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Arial"/>
          <w:color w:val="000000" w:themeColor="text1"/>
          <w:sz w:val="20"/>
          <w:szCs w:val="20"/>
          <w:lang w:eastAsia="pl-PL"/>
        </w:rPr>
        <w:t>Wykonawca, po zakończeniu robót objętych niniej</w:t>
      </w:r>
      <w:r w:rsidR="00ED6539" w:rsidRPr="00AD3983">
        <w:rPr>
          <w:rFonts w:ascii="Trebuchet MS" w:eastAsia="Times New Roman" w:hAnsi="Trebuchet MS" w:cs="Arial"/>
          <w:color w:val="000000" w:themeColor="text1"/>
          <w:sz w:val="20"/>
          <w:szCs w:val="20"/>
          <w:lang w:eastAsia="pl-PL"/>
        </w:rPr>
        <w:t>szą umową, winien uporządkować plac robót,</w:t>
      </w:r>
      <w:r w:rsidRPr="00AD3983">
        <w:rPr>
          <w:rFonts w:ascii="Trebuchet MS" w:eastAsia="Times New Roman" w:hAnsi="Trebuchet MS" w:cs="Arial"/>
          <w:color w:val="000000" w:themeColor="text1"/>
          <w:sz w:val="20"/>
          <w:szCs w:val="20"/>
          <w:lang w:eastAsia="pl-PL"/>
        </w:rPr>
        <w:t xml:space="preserve"> natomiast tereny bezpośrednio przyległe, z których korzystał w trakcie prowadzenia robót, przywrócić do stanu pierwotnego lub odtworzyć do stanu co najmniej nie pogorszonego.</w:t>
      </w:r>
    </w:p>
    <w:p w14:paraId="0241F0D0" w14:textId="50020D69" w:rsidR="00AF1541"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Utrzymanie czystości i porządku oraz gospodarkę odpadami należy prowadzić zgodnie z ustawą z dn</w:t>
      </w:r>
      <w:r w:rsidR="00F61160">
        <w:rPr>
          <w:rFonts w:ascii="Trebuchet MS" w:eastAsia="Times New Roman" w:hAnsi="Trebuchet MS" w:cs="Arial"/>
          <w:color w:val="000000" w:themeColor="text1"/>
          <w:sz w:val="20"/>
          <w:szCs w:val="20"/>
          <w:lang w:eastAsia="pl-PL"/>
        </w:rPr>
        <w:t xml:space="preserve">ia </w:t>
      </w:r>
      <w:r w:rsidRPr="00586AB4">
        <w:rPr>
          <w:rFonts w:ascii="Trebuchet MS" w:eastAsia="Times New Roman" w:hAnsi="Trebuchet MS" w:cs="Arial"/>
          <w:color w:val="000000" w:themeColor="text1"/>
          <w:sz w:val="20"/>
          <w:szCs w:val="20"/>
          <w:lang w:eastAsia="pl-PL"/>
        </w:rPr>
        <w:t>13 września 1996 r. o utrzymaniu czystości i porządku w gm</w:t>
      </w:r>
      <w:r w:rsidR="00072FB5" w:rsidRPr="00586AB4">
        <w:rPr>
          <w:rFonts w:ascii="Trebuchet MS" w:eastAsia="Times New Roman" w:hAnsi="Trebuchet MS" w:cs="Arial"/>
          <w:color w:val="000000" w:themeColor="text1"/>
          <w:sz w:val="20"/>
          <w:szCs w:val="20"/>
          <w:lang w:eastAsia="pl-PL"/>
        </w:rPr>
        <w:t>inach</w:t>
      </w:r>
      <w:r w:rsidRPr="00586AB4">
        <w:rPr>
          <w:rFonts w:ascii="Trebuchet MS" w:eastAsia="Times New Roman" w:hAnsi="Trebuchet MS" w:cs="Arial"/>
          <w:color w:val="000000" w:themeColor="text1"/>
          <w:sz w:val="20"/>
          <w:szCs w:val="20"/>
          <w:lang w:eastAsia="pl-PL"/>
        </w:rPr>
        <w:t>, stosowną uchwałą Rady Mi</w:t>
      </w:r>
      <w:r w:rsidR="00AD3983">
        <w:rPr>
          <w:rFonts w:ascii="Trebuchet MS" w:eastAsia="Times New Roman" w:hAnsi="Trebuchet MS" w:cs="Arial"/>
          <w:color w:val="000000" w:themeColor="text1"/>
          <w:sz w:val="20"/>
          <w:szCs w:val="20"/>
          <w:lang w:eastAsia="pl-PL"/>
        </w:rPr>
        <w:t>ejskiej w Wolbrom</w:t>
      </w:r>
      <w:r w:rsidRPr="00586AB4">
        <w:rPr>
          <w:rFonts w:ascii="Trebuchet MS" w:eastAsia="Times New Roman" w:hAnsi="Trebuchet MS" w:cs="Arial"/>
          <w:color w:val="000000" w:themeColor="text1"/>
          <w:sz w:val="20"/>
          <w:szCs w:val="20"/>
          <w:lang w:eastAsia="pl-PL"/>
        </w:rPr>
        <w:t xml:space="preserve"> </w:t>
      </w:r>
      <w:r w:rsidR="00907582" w:rsidRPr="00586AB4">
        <w:rPr>
          <w:rFonts w:ascii="Trebuchet MS" w:eastAsia="Times New Roman" w:hAnsi="Trebuchet MS" w:cs="Arial"/>
          <w:color w:val="000000" w:themeColor="text1"/>
          <w:sz w:val="20"/>
          <w:szCs w:val="20"/>
          <w:lang w:eastAsia="pl-PL"/>
        </w:rPr>
        <w:t xml:space="preserve">oraz ustawą z dnia 14 grudnia </w:t>
      </w:r>
      <w:r w:rsidRPr="00586AB4">
        <w:rPr>
          <w:rFonts w:ascii="Trebuchet MS" w:eastAsia="Times New Roman" w:hAnsi="Trebuchet MS" w:cs="Arial"/>
          <w:color w:val="000000" w:themeColor="text1"/>
          <w:sz w:val="20"/>
          <w:szCs w:val="20"/>
          <w:lang w:eastAsia="pl-PL"/>
        </w:rPr>
        <w:t>2012r. o odpadach</w:t>
      </w:r>
      <w:r w:rsidR="00AD3983">
        <w:rPr>
          <w:rFonts w:ascii="Trebuchet MS" w:eastAsia="Times New Roman" w:hAnsi="Trebuchet MS" w:cs="Arial"/>
          <w:color w:val="000000" w:themeColor="text1"/>
          <w:sz w:val="20"/>
          <w:szCs w:val="20"/>
          <w:lang w:eastAsia="pl-PL"/>
        </w:rPr>
        <w:t>.</w:t>
      </w:r>
    </w:p>
    <w:p w14:paraId="7F0E1B53" w14:textId="774120AA" w:rsidR="00AF1541" w:rsidRPr="00586AB4" w:rsidRDefault="008C6BD9"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br/>
      </w:r>
      <w:r w:rsidR="00FD01DF" w:rsidRPr="00586AB4">
        <w:rPr>
          <w:rFonts w:ascii="Trebuchet MS" w:eastAsia="Times New Roman" w:hAnsi="Trebuchet MS" w:cs="Arial"/>
          <w:b/>
          <w:color w:val="000000" w:themeColor="text1"/>
          <w:sz w:val="20"/>
          <w:szCs w:val="20"/>
          <w:lang w:eastAsia="pl-PL"/>
        </w:rPr>
        <w:t>§ 5</w:t>
      </w:r>
      <w:r w:rsidR="00AF1541" w:rsidRPr="00586AB4">
        <w:rPr>
          <w:rFonts w:ascii="Trebuchet MS" w:eastAsia="Times New Roman" w:hAnsi="Trebuchet MS" w:cs="Arial"/>
          <w:b/>
          <w:color w:val="000000" w:themeColor="text1"/>
          <w:sz w:val="20"/>
          <w:szCs w:val="20"/>
          <w:lang w:eastAsia="pl-PL"/>
        </w:rPr>
        <w:t>.</w:t>
      </w:r>
    </w:p>
    <w:p w14:paraId="50DA4665" w14:textId="77777777" w:rsidR="00AD3983" w:rsidRPr="00AD3983" w:rsidRDefault="00AD3983"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Courier New"/>
          <w:color w:val="000000" w:themeColor="text1"/>
          <w:sz w:val="20"/>
          <w:szCs w:val="20"/>
          <w:lang w:eastAsia="pl-PL"/>
        </w:rPr>
        <w:t xml:space="preserve">Wykonawca zobowiązany jest przez cały okres obowiązywania umowy do posiadania ważnej polisy ubezpieczeniowej w zakresie prowadzonej działalności z tytułu odpowiedzialności cywilnej. </w:t>
      </w:r>
      <w:r w:rsidRPr="00AD3983">
        <w:rPr>
          <w:rFonts w:ascii="Trebuchet MS" w:eastAsia="Times New Roman" w:hAnsi="Trebuchet MS" w:cs="Courier New"/>
          <w:b/>
          <w:bCs/>
          <w:color w:val="000000" w:themeColor="text1"/>
          <w:sz w:val="20"/>
          <w:szCs w:val="20"/>
          <w:lang w:eastAsia="pl-PL"/>
        </w:rPr>
        <w:t>Wartość polisy nie może być niższa niż wysokość wynagrodzenia za wykonanie przedmiotu niniejszej umowy.</w:t>
      </w:r>
    </w:p>
    <w:p w14:paraId="094E0B27" w14:textId="799FB419" w:rsidR="00072FB5" w:rsidRPr="00AD3983" w:rsidRDefault="00AF1541"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Arial"/>
          <w:color w:val="000000" w:themeColor="text1"/>
          <w:sz w:val="20"/>
          <w:szCs w:val="20"/>
          <w:lang w:eastAsia="pl-PL"/>
        </w:rPr>
        <w:t>Przed zawa</w:t>
      </w:r>
      <w:r w:rsidR="00ED6539" w:rsidRPr="00AD3983">
        <w:rPr>
          <w:rFonts w:ascii="Trebuchet MS" w:eastAsia="Times New Roman" w:hAnsi="Trebuchet MS" w:cs="Arial"/>
          <w:color w:val="000000" w:themeColor="text1"/>
          <w:sz w:val="20"/>
          <w:szCs w:val="20"/>
          <w:lang w:eastAsia="pl-PL"/>
        </w:rPr>
        <w:t>rciem umowy Wykonawca przedłoży</w:t>
      </w:r>
      <w:r w:rsidRPr="00AD3983">
        <w:rPr>
          <w:rFonts w:ascii="Trebuchet MS" w:eastAsia="Times New Roman" w:hAnsi="Trebuchet MS" w:cs="Arial"/>
          <w:color w:val="000000" w:themeColor="text1"/>
          <w:sz w:val="20"/>
          <w:szCs w:val="20"/>
          <w:lang w:eastAsia="pl-PL"/>
        </w:rPr>
        <w:t xml:space="preserve"> Zamawiającemu ważną polisę ubezpieczeniową w wymaganym zakres</w:t>
      </w:r>
      <w:r w:rsidR="00BD65B8" w:rsidRPr="00AD3983">
        <w:rPr>
          <w:rFonts w:ascii="Trebuchet MS" w:eastAsia="Times New Roman" w:hAnsi="Trebuchet MS" w:cs="Arial"/>
          <w:color w:val="000000" w:themeColor="text1"/>
          <w:sz w:val="20"/>
          <w:szCs w:val="20"/>
          <w:lang w:eastAsia="pl-PL"/>
        </w:rPr>
        <w:t>ie</w:t>
      </w:r>
      <w:r w:rsidRPr="00AD3983">
        <w:rPr>
          <w:rFonts w:ascii="Trebuchet MS" w:eastAsia="Times New Roman" w:hAnsi="Trebuchet MS" w:cs="Arial"/>
          <w:color w:val="000000" w:themeColor="text1"/>
          <w:sz w:val="20"/>
          <w:szCs w:val="20"/>
          <w:lang w:eastAsia="pl-PL"/>
        </w:rPr>
        <w:t xml:space="preserve"> </w:t>
      </w:r>
      <w:bookmarkStart w:id="3" w:name="_Hlk95901285"/>
      <w:r w:rsidRPr="00AD3983">
        <w:rPr>
          <w:rFonts w:ascii="Trebuchet MS" w:eastAsia="Times New Roman" w:hAnsi="Trebuchet MS" w:cs="Arial"/>
          <w:color w:val="000000" w:themeColor="text1"/>
          <w:sz w:val="20"/>
          <w:szCs w:val="20"/>
          <w:lang w:eastAsia="pl-PL"/>
        </w:rPr>
        <w:t>wraz z potwierdzeniem jej opłacenia</w:t>
      </w:r>
      <w:bookmarkEnd w:id="3"/>
      <w:r w:rsidRPr="00AD3983">
        <w:rPr>
          <w:rFonts w:ascii="Trebuchet MS" w:eastAsia="Times New Roman" w:hAnsi="Trebuchet MS" w:cs="Arial"/>
          <w:color w:val="000000" w:themeColor="text1"/>
          <w:sz w:val="20"/>
          <w:szCs w:val="20"/>
          <w:lang w:eastAsia="pl-PL"/>
        </w:rPr>
        <w:t>. W przypadku utraty ważności polisy w trakcie realizacji umowy, Wykonawca przedłoży Z</w:t>
      </w:r>
      <w:r w:rsidR="00ED6539" w:rsidRPr="00AD3983">
        <w:rPr>
          <w:rFonts w:ascii="Trebuchet MS" w:eastAsia="Times New Roman" w:hAnsi="Trebuchet MS" w:cs="Arial"/>
          <w:color w:val="000000" w:themeColor="text1"/>
          <w:sz w:val="20"/>
          <w:szCs w:val="20"/>
          <w:lang w:eastAsia="pl-PL"/>
        </w:rPr>
        <w:t>amawiającemu nową polisę wraz z </w:t>
      </w:r>
      <w:r w:rsidRPr="00AD3983">
        <w:rPr>
          <w:rFonts w:ascii="Trebuchet MS" w:eastAsia="Times New Roman" w:hAnsi="Trebuchet MS" w:cs="Arial"/>
          <w:color w:val="000000" w:themeColor="text1"/>
          <w:sz w:val="20"/>
          <w:szCs w:val="20"/>
          <w:lang w:eastAsia="pl-PL"/>
        </w:rPr>
        <w:t xml:space="preserve">dowodem jej opłacenia. W przypadku uregulowania płatności z tytułu polisy po wskazanym </w:t>
      </w:r>
      <w:r w:rsidR="00AD3983">
        <w:rPr>
          <w:rFonts w:ascii="Trebuchet MS" w:eastAsia="Times New Roman" w:hAnsi="Trebuchet MS" w:cs="Arial"/>
          <w:color w:val="000000" w:themeColor="text1"/>
          <w:sz w:val="20"/>
          <w:szCs w:val="20"/>
          <w:lang w:eastAsia="pl-PL"/>
        </w:rPr>
        <w:br/>
      </w:r>
      <w:r w:rsidRPr="00AD3983">
        <w:rPr>
          <w:rFonts w:ascii="Trebuchet MS" w:eastAsia="Times New Roman" w:hAnsi="Trebuchet MS" w:cs="Arial"/>
          <w:color w:val="000000" w:themeColor="text1"/>
          <w:sz w:val="20"/>
          <w:szCs w:val="20"/>
          <w:lang w:eastAsia="pl-PL"/>
        </w:rPr>
        <w:t>w polisie terminie, Wykonawca przed zawarciem umowy przedłoży Zamawiającemu oświadczenie ubezpieczyciela potwierdzające ważność polisy.</w:t>
      </w:r>
    </w:p>
    <w:p w14:paraId="120E985C" w14:textId="77777777" w:rsidR="00AF1541" w:rsidRPr="00586AB4" w:rsidRDefault="00AF1541"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Courier New"/>
          <w:color w:val="000000" w:themeColor="text1"/>
          <w:sz w:val="20"/>
          <w:szCs w:val="20"/>
          <w:lang w:eastAsia="pl-PL"/>
        </w:rPr>
        <w:t>Wykonawca ponosi pełną odpowiedzialność prawną i finansową za szkody pow</w:t>
      </w:r>
      <w:r w:rsidR="00ED6539" w:rsidRPr="00586AB4">
        <w:rPr>
          <w:rFonts w:ascii="Trebuchet MS" w:eastAsia="Times New Roman" w:hAnsi="Trebuchet MS" w:cs="Courier New"/>
          <w:color w:val="000000" w:themeColor="text1"/>
          <w:sz w:val="20"/>
          <w:szCs w:val="20"/>
          <w:lang w:eastAsia="pl-PL"/>
        </w:rPr>
        <w:t>stałe w związku z prowadzonymi praca</w:t>
      </w:r>
      <w:r w:rsidRPr="00586AB4">
        <w:rPr>
          <w:rFonts w:ascii="Trebuchet MS" w:eastAsia="Times New Roman" w:hAnsi="Trebuchet MS" w:cs="Courier New"/>
          <w:color w:val="000000" w:themeColor="text1"/>
          <w:sz w:val="20"/>
          <w:szCs w:val="20"/>
          <w:lang w:eastAsia="pl-PL"/>
        </w:rPr>
        <w:t>mi</w:t>
      </w:r>
      <w:r w:rsidRPr="00586AB4">
        <w:rPr>
          <w:rFonts w:ascii="Trebuchet MS" w:eastAsia="Times New Roman" w:hAnsi="Trebuchet MS" w:cs="Arial"/>
          <w:color w:val="000000" w:themeColor="text1"/>
          <w:sz w:val="20"/>
          <w:szCs w:val="20"/>
          <w:lang w:eastAsia="pl-PL"/>
        </w:rPr>
        <w:t>, w trakcie trwania umow</w:t>
      </w:r>
      <w:r w:rsidR="00F41D62" w:rsidRPr="00586AB4">
        <w:rPr>
          <w:rFonts w:ascii="Trebuchet MS" w:eastAsia="Times New Roman" w:hAnsi="Trebuchet MS" w:cs="Arial"/>
          <w:color w:val="000000" w:themeColor="text1"/>
          <w:sz w:val="20"/>
          <w:szCs w:val="20"/>
          <w:lang w:eastAsia="pl-PL"/>
        </w:rPr>
        <w:t>y</w:t>
      </w:r>
      <w:r w:rsidR="008F2BEB" w:rsidRPr="00586AB4">
        <w:rPr>
          <w:rFonts w:ascii="Trebuchet MS" w:eastAsia="Times New Roman" w:hAnsi="Trebuchet MS" w:cs="Arial"/>
          <w:color w:val="000000" w:themeColor="text1"/>
          <w:sz w:val="20"/>
          <w:szCs w:val="20"/>
          <w:lang w:eastAsia="pl-PL"/>
        </w:rPr>
        <w:t xml:space="preserve"> oraz w </w:t>
      </w:r>
      <w:r w:rsidRPr="00586AB4">
        <w:rPr>
          <w:rFonts w:ascii="Trebuchet MS" w:eastAsia="Times New Roman" w:hAnsi="Trebuchet MS" w:cs="Arial"/>
          <w:color w:val="000000" w:themeColor="text1"/>
          <w:sz w:val="20"/>
          <w:szCs w:val="20"/>
          <w:lang w:eastAsia="pl-PL"/>
        </w:rPr>
        <w:t xml:space="preserve">związku z ruchem pojazdów mechanicznych i sprzętu na </w:t>
      </w:r>
      <w:r w:rsidR="00ED6539"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i w strefie jej oddziaływania, a w szczególności:</w:t>
      </w:r>
    </w:p>
    <w:p w14:paraId="54F7B5F2" w14:textId="77777777" w:rsidR="00AF1541" w:rsidRPr="00586AB4" w:rsidRDefault="00AF1541" w:rsidP="00586AB4">
      <w:pPr>
        <w:spacing w:after="0" w:line="360" w:lineRule="auto"/>
        <w:ind w:left="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lastRenderedPageBreak/>
        <w:t>- za śmierć lub kalectwo spowodowane działaniem lub zaniechaniem Wykonawcy w stosunku do</w:t>
      </w:r>
      <w:r w:rsidR="00FC4ACA" w:rsidRPr="00586AB4">
        <w:rPr>
          <w:rFonts w:ascii="Trebuchet MS" w:eastAsia="Times New Roman" w:hAnsi="Trebuchet MS" w:cs="Arial"/>
          <w:color w:val="000000" w:themeColor="text1"/>
          <w:sz w:val="20"/>
          <w:szCs w:val="20"/>
          <w:lang w:eastAsia="pl-PL"/>
        </w:rPr>
        <w:t> </w:t>
      </w:r>
      <w:r w:rsidRPr="00586AB4">
        <w:rPr>
          <w:rFonts w:ascii="Trebuchet MS" w:eastAsia="Times New Roman" w:hAnsi="Trebuchet MS" w:cs="Arial"/>
          <w:color w:val="000000" w:themeColor="text1"/>
          <w:sz w:val="20"/>
          <w:szCs w:val="20"/>
          <w:lang w:eastAsia="pl-PL"/>
        </w:rPr>
        <w:t xml:space="preserve">osób upoważnionych do przebywania na terenie budowy i osób trzecich, które nie są upoważnione do przebywania na </w:t>
      </w:r>
      <w:r w:rsidR="00DE4F22"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w:t>
      </w:r>
    </w:p>
    <w:p w14:paraId="3E0BEB6B" w14:textId="77777777" w:rsidR="00AF1541" w:rsidRPr="00586AB4" w:rsidRDefault="00AF1541" w:rsidP="00586AB4">
      <w:pPr>
        <w:spacing w:after="0" w:line="360" w:lineRule="auto"/>
        <w:ind w:left="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 xml:space="preserve">- za uszkodzenie wszelkiej własności Zamawiającego i osób trzecich, a w szczególności: </w:t>
      </w:r>
      <w:r w:rsidRPr="00586AB4">
        <w:rPr>
          <w:rFonts w:ascii="Trebuchet MS" w:eastAsia="Times New Roman" w:hAnsi="Trebuchet MS" w:cs="Arial"/>
          <w:color w:val="000000" w:themeColor="text1"/>
          <w:sz w:val="20"/>
          <w:szCs w:val="20"/>
          <w:lang w:eastAsia="pl-PL"/>
        </w:rPr>
        <w:t>uszkodzenia budynków, ich wyposażenia i urządzeń stanow</w:t>
      </w:r>
      <w:r w:rsidR="00FC4ACA" w:rsidRPr="00586AB4">
        <w:rPr>
          <w:rFonts w:ascii="Trebuchet MS" w:eastAsia="Times New Roman" w:hAnsi="Trebuchet MS" w:cs="Arial"/>
          <w:color w:val="000000" w:themeColor="text1"/>
          <w:sz w:val="20"/>
          <w:szCs w:val="20"/>
          <w:lang w:eastAsia="pl-PL"/>
        </w:rPr>
        <w:t>iących własność użytkownika lub </w:t>
      </w:r>
      <w:r w:rsidRPr="00586AB4">
        <w:rPr>
          <w:rFonts w:ascii="Trebuchet MS" w:eastAsia="Times New Roman" w:hAnsi="Trebuchet MS" w:cs="Arial"/>
          <w:color w:val="000000" w:themeColor="text1"/>
          <w:sz w:val="20"/>
          <w:szCs w:val="20"/>
          <w:lang w:eastAsia="pl-PL"/>
        </w:rPr>
        <w:t>Zamawiającego</w:t>
      </w:r>
      <w:r w:rsidRPr="00586AB4">
        <w:rPr>
          <w:rFonts w:ascii="Trebuchet MS" w:eastAsia="Times New Roman" w:hAnsi="Trebuchet MS" w:cs="Times New Roman"/>
          <w:color w:val="000000" w:themeColor="text1"/>
          <w:sz w:val="20"/>
          <w:szCs w:val="20"/>
          <w:lang w:eastAsia="pl-PL"/>
        </w:rPr>
        <w:t xml:space="preserve"> spowodowane działaniem lub zaniechaniem Wykonawcy oraz</w:t>
      </w:r>
      <w:r w:rsidRPr="00586AB4">
        <w:rPr>
          <w:rFonts w:ascii="Trebuchet MS" w:eastAsia="Times New Roman" w:hAnsi="Trebuchet MS" w:cs="Arial"/>
          <w:color w:val="000000" w:themeColor="text1"/>
          <w:sz w:val="20"/>
          <w:szCs w:val="20"/>
          <w:lang w:eastAsia="pl-PL"/>
        </w:rPr>
        <w:t xml:space="preserve"> powstałymi wadami w wykonanych </w:t>
      </w:r>
      <w:r w:rsidR="00DE4F22" w:rsidRPr="00586AB4">
        <w:rPr>
          <w:rFonts w:ascii="Trebuchet MS" w:eastAsia="Times New Roman" w:hAnsi="Trebuchet MS" w:cs="Arial"/>
          <w:color w:val="000000" w:themeColor="text1"/>
          <w:sz w:val="20"/>
          <w:szCs w:val="20"/>
          <w:lang w:eastAsia="pl-PL"/>
        </w:rPr>
        <w:t>pracach</w:t>
      </w:r>
      <w:r w:rsidRPr="00586AB4">
        <w:rPr>
          <w:rFonts w:ascii="Trebuchet MS" w:eastAsia="Times New Roman" w:hAnsi="Trebuchet MS" w:cs="Arial"/>
          <w:color w:val="000000" w:themeColor="text1"/>
          <w:sz w:val="20"/>
          <w:szCs w:val="20"/>
          <w:lang w:eastAsia="pl-PL"/>
        </w:rPr>
        <w:t>.</w:t>
      </w:r>
    </w:p>
    <w:p w14:paraId="1415D6EF" w14:textId="7ECD13C5" w:rsidR="00AF1541" w:rsidRPr="00586AB4" w:rsidRDefault="008F2BEB"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6</w:t>
      </w:r>
      <w:r w:rsidR="00AF1541" w:rsidRPr="00586AB4">
        <w:rPr>
          <w:rFonts w:ascii="Trebuchet MS" w:eastAsia="Times New Roman" w:hAnsi="Trebuchet MS" w:cs="Arial"/>
          <w:b/>
          <w:color w:val="000000" w:themeColor="text1"/>
          <w:sz w:val="20"/>
          <w:szCs w:val="20"/>
          <w:lang w:eastAsia="pl-PL"/>
        </w:rPr>
        <w:t>.</w:t>
      </w:r>
    </w:p>
    <w:p w14:paraId="24E34FA4" w14:textId="6B958192" w:rsidR="00072FB5" w:rsidRPr="00CE0233" w:rsidRDefault="00AF1541" w:rsidP="00586AB4">
      <w:pPr>
        <w:numPr>
          <w:ilvl w:val="0"/>
          <w:numId w:val="3"/>
        </w:numPr>
        <w:spacing w:after="0" w:line="360" w:lineRule="auto"/>
        <w:ind w:left="567" w:hanging="567"/>
        <w:jc w:val="both"/>
        <w:rPr>
          <w:rFonts w:ascii="Trebuchet MS" w:eastAsia="Times New Roman" w:hAnsi="Trebuchet MS" w:cs="Arial"/>
          <w:color w:val="000000" w:themeColor="text1"/>
          <w:sz w:val="20"/>
          <w:szCs w:val="20"/>
          <w:lang w:eastAsia="pl-PL"/>
        </w:rPr>
      </w:pPr>
      <w:r w:rsidRPr="00CE0233">
        <w:rPr>
          <w:rFonts w:ascii="Trebuchet MS" w:eastAsia="Times New Roman" w:hAnsi="Trebuchet MS" w:cs="Arial"/>
          <w:color w:val="000000" w:themeColor="text1"/>
          <w:sz w:val="20"/>
          <w:szCs w:val="20"/>
          <w:lang w:eastAsia="pl-PL"/>
        </w:rPr>
        <w:t xml:space="preserve">Materiały i urządzenia stosowane przy realizacji zamówienia powinny odpowiadać co do jakości wymogom wyrobów dopuszczonych do obrotu i stosowania w budownictwie określonym obowiązującymi w tym zakresie przepisami oraz wymaganiom </w:t>
      </w:r>
      <w:r w:rsidR="00F61160" w:rsidRPr="00CE0233">
        <w:rPr>
          <w:rFonts w:ascii="Trebuchet MS" w:eastAsia="Times New Roman" w:hAnsi="Trebuchet MS" w:cs="Arial"/>
          <w:color w:val="000000" w:themeColor="text1"/>
          <w:sz w:val="20"/>
          <w:szCs w:val="20"/>
          <w:lang w:eastAsia="pl-PL"/>
        </w:rPr>
        <w:t>S</w:t>
      </w:r>
      <w:r w:rsidR="00484A7A" w:rsidRPr="00CE0233">
        <w:rPr>
          <w:rFonts w:ascii="Trebuchet MS" w:eastAsia="Times New Roman" w:hAnsi="Trebuchet MS" w:cs="Arial"/>
          <w:color w:val="000000" w:themeColor="text1"/>
          <w:sz w:val="20"/>
          <w:szCs w:val="20"/>
          <w:lang w:eastAsia="pl-PL"/>
        </w:rPr>
        <w:t xml:space="preserve">WZ, w tym </w:t>
      </w:r>
      <w:r w:rsidR="003D18A9" w:rsidRPr="00CE0233">
        <w:rPr>
          <w:rFonts w:ascii="Trebuchet MS" w:eastAsia="Times New Roman" w:hAnsi="Trebuchet MS" w:cs="Arial"/>
          <w:color w:val="000000" w:themeColor="text1"/>
          <w:sz w:val="20"/>
          <w:szCs w:val="20"/>
          <w:lang w:eastAsia="pl-PL"/>
        </w:rPr>
        <w:t> programu funkcjonalno-użytkowego</w:t>
      </w:r>
      <w:r w:rsidRPr="00CE0233">
        <w:rPr>
          <w:rFonts w:ascii="Trebuchet MS" w:eastAsia="Times New Roman" w:hAnsi="Trebuchet MS" w:cs="Arial"/>
          <w:color w:val="000000" w:themeColor="text1"/>
          <w:sz w:val="20"/>
          <w:szCs w:val="20"/>
          <w:lang w:eastAsia="pl-PL"/>
        </w:rPr>
        <w:t>.</w:t>
      </w:r>
    </w:p>
    <w:p w14:paraId="6D670513" w14:textId="7AEE89A7" w:rsidR="00CE0233" w:rsidRPr="00CE0233" w:rsidRDefault="00AF1541" w:rsidP="00CE0233">
      <w:pPr>
        <w:numPr>
          <w:ilvl w:val="0"/>
          <w:numId w:val="3"/>
        </w:numPr>
        <w:spacing w:after="0" w:line="360" w:lineRule="auto"/>
        <w:ind w:left="567" w:hanging="567"/>
        <w:jc w:val="both"/>
        <w:rPr>
          <w:rFonts w:ascii="Trebuchet MS" w:eastAsia="Times New Roman" w:hAnsi="Trebuchet MS" w:cs="Arial"/>
          <w:color w:val="000000" w:themeColor="text1"/>
          <w:sz w:val="20"/>
          <w:szCs w:val="20"/>
          <w:lang w:eastAsia="pl-PL"/>
        </w:rPr>
      </w:pPr>
      <w:r w:rsidRPr="00CE0233">
        <w:rPr>
          <w:rFonts w:ascii="Trebuchet MS" w:eastAsia="Times New Roman" w:hAnsi="Trebuchet MS" w:cs="Arial"/>
          <w:color w:val="000000" w:themeColor="text1"/>
          <w:sz w:val="20"/>
          <w:szCs w:val="20"/>
          <w:lang w:eastAsia="pl-PL"/>
        </w:rPr>
        <w:t>Na</w:t>
      </w:r>
      <w:r w:rsidR="001F12C8" w:rsidRPr="00CE0233">
        <w:rPr>
          <w:rFonts w:ascii="Trebuchet MS" w:eastAsia="Times New Roman" w:hAnsi="Trebuchet MS" w:cs="Arial"/>
          <w:color w:val="000000" w:themeColor="text1"/>
          <w:sz w:val="20"/>
          <w:szCs w:val="20"/>
          <w:lang w:eastAsia="pl-PL"/>
        </w:rPr>
        <w:t xml:space="preserve"> każde żądanie Zamawiającego</w:t>
      </w:r>
      <w:r w:rsidRPr="00CE0233">
        <w:rPr>
          <w:rFonts w:ascii="Trebuchet MS" w:eastAsia="Times New Roman" w:hAnsi="Trebuchet MS" w:cs="Arial"/>
          <w:color w:val="000000" w:themeColor="text1"/>
          <w:sz w:val="20"/>
          <w:szCs w:val="20"/>
          <w:lang w:eastAsia="pl-PL"/>
        </w:rPr>
        <w:t xml:space="preserve"> Wykonawca zobowiązany jest, w celu udokumentowania zgodności z przepisami, okazać stosowne świadectwa, próbki, certyfikaty </w:t>
      </w:r>
      <w:r w:rsidR="003D18A9" w:rsidRPr="00CE0233">
        <w:rPr>
          <w:rFonts w:ascii="Trebuchet MS" w:eastAsia="Times New Roman" w:hAnsi="Trebuchet MS" w:cs="Arial"/>
          <w:color w:val="000000" w:themeColor="text1"/>
          <w:sz w:val="20"/>
          <w:szCs w:val="20"/>
          <w:lang w:eastAsia="pl-PL"/>
        </w:rPr>
        <w:t xml:space="preserve">przed planowanym ich </w:t>
      </w:r>
      <w:r w:rsidR="00AD3983" w:rsidRPr="00CE0233">
        <w:rPr>
          <w:rFonts w:ascii="Trebuchet MS" w:eastAsia="Times New Roman" w:hAnsi="Trebuchet MS" w:cs="Arial"/>
          <w:color w:val="000000" w:themeColor="text1"/>
          <w:sz w:val="20"/>
          <w:szCs w:val="20"/>
          <w:lang w:eastAsia="pl-PL"/>
        </w:rPr>
        <w:t xml:space="preserve">wbudowaniem, </w:t>
      </w:r>
      <w:r w:rsidR="003D18A9" w:rsidRPr="00CE0233">
        <w:rPr>
          <w:rFonts w:ascii="Trebuchet MS" w:eastAsia="Times New Roman" w:hAnsi="Trebuchet MS" w:cs="Arial"/>
          <w:color w:val="000000" w:themeColor="text1"/>
          <w:sz w:val="20"/>
          <w:szCs w:val="20"/>
          <w:lang w:eastAsia="pl-PL"/>
        </w:rPr>
        <w:t>montażem</w:t>
      </w:r>
      <w:r w:rsidRPr="00CE0233">
        <w:rPr>
          <w:rFonts w:ascii="Trebuchet MS" w:eastAsia="Times New Roman" w:hAnsi="Trebuchet MS" w:cs="Arial"/>
          <w:color w:val="000000" w:themeColor="text1"/>
          <w:sz w:val="20"/>
          <w:szCs w:val="20"/>
          <w:lang w:eastAsia="pl-PL"/>
        </w:rPr>
        <w:t xml:space="preserve"> lub użyciem.</w:t>
      </w:r>
    </w:p>
    <w:p w14:paraId="26F07333" w14:textId="77777777" w:rsidR="00AF1541" w:rsidRPr="00586AB4"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xml:space="preserve">§ </w:t>
      </w:r>
      <w:r w:rsidR="008F2BEB" w:rsidRPr="00586AB4">
        <w:rPr>
          <w:rFonts w:ascii="Trebuchet MS" w:eastAsia="Times New Roman" w:hAnsi="Trebuchet MS" w:cs="Arial"/>
          <w:b/>
          <w:color w:val="000000" w:themeColor="text1"/>
          <w:sz w:val="20"/>
          <w:szCs w:val="20"/>
          <w:lang w:eastAsia="pl-PL"/>
        </w:rPr>
        <w:t>7</w:t>
      </w:r>
      <w:r w:rsidR="00AF1541" w:rsidRPr="00586AB4">
        <w:rPr>
          <w:rFonts w:ascii="Trebuchet MS" w:eastAsia="Times New Roman" w:hAnsi="Trebuchet MS" w:cs="Arial"/>
          <w:b/>
          <w:color w:val="000000" w:themeColor="text1"/>
          <w:sz w:val="20"/>
          <w:szCs w:val="20"/>
          <w:lang w:eastAsia="pl-PL"/>
        </w:rPr>
        <w:t>.</w:t>
      </w:r>
    </w:p>
    <w:p w14:paraId="6360E04A" w14:textId="36BD811B" w:rsidR="002C65F7" w:rsidRPr="002C65F7"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2C65F7">
        <w:rPr>
          <w:rFonts w:ascii="Trebuchet MS" w:eastAsiaTheme="minorHAnsi" w:hAnsi="Trebuchet MS" w:cstheme="minorBidi"/>
          <w:color w:val="000000" w:themeColor="text1"/>
          <w:lang w:eastAsia="en-US"/>
        </w:rPr>
        <w:t xml:space="preserve">Wykonawca udziela Zamawiającemu gwarancji na przedmiot umowy …………………… </w:t>
      </w:r>
      <w:r w:rsidRPr="002C65F7">
        <w:rPr>
          <w:rFonts w:ascii="Trebuchet MS" w:eastAsiaTheme="minorHAnsi" w:hAnsi="Trebuchet MS" w:cstheme="minorBidi"/>
          <w:b/>
          <w:bCs/>
          <w:color w:val="000000" w:themeColor="text1"/>
          <w:lang w:eastAsia="en-US"/>
        </w:rPr>
        <w:t>lat/a, zgodnie z ofertą Wykonawcy</w:t>
      </w:r>
      <w:r w:rsidRPr="002C65F7">
        <w:rPr>
          <w:rFonts w:ascii="Trebuchet MS" w:eastAsiaTheme="minorHAnsi" w:hAnsi="Trebuchet MS" w:cstheme="minorBidi"/>
          <w:color w:val="000000" w:themeColor="text1"/>
          <w:lang w:eastAsia="en-US"/>
        </w:rPr>
        <w:t>. W okresie gwarancyjnym Wykonawca zobowiązuje się usuwać nieodpłatnie wady przedmiotu umowy ujawnione po odbiorze końcowym.</w:t>
      </w:r>
    </w:p>
    <w:p w14:paraId="168975D0" w14:textId="711BC8C4" w:rsidR="002C65F7" w:rsidRPr="002C65F7"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2C65F7">
        <w:rPr>
          <w:rFonts w:ascii="Trebuchet MS" w:eastAsiaTheme="minorHAnsi" w:hAnsi="Trebuchet MS" w:cstheme="minorBidi"/>
          <w:color w:val="000000" w:themeColor="text1"/>
          <w:lang w:eastAsia="en-US"/>
        </w:rPr>
        <w:t>Rękojmia na przedmiot niniejszej umowy wynosi 5 lat.</w:t>
      </w:r>
    </w:p>
    <w:p w14:paraId="32797ADD" w14:textId="2F7950E1" w:rsidR="002C65F7" w:rsidRPr="005A31FE"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5A31FE">
        <w:rPr>
          <w:rFonts w:ascii="Trebuchet MS" w:eastAsiaTheme="minorHAnsi" w:hAnsi="Trebuchet MS" w:cstheme="minorBidi"/>
          <w:color w:val="000000" w:themeColor="text1"/>
          <w:lang w:eastAsia="en-US"/>
        </w:rPr>
        <w:t xml:space="preserve">Szczegółowe warunki gwarancji określa karta gwarancyjna jakości wykonania robót stanowiąca załącznik nr 1 do niniejszej umowy. </w:t>
      </w:r>
    </w:p>
    <w:p w14:paraId="569B2159" w14:textId="76B1E270" w:rsidR="00F85A4E" w:rsidRPr="002C65F7" w:rsidRDefault="002C65F7" w:rsidP="007C20C0">
      <w:pPr>
        <w:pStyle w:val="Zwykytekst"/>
        <w:numPr>
          <w:ilvl w:val="0"/>
          <w:numId w:val="28"/>
        </w:numPr>
        <w:spacing w:line="360" w:lineRule="auto"/>
        <w:ind w:left="567" w:hanging="567"/>
        <w:jc w:val="both"/>
        <w:rPr>
          <w:rFonts w:ascii="Trebuchet MS" w:hAnsi="Trebuchet MS" w:cs="Arial"/>
          <w:b/>
          <w:color w:val="000000" w:themeColor="text1"/>
        </w:rPr>
      </w:pPr>
      <w:r w:rsidRPr="002C65F7">
        <w:rPr>
          <w:rFonts w:ascii="Trebuchet MS" w:eastAsiaTheme="minorHAnsi" w:hAnsi="Trebuchet MS" w:cstheme="minorBidi"/>
          <w:b/>
          <w:bCs/>
          <w:color w:val="000000" w:themeColor="text1"/>
          <w:u w:val="single"/>
          <w:lang w:eastAsia="en-US"/>
        </w:rPr>
        <w:t>Wykonawca zobowiązany jest przekazać Zamawiającemu wypełniony dokument karty gwarancyjnej jakości wykonania robót w dniu odbioru końcowego przedmiotu umowy</w:t>
      </w:r>
      <w:r w:rsidRPr="002C65F7">
        <w:rPr>
          <w:rFonts w:ascii="Trebuchet MS" w:eastAsiaTheme="minorHAnsi" w:hAnsi="Trebuchet MS" w:cstheme="minorBidi"/>
          <w:color w:val="000000" w:themeColor="text1"/>
          <w:lang w:eastAsia="en-US"/>
        </w:rPr>
        <w:t>.</w:t>
      </w:r>
    </w:p>
    <w:p w14:paraId="2F64FF24" w14:textId="77777777" w:rsidR="0062205F" w:rsidRDefault="0062205F" w:rsidP="00586AB4">
      <w:pPr>
        <w:pStyle w:val="Zwykytekst"/>
        <w:spacing w:line="360" w:lineRule="auto"/>
        <w:jc w:val="center"/>
        <w:rPr>
          <w:rFonts w:ascii="Trebuchet MS" w:hAnsi="Trebuchet MS" w:cs="Arial"/>
          <w:b/>
          <w:color w:val="000000" w:themeColor="text1"/>
        </w:rPr>
      </w:pPr>
    </w:p>
    <w:p w14:paraId="185B478C" w14:textId="5D2A0093" w:rsidR="00100C06" w:rsidRPr="00586AB4" w:rsidRDefault="00100C06" w:rsidP="00586AB4">
      <w:pPr>
        <w:pStyle w:val="Zwykytekst"/>
        <w:spacing w:line="360" w:lineRule="auto"/>
        <w:jc w:val="center"/>
        <w:rPr>
          <w:rFonts w:ascii="Trebuchet MS" w:hAnsi="Trebuchet MS" w:cs="Arial"/>
          <w:b/>
          <w:color w:val="000000" w:themeColor="text1"/>
        </w:rPr>
      </w:pPr>
      <w:r w:rsidRPr="00DB57F4">
        <w:rPr>
          <w:rFonts w:ascii="Trebuchet MS" w:hAnsi="Trebuchet MS" w:cs="Arial"/>
          <w:b/>
          <w:color w:val="000000" w:themeColor="text1"/>
        </w:rPr>
        <w:t>§ 8.</w:t>
      </w:r>
    </w:p>
    <w:p w14:paraId="00D49523" w14:textId="6583057F"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Wykonawca przed zawarciem umowy wnosi zabezpieczenie należytego wyko</w:t>
      </w:r>
      <w:r w:rsidR="00FC4ACA" w:rsidRPr="00586AB4">
        <w:rPr>
          <w:rFonts w:ascii="Trebuchet MS" w:hAnsi="Trebuchet MS" w:cs="Arial"/>
          <w:color w:val="000000" w:themeColor="text1"/>
        </w:rPr>
        <w:t>nania umowy w wysokości -------</w:t>
      </w:r>
      <w:r w:rsidR="00DB57F4">
        <w:rPr>
          <w:rFonts w:ascii="Trebuchet MS" w:hAnsi="Trebuchet MS" w:cs="Arial"/>
          <w:color w:val="000000" w:themeColor="text1"/>
        </w:rPr>
        <w:t>----</w:t>
      </w:r>
      <w:r w:rsidR="00FE07AB">
        <w:rPr>
          <w:rFonts w:ascii="Trebuchet MS" w:hAnsi="Trebuchet MS" w:cs="Arial"/>
          <w:color w:val="000000" w:themeColor="text1"/>
        </w:rPr>
        <w:t xml:space="preserve">- zł (stanowiącej </w:t>
      </w:r>
      <w:r w:rsidR="00DB57F4">
        <w:rPr>
          <w:rFonts w:ascii="Trebuchet MS" w:hAnsi="Trebuchet MS" w:cs="Arial"/>
          <w:color w:val="000000" w:themeColor="text1"/>
        </w:rPr>
        <w:t>2</w:t>
      </w:r>
      <w:r w:rsidRPr="00586AB4">
        <w:rPr>
          <w:rFonts w:ascii="Trebuchet MS" w:hAnsi="Trebuchet MS" w:cs="Arial"/>
          <w:color w:val="000000" w:themeColor="text1"/>
        </w:rPr>
        <w:t>% ceny całkowitej brutto podan</w:t>
      </w:r>
      <w:r w:rsidR="00FC4ACA" w:rsidRPr="00586AB4">
        <w:rPr>
          <w:rFonts w:ascii="Trebuchet MS" w:hAnsi="Trebuchet MS" w:cs="Arial"/>
          <w:color w:val="000000" w:themeColor="text1"/>
        </w:rPr>
        <w:t xml:space="preserve">ej w ofercie)  </w:t>
      </w:r>
      <w:r w:rsidR="00DB57F4">
        <w:rPr>
          <w:rFonts w:ascii="Trebuchet MS" w:hAnsi="Trebuchet MS" w:cs="Arial"/>
          <w:color w:val="000000" w:themeColor="text1"/>
        </w:rPr>
        <w:br/>
      </w:r>
      <w:r w:rsidR="00FC4ACA" w:rsidRPr="00586AB4">
        <w:rPr>
          <w:rFonts w:ascii="Trebuchet MS" w:hAnsi="Trebuchet MS" w:cs="Arial"/>
          <w:color w:val="000000" w:themeColor="text1"/>
        </w:rPr>
        <w:t>w formie</w:t>
      </w:r>
      <w:r w:rsidR="00DB57F4">
        <w:rPr>
          <w:rFonts w:ascii="Trebuchet MS" w:hAnsi="Trebuchet MS" w:cs="Arial"/>
          <w:color w:val="000000" w:themeColor="text1"/>
        </w:rPr>
        <w:t xml:space="preserve"> </w:t>
      </w:r>
      <w:r w:rsidR="00FC4ACA" w:rsidRPr="00586AB4">
        <w:rPr>
          <w:rFonts w:ascii="Trebuchet MS" w:hAnsi="Trebuchet MS" w:cs="Arial"/>
          <w:color w:val="000000" w:themeColor="text1"/>
        </w:rPr>
        <w:t>------</w:t>
      </w:r>
      <w:r w:rsidR="00DB57F4">
        <w:rPr>
          <w:rFonts w:ascii="Trebuchet MS" w:hAnsi="Trebuchet MS" w:cs="Arial"/>
          <w:color w:val="000000" w:themeColor="text1"/>
        </w:rPr>
        <w:t>-------------------------------------------------------------------------------------------------- .</w:t>
      </w:r>
    </w:p>
    <w:p w14:paraId="766A19EE" w14:textId="77777777"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Jeżeli okres na jaki ma być wniesione zabezpieczenie przekracza 5 lat, zabezpieczenie</w:t>
      </w:r>
      <w:r w:rsidRPr="00586AB4">
        <w:rPr>
          <w:rFonts w:ascii="Trebuchet MS" w:hAnsi="Trebuchet MS" w:cs="Arial"/>
          <w:color w:val="000000" w:themeColor="text1"/>
        </w:rPr>
        <w:br/>
        <w:t>w pieniądzu Wykonawca wnosi na cały ten okres. Zabezpieczenie wniesione w pieniądzu Zamawiający zdeponuje na koncie depozytów.</w:t>
      </w:r>
    </w:p>
    <w:p w14:paraId="5F71C4D5" w14:textId="77777777"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Zabezpieczenie wniesione w innej formie Wykonawca wnosi na okres nie krótszy niż 5 lat. Wykonawca zobowiązuje się do przedłużenia zabezpieczenia lub wniesienia nowego zabezpieczenia na kolejne okresy.</w:t>
      </w:r>
    </w:p>
    <w:p w14:paraId="2A99110C" w14:textId="77777777"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W przypadku nieprzedłużenia lub nie wniesienia nowego zabezpieczenia najpóźniej na 30 dni przed upływem terminu ważności dotychczasowego zabezpieczenia</w:t>
      </w:r>
      <w:r w:rsidR="00CF231E" w:rsidRPr="00586AB4">
        <w:rPr>
          <w:rFonts w:ascii="Trebuchet MS" w:hAnsi="Trebuchet MS" w:cs="Arial"/>
          <w:color w:val="000000" w:themeColor="text1"/>
        </w:rPr>
        <w:t xml:space="preserve"> wniesionego w innej formie niż </w:t>
      </w:r>
      <w:r w:rsidRPr="00586AB4">
        <w:rPr>
          <w:rFonts w:ascii="Trebuchet MS" w:hAnsi="Trebuchet MS" w:cs="Arial"/>
          <w:color w:val="000000" w:themeColor="text1"/>
        </w:rPr>
        <w:t>w pieniądzu Zamawiający zmieni formę na zabezpieczenie w p</w:t>
      </w:r>
      <w:r w:rsidR="00CF231E" w:rsidRPr="00586AB4">
        <w:rPr>
          <w:rFonts w:ascii="Trebuchet MS" w:hAnsi="Trebuchet MS" w:cs="Arial"/>
          <w:color w:val="000000" w:themeColor="text1"/>
        </w:rPr>
        <w:t xml:space="preserve">ieniądzu, poprzez wypłatę kwoty </w:t>
      </w:r>
      <w:r w:rsidRPr="00586AB4">
        <w:rPr>
          <w:rFonts w:ascii="Trebuchet MS" w:hAnsi="Trebuchet MS" w:cs="Arial"/>
          <w:color w:val="000000" w:themeColor="text1"/>
        </w:rPr>
        <w:t xml:space="preserve">z </w:t>
      </w:r>
      <w:r w:rsidRPr="00586AB4">
        <w:rPr>
          <w:rFonts w:ascii="Trebuchet MS" w:hAnsi="Trebuchet MS" w:cs="Arial"/>
          <w:color w:val="000000" w:themeColor="text1"/>
        </w:rPr>
        <w:lastRenderedPageBreak/>
        <w:t>dotychczasowego zabezpieczenia. Wypłata ta nastąpi nie później niż w ostatnim dniu ważności dotychczasowego zabezpieczenia.</w:t>
      </w:r>
    </w:p>
    <w:p w14:paraId="4D2FC1E4" w14:textId="77777777"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W przypadku odmowy lub uchylania się Wykonawcy od usunięcia stwierdzonych wad w okresie objętym rękojmią i gwarancją Zamawiający zleci ich wykonanie innemu Wykonawcy, a ich koszt pokryje z pozostałej części zabezpieczenia.</w:t>
      </w:r>
    </w:p>
    <w:p w14:paraId="3C2E1B13" w14:textId="77777777"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 xml:space="preserve">Zabezpieczenie może być wykorzystane przez Zamawiającego na pokrycie zobowiązań Wykonawcy wynikających z tytułu kar umownych, na pokrycie ewentualnych roszczeń Zamawiającego z tytułu niewykonania lub </w:t>
      </w:r>
      <w:r w:rsidR="00B07C4A" w:rsidRPr="00586AB4">
        <w:rPr>
          <w:rFonts w:ascii="Trebuchet MS" w:hAnsi="Trebuchet MS" w:cs="Arial"/>
          <w:color w:val="000000" w:themeColor="text1"/>
        </w:rPr>
        <w:t>nienależytego wykonania umowy</w:t>
      </w:r>
      <w:r w:rsidRPr="00586AB4">
        <w:rPr>
          <w:rFonts w:ascii="Trebuchet MS" w:hAnsi="Trebuchet MS" w:cs="Arial"/>
          <w:color w:val="000000" w:themeColor="text1"/>
        </w:rPr>
        <w:t>.</w:t>
      </w:r>
    </w:p>
    <w:p w14:paraId="4FD17A2C" w14:textId="77777777" w:rsidR="00100C06" w:rsidRPr="00586AB4" w:rsidRDefault="00100C06"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W przypadku wydłużenia terminu wykonania przedmiotu umowy</w:t>
      </w:r>
      <w:r w:rsidR="00B07C4A" w:rsidRPr="00586AB4">
        <w:rPr>
          <w:rFonts w:ascii="Trebuchet MS" w:hAnsi="Trebuchet MS" w:cs="Arial"/>
          <w:color w:val="000000" w:themeColor="text1"/>
        </w:rPr>
        <w:t>, Wykonawca</w:t>
      </w:r>
      <w:r w:rsidRPr="00586AB4">
        <w:rPr>
          <w:rFonts w:ascii="Trebuchet MS" w:hAnsi="Trebuchet MS" w:cs="Arial"/>
          <w:color w:val="000000" w:themeColor="text1"/>
        </w:rPr>
        <w:t xml:space="preserve"> który wniósł zabezpieczenie należytego wykonania umowy w formie innej niż pieniądz zobowiązany jest do przedłużenia terminu jego ważności lub wnieść nowe zabezpieczenie należytego wykonania umowy na wydłużony termin. </w:t>
      </w:r>
    </w:p>
    <w:p w14:paraId="3248D4C2" w14:textId="77777777" w:rsidR="001237BF" w:rsidRPr="00586AB4" w:rsidRDefault="001237BF"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Zabezpieczenie wniesione w pieniądzu Zamawiający zwraca wraz z odsetkami wynikającymi z umowy rachunku bankowego, na którym było ono przechowywane, pomniejszonymi o koszty prowadzenia rachunku.</w:t>
      </w:r>
    </w:p>
    <w:p w14:paraId="2F16EA19" w14:textId="12BE9502" w:rsidR="001237BF" w:rsidRPr="00586AB4" w:rsidRDefault="001237BF"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Część zabezpieczenia gwarantująca zgodne z umową wykonanie przedmiotu umowy (7</w:t>
      </w:r>
      <w:r w:rsidR="00373611">
        <w:rPr>
          <w:rFonts w:ascii="Trebuchet MS" w:hAnsi="Trebuchet MS" w:cs="Arial"/>
          <w:color w:val="000000" w:themeColor="text1"/>
        </w:rPr>
        <w:t>0</w:t>
      </w:r>
      <w:r w:rsidRPr="00586AB4">
        <w:rPr>
          <w:rFonts w:ascii="Trebuchet MS" w:hAnsi="Trebuchet MS" w:cs="Arial"/>
          <w:color w:val="000000" w:themeColor="text1"/>
        </w:rPr>
        <w:t>% kwoty określonej w ust.1, tj. równowartość ---------- zł) zostanie zwrócona w ciągu 30 dni od dnia ostatecznego odbioru robót stanowiących przedmiot umowy.</w:t>
      </w:r>
    </w:p>
    <w:p w14:paraId="1D1F8FD6" w14:textId="3AE927F3" w:rsidR="001237BF" w:rsidRPr="00586AB4" w:rsidRDefault="001237BF" w:rsidP="007C20C0">
      <w:pPr>
        <w:pStyle w:val="Zwykytekst"/>
        <w:numPr>
          <w:ilvl w:val="0"/>
          <w:numId w:val="14"/>
        </w:numPr>
        <w:spacing w:line="360" w:lineRule="auto"/>
        <w:ind w:left="284"/>
        <w:jc w:val="both"/>
        <w:rPr>
          <w:rFonts w:ascii="Trebuchet MS" w:hAnsi="Trebuchet MS" w:cs="Arial"/>
          <w:color w:val="000000" w:themeColor="text1"/>
        </w:rPr>
      </w:pPr>
      <w:r w:rsidRPr="00586AB4">
        <w:rPr>
          <w:rFonts w:ascii="Trebuchet MS" w:hAnsi="Trebuchet MS" w:cs="Arial"/>
          <w:color w:val="000000" w:themeColor="text1"/>
        </w:rPr>
        <w:t>Pozostała część zabezpieczenia (służąca do pokrycia roszczeń z tytułu rękojmi (</w:t>
      </w:r>
      <w:r w:rsidR="00373611">
        <w:rPr>
          <w:rFonts w:ascii="Trebuchet MS" w:hAnsi="Trebuchet MS" w:cs="Arial"/>
          <w:color w:val="000000" w:themeColor="text1"/>
        </w:rPr>
        <w:t>30</w:t>
      </w:r>
      <w:r w:rsidRPr="00586AB4">
        <w:rPr>
          <w:rFonts w:ascii="Trebuchet MS" w:hAnsi="Trebuchet MS" w:cs="Arial"/>
          <w:color w:val="000000" w:themeColor="text1"/>
        </w:rPr>
        <w:t>% kwoty określonej w ust.1, tj. równowartość ------- zł) zostanie zwrócona nie później niż w 15 dniu po upływie okresu rękojmi za wady przedmiotu umowy.</w:t>
      </w:r>
    </w:p>
    <w:p w14:paraId="5EDDB48B" w14:textId="77777777" w:rsidR="00F85A4E" w:rsidRPr="00586AB4" w:rsidRDefault="00B07C4A" w:rsidP="008C6BD9">
      <w:pPr>
        <w:pStyle w:val="Zwykytekst"/>
        <w:spacing w:line="360" w:lineRule="auto"/>
        <w:ind w:left="360"/>
        <w:jc w:val="both"/>
        <w:rPr>
          <w:rFonts w:ascii="Trebuchet MS" w:hAnsi="Trebuchet MS" w:cs="Arial"/>
          <w:b/>
          <w:color w:val="000000" w:themeColor="text1"/>
        </w:rPr>
      </w:pPr>
      <w:r w:rsidRPr="00586AB4">
        <w:rPr>
          <w:rFonts w:ascii="Trebuchet MS" w:hAnsi="Trebuchet MS" w:cs="Arial"/>
          <w:b/>
          <w:color w:val="000000" w:themeColor="text1"/>
        </w:rPr>
        <w:t>Zapisy § 8</w:t>
      </w:r>
      <w:r w:rsidR="00100C06" w:rsidRPr="00586AB4">
        <w:rPr>
          <w:rFonts w:ascii="Trebuchet MS" w:hAnsi="Trebuchet MS" w:cs="Arial"/>
          <w:b/>
          <w:color w:val="000000" w:themeColor="text1"/>
        </w:rPr>
        <w:t xml:space="preserve"> mogą ulec zmianie  w zależności od formy wniesionego zabezpieczenia. </w:t>
      </w:r>
    </w:p>
    <w:p w14:paraId="1DFE69D7" w14:textId="77777777" w:rsidR="00FC2E35" w:rsidRPr="00586AB4" w:rsidRDefault="00FC2E35" w:rsidP="00586AB4">
      <w:pPr>
        <w:pStyle w:val="Zwykytekst"/>
        <w:spacing w:line="360" w:lineRule="auto"/>
        <w:jc w:val="both"/>
        <w:rPr>
          <w:rFonts w:ascii="Trebuchet MS" w:hAnsi="Trebuchet MS" w:cs="Arial"/>
          <w:b/>
          <w:color w:val="000000" w:themeColor="text1"/>
        </w:rPr>
      </w:pPr>
    </w:p>
    <w:p w14:paraId="0CA6DAC9" w14:textId="2E0E4F29" w:rsidR="00FC2E35" w:rsidRPr="00586AB4" w:rsidRDefault="00FE07AB" w:rsidP="00586AB4">
      <w:pPr>
        <w:spacing w:after="0" w:line="360" w:lineRule="auto"/>
        <w:jc w:val="center"/>
        <w:rPr>
          <w:rFonts w:ascii="Trebuchet MS" w:hAnsi="Trebuchet MS" w:cs="Arial"/>
          <w:b/>
          <w:color w:val="000000" w:themeColor="text1"/>
          <w:sz w:val="20"/>
        </w:rPr>
      </w:pPr>
      <w:r>
        <w:rPr>
          <w:rFonts w:ascii="Trebuchet MS" w:hAnsi="Trebuchet MS" w:cs="Arial"/>
          <w:b/>
          <w:color w:val="000000" w:themeColor="text1"/>
          <w:sz w:val="20"/>
        </w:rPr>
        <w:t>§ 9</w:t>
      </w:r>
    </w:p>
    <w:p w14:paraId="78241AE5"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powierzy podwykonawcom wykonanie następującej części zamówienia, wskazanej w Ofercie stanowiącej przedmiot umowy:</w:t>
      </w:r>
    </w:p>
    <w:p w14:paraId="1C28C725" w14:textId="77777777" w:rsidR="00FC2E35" w:rsidRPr="00586AB4" w:rsidRDefault="00FC2E35" w:rsidP="007C20C0">
      <w:pPr>
        <w:numPr>
          <w:ilvl w:val="0"/>
          <w:numId w:val="26"/>
        </w:numPr>
        <w:tabs>
          <w:tab w:val="left" w:pos="567"/>
          <w:tab w:val="left" w:pos="1080"/>
        </w:tabs>
        <w:spacing w:after="0" w:line="360" w:lineRule="auto"/>
        <w:contextualSpacing/>
        <w:jc w:val="both"/>
        <w:rPr>
          <w:rFonts w:ascii="Trebuchet MS" w:hAnsi="Trebuchet MS" w:cs="Arial"/>
          <w:i/>
          <w:color w:val="000000" w:themeColor="text1"/>
          <w:sz w:val="20"/>
        </w:rPr>
      </w:pPr>
      <w:r w:rsidRPr="00586AB4">
        <w:rPr>
          <w:rFonts w:ascii="Trebuchet MS" w:hAnsi="Trebuchet MS" w:cs="Arial"/>
          <w:i/>
          <w:color w:val="000000" w:themeColor="text1"/>
          <w:sz w:val="20"/>
        </w:rPr>
        <w:t>robota budowlana /dostawa/ usługa ………………………………………………………………..….</w:t>
      </w:r>
      <w:r w:rsidRPr="00586AB4">
        <w:rPr>
          <w:rFonts w:ascii="Trebuchet MS" w:hAnsi="Trebuchet MS" w:cs="Arial"/>
          <w:b/>
          <w:i/>
          <w:color w:val="000000" w:themeColor="text1"/>
          <w:sz w:val="20"/>
        </w:rPr>
        <w:t>*</w:t>
      </w:r>
    </w:p>
    <w:p w14:paraId="636C84F8" w14:textId="77777777" w:rsidR="00FC2E35" w:rsidRPr="00586AB4" w:rsidRDefault="00FC2E35" w:rsidP="00586AB4">
      <w:pPr>
        <w:tabs>
          <w:tab w:val="num" w:pos="720"/>
        </w:tabs>
        <w:spacing w:after="0" w:line="360" w:lineRule="auto"/>
        <w:ind w:left="720" w:hanging="360"/>
        <w:jc w:val="both"/>
        <w:rPr>
          <w:rFonts w:ascii="Trebuchet MS" w:hAnsi="Trebuchet MS" w:cs="Arial"/>
          <w:i/>
          <w:color w:val="000000" w:themeColor="text1"/>
          <w:sz w:val="20"/>
        </w:rPr>
      </w:pPr>
      <w:r w:rsidRPr="00586AB4">
        <w:rPr>
          <w:rFonts w:ascii="Trebuchet MS" w:hAnsi="Trebuchet MS" w:cs="Arial"/>
          <w:i/>
          <w:color w:val="000000" w:themeColor="text1"/>
          <w:sz w:val="20"/>
        </w:rPr>
        <w:t>lub:</w:t>
      </w:r>
    </w:p>
    <w:p w14:paraId="55361694" w14:textId="77777777" w:rsidR="00FC2E35" w:rsidRPr="00586AB4" w:rsidRDefault="00FC2E35" w:rsidP="00586AB4">
      <w:pPr>
        <w:tabs>
          <w:tab w:val="num" w:pos="720"/>
        </w:tabs>
        <w:spacing w:after="0" w:line="360" w:lineRule="auto"/>
        <w:ind w:left="720" w:hanging="360"/>
        <w:jc w:val="both"/>
        <w:rPr>
          <w:rFonts w:ascii="Trebuchet MS" w:hAnsi="Trebuchet MS" w:cs="Arial"/>
          <w:i/>
          <w:color w:val="000000" w:themeColor="text1"/>
          <w:sz w:val="20"/>
        </w:rPr>
      </w:pPr>
      <w:r w:rsidRPr="00586AB4">
        <w:rPr>
          <w:rFonts w:ascii="Trebuchet MS" w:hAnsi="Trebuchet MS" w:cs="Arial"/>
          <w:i/>
          <w:color w:val="000000" w:themeColor="text1"/>
          <w:sz w:val="20"/>
        </w:rPr>
        <w:t>- brak części zamówienia, wskazanych do zlecenia podwykonawcom.</w:t>
      </w:r>
      <w:r w:rsidRPr="00586AB4">
        <w:rPr>
          <w:rFonts w:ascii="Trebuchet MS" w:hAnsi="Trebuchet MS" w:cs="Arial"/>
          <w:b/>
          <w:i/>
          <w:color w:val="000000" w:themeColor="text1"/>
          <w:sz w:val="20"/>
        </w:rPr>
        <w:t>*</w:t>
      </w:r>
    </w:p>
    <w:p w14:paraId="170D089B" w14:textId="77777777" w:rsidR="00FC2E35" w:rsidRPr="00586AB4" w:rsidRDefault="00FC2E35" w:rsidP="00586AB4">
      <w:pPr>
        <w:spacing w:after="0" w:line="360" w:lineRule="auto"/>
        <w:ind w:left="720" w:hanging="360"/>
        <w:jc w:val="both"/>
        <w:rPr>
          <w:rFonts w:ascii="Trebuchet MS" w:hAnsi="Trebuchet MS" w:cs="Arial"/>
          <w:i/>
          <w:color w:val="000000" w:themeColor="text1"/>
          <w:sz w:val="20"/>
        </w:rPr>
      </w:pPr>
      <w:bookmarkStart w:id="4" w:name="_Hlk95911807"/>
      <w:r w:rsidRPr="00586AB4">
        <w:rPr>
          <w:rFonts w:ascii="Trebuchet MS" w:hAnsi="Trebuchet MS" w:cs="Arial"/>
          <w:b/>
          <w:i/>
          <w:color w:val="000000" w:themeColor="text1"/>
          <w:sz w:val="20"/>
        </w:rPr>
        <w:t>*</w:t>
      </w:r>
      <w:r w:rsidRPr="00586AB4">
        <w:rPr>
          <w:rFonts w:ascii="Trebuchet MS" w:hAnsi="Trebuchet MS" w:cs="Arial"/>
          <w:i/>
          <w:color w:val="000000" w:themeColor="text1"/>
          <w:sz w:val="20"/>
        </w:rPr>
        <w:t xml:space="preserve"> </w:t>
      </w:r>
      <w:r w:rsidRPr="00586AB4">
        <w:rPr>
          <w:rFonts w:ascii="Trebuchet MS" w:hAnsi="Trebuchet MS" w:cs="Arial"/>
          <w:b/>
          <w:i/>
          <w:color w:val="000000" w:themeColor="text1"/>
          <w:sz w:val="14"/>
          <w:szCs w:val="16"/>
        </w:rPr>
        <w:t>niepotrzebne skreślić</w:t>
      </w:r>
    </w:p>
    <w:bookmarkEnd w:id="4"/>
    <w:p w14:paraId="6A0FD7CE"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 trakcie realizacji umowy Wykonawca może dokonać zmiany podwykonawcy, zrezygnować z podwykonawcy bądź wprowadzić podwykonawcę w zakresie nieprzewidzianym w ofercie (zgodnie z postanowieniami umowy i na zasadach w niej zawartych).</w:t>
      </w:r>
    </w:p>
    <w:p w14:paraId="7CD6EE32" w14:textId="6C139306"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Jeżeli zmiana lub rezygnacja z podwykonawcy dotyczy podmiotu, na którego zasoby Wykonawca powoływał się, na zasadach określonych w art. 118 ust. 1 ustawy Prawo zamówień publicznych (dalej </w:t>
      </w:r>
      <w:proofErr w:type="spellStart"/>
      <w:r w:rsidRPr="00586AB4">
        <w:rPr>
          <w:rFonts w:ascii="Trebuchet MS" w:hAnsi="Trebuchet MS" w:cs="Arial"/>
          <w:color w:val="000000" w:themeColor="text1"/>
          <w:sz w:val="20"/>
        </w:rPr>
        <w:t>Pzp</w:t>
      </w:r>
      <w:proofErr w:type="spellEnd"/>
      <w:r w:rsidRPr="00586AB4">
        <w:rPr>
          <w:rFonts w:ascii="Trebuchet MS" w:hAnsi="Trebuchet MS" w:cs="Arial"/>
          <w:color w:val="000000" w:themeColor="text1"/>
          <w:sz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w:t>
      </w:r>
      <w:r w:rsidRPr="00586AB4">
        <w:rPr>
          <w:rFonts w:ascii="Trebuchet MS" w:hAnsi="Trebuchet MS" w:cs="Arial"/>
          <w:color w:val="000000" w:themeColor="text1"/>
          <w:sz w:val="20"/>
        </w:rPr>
        <w:lastRenderedPageBreak/>
        <w:t xml:space="preserve">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586AB4">
        <w:rPr>
          <w:rFonts w:ascii="Trebuchet MS" w:hAnsi="Trebuchet MS" w:cs="Arial"/>
          <w:color w:val="000000" w:themeColor="text1"/>
          <w:sz w:val="20"/>
        </w:rPr>
        <w:t>Pzp</w:t>
      </w:r>
      <w:proofErr w:type="spellEnd"/>
      <w:r w:rsidRPr="00586AB4">
        <w:rPr>
          <w:rFonts w:ascii="Trebuchet MS" w:hAnsi="Trebuchet MS" w:cs="Arial"/>
          <w:color w:val="000000" w:themeColor="text1"/>
          <w:sz w:val="20"/>
        </w:rPr>
        <w:t>,</w:t>
      </w:r>
      <w:r w:rsidRPr="00586AB4">
        <w:rPr>
          <w:rFonts w:ascii="Trebuchet MS" w:hAnsi="Trebuchet MS" w:cs="Courier New"/>
          <w:color w:val="000000" w:themeColor="text1"/>
          <w:sz w:val="20"/>
        </w:rPr>
        <w:t xml:space="preserve"> wskazane w SWZ</w:t>
      </w:r>
      <w:r w:rsidRPr="00586AB4">
        <w:rPr>
          <w:rFonts w:ascii="Trebuchet MS" w:hAnsi="Trebuchet MS" w:cs="Arial"/>
          <w:color w:val="000000" w:themeColor="text1"/>
          <w:sz w:val="20"/>
        </w:rPr>
        <w:t>. W tym celu Wykonawca zobowiązany jest przedłożyć stosowne dokumenty wymagane w postanowieniach SWZ (oświadczenie lub dokumenty analogiczne do tego które było składane w postępowaniu o udzielenie zamówienia publicznego).</w:t>
      </w:r>
    </w:p>
    <w:p w14:paraId="5C7CF7BD"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Na wskazaną przez siebie część zamówienia, Wykonawca zobowiązany jest do zawarcia z podwykonawcą umowy w formie pisemnej.</w:t>
      </w:r>
    </w:p>
    <w:p w14:paraId="4138E60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EDC6DC2"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586AB4">
        <w:rPr>
          <w:rFonts w:ascii="Trebuchet MS" w:hAnsi="Trebuchet MS" w:cs="Arial"/>
          <w:color w:val="000000" w:themeColor="text1"/>
          <w:sz w:val="20"/>
          <w:u w:val="single"/>
        </w:rPr>
        <w:t>zastrzeżenia do projektu umowy</w:t>
      </w:r>
      <w:r w:rsidRPr="00586AB4">
        <w:rPr>
          <w:rFonts w:ascii="Trebuchet MS" w:hAnsi="Trebuchet MS" w:cs="Arial"/>
          <w:color w:val="000000" w:themeColor="text1"/>
          <w:sz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296B8A9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1DAF7D0C"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Zamawiającemu przysługuje prawo wniesienia </w:t>
      </w:r>
      <w:r w:rsidRPr="00586AB4">
        <w:rPr>
          <w:rFonts w:ascii="Trebuchet MS" w:hAnsi="Trebuchet MS" w:cs="Arial"/>
          <w:color w:val="000000" w:themeColor="text1"/>
          <w:sz w:val="20"/>
          <w:u w:val="single"/>
        </w:rPr>
        <w:t>sprzeciwu do przedłożonej umowy</w:t>
      </w:r>
      <w:r w:rsidRPr="00586AB4">
        <w:rPr>
          <w:rFonts w:ascii="Trebuchet MS" w:hAnsi="Trebuchet MS" w:cs="Arial"/>
          <w:color w:val="000000" w:themeColor="text1"/>
          <w:sz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5CFAD1"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A0F0C6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Obowiązek o którym mowa w ust. 9 nie dotyczy przedłożenia umowy o podwykonawstwo, o wartości mniejszej niż 0,5 % wartości niniejszej umowy</w:t>
      </w:r>
      <w:r w:rsidRPr="00586AB4">
        <w:rPr>
          <w:rFonts w:ascii="Trebuchet MS" w:hAnsi="Trebuchet MS" w:cs="Arial"/>
          <w:i/>
          <w:color w:val="000000" w:themeColor="text1"/>
          <w:sz w:val="20"/>
        </w:rPr>
        <w:t>.</w:t>
      </w:r>
    </w:p>
    <w:p w14:paraId="6E5AA0CE" w14:textId="77777777" w:rsidR="00FC2E35" w:rsidRPr="00586AB4" w:rsidRDefault="00FC2E35" w:rsidP="007C20C0">
      <w:pPr>
        <w:numPr>
          <w:ilvl w:val="0"/>
          <w:numId w:val="27"/>
        </w:numPr>
        <w:spacing w:after="0" w:line="360" w:lineRule="auto"/>
        <w:jc w:val="both"/>
        <w:rPr>
          <w:rFonts w:ascii="Trebuchet MS" w:hAnsi="Trebuchet MS"/>
          <w:color w:val="000000" w:themeColor="text1"/>
          <w:sz w:val="20"/>
        </w:rPr>
      </w:pPr>
      <w:r w:rsidRPr="00586AB4">
        <w:rPr>
          <w:rFonts w:ascii="Trebuchet MS" w:hAnsi="Trebuchet MS" w:cs="Arial"/>
          <w:color w:val="000000" w:themeColor="text1"/>
          <w:sz w:val="20"/>
        </w:rPr>
        <w:t xml:space="preserve">Termin zapłaty wynagrodzenia podwykonawcy lub dalszemu podwykonawcy przewidziany </w:t>
      </w:r>
      <w:r w:rsidRPr="00586AB4">
        <w:rPr>
          <w:rFonts w:ascii="Trebuchet MS" w:hAnsi="Trebuchet MS" w:cs="Arial"/>
          <w:color w:val="000000" w:themeColor="text1"/>
          <w:sz w:val="20"/>
          <w:u w:val="single"/>
        </w:rPr>
        <w:t xml:space="preserve">w umowie o podwykonawstwo nie może być dłuższy </w:t>
      </w:r>
      <w:r w:rsidRPr="005A31FE">
        <w:rPr>
          <w:rFonts w:ascii="Trebuchet MS" w:hAnsi="Trebuchet MS" w:cs="Arial"/>
          <w:color w:val="000000" w:themeColor="text1"/>
          <w:sz w:val="20"/>
          <w:u w:val="single"/>
        </w:rPr>
        <w:t>niż 12 dni</w:t>
      </w:r>
      <w:r w:rsidRPr="005A31FE">
        <w:rPr>
          <w:rFonts w:ascii="Trebuchet MS" w:hAnsi="Trebuchet MS" w:cs="Arial"/>
          <w:color w:val="000000" w:themeColor="text1"/>
          <w:sz w:val="20"/>
        </w:rPr>
        <w:t xml:space="preserve"> od</w:t>
      </w:r>
      <w:r w:rsidRPr="00586AB4">
        <w:rPr>
          <w:rFonts w:ascii="Trebuchet MS" w:hAnsi="Trebuchet MS" w:cs="Arial"/>
          <w:color w:val="000000" w:themeColor="text1"/>
          <w:sz w:val="20"/>
        </w:rPr>
        <w:t xml:space="preserve"> dnia doręczenia Wykonawcy, </w:t>
      </w:r>
      <w:r w:rsidRPr="00586AB4">
        <w:rPr>
          <w:rFonts w:ascii="Trebuchet MS" w:hAnsi="Trebuchet MS" w:cs="Arial"/>
          <w:color w:val="000000" w:themeColor="text1"/>
          <w:sz w:val="20"/>
        </w:rPr>
        <w:lastRenderedPageBreak/>
        <w:t xml:space="preserve">podwykonawcy lub dalszemu podwykonawcy faktury lub rachunku, potwierdzających wykonanie zleconej podwykonawcy lub dalszemu podwykonawcy dostawy, usługi lub roboty budowlanej. </w:t>
      </w:r>
      <w:r w:rsidRPr="00586AB4">
        <w:rPr>
          <w:rFonts w:ascii="Trebuchet MS" w:hAnsi="Trebuchet MS" w:cs="Arial"/>
          <w:color w:val="000000" w:themeColor="text1"/>
          <w:sz w:val="20"/>
          <w:lang w:eastAsia="ar-SA"/>
        </w:rPr>
        <w:t xml:space="preserve">Podwykonawca lub dalszy podwykonawca robót złoży Wykonawcy lub podwykonawcy fakturę za wykonane roboty w okresie rozliczeniowym wraz z dokumentami rozliczeniowymi maksymalnie </w:t>
      </w:r>
      <w:r w:rsidRPr="00586AB4">
        <w:rPr>
          <w:rFonts w:ascii="Trebuchet MS" w:hAnsi="Trebuchet MS" w:cs="Arial"/>
          <w:color w:val="000000" w:themeColor="text1"/>
          <w:sz w:val="20"/>
          <w:u w:val="single"/>
          <w:lang w:eastAsia="ar-SA"/>
        </w:rPr>
        <w:t xml:space="preserve">w terminie 4 dni </w:t>
      </w:r>
      <w:r w:rsidRPr="00586AB4">
        <w:rPr>
          <w:rFonts w:ascii="Trebuchet MS" w:hAnsi="Trebuchet MS" w:cs="Arial"/>
          <w:color w:val="000000" w:themeColor="text1"/>
          <w:sz w:val="20"/>
          <w:lang w:eastAsia="ar-SA"/>
        </w:rPr>
        <w:t>od dnia otrzymania zatwierdzonego przez inspektora nadzoru rozliczenia robót</w:t>
      </w:r>
      <w:r w:rsidRPr="00586AB4">
        <w:rPr>
          <w:rFonts w:ascii="Trebuchet MS" w:hAnsi="Trebuchet MS"/>
          <w:color w:val="000000" w:themeColor="text1"/>
          <w:sz w:val="20"/>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25D7E830"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nie spełnia ona wymagań określonych w dokumentach zamówienia, w tym wymagań określonych w umowie oraz ofercie Wykonawcy,</w:t>
      </w:r>
    </w:p>
    <w:p w14:paraId="66F33BE6"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przewiduje ona termin zapłaty wynagrodzenia dłuższy niż określony w ust.11,</w:t>
      </w:r>
    </w:p>
    <w:p w14:paraId="1C4DC4D1"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zawiera ona postanowienia niezgodne z umową, w tym niezgodne z ofertą Wykonawcy,</w:t>
      </w:r>
    </w:p>
    <w:p w14:paraId="6E844CBB"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48094B9"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33D66189" w14:textId="77777777" w:rsidR="00FC2E35" w:rsidRPr="005A31FE"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przypadku powierzenia wykonania robót budowlanych, usług lub dostaw w podwykonawstwie, Wykonawca zobowiązany jest do dokonania we własnym zakresie zapłaty wynagrodzenia należnego </w:t>
      </w:r>
      <w:r w:rsidRPr="005A31FE">
        <w:rPr>
          <w:rFonts w:ascii="Trebuchet MS" w:hAnsi="Trebuchet MS" w:cs="Arial"/>
          <w:color w:val="000000" w:themeColor="text1"/>
          <w:sz w:val="20"/>
        </w:rPr>
        <w:t xml:space="preserve">podwykonawcy oraz odpowiada za zapłatę dalszemu podwykonawcy, z zachowaniem terminów płatności określonych w umowie z podwykonawcą. </w:t>
      </w:r>
    </w:p>
    <w:p w14:paraId="4268A6ED" w14:textId="121AA844"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A31FE">
        <w:rPr>
          <w:rFonts w:ascii="Trebuchet MS" w:hAnsi="Trebuchet MS" w:cs="Arial"/>
          <w:color w:val="000000" w:themeColor="text1"/>
          <w:sz w:val="20"/>
        </w:rPr>
        <w:t xml:space="preserve">Warunkiem zapłaty przez Zamawiającego </w:t>
      </w:r>
      <w:r w:rsidR="0062002B" w:rsidRPr="005A31FE">
        <w:rPr>
          <w:rFonts w:ascii="Trebuchet MS" w:hAnsi="Trebuchet MS" w:cs="Arial"/>
          <w:color w:val="000000" w:themeColor="text1"/>
          <w:sz w:val="20"/>
        </w:rPr>
        <w:t>drugiej i następnych faktur należnego Wykonawcy wynagrodzenia za odebrane roboty budowlane</w:t>
      </w:r>
      <w:r w:rsidRPr="005A31FE">
        <w:rPr>
          <w:rFonts w:ascii="Trebuchet MS" w:hAnsi="Trebuchet MS" w:cs="Arial"/>
          <w:color w:val="000000" w:themeColor="text1"/>
          <w:sz w:val="20"/>
        </w:rPr>
        <w:t>,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zawarto w ust. 26., lub</w:t>
      </w:r>
      <w:r w:rsidRPr="00586AB4">
        <w:rPr>
          <w:rFonts w:ascii="Trebuchet MS" w:hAnsi="Trebuchet MS" w:cs="Arial"/>
          <w:color w:val="000000" w:themeColor="text1"/>
          <w:sz w:val="20"/>
        </w:rPr>
        <w:t xml:space="preserve"> dokumenty księgowe podwykonawcy/dalszego podwykonawcy potwierdzające zapłatę należnego im wynagrodzenia. </w:t>
      </w:r>
    </w:p>
    <w:p w14:paraId="43D8A9FD" w14:textId="0AF87B25"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lastRenderedPageBreak/>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w:t>
      </w:r>
      <w:r w:rsidR="005A43E0">
        <w:rPr>
          <w:rFonts w:ascii="Trebuchet MS" w:hAnsi="Trebuchet MS" w:cs="Arial"/>
          <w:color w:val="000000" w:themeColor="text1"/>
          <w:sz w:val="20"/>
        </w:rPr>
        <w:t>zw</w:t>
      </w:r>
      <w:r w:rsidR="009363FC">
        <w:rPr>
          <w:rFonts w:ascii="Trebuchet MS" w:hAnsi="Trebuchet MS" w:cs="Arial"/>
          <w:color w:val="000000" w:themeColor="text1"/>
          <w:sz w:val="20"/>
        </w:rPr>
        <w:t>łoce</w:t>
      </w:r>
      <w:r w:rsidRPr="00586AB4">
        <w:rPr>
          <w:rFonts w:ascii="Trebuchet MS" w:hAnsi="Trebuchet MS" w:cs="Arial"/>
          <w:color w:val="000000" w:themeColor="text1"/>
          <w:sz w:val="20"/>
        </w:rPr>
        <w:t xml:space="preserve">. </w:t>
      </w:r>
    </w:p>
    <w:p w14:paraId="69FE2B38"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sidRPr="00586AB4">
        <w:rPr>
          <w:rFonts w:ascii="Trebuchet MS" w:hAnsi="Trebuchet MS"/>
          <w:color w:val="000000" w:themeColor="text1"/>
          <w:sz w:val="20"/>
        </w:rPr>
        <w:t>sprzeciwu</w:t>
      </w:r>
      <w:r w:rsidRPr="00586AB4">
        <w:rPr>
          <w:rFonts w:ascii="Trebuchet MS" w:hAnsi="Trebuchet MS" w:cs="Arial"/>
          <w:color w:val="000000" w:themeColor="text1"/>
          <w:sz w:val="20"/>
        </w:rPr>
        <w:t xml:space="preserve">,) której przedmiotem są roboty budowlane, lub który zawarł przedłożoną Zamawiającemu umowę o podwykonawstwo (do której Zamawiający nie wniósł </w:t>
      </w:r>
      <w:r w:rsidRPr="00586AB4">
        <w:rPr>
          <w:rFonts w:ascii="Trebuchet MS" w:hAnsi="Trebuchet MS"/>
          <w:color w:val="000000" w:themeColor="text1"/>
          <w:sz w:val="20"/>
        </w:rPr>
        <w:t>sprzeciwu)</w:t>
      </w:r>
      <w:r w:rsidRPr="00586AB4">
        <w:rPr>
          <w:rFonts w:ascii="Trebuchet MS" w:hAnsi="Trebuchet MS" w:cs="Arial"/>
          <w:color w:val="000000" w:themeColor="text1"/>
          <w:sz w:val="20"/>
        </w:rPr>
        <w:t>, której przedmiotem są dostawy lub usługi, w przypadku uchylenia się od obowiązku zapłaty odpowiednio przez Wykonawcę, podwykonawcę lub dalszego podwykonawcę.</w:t>
      </w:r>
    </w:p>
    <w:p w14:paraId="56CCFB27"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10CBF205" w14:textId="66086EAD"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Przed dokonaniem bezpośredniej zapłaty Zamawiający umożliwi Wykonawcy</w:t>
      </w:r>
      <w:r w:rsidR="002B1B77">
        <w:rPr>
          <w:rFonts w:ascii="Trebuchet MS" w:hAnsi="Trebuchet MS" w:cs="Arial"/>
          <w:color w:val="000000" w:themeColor="text1"/>
          <w:sz w:val="20"/>
        </w:rPr>
        <w:t xml:space="preserve"> pisemne zgłoszenie </w:t>
      </w:r>
      <w:r w:rsidRPr="00586AB4">
        <w:rPr>
          <w:rFonts w:ascii="Trebuchet MS" w:hAnsi="Trebuchet MS" w:cs="Arial"/>
          <w:color w:val="000000" w:themeColor="text1"/>
          <w:sz w:val="20"/>
        </w:rPr>
        <w:t xml:space="preserve">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105E0A"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 przypadku dokonania bezpośredniej zapłaty podwykonawcy lub dalszemu podwykonawcy, Zamawiający potrąca kwotę wypłaconego wynagrodzenia z wynagrodzenia należnego Wykonawcy.</w:t>
      </w:r>
    </w:p>
    <w:p w14:paraId="3DF496A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Bezpośrednia zapłata obejmuje wyłącznie należne podwykonawcy lub dalszemu podwykonawcy wynagrodzenie bez odsetek, należnych podwykonawcy lub dalszemu podwykonawcy oraz innych </w:t>
      </w:r>
      <w:r w:rsidRPr="00586AB4">
        <w:rPr>
          <w:rFonts w:ascii="Trebuchet MS" w:hAnsi="Trebuchet MS" w:cs="Arial"/>
          <w:color w:val="000000" w:themeColor="text1"/>
          <w:sz w:val="20"/>
        </w:rPr>
        <w:lastRenderedPageBreak/>
        <w:t>należności wynikających z obowiązujących przepisów lub umowy o podwykonawstwo. Bezpośrednia</w:t>
      </w:r>
      <w:r w:rsidRPr="00586AB4">
        <w:rPr>
          <w:rFonts w:ascii="Trebuchet MS" w:hAnsi="Trebuchet MS"/>
          <w:color w:val="000000" w:themeColor="text1"/>
          <w:sz w:val="20"/>
        </w:rPr>
        <w:t xml:space="preserve">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B434EAA"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02DC819"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Na każde żądanie Zamawiającego lub inspektora nadzoru Wykonawca zobowiązuje się udzielać na piśmie wszelkich informacji dotyczących podwykonawców lub dalszych podwykonawców. </w:t>
      </w:r>
    </w:p>
    <w:p w14:paraId="47620FC5"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803C43F"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38C69E5" w14:textId="77777777" w:rsidR="00FC2E35" w:rsidRPr="00586AB4" w:rsidRDefault="00FC2E35" w:rsidP="007C20C0">
      <w:pPr>
        <w:numPr>
          <w:ilvl w:val="0"/>
          <w:numId w:val="27"/>
        </w:numPr>
        <w:tabs>
          <w:tab w:val="left" w:pos="709"/>
          <w:tab w:val="left" w:pos="851"/>
        </w:tabs>
        <w:spacing w:after="0" w:line="360" w:lineRule="auto"/>
        <w:contextualSpacing/>
        <w:jc w:val="both"/>
        <w:rPr>
          <w:rFonts w:ascii="Trebuchet MS" w:hAnsi="Trebuchet MS"/>
          <w:color w:val="000000" w:themeColor="text1"/>
          <w:sz w:val="20"/>
        </w:rPr>
      </w:pPr>
      <w:r w:rsidRPr="00586AB4">
        <w:rPr>
          <w:rFonts w:ascii="Trebuchet MS" w:hAnsi="Trebuchet MS"/>
          <w:color w:val="000000" w:themeColor="text1"/>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215BECDE" w14:textId="509CC598" w:rsidR="00FC2E35" w:rsidRPr="00586AB4" w:rsidRDefault="00FC2E35" w:rsidP="0062205F">
      <w:pPr>
        <w:spacing w:after="0" w:line="360" w:lineRule="auto"/>
        <w:rPr>
          <w:rFonts w:ascii="Trebuchet MS" w:hAnsi="Trebuchet MS"/>
          <w:color w:val="000000" w:themeColor="text1"/>
          <w:sz w:val="20"/>
        </w:rPr>
      </w:pPr>
      <w:r w:rsidRPr="00586AB4">
        <w:rPr>
          <w:rFonts w:ascii="Trebuchet MS" w:hAnsi="Trebuchet MS"/>
          <w:color w:val="000000" w:themeColor="text1"/>
          <w:sz w:val="20"/>
        </w:rPr>
        <w:br w:type="page"/>
      </w:r>
      <w:r w:rsidRPr="00586AB4">
        <w:rPr>
          <w:rFonts w:ascii="Trebuchet MS" w:hAnsi="Trebuchet MS"/>
          <w:color w:val="000000" w:themeColor="text1"/>
          <w:sz w:val="20"/>
        </w:rPr>
        <w:lastRenderedPageBreak/>
        <w:t>Wzór „Oświadczenia podwykonawcy/dalszego podwykonawcy”</w:t>
      </w:r>
    </w:p>
    <w:tbl>
      <w:tblPr>
        <w:tblW w:w="92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1"/>
      </w:tblGrid>
      <w:tr w:rsidR="00FC2E35" w:rsidRPr="00586AB4" w14:paraId="37572BDA" w14:textId="77777777" w:rsidTr="0020556D">
        <w:trPr>
          <w:trHeight w:val="283"/>
        </w:trPr>
        <w:tc>
          <w:tcPr>
            <w:tcW w:w="9281" w:type="dxa"/>
            <w:tcBorders>
              <w:top w:val="single" w:sz="4" w:space="0" w:color="auto"/>
              <w:left w:val="single" w:sz="4" w:space="0" w:color="auto"/>
              <w:bottom w:val="single" w:sz="4" w:space="0" w:color="auto"/>
              <w:right w:val="single" w:sz="4" w:space="0" w:color="auto"/>
            </w:tcBorders>
          </w:tcPr>
          <w:p w14:paraId="5E9AB9F8" w14:textId="77777777" w:rsidR="00FC2E35" w:rsidRPr="00586AB4" w:rsidRDefault="00FC2E35" w:rsidP="00586AB4">
            <w:pPr>
              <w:tabs>
                <w:tab w:val="left" w:pos="1080"/>
              </w:tabs>
              <w:spacing w:after="0" w:line="360" w:lineRule="auto"/>
              <w:jc w:val="center"/>
              <w:rPr>
                <w:rFonts w:ascii="Trebuchet MS" w:hAnsi="Trebuchet MS" w:cs="Arial"/>
                <w:b/>
                <w:color w:val="000000" w:themeColor="text1"/>
                <w:sz w:val="8"/>
                <w:szCs w:val="10"/>
                <w:u w:val="single"/>
              </w:rPr>
            </w:pPr>
          </w:p>
          <w:p w14:paraId="70DD3735" w14:textId="77777777" w:rsidR="00FC2E35" w:rsidRPr="00586AB4" w:rsidRDefault="00FC2E35" w:rsidP="00586AB4">
            <w:pPr>
              <w:tabs>
                <w:tab w:val="left" w:pos="1080"/>
              </w:tabs>
              <w:spacing w:after="0" w:line="360" w:lineRule="auto"/>
              <w:jc w:val="center"/>
              <w:rPr>
                <w:rFonts w:ascii="Trebuchet MS" w:hAnsi="Trebuchet MS" w:cs="Arial"/>
                <w:b/>
                <w:color w:val="000000" w:themeColor="text1"/>
                <w:sz w:val="16"/>
                <w:szCs w:val="18"/>
                <w:u w:val="single"/>
              </w:rPr>
            </w:pPr>
            <w:r w:rsidRPr="00586AB4">
              <w:rPr>
                <w:rFonts w:ascii="Trebuchet MS" w:hAnsi="Trebuchet MS" w:cs="Arial"/>
                <w:b/>
                <w:color w:val="000000" w:themeColor="text1"/>
                <w:sz w:val="16"/>
                <w:szCs w:val="18"/>
                <w:u w:val="single"/>
              </w:rPr>
              <w:t>Oświadczenie podwykonawcy/dalszego podwykonawcy</w:t>
            </w:r>
            <w:r w:rsidRPr="00586AB4">
              <w:rPr>
                <w:rFonts w:ascii="Trebuchet MS" w:hAnsi="Trebuchet MS" w:cs="Arial"/>
                <w:b/>
                <w:color w:val="000000" w:themeColor="text1"/>
                <w:sz w:val="16"/>
                <w:szCs w:val="18"/>
              </w:rPr>
              <w:t>*</w:t>
            </w:r>
          </w:p>
          <w:p w14:paraId="719BDD78" w14:textId="77777777" w:rsidR="00FC2E35" w:rsidRPr="00586AB4" w:rsidRDefault="00FC2E35" w:rsidP="00586AB4">
            <w:pPr>
              <w:spacing w:after="0" w:line="360" w:lineRule="auto"/>
              <w:jc w:val="both"/>
              <w:rPr>
                <w:rFonts w:ascii="Trebuchet MS" w:hAnsi="Trebuchet MS" w:cs="Arial"/>
                <w:b/>
                <w:color w:val="000000" w:themeColor="text1"/>
                <w:sz w:val="8"/>
                <w:szCs w:val="10"/>
              </w:rPr>
            </w:pPr>
          </w:p>
          <w:p w14:paraId="038C301F" w14:textId="77777777" w:rsidR="00FC2E35" w:rsidRPr="00586AB4" w:rsidRDefault="00FC2E35" w:rsidP="00586AB4">
            <w:pPr>
              <w:spacing w:after="0" w:line="360" w:lineRule="auto"/>
              <w:jc w:val="center"/>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W ramach zadania pn.: ……………………………………………………………………. </w:t>
            </w:r>
          </w:p>
          <w:p w14:paraId="341EBB8D" w14:textId="77777777" w:rsidR="00FC2E35" w:rsidRPr="00F16DD4" w:rsidRDefault="00FC2E35" w:rsidP="00586AB4">
            <w:pPr>
              <w:spacing w:after="0" w:line="360" w:lineRule="auto"/>
              <w:rPr>
                <w:rFonts w:ascii="Trebuchet MS" w:hAnsi="Trebuchet MS" w:cs="Arial"/>
                <w:b/>
                <w:color w:val="000000" w:themeColor="text1"/>
                <w:sz w:val="8"/>
                <w:szCs w:val="8"/>
              </w:rPr>
            </w:pPr>
          </w:p>
          <w:p w14:paraId="1A0DE319" w14:textId="77777777" w:rsidR="00FC2E35" w:rsidRPr="00586AB4" w:rsidRDefault="00FC2E35" w:rsidP="00586AB4">
            <w:pPr>
              <w:tabs>
                <w:tab w:val="left" w:pos="0"/>
              </w:tabs>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zawarto umowę podwykonawczą nr …………………………………. z dnia……………….…………..… </w:t>
            </w:r>
          </w:p>
          <w:p w14:paraId="21CDE584" w14:textId="77777777" w:rsidR="00FC2E35" w:rsidRPr="00586AB4" w:rsidRDefault="00FC2E35" w:rsidP="00586AB4">
            <w:pPr>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na: wykonanie robót budowlanych* pn.: ……………………………………………………………….…….</w:t>
            </w:r>
          </w:p>
          <w:p w14:paraId="72EAAB9A" w14:textId="77777777" w:rsidR="00FC2E35" w:rsidRPr="00586AB4" w:rsidRDefault="00FC2E35" w:rsidP="00586AB4">
            <w:pPr>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na: dostawę/usługę* pn.:……………………………………………………………… … ……………….……. </w:t>
            </w:r>
          </w:p>
          <w:p w14:paraId="2FC62B0F" w14:textId="77777777" w:rsidR="00FC2E35" w:rsidRPr="00F16DD4" w:rsidRDefault="00FC2E35" w:rsidP="00586AB4">
            <w:pPr>
              <w:tabs>
                <w:tab w:val="left" w:pos="1080"/>
              </w:tabs>
              <w:spacing w:after="0" w:line="360" w:lineRule="auto"/>
              <w:ind w:left="360" w:right="690" w:hanging="360"/>
              <w:jc w:val="both"/>
              <w:rPr>
                <w:rFonts w:ascii="Trebuchet MS" w:hAnsi="Trebuchet MS" w:cs="Arial"/>
                <w:b/>
                <w:color w:val="000000" w:themeColor="text1"/>
                <w:sz w:val="10"/>
                <w:szCs w:val="10"/>
              </w:rPr>
            </w:pPr>
          </w:p>
          <w:p w14:paraId="606E9884"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Nazwa podwykonawcy/dalszego podwykonawcy* …………………………………………………………………………………..</w:t>
            </w:r>
          </w:p>
          <w:p w14:paraId="0DDDF764" w14:textId="77777777" w:rsidR="00FC2E35" w:rsidRPr="00586AB4" w:rsidRDefault="00FC2E35" w:rsidP="00586AB4">
            <w:pPr>
              <w:tabs>
                <w:tab w:val="left" w:pos="1080"/>
              </w:tabs>
              <w:spacing w:after="0" w:line="360" w:lineRule="auto"/>
              <w:ind w:left="360" w:hanging="360"/>
              <w:jc w:val="both"/>
              <w:rPr>
                <w:rFonts w:ascii="Trebuchet MS" w:hAnsi="Trebuchet MS" w:cs="Arial"/>
                <w:color w:val="000000" w:themeColor="text1"/>
                <w:sz w:val="16"/>
                <w:szCs w:val="18"/>
              </w:rPr>
            </w:pPr>
          </w:p>
          <w:p w14:paraId="17687F56"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color w:val="000000" w:themeColor="text1"/>
                <w:sz w:val="16"/>
                <w:szCs w:val="18"/>
              </w:rPr>
              <w:t>Oświadczenie podwykonawcy/dalszego podwykonawcy*</w:t>
            </w:r>
            <w:r w:rsidRPr="00586AB4">
              <w:rPr>
                <w:rFonts w:ascii="Trebuchet MS" w:hAnsi="Trebuchet MS" w:cs="Arial"/>
                <w:b/>
                <w:color w:val="000000" w:themeColor="text1"/>
                <w:sz w:val="16"/>
                <w:szCs w:val="18"/>
              </w:rPr>
              <w:t xml:space="preserve"> na dzień ………………………..…………………..</w:t>
            </w:r>
          </w:p>
          <w:p w14:paraId="1EE9CF13"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color w:val="000000" w:themeColor="text1"/>
                <w:sz w:val="16"/>
                <w:szCs w:val="18"/>
              </w:rPr>
              <w:t>biorącego udział w ramach realizacji inwestycji</w:t>
            </w:r>
            <w:r w:rsidRPr="00586AB4">
              <w:rPr>
                <w:rFonts w:ascii="Trebuchet MS" w:hAnsi="Trebuchet MS" w:cs="Arial"/>
                <w:b/>
                <w:color w:val="000000" w:themeColor="text1"/>
                <w:sz w:val="16"/>
                <w:szCs w:val="18"/>
              </w:rPr>
              <w:t xml:space="preserve"> w okresie od ………………………. do …..……....…………</w:t>
            </w:r>
          </w:p>
          <w:p w14:paraId="0AB9D4A9" w14:textId="77777777" w:rsidR="00FC2E35" w:rsidRPr="00F16DD4" w:rsidRDefault="00FC2E35" w:rsidP="00586AB4">
            <w:pPr>
              <w:tabs>
                <w:tab w:val="left" w:pos="1080"/>
              </w:tabs>
              <w:spacing w:after="0" w:line="360" w:lineRule="auto"/>
              <w:ind w:left="360"/>
              <w:jc w:val="center"/>
              <w:rPr>
                <w:rFonts w:ascii="Trebuchet MS" w:hAnsi="Trebuchet MS" w:cs="Arial"/>
                <w:b/>
                <w:color w:val="000000" w:themeColor="text1"/>
                <w:sz w:val="10"/>
                <w:szCs w:val="10"/>
              </w:rPr>
            </w:pPr>
          </w:p>
          <w:p w14:paraId="1620192F" w14:textId="77777777" w:rsidR="00FC2E35" w:rsidRPr="00586AB4" w:rsidRDefault="00FC2E35" w:rsidP="00586AB4">
            <w:pPr>
              <w:tabs>
                <w:tab w:val="left" w:pos="1080"/>
              </w:tabs>
              <w:spacing w:after="0" w:line="360" w:lineRule="auto"/>
              <w:ind w:left="360"/>
              <w:rPr>
                <w:rFonts w:ascii="Trebuchet MS" w:hAnsi="Trebuchet MS" w:cs="Arial"/>
                <w:color w:val="000000" w:themeColor="text1"/>
                <w:sz w:val="16"/>
                <w:szCs w:val="18"/>
              </w:rPr>
            </w:pPr>
            <w:r w:rsidRPr="00586AB4">
              <w:rPr>
                <w:rFonts w:ascii="Trebuchet MS" w:hAnsi="Trebuchet MS" w:cs="Arial"/>
                <w:color w:val="000000" w:themeColor="text1"/>
                <w:sz w:val="16"/>
                <w:szCs w:val="18"/>
              </w:rPr>
              <w:t>W okresie rozliczeniowym</w:t>
            </w:r>
            <w:r w:rsidRPr="00586AB4">
              <w:rPr>
                <w:rFonts w:ascii="Trebuchet MS" w:hAnsi="Trebuchet MS" w:cs="Arial"/>
                <w:b/>
                <w:color w:val="000000" w:themeColor="text1"/>
                <w:sz w:val="16"/>
                <w:szCs w:val="18"/>
              </w:rPr>
              <w:t xml:space="preserve"> wystawiono niżej wymienione faktury</w:t>
            </w:r>
            <w:r w:rsidRPr="00586AB4">
              <w:rPr>
                <w:rFonts w:ascii="Trebuchet MS" w:hAnsi="Trebuchet MS" w:cs="Arial"/>
                <w:color w:val="000000" w:themeColor="text1"/>
                <w:sz w:val="16"/>
                <w:szCs w:val="18"/>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850"/>
              <w:gridCol w:w="1134"/>
              <w:gridCol w:w="1276"/>
              <w:gridCol w:w="992"/>
              <w:gridCol w:w="1276"/>
              <w:gridCol w:w="992"/>
            </w:tblGrid>
            <w:tr w:rsidR="00586AB4" w:rsidRPr="00586AB4" w14:paraId="76D0D579" w14:textId="77777777" w:rsidTr="0020556D">
              <w:tc>
                <w:tcPr>
                  <w:tcW w:w="2539" w:type="dxa"/>
                  <w:tcBorders>
                    <w:top w:val="single" w:sz="4" w:space="0" w:color="auto"/>
                    <w:left w:val="single" w:sz="4" w:space="0" w:color="auto"/>
                    <w:bottom w:val="single" w:sz="4" w:space="0" w:color="auto"/>
                    <w:right w:val="single" w:sz="4" w:space="0" w:color="auto"/>
                  </w:tcBorders>
                  <w:vAlign w:val="center"/>
                  <w:hideMark/>
                </w:tcPr>
                <w:p w14:paraId="6872E5F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Zakres robót budowlanych/usług/dostaw wykonanych </w:t>
                  </w:r>
                </w:p>
                <w:p w14:paraId="1AEDBA15"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w okresie rozliczeniowym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0880A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Nr faktury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D973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Wartość faktury brutto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DFB495"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Data wystawienia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1FA587"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Termin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DE70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Fakturę zapłacono /nie zapłacono /wpłata częściowa (kwota)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34360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Pozostaje </w:t>
                  </w:r>
                </w:p>
                <w:p w14:paraId="090A9A5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do zapłaty</w:t>
                  </w:r>
                </w:p>
              </w:tc>
            </w:tr>
            <w:tr w:rsidR="00586AB4" w:rsidRPr="00586AB4" w14:paraId="3DC7E331" w14:textId="77777777" w:rsidTr="0020556D">
              <w:trPr>
                <w:trHeight w:val="357"/>
              </w:trPr>
              <w:tc>
                <w:tcPr>
                  <w:tcW w:w="2539" w:type="dxa"/>
                  <w:tcBorders>
                    <w:top w:val="single" w:sz="4" w:space="0" w:color="auto"/>
                    <w:left w:val="single" w:sz="4" w:space="0" w:color="auto"/>
                    <w:bottom w:val="single" w:sz="4" w:space="0" w:color="auto"/>
                    <w:right w:val="single" w:sz="4" w:space="0" w:color="auto"/>
                  </w:tcBorders>
                  <w:vAlign w:val="center"/>
                </w:tcPr>
                <w:p w14:paraId="449A6E2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381B1DA"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90DB8D"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4384A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4562C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EBFB5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A14DF5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6FE405A1" w14:textId="77777777" w:rsidTr="0020556D">
              <w:trPr>
                <w:trHeight w:val="365"/>
              </w:trPr>
              <w:tc>
                <w:tcPr>
                  <w:tcW w:w="2539" w:type="dxa"/>
                  <w:tcBorders>
                    <w:top w:val="single" w:sz="4" w:space="0" w:color="auto"/>
                    <w:left w:val="single" w:sz="4" w:space="0" w:color="auto"/>
                    <w:bottom w:val="single" w:sz="4" w:space="0" w:color="auto"/>
                    <w:right w:val="single" w:sz="4" w:space="0" w:color="auto"/>
                  </w:tcBorders>
                  <w:vAlign w:val="center"/>
                </w:tcPr>
                <w:p w14:paraId="3863B48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41278A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ACCE42"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71770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F0BC4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7312F4"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AB18D1"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4CE129D2" w14:textId="77777777" w:rsidTr="0020556D">
              <w:trPr>
                <w:trHeight w:val="334"/>
              </w:trPr>
              <w:tc>
                <w:tcPr>
                  <w:tcW w:w="8067" w:type="dxa"/>
                  <w:gridSpan w:val="6"/>
                  <w:tcBorders>
                    <w:top w:val="single" w:sz="4" w:space="0" w:color="auto"/>
                    <w:left w:val="single" w:sz="4" w:space="0" w:color="auto"/>
                    <w:bottom w:val="single" w:sz="4" w:space="0" w:color="auto"/>
                    <w:right w:val="single" w:sz="4" w:space="0" w:color="auto"/>
                  </w:tcBorders>
                  <w:vAlign w:val="center"/>
                  <w:hideMark/>
                </w:tcPr>
                <w:p w14:paraId="19B8ED6C" w14:textId="77777777" w:rsidR="00FC2E35" w:rsidRPr="00586AB4" w:rsidRDefault="00FC2E35" w:rsidP="00586AB4">
                  <w:pPr>
                    <w:tabs>
                      <w:tab w:val="left" w:pos="1080"/>
                    </w:tabs>
                    <w:spacing w:after="0" w:line="360" w:lineRule="auto"/>
                    <w:jc w:val="right"/>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RAZEM</w:t>
                  </w:r>
                </w:p>
              </w:tc>
              <w:tc>
                <w:tcPr>
                  <w:tcW w:w="992" w:type="dxa"/>
                  <w:tcBorders>
                    <w:top w:val="single" w:sz="4" w:space="0" w:color="auto"/>
                    <w:left w:val="single" w:sz="4" w:space="0" w:color="auto"/>
                    <w:bottom w:val="single" w:sz="4" w:space="0" w:color="auto"/>
                    <w:right w:val="single" w:sz="4" w:space="0" w:color="auto"/>
                  </w:tcBorders>
                  <w:vAlign w:val="center"/>
                </w:tcPr>
                <w:p w14:paraId="66790C7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bl>
          <w:p w14:paraId="750E3447" w14:textId="77777777" w:rsidR="00FC2E35" w:rsidRPr="00586AB4" w:rsidRDefault="00FC2E35" w:rsidP="00586AB4">
            <w:pPr>
              <w:spacing w:after="0" w:line="360" w:lineRule="auto"/>
              <w:rPr>
                <w:rFonts w:ascii="Trebuchet MS" w:hAnsi="Trebuchet MS" w:cs="Arial"/>
                <w:b/>
                <w:color w:val="000000" w:themeColor="text1"/>
                <w:sz w:val="14"/>
                <w:szCs w:val="16"/>
              </w:rPr>
            </w:pPr>
          </w:p>
          <w:p w14:paraId="3CF88393"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w:t>
            </w:r>
          </w:p>
          <w:p w14:paraId="24DC7AF1" w14:textId="77777777" w:rsidR="00FC2E35" w:rsidRPr="00586AB4" w:rsidRDefault="00FC2E35" w:rsidP="00586AB4">
            <w:pPr>
              <w:spacing w:after="0" w:line="360" w:lineRule="auto"/>
              <w:ind w:firstLine="290"/>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do dnia ………………………… </w:t>
            </w:r>
            <w:r w:rsidRPr="00586AB4">
              <w:rPr>
                <w:rFonts w:ascii="Trebuchet MS" w:hAnsi="Trebuchet MS" w:cs="Arial"/>
                <w:b/>
                <w:color w:val="000000" w:themeColor="text1"/>
                <w:sz w:val="16"/>
                <w:szCs w:val="18"/>
              </w:rPr>
              <w:t>otrzymaliśmy/nie otrzymaliśmy*</w:t>
            </w:r>
            <w:r w:rsidRPr="00586AB4">
              <w:rPr>
                <w:rFonts w:ascii="Trebuchet MS" w:hAnsi="Trebuchet MS" w:cs="Arial"/>
                <w:color w:val="000000" w:themeColor="text1"/>
                <w:sz w:val="16"/>
                <w:szCs w:val="18"/>
              </w:rPr>
              <w:t xml:space="preserve"> wynagrodzenia za: </w:t>
            </w:r>
          </w:p>
          <w:p w14:paraId="39652F8A" w14:textId="77777777" w:rsidR="00FC2E35" w:rsidRPr="00586AB4" w:rsidRDefault="00FC2E35" w:rsidP="00586AB4">
            <w:pPr>
              <w:spacing w:after="0" w:line="360" w:lineRule="auto"/>
              <w:ind w:left="290"/>
              <w:rPr>
                <w:rFonts w:ascii="Trebuchet MS" w:hAnsi="Trebuchet MS" w:cs="Arial"/>
                <w:color w:val="000000" w:themeColor="text1"/>
                <w:sz w:val="16"/>
                <w:szCs w:val="18"/>
              </w:rPr>
            </w:pPr>
            <w:r w:rsidRPr="00586AB4">
              <w:rPr>
                <w:rFonts w:ascii="Trebuchet MS" w:hAnsi="Trebuchet MS" w:cs="Arial"/>
                <w:b/>
                <w:color w:val="000000" w:themeColor="text1"/>
                <w:sz w:val="16"/>
                <w:szCs w:val="18"/>
              </w:rPr>
              <w:t>roboty budowlane/dostawy/usługi*</w:t>
            </w:r>
            <w:r w:rsidRPr="00586AB4">
              <w:rPr>
                <w:rFonts w:ascii="Trebuchet MS" w:hAnsi="Trebuchet MS" w:cs="Arial"/>
                <w:color w:val="000000" w:themeColor="text1"/>
                <w:sz w:val="16"/>
                <w:szCs w:val="18"/>
              </w:rPr>
              <w:t xml:space="preserve"> przez nas wykonane i zafakturowane </w:t>
            </w:r>
          </w:p>
          <w:p w14:paraId="79DD9F9D" w14:textId="77777777" w:rsidR="00FC2E35" w:rsidRPr="00586AB4" w:rsidRDefault="00FC2E35" w:rsidP="00586AB4">
            <w:pPr>
              <w:spacing w:after="0" w:line="360" w:lineRule="auto"/>
              <w:ind w:left="290"/>
              <w:rPr>
                <w:rFonts w:ascii="Trebuchet MS" w:hAnsi="Trebuchet MS" w:cs="Arial"/>
                <w:color w:val="000000" w:themeColor="text1"/>
                <w:sz w:val="16"/>
                <w:szCs w:val="18"/>
              </w:rPr>
            </w:pPr>
            <w:r w:rsidRPr="00586AB4">
              <w:rPr>
                <w:rFonts w:ascii="Trebuchet MS" w:hAnsi="Trebuchet MS" w:cs="Arial"/>
                <w:color w:val="000000" w:themeColor="text1"/>
                <w:sz w:val="16"/>
                <w:szCs w:val="18"/>
              </w:rPr>
              <w:t>w ramach przedmiotowego zadania</w:t>
            </w:r>
          </w:p>
          <w:p w14:paraId="46414C1C"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lub</w:t>
            </w:r>
          </w:p>
          <w:p w14:paraId="5211B499"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w:t>
            </w:r>
          </w:p>
          <w:p w14:paraId="0C4A370A" w14:textId="77777777" w:rsidR="00FC2E35" w:rsidRPr="00586AB4" w:rsidRDefault="00FC2E35" w:rsidP="00586AB4">
            <w:pPr>
              <w:tabs>
                <w:tab w:val="left" w:pos="1080"/>
              </w:tabs>
              <w:spacing w:after="0" w:line="360" w:lineRule="auto"/>
              <w:ind w:left="360"/>
              <w:jc w:val="both"/>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 okresie rozliczeniowym wykonano </w:t>
            </w:r>
            <w:r w:rsidRPr="00586AB4">
              <w:rPr>
                <w:rFonts w:ascii="Trebuchet MS" w:hAnsi="Trebuchet MS" w:cs="Arial"/>
                <w:b/>
                <w:color w:val="000000" w:themeColor="text1"/>
                <w:sz w:val="16"/>
                <w:szCs w:val="18"/>
              </w:rPr>
              <w:t xml:space="preserve">roboty budowlane/dostawy/usługi* </w:t>
            </w:r>
            <w:r w:rsidRPr="00586AB4">
              <w:rPr>
                <w:rFonts w:ascii="Trebuchet MS" w:hAnsi="Trebuchet MS" w:cs="Arial"/>
                <w:color w:val="000000" w:themeColor="text1"/>
                <w:sz w:val="16"/>
                <w:szCs w:val="18"/>
              </w:rPr>
              <w:t>wg poniższego zestawienia,</w:t>
            </w:r>
          </w:p>
          <w:p w14:paraId="162E2BDD" w14:textId="77777777" w:rsidR="00FC2E35" w:rsidRPr="00586AB4" w:rsidRDefault="00FC2E35" w:rsidP="00586AB4">
            <w:pPr>
              <w:tabs>
                <w:tab w:val="left" w:pos="1080"/>
              </w:tabs>
              <w:spacing w:after="0" w:line="360" w:lineRule="auto"/>
              <w:ind w:left="360"/>
              <w:jc w:val="both"/>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dla których </w:t>
            </w:r>
            <w:r w:rsidRPr="00586AB4">
              <w:rPr>
                <w:rFonts w:ascii="Trebuchet MS" w:hAnsi="Trebuchet MS" w:cs="Arial"/>
                <w:b/>
                <w:color w:val="000000" w:themeColor="text1"/>
                <w:sz w:val="16"/>
                <w:szCs w:val="18"/>
              </w:rPr>
              <w:t>nie wystawiliśmy faktury (nie zostały zafakturowane)</w:t>
            </w:r>
            <w:r w:rsidRPr="00586AB4">
              <w:rPr>
                <w:rFonts w:ascii="Trebuchet MS" w:hAnsi="Trebuchet MS" w:cs="Arial"/>
                <w:color w:val="000000" w:themeColor="text1"/>
                <w:sz w:val="16"/>
                <w:szCs w:val="18"/>
              </w:rPr>
              <w:t xml:space="preserve"> </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2699"/>
              <w:gridCol w:w="2835"/>
            </w:tblGrid>
            <w:tr w:rsidR="00586AB4" w:rsidRPr="00586AB4" w14:paraId="7B3BFA7C" w14:textId="77777777" w:rsidTr="0020556D">
              <w:trPr>
                <w:trHeight w:val="448"/>
              </w:trPr>
              <w:tc>
                <w:tcPr>
                  <w:tcW w:w="3525" w:type="dxa"/>
                  <w:tcBorders>
                    <w:top w:val="single" w:sz="4" w:space="0" w:color="auto"/>
                    <w:left w:val="single" w:sz="4" w:space="0" w:color="auto"/>
                    <w:bottom w:val="single" w:sz="4" w:space="0" w:color="auto"/>
                    <w:right w:val="single" w:sz="4" w:space="0" w:color="auto"/>
                  </w:tcBorders>
                  <w:vAlign w:val="center"/>
                  <w:hideMark/>
                </w:tcPr>
                <w:p w14:paraId="04557DBA"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Zakres robót budowlanych/usług/dostaw wykonanych w okresie rozliczeniowym</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EC5042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Wartość netto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3C9C1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Wartość brutto </w:t>
                  </w:r>
                </w:p>
              </w:tc>
            </w:tr>
            <w:tr w:rsidR="00586AB4" w:rsidRPr="00586AB4" w14:paraId="68D67619"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7055DB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3E9C459"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A1E560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7B779C6B"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67D8217"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7F45A24"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432C9E2"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0C0D6850"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hideMark/>
                </w:tcPr>
                <w:p w14:paraId="36B8B35A" w14:textId="77777777" w:rsidR="00FC2E35" w:rsidRPr="00586AB4" w:rsidRDefault="00FC2E35" w:rsidP="00586AB4">
                  <w:pPr>
                    <w:tabs>
                      <w:tab w:val="left" w:pos="1080"/>
                    </w:tabs>
                    <w:spacing w:after="0" w:line="360" w:lineRule="auto"/>
                    <w:jc w:val="right"/>
                    <w:rPr>
                      <w:rFonts w:ascii="Trebuchet MS" w:hAnsi="Trebuchet MS" w:cs="Arial"/>
                      <w:color w:val="000000" w:themeColor="text1"/>
                      <w:sz w:val="16"/>
                      <w:szCs w:val="18"/>
                    </w:rPr>
                  </w:pPr>
                  <w:r w:rsidRPr="00586AB4">
                    <w:rPr>
                      <w:rFonts w:ascii="Trebuchet MS" w:hAnsi="Trebuchet MS" w:cs="Arial"/>
                      <w:b/>
                      <w:color w:val="000000" w:themeColor="text1"/>
                      <w:sz w:val="16"/>
                      <w:szCs w:val="18"/>
                    </w:rPr>
                    <w:t>RAZEM</w:t>
                  </w:r>
                </w:p>
              </w:tc>
              <w:tc>
                <w:tcPr>
                  <w:tcW w:w="2699" w:type="dxa"/>
                  <w:tcBorders>
                    <w:top w:val="single" w:sz="4" w:space="0" w:color="auto"/>
                    <w:left w:val="single" w:sz="4" w:space="0" w:color="auto"/>
                    <w:bottom w:val="single" w:sz="4" w:space="0" w:color="auto"/>
                    <w:right w:val="single" w:sz="4" w:space="0" w:color="auto"/>
                  </w:tcBorders>
                  <w:vAlign w:val="center"/>
                </w:tcPr>
                <w:p w14:paraId="66C54E8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A633C4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bl>
          <w:p w14:paraId="79676EB8" w14:textId="77777777" w:rsidR="00FC2E35" w:rsidRPr="00586AB4" w:rsidRDefault="00FC2E35" w:rsidP="00586AB4">
            <w:pPr>
              <w:spacing w:after="0" w:line="360" w:lineRule="auto"/>
              <w:rPr>
                <w:rFonts w:ascii="Trebuchet MS" w:hAnsi="Trebuchet MS" w:cs="Arial"/>
                <w:color w:val="000000" w:themeColor="text1"/>
                <w:sz w:val="16"/>
                <w:szCs w:val="18"/>
              </w:rPr>
            </w:pPr>
          </w:p>
          <w:p w14:paraId="100F88C0"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 w stosunku do wyżej wskazanych faktur jako zapłacone, zrzekamy się wszelkich roszczeń wobec Zamawiającego .</w:t>
            </w:r>
          </w:p>
          <w:p w14:paraId="3EFDE3A0" w14:textId="77777777" w:rsidR="00FC2E35" w:rsidRPr="00586AB4" w:rsidRDefault="00FC2E35" w:rsidP="00586AB4">
            <w:pPr>
              <w:spacing w:after="0" w:line="360" w:lineRule="auto"/>
              <w:rPr>
                <w:rFonts w:ascii="Trebuchet MS" w:hAnsi="Trebuchet MS" w:cs="Arial"/>
                <w:color w:val="000000" w:themeColor="text1"/>
                <w:sz w:val="14"/>
                <w:szCs w:val="16"/>
              </w:rPr>
            </w:pPr>
          </w:p>
          <w:p w14:paraId="2D123B9B" w14:textId="77777777" w:rsidR="00FC2E35" w:rsidRPr="00586AB4" w:rsidRDefault="00FC2E35" w:rsidP="00586AB4">
            <w:pPr>
              <w:spacing w:after="0" w:line="360" w:lineRule="auto"/>
              <w:ind w:firstLine="72"/>
              <w:jc w:val="both"/>
              <w:rPr>
                <w:rFonts w:ascii="Trebuchet MS" w:hAnsi="Trebuchet MS" w:cs="Arial"/>
                <w:color w:val="000000" w:themeColor="text1"/>
                <w:sz w:val="13"/>
                <w:szCs w:val="15"/>
              </w:rPr>
            </w:pPr>
            <w:r w:rsidRPr="00586AB4">
              <w:rPr>
                <w:rFonts w:ascii="Trebuchet MS" w:hAnsi="Trebuchet MS" w:cs="Arial"/>
                <w:color w:val="000000" w:themeColor="text1"/>
                <w:sz w:val="13"/>
                <w:szCs w:val="15"/>
              </w:rPr>
              <w:t>……………………………………………..…..                                                                        ……………………………………………………………….</w:t>
            </w:r>
          </w:p>
          <w:p w14:paraId="2F8571EA"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 xml:space="preserve">podpis lub podpisy i imienne pieczęcie                                                                 podpis lub podpisy i imienne pieczęcie </w:t>
            </w:r>
          </w:p>
          <w:p w14:paraId="2D6FF839"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 xml:space="preserve">osoby lub osób upoważnionych do reprezentowania                                              osoby lub osób upoważnionych do reprezentowania </w:t>
            </w:r>
          </w:p>
          <w:p w14:paraId="3B9270DC"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podwykonawcy lub dalszego podwykonawcy                                                         Wykonawcy – potwierdzającego dokonanie</w:t>
            </w:r>
            <w:r w:rsidRPr="00586AB4">
              <w:rPr>
                <w:rFonts w:ascii="Trebuchet MS" w:hAnsi="Trebuchet MS" w:cs="Arial"/>
                <w:color w:val="000000" w:themeColor="text1"/>
                <w:sz w:val="13"/>
                <w:szCs w:val="15"/>
              </w:rPr>
              <w:br/>
              <w:t xml:space="preserve">                                                                                                                            płatności</w:t>
            </w:r>
          </w:p>
          <w:p w14:paraId="7C006CB4" w14:textId="77777777" w:rsidR="00FC2E35" w:rsidRPr="00586AB4" w:rsidRDefault="00FC2E35" w:rsidP="00586AB4">
            <w:pPr>
              <w:spacing w:after="0" w:line="360" w:lineRule="auto"/>
              <w:rPr>
                <w:rFonts w:ascii="Trebuchet MS" w:hAnsi="Trebuchet MS" w:cs="Arial"/>
                <w:color w:val="000000" w:themeColor="text1"/>
                <w:sz w:val="14"/>
                <w:szCs w:val="16"/>
              </w:rPr>
            </w:pPr>
            <w:r w:rsidRPr="00586AB4">
              <w:rPr>
                <w:rFonts w:ascii="Trebuchet MS" w:hAnsi="Trebuchet MS" w:cs="Arial"/>
                <w:color w:val="000000" w:themeColor="text1"/>
                <w:sz w:val="14"/>
                <w:szCs w:val="16"/>
              </w:rPr>
              <w:t>* niepotrzebne skreślić</w:t>
            </w:r>
          </w:p>
        </w:tc>
      </w:tr>
    </w:tbl>
    <w:p w14:paraId="4EC06B06" w14:textId="77777777" w:rsidR="00FC2E35" w:rsidRPr="00586AB4" w:rsidRDefault="00FC2E35" w:rsidP="00586AB4">
      <w:pPr>
        <w:tabs>
          <w:tab w:val="left" w:pos="426"/>
        </w:tabs>
        <w:spacing w:after="0" w:line="360" w:lineRule="auto"/>
        <w:ind w:left="360" w:hanging="360"/>
        <w:jc w:val="both"/>
        <w:rPr>
          <w:rFonts w:ascii="Trebuchet MS" w:hAnsi="Trebuchet MS" w:cs="Arial"/>
          <w:color w:val="000000" w:themeColor="text1"/>
          <w:sz w:val="20"/>
        </w:rPr>
      </w:pPr>
      <w:r w:rsidRPr="00586AB4">
        <w:rPr>
          <w:rFonts w:ascii="Trebuchet MS" w:hAnsi="Trebuchet MS"/>
          <w:color w:val="000000" w:themeColor="text1"/>
          <w:sz w:val="20"/>
        </w:rPr>
        <w:lastRenderedPageBreak/>
        <w:t>28.</w:t>
      </w:r>
      <w:r w:rsidRPr="00586AB4">
        <w:rPr>
          <w:rFonts w:ascii="Trebuchet MS" w:hAnsi="Trebuchet MS"/>
          <w:color w:val="000000" w:themeColor="text1"/>
          <w:sz w:val="20"/>
        </w:rPr>
        <w:tab/>
      </w:r>
      <w:r w:rsidRPr="00586AB4">
        <w:rPr>
          <w:rFonts w:ascii="Trebuchet MS" w:hAnsi="Trebuchet MS" w:cs="Arial"/>
          <w:color w:val="000000" w:themeColor="text1"/>
          <w:sz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586AB4">
        <w:rPr>
          <w:rFonts w:ascii="Trebuchet MS" w:hAnsi="Trebuchet MS" w:cs="Arial"/>
          <w:color w:val="000000" w:themeColor="text1"/>
          <w:sz w:val="20"/>
        </w:rPr>
        <w:t>Pzp</w:t>
      </w:r>
      <w:proofErr w:type="spellEnd"/>
      <w:r w:rsidRPr="00586AB4">
        <w:rPr>
          <w:rFonts w:ascii="Trebuchet MS" w:hAnsi="Trebuchet MS" w:cs="Arial"/>
          <w:color w:val="000000" w:themeColor="text1"/>
          <w:sz w:val="20"/>
        </w:rPr>
        <w:t xml:space="preserve"> nie stanowią inaczej</w:t>
      </w:r>
    </w:p>
    <w:p w14:paraId="7A643459" w14:textId="77777777" w:rsidR="00F85A4E" w:rsidRPr="00586AB4" w:rsidRDefault="00F85A4E" w:rsidP="00586AB4">
      <w:pPr>
        <w:spacing w:after="0" w:line="360" w:lineRule="auto"/>
        <w:jc w:val="center"/>
        <w:rPr>
          <w:rFonts w:ascii="Trebuchet MS" w:eastAsia="Times New Roman" w:hAnsi="Trebuchet MS" w:cs="Arial"/>
          <w:b/>
          <w:color w:val="000000" w:themeColor="text1"/>
          <w:sz w:val="20"/>
          <w:szCs w:val="20"/>
          <w:lang w:eastAsia="pl-PL"/>
        </w:rPr>
      </w:pPr>
    </w:p>
    <w:p w14:paraId="71394433" w14:textId="0C575A6E"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10</w:t>
      </w:r>
      <w:r w:rsidR="00100C06" w:rsidRPr="00586AB4">
        <w:rPr>
          <w:rFonts w:ascii="Trebuchet MS" w:eastAsia="Times New Roman" w:hAnsi="Trebuchet MS" w:cs="Arial"/>
          <w:b/>
          <w:color w:val="000000" w:themeColor="text1"/>
          <w:sz w:val="20"/>
          <w:szCs w:val="20"/>
          <w:lang w:eastAsia="pl-PL"/>
        </w:rPr>
        <w:t>.</w:t>
      </w:r>
    </w:p>
    <w:p w14:paraId="3CFA3AC2" w14:textId="668D9ADB" w:rsidR="00AF1541" w:rsidRPr="00586AB4" w:rsidRDefault="00AF1541" w:rsidP="00586AB4">
      <w:pPr>
        <w:numPr>
          <w:ilvl w:val="0"/>
          <w:numId w:val="4"/>
        </w:numPr>
        <w:spacing w:after="0" w:line="360" w:lineRule="auto"/>
        <w:ind w:hanging="54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wykonanie całości przedmiotu umowy określonego w § 1 strony  ustalają wynagrodzenie ryczałtowe przewidziane w art. 632 § 1 ustawy z dnia 23 kwietnia 1964r. Kodeks cywilny</w:t>
      </w:r>
      <w:r w:rsidR="000A70AD" w:rsidRPr="00586AB4">
        <w:rPr>
          <w:rFonts w:ascii="Trebuchet MS" w:eastAsia="Times New Roman" w:hAnsi="Trebuchet MS" w:cs="Arial"/>
          <w:color w:val="000000" w:themeColor="text1"/>
          <w:sz w:val="20"/>
          <w:szCs w:val="20"/>
          <w:lang w:eastAsia="pl-PL"/>
        </w:rPr>
        <w:t xml:space="preserve"> </w:t>
      </w:r>
      <w:r w:rsidR="002B1B77">
        <w:rPr>
          <w:rFonts w:ascii="Trebuchet MS" w:eastAsia="Times New Roman" w:hAnsi="Trebuchet MS" w:cs="Arial"/>
          <w:color w:val="000000" w:themeColor="text1"/>
          <w:sz w:val="20"/>
          <w:szCs w:val="20"/>
          <w:lang w:eastAsia="pl-PL"/>
        </w:rPr>
        <w:br/>
        <w:t>(tekst jednolity Dz. U. z  2020</w:t>
      </w:r>
      <w:r w:rsidR="000A70AD" w:rsidRPr="00586AB4">
        <w:rPr>
          <w:rFonts w:ascii="Trebuchet MS" w:eastAsia="Times New Roman" w:hAnsi="Trebuchet MS" w:cs="Arial"/>
          <w:color w:val="000000" w:themeColor="text1"/>
          <w:sz w:val="20"/>
          <w:szCs w:val="20"/>
          <w:lang w:eastAsia="pl-PL"/>
        </w:rPr>
        <w:t>r. poz. 1</w:t>
      </w:r>
      <w:r w:rsidR="002B1B77">
        <w:rPr>
          <w:rFonts w:ascii="Trebuchet MS" w:eastAsia="Times New Roman" w:hAnsi="Trebuchet MS" w:cs="Arial"/>
          <w:color w:val="000000" w:themeColor="text1"/>
          <w:sz w:val="20"/>
          <w:szCs w:val="20"/>
          <w:lang w:eastAsia="pl-PL"/>
        </w:rPr>
        <w:t xml:space="preserve">740 w </w:t>
      </w:r>
      <w:proofErr w:type="spellStart"/>
      <w:r w:rsidR="002B1B77">
        <w:rPr>
          <w:rFonts w:ascii="Trebuchet MS" w:eastAsia="Times New Roman" w:hAnsi="Trebuchet MS" w:cs="Arial"/>
          <w:color w:val="000000" w:themeColor="text1"/>
          <w:sz w:val="20"/>
          <w:szCs w:val="20"/>
          <w:lang w:eastAsia="pl-PL"/>
        </w:rPr>
        <w:t>póżń</w:t>
      </w:r>
      <w:proofErr w:type="spellEnd"/>
      <w:r w:rsidR="002B1B77">
        <w:rPr>
          <w:rFonts w:ascii="Trebuchet MS" w:eastAsia="Times New Roman" w:hAnsi="Trebuchet MS" w:cs="Arial"/>
          <w:color w:val="000000" w:themeColor="text1"/>
          <w:sz w:val="20"/>
          <w:szCs w:val="20"/>
          <w:lang w:eastAsia="pl-PL"/>
        </w:rPr>
        <w:t>. zm.</w:t>
      </w:r>
      <w:r w:rsidRPr="00586AB4">
        <w:rPr>
          <w:rFonts w:ascii="Trebuchet MS" w:eastAsia="Times New Roman" w:hAnsi="Trebuchet MS" w:cs="Arial"/>
          <w:color w:val="000000" w:themeColor="text1"/>
          <w:sz w:val="20"/>
          <w:szCs w:val="20"/>
          <w:lang w:eastAsia="pl-PL"/>
        </w:rPr>
        <w:t>) na kwotę:</w:t>
      </w:r>
    </w:p>
    <w:p w14:paraId="22049AD2" w14:textId="337BA3DC" w:rsidR="00973144" w:rsidRPr="00973144" w:rsidRDefault="00973144" w:rsidP="00973144">
      <w:pPr>
        <w:spacing w:after="0" w:line="360" w:lineRule="auto"/>
        <w:ind w:left="540"/>
        <w:jc w:val="both"/>
        <w:rPr>
          <w:rFonts w:ascii="Trebuchet MS" w:eastAsia="Times New Roman" w:hAnsi="Trebuchet MS" w:cs="Arial"/>
          <w:color w:val="000000" w:themeColor="text1"/>
          <w:sz w:val="20"/>
          <w:szCs w:val="20"/>
          <w:lang w:eastAsia="pl-PL"/>
        </w:rPr>
      </w:pPr>
      <w:r w:rsidRPr="00973144">
        <w:rPr>
          <w:rFonts w:ascii="Trebuchet MS" w:eastAsia="Times New Roman" w:hAnsi="Trebuchet MS" w:cs="Arial"/>
          <w:color w:val="000000" w:themeColor="text1"/>
          <w:sz w:val="20"/>
          <w:szCs w:val="20"/>
          <w:lang w:eastAsia="pl-PL"/>
        </w:rPr>
        <w:t>………………………………………………… zł brutto,  w tym należny podatek VAT w wysokości  ………… %, (słownie: ……………………………………………………………………………………………</w:t>
      </w:r>
      <w:r>
        <w:rPr>
          <w:rFonts w:ascii="Trebuchet MS" w:eastAsia="Times New Roman" w:hAnsi="Trebuchet MS" w:cs="Arial"/>
          <w:color w:val="000000" w:themeColor="text1"/>
          <w:sz w:val="20"/>
          <w:szCs w:val="20"/>
          <w:lang w:eastAsia="pl-PL"/>
        </w:rPr>
        <w:t>………………</w:t>
      </w:r>
      <w:r w:rsidRPr="00973144">
        <w:rPr>
          <w:rFonts w:ascii="Trebuchet MS" w:eastAsia="Times New Roman" w:hAnsi="Trebuchet MS" w:cs="Arial"/>
          <w:color w:val="000000" w:themeColor="text1"/>
          <w:sz w:val="20"/>
          <w:szCs w:val="20"/>
          <w:lang w:eastAsia="pl-PL"/>
        </w:rPr>
        <w:t>……… zł)</w:t>
      </w:r>
      <w:r>
        <w:rPr>
          <w:rFonts w:ascii="Trebuchet MS" w:eastAsia="Times New Roman" w:hAnsi="Trebuchet MS" w:cs="Arial"/>
          <w:color w:val="000000" w:themeColor="text1"/>
          <w:sz w:val="20"/>
          <w:szCs w:val="20"/>
          <w:lang w:eastAsia="pl-PL"/>
        </w:rPr>
        <w:t xml:space="preserve">, w </w:t>
      </w:r>
      <w:r w:rsidRPr="00973144">
        <w:rPr>
          <w:rFonts w:ascii="Trebuchet MS" w:eastAsia="Times New Roman" w:hAnsi="Trebuchet MS" w:cs="Arial"/>
          <w:color w:val="000000" w:themeColor="text1"/>
          <w:sz w:val="20"/>
          <w:szCs w:val="20"/>
          <w:lang w:eastAsia="pl-PL"/>
        </w:rPr>
        <w:t xml:space="preserve">tym: </w:t>
      </w:r>
    </w:p>
    <w:p w14:paraId="25B43CC9" w14:textId="510D1ABD" w:rsidR="00973144" w:rsidRPr="00973144" w:rsidRDefault="00124F66" w:rsidP="00973144">
      <w:pPr>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a)</w:t>
      </w:r>
      <w:r w:rsidR="00973144" w:rsidRPr="00973144">
        <w:rPr>
          <w:rFonts w:ascii="Trebuchet MS" w:eastAsia="Times New Roman" w:hAnsi="Trebuchet MS" w:cs="Arial"/>
          <w:color w:val="000000" w:themeColor="text1"/>
          <w:sz w:val="20"/>
          <w:szCs w:val="20"/>
          <w:lang w:eastAsia="pl-PL"/>
        </w:rPr>
        <w:t xml:space="preserve"> wartość dokumentacji projektowej: ………………… zł brutto, </w:t>
      </w:r>
    </w:p>
    <w:p w14:paraId="5B3BBAEB" w14:textId="3DD2B387" w:rsidR="00190E1A" w:rsidRPr="00586AB4" w:rsidRDefault="00124F66" w:rsidP="00973144">
      <w:pPr>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b)</w:t>
      </w:r>
      <w:r w:rsidR="00973144" w:rsidRPr="00973144">
        <w:rPr>
          <w:rFonts w:ascii="Trebuchet MS" w:eastAsia="Times New Roman" w:hAnsi="Trebuchet MS" w:cs="Arial"/>
          <w:color w:val="000000" w:themeColor="text1"/>
          <w:sz w:val="20"/>
          <w:szCs w:val="20"/>
          <w:lang w:eastAsia="pl-PL"/>
        </w:rPr>
        <w:t xml:space="preserve"> wartość robót budowlanych: ….………………………… zł brutto.</w:t>
      </w:r>
    </w:p>
    <w:p w14:paraId="1D7EA7A2" w14:textId="765CC4A9" w:rsidR="00A1108C" w:rsidRPr="00B876DE" w:rsidRDefault="00A1108C" w:rsidP="00586AB4">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hAnsi="Trebuchet MS" w:cs="Arial"/>
          <w:color w:val="000000" w:themeColor="text1"/>
          <w:sz w:val="20"/>
          <w:szCs w:val="20"/>
        </w:rPr>
        <w:t xml:space="preserve">Zamawiający oświadcza, że będzie realizować płatność za faktury z zastosowaniem mechanizmu podzielonej płatności (tzn. </w:t>
      </w:r>
      <w:proofErr w:type="spellStart"/>
      <w:r w:rsidRPr="00586AB4">
        <w:rPr>
          <w:rFonts w:ascii="Trebuchet MS" w:hAnsi="Trebuchet MS" w:cs="Arial"/>
          <w:color w:val="000000" w:themeColor="text1"/>
          <w:sz w:val="20"/>
          <w:szCs w:val="20"/>
        </w:rPr>
        <w:t>split</w:t>
      </w:r>
      <w:proofErr w:type="spellEnd"/>
      <w:r w:rsidRPr="00586AB4">
        <w:rPr>
          <w:rFonts w:ascii="Trebuchet MS" w:hAnsi="Trebuchet MS" w:cs="Arial"/>
          <w:color w:val="000000" w:themeColor="text1"/>
          <w:sz w:val="20"/>
          <w:szCs w:val="20"/>
        </w:rPr>
        <w:t xml:space="preserve"> </w:t>
      </w:r>
      <w:proofErr w:type="spellStart"/>
      <w:r w:rsidRPr="00586AB4">
        <w:rPr>
          <w:rFonts w:ascii="Trebuchet MS" w:hAnsi="Trebuchet MS" w:cs="Arial"/>
          <w:color w:val="000000" w:themeColor="text1"/>
          <w:sz w:val="20"/>
          <w:szCs w:val="20"/>
        </w:rPr>
        <w:t>payment</w:t>
      </w:r>
      <w:proofErr w:type="spellEnd"/>
      <w:r w:rsidRPr="00586AB4">
        <w:rPr>
          <w:rFonts w:ascii="Trebuchet MS" w:hAnsi="Trebuchet MS" w:cs="Arial"/>
          <w:color w:val="000000" w:themeColor="text1"/>
          <w:sz w:val="20"/>
          <w:szCs w:val="20"/>
        </w:rPr>
        <w:t>). Zapłatę w tym systemie uznaje się za dokonane płatności w ter</w:t>
      </w:r>
      <w:r w:rsidR="000213B5" w:rsidRPr="00586AB4">
        <w:rPr>
          <w:rFonts w:ascii="Trebuchet MS" w:hAnsi="Trebuchet MS" w:cs="Arial"/>
          <w:color w:val="000000" w:themeColor="text1"/>
          <w:sz w:val="20"/>
          <w:szCs w:val="20"/>
        </w:rPr>
        <w:t>minie 30 dni od dnia skutecznego doręczenia</w:t>
      </w:r>
      <w:r w:rsidRPr="00586AB4">
        <w:rPr>
          <w:rFonts w:ascii="Trebuchet MS" w:hAnsi="Trebuchet MS" w:cs="Arial"/>
          <w:color w:val="000000" w:themeColor="text1"/>
          <w:sz w:val="20"/>
          <w:szCs w:val="20"/>
        </w:rPr>
        <w:t xml:space="preserve"> faktury. Dniem zapłaty jest dzień obciążenia rachunku bankowego Zamawiającego.  </w:t>
      </w:r>
    </w:p>
    <w:p w14:paraId="01A34B50" w14:textId="68836570" w:rsidR="00B876DE" w:rsidRPr="005A31FE" w:rsidRDefault="00B876DE" w:rsidP="00B876DE">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color w:val="000000" w:themeColor="text1"/>
          <w:sz w:val="20"/>
          <w:szCs w:val="20"/>
          <w:lang w:eastAsia="pl-PL"/>
        </w:rPr>
        <w:t xml:space="preserve">Z uwagi na dokonanie wyboru oferty prowadzącego do powstania u Zamawiającego </w:t>
      </w:r>
      <w:r>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 xml:space="preserve">obowiązku podatkowego zgodnie z przepisami ustawy o podatku od towarów i usług </w:t>
      </w:r>
      <w:r>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 xml:space="preserve">w zakresie –………………….-odprowadzenie podatku VAT w kwocie –…………………….- leży po stronie Zamawiającego (dotyczy jedynie sytuacji, gdy wybór oferty prowadziłby do powstania u </w:t>
      </w:r>
      <w:r w:rsidRPr="005A31FE">
        <w:rPr>
          <w:rFonts w:ascii="Trebuchet MS" w:eastAsia="Times New Roman" w:hAnsi="Trebuchet MS" w:cs="Arial"/>
          <w:color w:val="000000" w:themeColor="text1"/>
          <w:sz w:val="20"/>
          <w:szCs w:val="20"/>
          <w:lang w:eastAsia="pl-PL"/>
        </w:rPr>
        <w:t xml:space="preserve">Zamawiającego obowiązku podatkowego zgodnie z przepisami o podatku od towarów i usług). * </w:t>
      </w:r>
    </w:p>
    <w:p w14:paraId="708CDDDA" w14:textId="69413895" w:rsidR="00B876DE" w:rsidRPr="005A31FE" w:rsidRDefault="00B876DE" w:rsidP="00B876DE">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5A31FE">
        <w:rPr>
          <w:rFonts w:ascii="Trebuchet MS" w:eastAsia="Times New Roman" w:hAnsi="Trebuchet MS" w:cs="Arial"/>
          <w:color w:val="000000" w:themeColor="text1"/>
          <w:sz w:val="20"/>
          <w:szCs w:val="20"/>
          <w:lang w:eastAsia="pl-PL"/>
        </w:rPr>
        <w:t>Rozliczenie Wykonawcy za wykonanie przedmiotu umowy nastąpi</w:t>
      </w:r>
      <w:r w:rsidR="0062002B" w:rsidRPr="005A31FE">
        <w:rPr>
          <w:rFonts w:ascii="Trebuchet MS" w:eastAsia="Times New Roman" w:hAnsi="Trebuchet MS" w:cs="Arial"/>
          <w:color w:val="000000" w:themeColor="text1"/>
          <w:sz w:val="20"/>
          <w:szCs w:val="20"/>
          <w:lang w:eastAsia="pl-PL"/>
        </w:rPr>
        <w:t>:</w:t>
      </w:r>
    </w:p>
    <w:p w14:paraId="06249302" w14:textId="2E5A06F2" w:rsidR="00124F66" w:rsidRDefault="00124F66" w:rsidP="00124F66">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5A31FE">
        <w:rPr>
          <w:rFonts w:ascii="Trebuchet MS" w:eastAsia="Times New Roman" w:hAnsi="Trebuchet MS" w:cs="Arial"/>
          <w:color w:val="000000" w:themeColor="text1"/>
          <w:sz w:val="20"/>
          <w:szCs w:val="20"/>
          <w:lang w:eastAsia="pl-PL"/>
        </w:rPr>
        <w:t xml:space="preserve">- jednorazowo po wykonaniu kompletnej dokumentacji projektowej, w kwocie określonej </w:t>
      </w:r>
      <w:r w:rsidRPr="005A31FE">
        <w:rPr>
          <w:rFonts w:ascii="Trebuchet MS" w:eastAsia="Times New Roman" w:hAnsi="Trebuchet MS" w:cs="Arial"/>
          <w:color w:val="000000" w:themeColor="text1"/>
          <w:sz w:val="20"/>
          <w:szCs w:val="20"/>
          <w:lang w:eastAsia="pl-PL"/>
        </w:rPr>
        <w:br/>
        <w:t>w § 10 ust. 1 lit. „a”,</w:t>
      </w:r>
    </w:p>
    <w:p w14:paraId="06CAE901" w14:textId="43455FC1" w:rsidR="0062002B" w:rsidRPr="0062002B" w:rsidRDefault="0062002B" w:rsidP="0062002B">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 </w:t>
      </w:r>
      <w:r w:rsidRPr="0062002B">
        <w:rPr>
          <w:rFonts w:ascii="Trebuchet MS" w:eastAsia="Times New Roman" w:hAnsi="Trebuchet MS" w:cs="Arial"/>
          <w:color w:val="000000" w:themeColor="text1"/>
          <w:sz w:val="20"/>
          <w:szCs w:val="20"/>
          <w:lang w:eastAsia="pl-PL"/>
        </w:rPr>
        <w:t xml:space="preserve">fakturami częściowymi, po wykonaniu </w:t>
      </w:r>
      <w:r w:rsidR="00124F66" w:rsidRPr="00124F66">
        <w:rPr>
          <w:rFonts w:ascii="Trebuchet MS" w:eastAsia="Times New Roman" w:hAnsi="Trebuchet MS" w:cs="Arial"/>
          <w:color w:val="000000" w:themeColor="text1"/>
          <w:sz w:val="20"/>
          <w:szCs w:val="20"/>
          <w:lang w:eastAsia="pl-PL"/>
        </w:rPr>
        <w:t xml:space="preserve">robót budowlanych </w:t>
      </w:r>
      <w:r w:rsidRPr="0062002B">
        <w:rPr>
          <w:rFonts w:ascii="Trebuchet MS" w:eastAsia="Times New Roman" w:hAnsi="Trebuchet MS" w:cs="Arial"/>
          <w:color w:val="000000" w:themeColor="text1"/>
          <w:sz w:val="20"/>
          <w:szCs w:val="20"/>
          <w:lang w:eastAsia="pl-PL"/>
        </w:rPr>
        <w:t xml:space="preserve">do wysokości </w:t>
      </w:r>
      <w:r w:rsidRPr="0062002B">
        <w:rPr>
          <w:rFonts w:ascii="Trebuchet MS" w:eastAsia="Times New Roman" w:hAnsi="Trebuchet MS" w:cs="Arial"/>
          <w:b/>
          <w:bCs/>
          <w:color w:val="000000" w:themeColor="text1"/>
          <w:sz w:val="20"/>
          <w:szCs w:val="20"/>
          <w:lang w:eastAsia="pl-PL"/>
        </w:rPr>
        <w:t>90%</w:t>
      </w:r>
      <w:r w:rsidRPr="0062002B">
        <w:rPr>
          <w:rFonts w:ascii="Trebuchet MS" w:eastAsia="Times New Roman" w:hAnsi="Trebuchet MS" w:cs="Arial"/>
          <w:color w:val="000000" w:themeColor="text1"/>
          <w:sz w:val="20"/>
          <w:szCs w:val="20"/>
          <w:lang w:eastAsia="pl-PL"/>
        </w:rPr>
        <w:t xml:space="preserve"> wartości przedmiotu umowy określonej w § 1</w:t>
      </w:r>
      <w:r>
        <w:rPr>
          <w:rFonts w:ascii="Trebuchet MS" w:eastAsia="Times New Roman" w:hAnsi="Trebuchet MS" w:cs="Arial"/>
          <w:color w:val="000000" w:themeColor="text1"/>
          <w:sz w:val="20"/>
          <w:szCs w:val="20"/>
          <w:lang w:eastAsia="pl-PL"/>
        </w:rPr>
        <w:t>0</w:t>
      </w:r>
      <w:r w:rsidRPr="0062002B">
        <w:rPr>
          <w:rFonts w:ascii="Trebuchet MS" w:eastAsia="Times New Roman" w:hAnsi="Trebuchet MS" w:cs="Arial"/>
          <w:color w:val="000000" w:themeColor="text1"/>
          <w:sz w:val="20"/>
          <w:szCs w:val="20"/>
          <w:lang w:eastAsia="pl-PL"/>
        </w:rPr>
        <w:t xml:space="preserve"> ust. 1 </w:t>
      </w:r>
      <w:r w:rsidR="00124F66">
        <w:rPr>
          <w:rFonts w:ascii="Trebuchet MS" w:eastAsia="Times New Roman" w:hAnsi="Trebuchet MS" w:cs="Arial"/>
          <w:color w:val="000000" w:themeColor="text1"/>
          <w:sz w:val="20"/>
          <w:szCs w:val="20"/>
          <w:lang w:eastAsia="pl-PL"/>
        </w:rPr>
        <w:t>lit. „b”</w:t>
      </w:r>
      <w:r w:rsidRPr="0062002B">
        <w:rPr>
          <w:rFonts w:ascii="Trebuchet MS" w:eastAsia="Times New Roman" w:hAnsi="Trebuchet MS" w:cs="Arial"/>
          <w:color w:val="000000" w:themeColor="text1"/>
          <w:sz w:val="20"/>
          <w:szCs w:val="20"/>
          <w:lang w:eastAsia="pl-PL"/>
        </w:rPr>
        <w:t>, nie częściej jednak niż raz na miesiąc;</w:t>
      </w:r>
      <w:r w:rsidR="00124F66">
        <w:rPr>
          <w:rFonts w:ascii="Trebuchet MS" w:eastAsia="Times New Roman" w:hAnsi="Trebuchet MS" w:cs="Arial"/>
          <w:color w:val="000000" w:themeColor="text1"/>
          <w:sz w:val="20"/>
          <w:szCs w:val="20"/>
          <w:lang w:eastAsia="pl-PL"/>
        </w:rPr>
        <w:t xml:space="preserve"> </w:t>
      </w:r>
    </w:p>
    <w:p w14:paraId="6616237C" w14:textId="6FA9D257" w:rsidR="0062002B" w:rsidRPr="00B876DE" w:rsidRDefault="0062002B" w:rsidP="0062002B">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 </w:t>
      </w:r>
      <w:r w:rsidRPr="0062002B">
        <w:rPr>
          <w:rFonts w:ascii="Trebuchet MS" w:eastAsia="Times New Roman" w:hAnsi="Trebuchet MS" w:cs="Arial"/>
          <w:color w:val="000000" w:themeColor="text1"/>
          <w:sz w:val="20"/>
          <w:szCs w:val="20"/>
          <w:lang w:eastAsia="pl-PL"/>
        </w:rPr>
        <w:t xml:space="preserve">fakturą końcową, pozostałe </w:t>
      </w:r>
      <w:r w:rsidRPr="0062002B">
        <w:rPr>
          <w:rFonts w:ascii="Trebuchet MS" w:eastAsia="Times New Roman" w:hAnsi="Trebuchet MS" w:cs="Arial"/>
          <w:b/>
          <w:bCs/>
          <w:color w:val="000000" w:themeColor="text1"/>
          <w:sz w:val="20"/>
          <w:szCs w:val="20"/>
          <w:lang w:eastAsia="pl-PL"/>
        </w:rPr>
        <w:t>10 %</w:t>
      </w:r>
      <w:r w:rsidRPr="0062002B">
        <w:rPr>
          <w:rFonts w:ascii="Trebuchet MS" w:eastAsia="Times New Roman" w:hAnsi="Trebuchet MS" w:cs="Arial"/>
          <w:color w:val="000000" w:themeColor="text1"/>
          <w:sz w:val="20"/>
          <w:szCs w:val="20"/>
          <w:lang w:eastAsia="pl-PL"/>
        </w:rPr>
        <w:t xml:space="preserve"> wartości przedmiotu umowy określonej </w:t>
      </w:r>
      <w:r w:rsidR="00124F66">
        <w:rPr>
          <w:rFonts w:ascii="Trebuchet MS" w:eastAsia="Times New Roman" w:hAnsi="Trebuchet MS" w:cs="Arial"/>
          <w:color w:val="000000" w:themeColor="text1"/>
          <w:sz w:val="20"/>
          <w:szCs w:val="20"/>
          <w:lang w:eastAsia="pl-PL"/>
        </w:rPr>
        <w:br/>
      </w:r>
      <w:r w:rsidRPr="0062002B">
        <w:rPr>
          <w:rFonts w:ascii="Trebuchet MS" w:eastAsia="Times New Roman" w:hAnsi="Trebuchet MS" w:cs="Arial"/>
          <w:color w:val="000000" w:themeColor="text1"/>
          <w:sz w:val="20"/>
          <w:szCs w:val="20"/>
          <w:lang w:eastAsia="pl-PL"/>
        </w:rPr>
        <w:t>w § 1</w:t>
      </w:r>
      <w:r>
        <w:rPr>
          <w:rFonts w:ascii="Trebuchet MS" w:eastAsia="Times New Roman" w:hAnsi="Trebuchet MS" w:cs="Arial"/>
          <w:color w:val="000000" w:themeColor="text1"/>
          <w:sz w:val="20"/>
          <w:szCs w:val="20"/>
          <w:lang w:eastAsia="pl-PL"/>
        </w:rPr>
        <w:t>0</w:t>
      </w:r>
      <w:r w:rsidRPr="0062002B">
        <w:rPr>
          <w:rFonts w:ascii="Trebuchet MS" w:eastAsia="Times New Roman" w:hAnsi="Trebuchet MS" w:cs="Arial"/>
          <w:color w:val="000000" w:themeColor="text1"/>
          <w:sz w:val="20"/>
          <w:szCs w:val="20"/>
          <w:lang w:eastAsia="pl-PL"/>
        </w:rPr>
        <w:t xml:space="preserve"> ust. 1</w:t>
      </w:r>
      <w:r w:rsidR="00124F66">
        <w:rPr>
          <w:rFonts w:ascii="Trebuchet MS" w:eastAsia="Times New Roman" w:hAnsi="Trebuchet MS" w:cs="Arial"/>
          <w:color w:val="000000" w:themeColor="text1"/>
          <w:sz w:val="20"/>
          <w:szCs w:val="20"/>
          <w:lang w:eastAsia="pl-PL"/>
        </w:rPr>
        <w:t xml:space="preserve"> lit. „b”, </w:t>
      </w:r>
      <w:r w:rsidRPr="0062002B">
        <w:rPr>
          <w:rFonts w:ascii="Trebuchet MS" w:eastAsia="Times New Roman" w:hAnsi="Trebuchet MS" w:cs="Arial"/>
          <w:color w:val="000000" w:themeColor="text1"/>
          <w:sz w:val="20"/>
          <w:szCs w:val="20"/>
          <w:lang w:eastAsia="pl-PL"/>
        </w:rPr>
        <w:t>za ostatnią część robót budowlanych, po odbiorze końcowym.</w:t>
      </w:r>
    </w:p>
    <w:p w14:paraId="6727F153" w14:textId="0ED222BF" w:rsidR="00B876DE" w:rsidRPr="00B876DE" w:rsidRDefault="00B876DE" w:rsidP="00B876DE">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color w:val="000000" w:themeColor="text1"/>
          <w:sz w:val="20"/>
          <w:szCs w:val="20"/>
          <w:lang w:eastAsia="pl-PL"/>
        </w:rPr>
        <w:t xml:space="preserve">Podstawą wystawienia faktury </w:t>
      </w:r>
      <w:r w:rsidR="0062002B">
        <w:rPr>
          <w:rFonts w:ascii="Trebuchet MS" w:eastAsia="Times New Roman" w:hAnsi="Trebuchet MS" w:cs="Arial"/>
          <w:color w:val="000000" w:themeColor="text1"/>
          <w:sz w:val="20"/>
          <w:szCs w:val="20"/>
          <w:lang w:eastAsia="pl-PL"/>
        </w:rPr>
        <w:t>częściowej/</w:t>
      </w:r>
      <w:r w:rsidRPr="00B876DE">
        <w:rPr>
          <w:rFonts w:ascii="Trebuchet MS" w:eastAsia="Times New Roman" w:hAnsi="Trebuchet MS" w:cs="Arial"/>
          <w:color w:val="000000" w:themeColor="text1"/>
          <w:sz w:val="20"/>
          <w:szCs w:val="20"/>
          <w:lang w:eastAsia="pl-PL"/>
        </w:rPr>
        <w:t xml:space="preserve">końcowej przez Wykonawcę będzie protokół odbioru </w:t>
      </w:r>
      <w:r w:rsidR="0062002B">
        <w:rPr>
          <w:rFonts w:ascii="Trebuchet MS" w:eastAsia="Times New Roman" w:hAnsi="Trebuchet MS" w:cs="Arial"/>
          <w:color w:val="000000" w:themeColor="text1"/>
          <w:sz w:val="20"/>
          <w:szCs w:val="20"/>
          <w:lang w:eastAsia="pl-PL"/>
        </w:rPr>
        <w:t>częściowego/</w:t>
      </w:r>
      <w:r w:rsidRPr="00B876DE">
        <w:rPr>
          <w:rFonts w:ascii="Trebuchet MS" w:eastAsia="Times New Roman" w:hAnsi="Trebuchet MS" w:cs="Arial"/>
          <w:color w:val="000000" w:themeColor="text1"/>
          <w:sz w:val="20"/>
          <w:szCs w:val="20"/>
          <w:lang w:eastAsia="pl-PL"/>
        </w:rPr>
        <w:t xml:space="preserve">końcowego podpisany przez Inspektora nadzoru inwestorskiego, Zamawiającego </w:t>
      </w:r>
      <w:r w:rsidR="0062002B">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i Wykonawcę. Wykonawca zobowiązuje się doręczyć Zamawiającemu fakturę najpóźniej w dniu następnym po podpisaniu protokołu odbioru.</w:t>
      </w:r>
    </w:p>
    <w:p w14:paraId="0261EF92" w14:textId="3465063D" w:rsidR="00B876DE" w:rsidRPr="00B876DE" w:rsidRDefault="00B876DE" w:rsidP="00B876DE">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color w:val="000000" w:themeColor="text1"/>
          <w:sz w:val="20"/>
          <w:szCs w:val="20"/>
          <w:lang w:eastAsia="pl-PL"/>
        </w:rPr>
        <w:t>Faktur</w:t>
      </w:r>
      <w:r w:rsidR="0062002B">
        <w:rPr>
          <w:rFonts w:ascii="Trebuchet MS" w:eastAsia="Times New Roman" w:hAnsi="Trebuchet MS" w:cs="Arial"/>
          <w:color w:val="000000" w:themeColor="text1"/>
          <w:sz w:val="20"/>
          <w:szCs w:val="20"/>
          <w:lang w:eastAsia="pl-PL"/>
        </w:rPr>
        <w:t xml:space="preserve">a </w:t>
      </w:r>
      <w:r w:rsidRPr="00B876DE">
        <w:rPr>
          <w:rFonts w:ascii="Trebuchet MS" w:eastAsia="Times New Roman" w:hAnsi="Trebuchet MS" w:cs="Arial"/>
          <w:color w:val="000000" w:themeColor="text1"/>
          <w:sz w:val="20"/>
          <w:szCs w:val="20"/>
          <w:lang w:eastAsia="pl-PL"/>
        </w:rPr>
        <w:t>płatn</w:t>
      </w:r>
      <w:r w:rsidR="0062002B">
        <w:rPr>
          <w:rFonts w:ascii="Trebuchet MS" w:eastAsia="Times New Roman" w:hAnsi="Trebuchet MS" w:cs="Arial"/>
          <w:color w:val="000000" w:themeColor="text1"/>
          <w:sz w:val="20"/>
          <w:szCs w:val="20"/>
          <w:lang w:eastAsia="pl-PL"/>
        </w:rPr>
        <w:t>a</w:t>
      </w:r>
      <w:r w:rsidRPr="00B876DE">
        <w:rPr>
          <w:rFonts w:ascii="Trebuchet MS" w:eastAsia="Times New Roman" w:hAnsi="Trebuchet MS" w:cs="Arial"/>
          <w:color w:val="000000" w:themeColor="text1"/>
          <w:sz w:val="20"/>
          <w:szCs w:val="20"/>
          <w:lang w:eastAsia="pl-PL"/>
        </w:rPr>
        <w:t xml:space="preserve"> będzie przelewem na konto Wykonawcy wskazane w fakturze w terminie do 30 dni od dnia jej doręczenia Zamawiającemu. Za dzień zapłaty przyjmuje się dzień obciążenia rachunku bankowego Zamawiającego. </w:t>
      </w:r>
    </w:p>
    <w:p w14:paraId="02307588" w14:textId="27B1C13F" w:rsidR="00B876DE" w:rsidRPr="00B876DE" w:rsidRDefault="00B876DE" w:rsidP="00B876DE">
      <w:pPr>
        <w:pStyle w:val="Akapitzlist"/>
        <w:numPr>
          <w:ilvl w:val="0"/>
          <w:numId w:val="4"/>
        </w:numPr>
        <w:spacing w:after="0" w:line="360" w:lineRule="auto"/>
        <w:jc w:val="both"/>
        <w:rPr>
          <w:rFonts w:ascii="Trebuchet MS" w:eastAsia="Times New Roman" w:hAnsi="Trebuchet MS" w:cs="Arial"/>
          <w:b/>
          <w:bCs/>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Fakturę należy wystawić w poniższy sposób:</w:t>
      </w:r>
    </w:p>
    <w:p w14:paraId="18198C72" w14:textId="77777777" w:rsidR="00B876DE" w:rsidRPr="00B876DE" w:rsidRDefault="00B876DE" w:rsidP="00B876DE">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Nabywca</w:t>
      </w:r>
      <w:r w:rsidRPr="00B876DE">
        <w:rPr>
          <w:rFonts w:ascii="Trebuchet MS" w:eastAsia="Times New Roman" w:hAnsi="Trebuchet MS" w:cs="Arial"/>
          <w:color w:val="000000" w:themeColor="text1"/>
          <w:sz w:val="20"/>
          <w:szCs w:val="20"/>
          <w:lang w:eastAsia="pl-PL"/>
        </w:rPr>
        <w:t>: Gmina Wolbrom, ul. Krakowska 1, 32 – 340 Wolbrom, NIP: 637-20-03-423,</w:t>
      </w:r>
    </w:p>
    <w:p w14:paraId="5FF179A9" w14:textId="272DB812" w:rsidR="00B876DE" w:rsidRPr="00586AB4" w:rsidRDefault="00B876DE" w:rsidP="00B876DE">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Odbiorca lub Płatnik</w:t>
      </w:r>
      <w:r w:rsidRPr="00B876DE">
        <w:rPr>
          <w:rFonts w:ascii="Trebuchet MS" w:eastAsia="Times New Roman" w:hAnsi="Trebuchet MS" w:cs="Arial"/>
          <w:color w:val="000000" w:themeColor="text1"/>
          <w:sz w:val="20"/>
          <w:szCs w:val="20"/>
          <w:lang w:eastAsia="pl-PL"/>
        </w:rPr>
        <w:t>: Urząd Miasta i Gminy Wolbrom, ul. Krakowska 1, 32 – 340 Wolbrom.</w:t>
      </w:r>
    </w:p>
    <w:p w14:paraId="510C2859" w14:textId="51199FAE" w:rsidR="0005279D" w:rsidRPr="00586AB4" w:rsidRDefault="0005279D" w:rsidP="007C20C0">
      <w:pPr>
        <w:numPr>
          <w:ilvl w:val="0"/>
          <w:numId w:val="23"/>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lastRenderedPageBreak/>
        <w:t xml:space="preserve">Zastrzega się, iż z uwagi na ryczałtowe wynagrodzenie Wykonawcy, z tytułu </w:t>
      </w:r>
      <w:r w:rsidR="00C04AA8" w:rsidRPr="00586AB4">
        <w:rPr>
          <w:rFonts w:ascii="Trebuchet MS" w:eastAsia="Times New Roman" w:hAnsi="Trebuchet MS" w:cs="Arial"/>
          <w:color w:val="000000" w:themeColor="text1"/>
          <w:sz w:val="20"/>
          <w:szCs w:val="20"/>
          <w:lang w:eastAsia="pl-PL"/>
        </w:rPr>
        <w:t xml:space="preserve">dostaw, usług lub </w:t>
      </w:r>
      <w:r w:rsidRPr="00586AB4">
        <w:rPr>
          <w:rFonts w:ascii="Trebuchet MS" w:eastAsia="Times New Roman" w:hAnsi="Trebuchet MS" w:cs="Arial"/>
          <w:color w:val="000000" w:themeColor="text1"/>
          <w:sz w:val="20"/>
          <w:szCs w:val="20"/>
          <w:lang w:eastAsia="pl-PL"/>
        </w:rPr>
        <w:t>robót dodatkowych lub zamiennych wchodzących w zakres zamówienia podstawowego objętego niniejszą umową, Wykonawcy nie przysługuje dodatkowe wynagrodzenie (</w:t>
      </w:r>
      <w:r w:rsidR="002E5FC0" w:rsidRPr="00586AB4">
        <w:rPr>
          <w:rFonts w:ascii="Trebuchet MS" w:eastAsia="Times New Roman" w:hAnsi="Trebuchet MS" w:cs="Arial"/>
          <w:color w:val="000000" w:themeColor="text1"/>
          <w:sz w:val="20"/>
          <w:szCs w:val="20"/>
          <w:lang w:eastAsia="pl-PL"/>
        </w:rPr>
        <w:t xml:space="preserve">dostawy, usługi lub </w:t>
      </w:r>
      <w:r w:rsidRPr="00586AB4">
        <w:rPr>
          <w:rFonts w:ascii="Trebuchet MS" w:eastAsia="Times New Roman" w:hAnsi="Trebuchet MS" w:cs="Arial"/>
          <w:color w:val="000000" w:themeColor="text1"/>
          <w:sz w:val="20"/>
          <w:szCs w:val="20"/>
          <w:lang w:eastAsia="pl-PL"/>
        </w:rPr>
        <w:t>roboty dodatkowe nieobjęte zamówieniem podstawowym, tj</w:t>
      </w:r>
      <w:r w:rsidR="002E5FC0" w:rsidRPr="00586AB4">
        <w:rPr>
          <w:rFonts w:ascii="Trebuchet MS" w:eastAsia="Times New Roman" w:hAnsi="Trebuchet MS" w:cs="Arial"/>
          <w:color w:val="000000" w:themeColor="text1"/>
          <w:sz w:val="20"/>
          <w:szCs w:val="20"/>
          <w:lang w:eastAsia="pl-PL"/>
        </w:rPr>
        <w:t>. niniejszą umową, są zlecane i </w:t>
      </w:r>
      <w:r w:rsidRPr="00586AB4">
        <w:rPr>
          <w:rFonts w:ascii="Trebuchet MS" w:eastAsia="Times New Roman" w:hAnsi="Trebuchet MS" w:cs="Arial"/>
          <w:color w:val="000000" w:themeColor="text1"/>
          <w:sz w:val="20"/>
          <w:szCs w:val="20"/>
          <w:lang w:eastAsia="pl-PL"/>
        </w:rPr>
        <w:t xml:space="preserve">podlegają zapłacie w oparciu o art. </w:t>
      </w:r>
      <w:r w:rsidR="009854F7" w:rsidRPr="00586AB4">
        <w:rPr>
          <w:rFonts w:ascii="Trebuchet MS" w:eastAsia="Times New Roman" w:hAnsi="Trebuchet MS" w:cs="Arial"/>
          <w:color w:val="000000" w:themeColor="text1"/>
          <w:sz w:val="20"/>
          <w:szCs w:val="20"/>
          <w:lang w:eastAsia="pl-PL"/>
        </w:rPr>
        <w:t>455</w:t>
      </w:r>
      <w:r w:rsidRPr="00586AB4">
        <w:rPr>
          <w:rFonts w:ascii="Trebuchet MS" w:eastAsia="Times New Roman" w:hAnsi="Trebuchet MS" w:cs="Arial"/>
          <w:color w:val="000000" w:themeColor="text1"/>
          <w:sz w:val="20"/>
          <w:szCs w:val="20"/>
          <w:lang w:eastAsia="pl-PL"/>
        </w:rPr>
        <w:t xml:space="preserve"> </w:t>
      </w:r>
      <w:r w:rsidR="009854F7" w:rsidRPr="00586AB4">
        <w:rPr>
          <w:rFonts w:ascii="Trebuchet MS" w:eastAsia="Times New Roman" w:hAnsi="Trebuchet MS" w:cs="Arial"/>
          <w:color w:val="000000" w:themeColor="text1"/>
          <w:sz w:val="20"/>
          <w:szCs w:val="20"/>
          <w:lang w:eastAsia="pl-PL"/>
        </w:rPr>
        <w:t>ustawy z dnia 11 września 2019 r. Prawo zamówień publicznych (Dz.U. 2021r. poz. 1129 z późn.zm.)</w:t>
      </w:r>
    </w:p>
    <w:p w14:paraId="4926948A" w14:textId="1B1CA67B" w:rsidR="00AF1541" w:rsidRPr="00586AB4"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1</w:t>
      </w:r>
      <w:r w:rsidR="00AF1541" w:rsidRPr="00586AB4">
        <w:rPr>
          <w:rFonts w:ascii="Trebuchet MS" w:eastAsia="Times New Roman" w:hAnsi="Trebuchet MS" w:cs="Arial"/>
          <w:b/>
          <w:color w:val="000000" w:themeColor="text1"/>
          <w:sz w:val="20"/>
          <w:szCs w:val="20"/>
          <w:lang w:eastAsia="pl-PL"/>
        </w:rPr>
        <w:t>.</w:t>
      </w:r>
    </w:p>
    <w:p w14:paraId="681D3F62" w14:textId="0B7E0E02" w:rsidR="00FB6955" w:rsidRPr="00586AB4" w:rsidRDefault="00AF1541" w:rsidP="00586AB4">
      <w:pPr>
        <w:numPr>
          <w:ilvl w:val="0"/>
          <w:numId w:val="5"/>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Zamawiający ma prawo odstąpić od umowy w przypadku nierozpoczęcia wykonania przedmiotu umowy przez Wykonawcę w terminie dłuższym niż 14 dni </w:t>
      </w:r>
      <w:r w:rsidR="0070325E" w:rsidRPr="00586AB4">
        <w:rPr>
          <w:rFonts w:ascii="Trebuchet MS" w:eastAsia="Times New Roman" w:hAnsi="Trebuchet MS" w:cs="Arial"/>
          <w:color w:val="000000" w:themeColor="text1"/>
          <w:sz w:val="20"/>
          <w:szCs w:val="20"/>
          <w:lang w:eastAsia="pl-PL"/>
        </w:rPr>
        <w:t>od daty zawarcia umowy</w:t>
      </w:r>
      <w:r w:rsidRPr="00586AB4">
        <w:rPr>
          <w:rFonts w:ascii="Trebuchet MS" w:eastAsia="Times New Roman" w:hAnsi="Trebuchet MS" w:cs="Arial"/>
          <w:color w:val="000000" w:themeColor="text1"/>
          <w:sz w:val="20"/>
          <w:szCs w:val="20"/>
          <w:lang w:eastAsia="pl-PL"/>
        </w:rPr>
        <w:t>, dających podstawę do uzasadnionego przewidywania, że przedmiot umowy nie będzie rea</w:t>
      </w:r>
      <w:r w:rsidR="00B07C4A" w:rsidRPr="00586AB4">
        <w:rPr>
          <w:rFonts w:ascii="Trebuchet MS" w:eastAsia="Times New Roman" w:hAnsi="Trebuchet MS" w:cs="Arial"/>
          <w:color w:val="000000" w:themeColor="text1"/>
          <w:sz w:val="20"/>
          <w:szCs w:val="20"/>
          <w:lang w:eastAsia="pl-PL"/>
        </w:rPr>
        <w:t>lizowany zgodnie z umową,</w:t>
      </w:r>
      <w:r w:rsidR="00C133EA">
        <w:rPr>
          <w:rFonts w:ascii="Trebuchet MS" w:eastAsia="Times New Roman" w:hAnsi="Trebuchet MS" w:cs="Arial"/>
          <w:color w:val="000000" w:themeColor="text1"/>
          <w:sz w:val="20"/>
          <w:szCs w:val="20"/>
          <w:lang w:eastAsia="pl-PL"/>
        </w:rPr>
        <w:t xml:space="preserve"> a nierozpoczęcie wykonania przedmiotu umowy nastąpiło z przyczyn, </w:t>
      </w:r>
      <w:r w:rsidRPr="00586AB4">
        <w:rPr>
          <w:rFonts w:ascii="Trebuchet MS" w:eastAsia="Times New Roman" w:hAnsi="Trebuchet MS" w:cs="Arial"/>
          <w:color w:val="000000" w:themeColor="text1"/>
          <w:sz w:val="20"/>
          <w:szCs w:val="20"/>
          <w:lang w:eastAsia="pl-PL"/>
        </w:rPr>
        <w:t xml:space="preserve">za które ponosi odpowiedzialność Wykonawca. Zaistnienie wskazanych okoliczności zwalnia Zamawiającego od obowiązku zapłaty Wykonawcy jakiegokolwiek wynagrodzenia. </w:t>
      </w:r>
    </w:p>
    <w:p w14:paraId="451576DB" w14:textId="77777777" w:rsidR="00AF1541" w:rsidRPr="00586AB4" w:rsidRDefault="00AF1541" w:rsidP="00586AB4">
      <w:pPr>
        <w:numPr>
          <w:ilvl w:val="0"/>
          <w:numId w:val="5"/>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Odstąpienie od umowy będzie dokonane na piśmie z podaniem przyczyn odstąpienia i wskazaniem terminu odstąpienia – w terminie 30 dni od powzięcia przez Zamawiającego informacji o powyższych okolicznościach.</w:t>
      </w:r>
    </w:p>
    <w:p w14:paraId="62409D66" w14:textId="37DC404E" w:rsidR="00AF1541" w:rsidRPr="00586AB4" w:rsidRDefault="00AF1541" w:rsidP="00586AB4">
      <w:pPr>
        <w:spacing w:after="0" w:line="360" w:lineRule="auto"/>
        <w:ind w:left="284" w:hanging="284"/>
        <w:jc w:val="center"/>
        <w:rPr>
          <w:rFonts w:ascii="Trebuchet MS" w:eastAsia="Times New Roman" w:hAnsi="Trebuchet MS" w:cs="Arial"/>
          <w:b/>
          <w:bCs/>
          <w:color w:val="000000" w:themeColor="text1"/>
          <w:sz w:val="20"/>
          <w:szCs w:val="20"/>
          <w:lang w:eastAsia="pl-PL"/>
        </w:rPr>
      </w:pPr>
      <w:r w:rsidRPr="00586AB4">
        <w:rPr>
          <w:rFonts w:ascii="Trebuchet MS" w:eastAsia="Times New Roman" w:hAnsi="Trebuchet MS" w:cs="Arial"/>
          <w:b/>
          <w:bCs/>
          <w:color w:val="000000" w:themeColor="text1"/>
          <w:sz w:val="20"/>
          <w:szCs w:val="20"/>
          <w:lang w:eastAsia="pl-PL"/>
        </w:rPr>
        <w:t>§ 1</w:t>
      </w:r>
      <w:r w:rsidR="00FE07AB">
        <w:rPr>
          <w:rFonts w:ascii="Trebuchet MS" w:eastAsia="Times New Roman" w:hAnsi="Trebuchet MS" w:cs="Arial"/>
          <w:b/>
          <w:bCs/>
          <w:color w:val="000000" w:themeColor="text1"/>
          <w:sz w:val="20"/>
          <w:szCs w:val="20"/>
          <w:lang w:eastAsia="pl-PL"/>
        </w:rPr>
        <w:t>2</w:t>
      </w:r>
      <w:r w:rsidRPr="00586AB4">
        <w:rPr>
          <w:rFonts w:ascii="Trebuchet MS" w:eastAsia="Times New Roman" w:hAnsi="Trebuchet MS" w:cs="Arial"/>
          <w:b/>
          <w:bCs/>
          <w:color w:val="000000" w:themeColor="text1"/>
          <w:sz w:val="20"/>
          <w:szCs w:val="20"/>
          <w:lang w:eastAsia="pl-PL"/>
        </w:rPr>
        <w:t>.</w:t>
      </w:r>
    </w:p>
    <w:p w14:paraId="63E32DFD" w14:textId="77777777" w:rsidR="00AF1541" w:rsidRPr="00586AB4" w:rsidRDefault="00AF1541" w:rsidP="00586AB4">
      <w:pPr>
        <w:numPr>
          <w:ilvl w:val="0"/>
          <w:numId w:val="6"/>
        </w:numPr>
        <w:tabs>
          <w:tab w:val="left" w:pos="567"/>
        </w:tabs>
        <w:autoSpaceDE w:val="0"/>
        <w:autoSpaceDN w:val="0"/>
        <w:adjustRightInd w:val="0"/>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Zamawiający ma prawo rozwiązać umowę z Wykonawcą w trybie natychmiastowym w razie wystąpienia następujących okoliczności:</w:t>
      </w:r>
    </w:p>
    <w:p w14:paraId="1D683E3F" w14:textId="3353B5D6" w:rsidR="00AF1541" w:rsidRPr="00586AB4" w:rsidRDefault="00AF1541" w:rsidP="00586AB4">
      <w:pPr>
        <w:spacing w:after="0" w:line="360" w:lineRule="auto"/>
        <w:ind w:left="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1) przerwy lub </w:t>
      </w:r>
      <w:r w:rsidR="006D1864">
        <w:rPr>
          <w:rFonts w:ascii="Trebuchet MS" w:eastAsia="Times New Roman" w:hAnsi="Trebuchet MS" w:cs="Arial"/>
          <w:color w:val="000000" w:themeColor="text1"/>
          <w:sz w:val="20"/>
          <w:szCs w:val="20"/>
          <w:lang w:eastAsia="pl-PL"/>
        </w:rPr>
        <w:t>opóźnienia</w:t>
      </w:r>
      <w:r w:rsidR="00CB5B95" w:rsidRPr="00586AB4">
        <w:rPr>
          <w:rFonts w:ascii="Trebuchet MS" w:eastAsia="Times New Roman" w:hAnsi="Trebuchet MS" w:cs="Arial"/>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w realizacji przedmiotu umowy</w:t>
      </w:r>
      <w:r w:rsidR="00892027" w:rsidRPr="00586AB4">
        <w:rPr>
          <w:rFonts w:ascii="Trebuchet MS" w:eastAsia="Times New Roman" w:hAnsi="Trebuchet MS" w:cs="Arial"/>
          <w:color w:val="000000" w:themeColor="text1"/>
          <w:sz w:val="20"/>
          <w:szCs w:val="20"/>
          <w:lang w:eastAsia="pl-PL"/>
        </w:rPr>
        <w:t xml:space="preserve"> w odniesieniu do terminów wskazanych w umowie lub harmonogramie</w:t>
      </w:r>
      <w:r w:rsidRPr="00586AB4">
        <w:rPr>
          <w:rFonts w:ascii="Trebuchet MS" w:eastAsia="Times New Roman" w:hAnsi="Trebuchet MS" w:cs="Arial"/>
          <w:color w:val="000000" w:themeColor="text1"/>
          <w:sz w:val="20"/>
          <w:szCs w:val="20"/>
          <w:lang w:eastAsia="pl-PL"/>
        </w:rPr>
        <w:t xml:space="preserve"> trwających powyżej 1</w:t>
      </w:r>
      <w:r w:rsidR="002D5518">
        <w:rPr>
          <w:rFonts w:ascii="Trebuchet MS" w:eastAsia="Times New Roman" w:hAnsi="Trebuchet MS" w:cs="Arial"/>
          <w:color w:val="000000" w:themeColor="text1"/>
          <w:sz w:val="20"/>
          <w:szCs w:val="20"/>
          <w:lang w:eastAsia="pl-PL"/>
        </w:rPr>
        <w:t>0</w:t>
      </w:r>
      <w:r w:rsidRPr="00586AB4">
        <w:rPr>
          <w:rFonts w:ascii="Trebuchet MS" w:eastAsia="Times New Roman" w:hAnsi="Trebuchet MS" w:cs="Arial"/>
          <w:color w:val="000000" w:themeColor="text1"/>
          <w:sz w:val="20"/>
          <w:szCs w:val="20"/>
          <w:lang w:eastAsia="pl-PL"/>
        </w:rPr>
        <w:t xml:space="preserve"> dni dających podstawę do uzasadnionego przewidywania, że przedmiot </w:t>
      </w:r>
      <w:r w:rsidR="00FB6955" w:rsidRPr="00586AB4">
        <w:rPr>
          <w:rFonts w:ascii="Trebuchet MS" w:eastAsia="Times New Roman" w:hAnsi="Trebuchet MS" w:cs="Arial"/>
          <w:color w:val="000000" w:themeColor="text1"/>
          <w:sz w:val="20"/>
          <w:szCs w:val="20"/>
          <w:lang w:eastAsia="pl-PL"/>
        </w:rPr>
        <w:t>umowy nie zostanie zakończony w </w:t>
      </w:r>
      <w:r w:rsidRPr="00586AB4">
        <w:rPr>
          <w:rFonts w:ascii="Trebuchet MS" w:eastAsia="Times New Roman" w:hAnsi="Trebuchet MS" w:cs="Arial"/>
          <w:color w:val="000000" w:themeColor="text1"/>
          <w:sz w:val="20"/>
          <w:szCs w:val="20"/>
          <w:lang w:eastAsia="pl-PL"/>
        </w:rPr>
        <w:t xml:space="preserve">terminie umownym, a przerwa lub </w:t>
      </w:r>
      <w:r w:rsidR="006D1864">
        <w:rPr>
          <w:rFonts w:ascii="Trebuchet MS" w:eastAsia="Times New Roman" w:hAnsi="Trebuchet MS" w:cs="Arial"/>
          <w:color w:val="000000" w:themeColor="text1"/>
          <w:sz w:val="20"/>
          <w:szCs w:val="20"/>
          <w:lang w:eastAsia="pl-PL"/>
        </w:rPr>
        <w:t>opóźnienie</w:t>
      </w:r>
      <w:r w:rsidR="006D1864" w:rsidRPr="00586AB4">
        <w:rPr>
          <w:rFonts w:ascii="Trebuchet MS" w:eastAsia="Times New Roman" w:hAnsi="Trebuchet MS" w:cs="Arial"/>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w realizacji przedmiotu umowy nastąpiły z przyczyn, za które ponosi odpowiedzialność Wykonawca,</w:t>
      </w:r>
    </w:p>
    <w:p w14:paraId="4328A99D" w14:textId="77777777" w:rsidR="00AF1541" w:rsidRPr="00586AB4" w:rsidRDefault="00AF1541" w:rsidP="00586AB4">
      <w:pPr>
        <w:spacing w:after="0" w:line="360" w:lineRule="auto"/>
        <w:ind w:left="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2) realizacji przez Wykonawcę przedmiotu umowy w sposób nienależyty, sprzeczny z postanowieniami umowy, w sposób niezgodny z przepisami prawa lub ze złożoną ofertą,</w:t>
      </w:r>
    </w:p>
    <w:p w14:paraId="09FFC4C1" w14:textId="77777777" w:rsidR="00AF1541" w:rsidRPr="00586AB4" w:rsidRDefault="00AF1541" w:rsidP="00586AB4">
      <w:pPr>
        <w:spacing w:after="0" w:line="360" w:lineRule="auto"/>
        <w:ind w:left="426"/>
        <w:jc w:val="both"/>
        <w:rPr>
          <w:rFonts w:ascii="Trebuchet MS" w:eastAsia="Times New Roman" w:hAnsi="Trebuchet MS" w:cs="Tms Rmn"/>
          <w:noProof/>
          <w:color w:val="000000" w:themeColor="text1"/>
          <w:sz w:val="20"/>
          <w:szCs w:val="20"/>
          <w:lang w:eastAsia="pl-PL"/>
        </w:rPr>
      </w:pPr>
      <w:r w:rsidRPr="00586AB4">
        <w:rPr>
          <w:rFonts w:ascii="Trebuchet MS" w:eastAsia="Times New Roman" w:hAnsi="Trebuchet MS" w:cs="Tms Rmn"/>
          <w:noProof/>
          <w:color w:val="000000" w:themeColor="text1"/>
          <w:sz w:val="20"/>
          <w:szCs w:val="20"/>
          <w:lang w:eastAsia="pl-P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342BD5FD" w14:textId="77777777" w:rsidR="00AF1541" w:rsidRPr="00586AB4" w:rsidRDefault="00AF1541" w:rsidP="00586AB4">
      <w:pPr>
        <w:spacing w:after="0" w:line="360" w:lineRule="auto"/>
        <w:ind w:left="36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4) stwierdzenia w toku odbioru przedmiotu umowy wad istotnych nie nadających się do usunięcia. Wadą istotną jest wada uniemożliwiająca wykon</w:t>
      </w:r>
      <w:r w:rsidR="00CF231E" w:rsidRPr="00586AB4">
        <w:rPr>
          <w:rFonts w:ascii="Trebuchet MS" w:eastAsia="Times New Roman" w:hAnsi="Trebuchet MS" w:cs="Times New Roman"/>
          <w:color w:val="000000" w:themeColor="text1"/>
          <w:sz w:val="20"/>
          <w:szCs w:val="20"/>
          <w:lang w:eastAsia="pl-PL"/>
        </w:rPr>
        <w:t>anie przedmiotu umowy zgodnie z </w:t>
      </w:r>
      <w:r w:rsidRPr="00586AB4">
        <w:rPr>
          <w:rFonts w:ascii="Trebuchet MS" w:eastAsia="Times New Roman" w:hAnsi="Trebuchet MS" w:cs="Times New Roman"/>
          <w:color w:val="000000" w:themeColor="text1"/>
          <w:sz w:val="20"/>
          <w:szCs w:val="20"/>
          <w:lang w:eastAsia="pl-PL"/>
        </w:rPr>
        <w:t xml:space="preserve">jej przeznaczeniem. </w:t>
      </w:r>
      <w:r w:rsidRPr="00586AB4">
        <w:rPr>
          <w:rFonts w:ascii="Trebuchet MS" w:eastAsia="Times New Roman" w:hAnsi="Trebuchet MS" w:cs="Arial"/>
          <w:color w:val="000000" w:themeColor="text1"/>
          <w:sz w:val="20"/>
          <w:szCs w:val="20"/>
          <w:lang w:eastAsia="pl-PL"/>
        </w:rPr>
        <w:t>W takim przypadku wynagrodzenie z tytułu wykonania umowy nie</w:t>
      </w:r>
      <w:r w:rsidR="0025776A" w:rsidRPr="00586AB4">
        <w:rPr>
          <w:rFonts w:ascii="Trebuchet MS" w:eastAsia="Times New Roman" w:hAnsi="Trebuchet MS" w:cs="Arial"/>
          <w:color w:val="000000" w:themeColor="text1"/>
          <w:sz w:val="20"/>
          <w:szCs w:val="20"/>
          <w:lang w:eastAsia="pl-PL"/>
        </w:rPr>
        <w:t xml:space="preserve"> będzie przysługiwało Wykonawcy,</w:t>
      </w:r>
    </w:p>
    <w:p w14:paraId="10BD1564" w14:textId="6D0E3547" w:rsidR="0025776A" w:rsidRPr="00586AB4" w:rsidRDefault="0025776A" w:rsidP="00586AB4">
      <w:pPr>
        <w:spacing w:after="0" w:line="360" w:lineRule="auto"/>
        <w:ind w:left="36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5)</w:t>
      </w:r>
      <w:r w:rsidR="00115F6D" w:rsidRPr="00586AB4">
        <w:rPr>
          <w:rFonts w:ascii="Trebuchet MS" w:eastAsia="Times New Roman" w:hAnsi="Trebuchet MS" w:cs="Arial"/>
          <w:color w:val="000000" w:themeColor="text1"/>
          <w:sz w:val="20"/>
          <w:szCs w:val="20"/>
          <w:lang w:eastAsia="pl-PL"/>
        </w:rPr>
        <w:t xml:space="preserve"> Wykonawca nie przystąpił do realizacji</w:t>
      </w:r>
      <w:r w:rsidR="00F4622A" w:rsidRPr="00586AB4">
        <w:rPr>
          <w:rFonts w:ascii="Trebuchet MS" w:eastAsia="Times New Roman" w:hAnsi="Trebuchet MS" w:cs="Arial"/>
          <w:color w:val="000000" w:themeColor="text1"/>
          <w:sz w:val="20"/>
          <w:szCs w:val="20"/>
          <w:lang w:eastAsia="pl-PL"/>
        </w:rPr>
        <w:t xml:space="preserve"> umowy w terminie </w:t>
      </w:r>
      <w:r w:rsidR="002D5518">
        <w:rPr>
          <w:rFonts w:ascii="Trebuchet MS" w:eastAsia="Times New Roman" w:hAnsi="Trebuchet MS" w:cs="Arial"/>
          <w:color w:val="000000" w:themeColor="text1"/>
          <w:sz w:val="20"/>
          <w:szCs w:val="20"/>
          <w:lang w:eastAsia="pl-PL"/>
        </w:rPr>
        <w:t>14</w:t>
      </w:r>
      <w:r w:rsidRPr="00586AB4">
        <w:rPr>
          <w:rFonts w:ascii="Trebuchet MS" w:eastAsia="Times New Roman" w:hAnsi="Trebuchet MS" w:cs="Arial"/>
          <w:color w:val="000000" w:themeColor="text1"/>
          <w:sz w:val="20"/>
          <w:szCs w:val="20"/>
          <w:lang w:eastAsia="pl-PL"/>
        </w:rPr>
        <w:t xml:space="preserve"> dni od dnia jej podpisania.</w:t>
      </w:r>
    </w:p>
    <w:p w14:paraId="40EA65EF" w14:textId="66C990CB" w:rsidR="00AF1541" w:rsidRPr="00586AB4" w:rsidRDefault="00AF1541" w:rsidP="00586AB4">
      <w:pPr>
        <w:numPr>
          <w:ilvl w:val="0"/>
          <w:numId w:val="6"/>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rozwiązania umowy z przyczyn określonych w ust. 1 pkt 1,2 lub 3 strony umowy dokonają jej rozliczenia w terminie </w:t>
      </w:r>
      <w:r w:rsidR="002D5518">
        <w:rPr>
          <w:rFonts w:ascii="Trebuchet MS" w:eastAsia="Times New Roman" w:hAnsi="Trebuchet MS" w:cs="Arial"/>
          <w:color w:val="000000" w:themeColor="text1"/>
          <w:sz w:val="20"/>
          <w:szCs w:val="20"/>
          <w:lang w:eastAsia="pl-PL"/>
        </w:rPr>
        <w:t>6</w:t>
      </w:r>
      <w:r w:rsidRPr="00586AB4">
        <w:rPr>
          <w:rFonts w:ascii="Trebuchet MS" w:eastAsia="Times New Roman" w:hAnsi="Trebuchet MS" w:cs="Arial"/>
          <w:color w:val="000000" w:themeColor="text1"/>
          <w:sz w:val="20"/>
          <w:szCs w:val="20"/>
          <w:lang w:eastAsia="pl-PL"/>
        </w:rPr>
        <w:t xml:space="preserve">0 dni od dnia jej rozwiązania na podstawie sporządzonej przez Wykonawcę inwentaryzacji oraz wyceny zaakceptowanej przez przedstawiciela Zamawiającego lub inspektora nadzoru inwestorskiego w terminie 30 dni od daty rozwiązania. </w:t>
      </w:r>
      <w:r w:rsidRPr="00586AB4">
        <w:rPr>
          <w:rFonts w:ascii="Trebuchet MS" w:eastAsia="Times New Roman" w:hAnsi="Trebuchet MS" w:cs="Arial"/>
          <w:color w:val="000000" w:themeColor="text1"/>
          <w:sz w:val="20"/>
          <w:szCs w:val="20"/>
          <w:lang w:eastAsia="pl-PL"/>
        </w:rPr>
        <w:lastRenderedPageBreak/>
        <w:t>Jeżeli Wykonawca w wyznaczonym terminie nie przedstawi wymaganych dokumentów rozliczenie nastąpi na podstawie wyceny Zamawiającego.</w:t>
      </w:r>
    </w:p>
    <w:p w14:paraId="00641CFD" w14:textId="773DEEC8" w:rsidR="00FC2E35" w:rsidRPr="00586AB4" w:rsidRDefault="00AF1541" w:rsidP="00A31F7E">
      <w:pPr>
        <w:numPr>
          <w:ilvl w:val="0"/>
          <w:numId w:val="6"/>
        </w:numPr>
        <w:autoSpaceDE w:val="0"/>
        <w:autoSpaceDN w:val="0"/>
        <w:adjustRightInd w:val="0"/>
        <w:spacing w:after="0" w:line="360" w:lineRule="auto"/>
        <w:ind w:left="-567" w:hanging="426"/>
        <w:jc w:val="center"/>
        <w:rPr>
          <w:rFonts w:ascii="Trebuchet MS" w:eastAsia="Times New Roman" w:hAnsi="Trebuchet MS" w:cs="Times New Roman"/>
          <w:b/>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R</w:t>
      </w:r>
      <w:r w:rsidRPr="00586AB4">
        <w:rPr>
          <w:rFonts w:ascii="Trebuchet MS" w:eastAsia="Times New Roman" w:hAnsi="Trebuchet MS" w:cs="Arial"/>
          <w:color w:val="000000" w:themeColor="text1"/>
          <w:sz w:val="20"/>
          <w:szCs w:val="20"/>
          <w:lang w:eastAsia="pl-PL"/>
        </w:rPr>
        <w:t>ozwiązanie</w:t>
      </w:r>
      <w:r w:rsidRPr="00586AB4">
        <w:rPr>
          <w:rFonts w:ascii="Trebuchet MS" w:eastAsia="Times New Roman" w:hAnsi="Trebuchet MS" w:cs="Times New Roman"/>
          <w:color w:val="000000" w:themeColor="text1"/>
          <w:sz w:val="20"/>
          <w:szCs w:val="20"/>
          <w:lang w:eastAsia="pl-PL"/>
        </w:rPr>
        <w:t xml:space="preserve"> </w:t>
      </w:r>
      <w:r w:rsidR="001237BF" w:rsidRPr="00586AB4">
        <w:rPr>
          <w:rFonts w:ascii="Trebuchet MS" w:eastAsia="Times New Roman" w:hAnsi="Trebuchet MS" w:cs="Arial"/>
          <w:color w:val="000000" w:themeColor="text1"/>
          <w:sz w:val="20"/>
          <w:szCs w:val="20"/>
          <w:lang w:eastAsia="pl-PL"/>
        </w:rPr>
        <w:t>będzie dokonane w formie pisemnej</w:t>
      </w:r>
      <w:r w:rsidRPr="00586AB4">
        <w:rPr>
          <w:rFonts w:ascii="Trebuchet MS" w:eastAsia="Times New Roman" w:hAnsi="Trebuchet MS" w:cs="Arial"/>
          <w:color w:val="000000" w:themeColor="text1"/>
          <w:sz w:val="20"/>
          <w:szCs w:val="20"/>
          <w:lang w:eastAsia="pl-PL"/>
        </w:rPr>
        <w:t xml:space="preserve"> z podaniem przyczyn rozwiązania.</w:t>
      </w:r>
    </w:p>
    <w:p w14:paraId="0DBC18E2" w14:textId="44F21958" w:rsidR="00AF1541" w:rsidRPr="00586AB4" w:rsidRDefault="005A2F82" w:rsidP="00586AB4">
      <w:pPr>
        <w:autoSpaceDE w:val="0"/>
        <w:autoSpaceDN w:val="0"/>
        <w:adjustRightInd w:val="0"/>
        <w:spacing w:after="0" w:line="360" w:lineRule="auto"/>
        <w:jc w:val="center"/>
        <w:rPr>
          <w:rFonts w:ascii="Trebuchet MS" w:eastAsia="Times New Roman" w:hAnsi="Trebuchet MS" w:cs="Times New Roman"/>
          <w:b/>
          <w:color w:val="000000" w:themeColor="text1"/>
          <w:sz w:val="20"/>
          <w:szCs w:val="20"/>
          <w:lang w:eastAsia="pl-PL"/>
        </w:rPr>
      </w:pPr>
      <w:r>
        <w:rPr>
          <w:rFonts w:ascii="Trebuchet MS" w:eastAsia="Times New Roman" w:hAnsi="Trebuchet MS" w:cs="Times New Roman"/>
          <w:b/>
          <w:color w:val="000000" w:themeColor="text1"/>
          <w:sz w:val="20"/>
          <w:szCs w:val="20"/>
          <w:lang w:eastAsia="pl-PL"/>
        </w:rPr>
        <w:br/>
      </w:r>
      <w:r w:rsidR="00AF1541" w:rsidRPr="00586AB4">
        <w:rPr>
          <w:rFonts w:ascii="Trebuchet MS" w:eastAsia="Times New Roman" w:hAnsi="Trebuchet MS" w:cs="Times New Roman"/>
          <w:b/>
          <w:color w:val="000000" w:themeColor="text1"/>
          <w:sz w:val="20"/>
          <w:szCs w:val="20"/>
          <w:lang w:eastAsia="pl-PL"/>
        </w:rPr>
        <w:t>§ 1</w:t>
      </w:r>
      <w:r w:rsidR="00FE07AB">
        <w:rPr>
          <w:rFonts w:ascii="Trebuchet MS" w:eastAsia="Times New Roman" w:hAnsi="Trebuchet MS" w:cs="Times New Roman"/>
          <w:b/>
          <w:color w:val="000000" w:themeColor="text1"/>
          <w:sz w:val="20"/>
          <w:szCs w:val="20"/>
          <w:lang w:eastAsia="pl-PL"/>
        </w:rPr>
        <w:t>3</w:t>
      </w:r>
      <w:r w:rsidR="00AF1541" w:rsidRPr="00586AB4">
        <w:rPr>
          <w:rFonts w:ascii="Trebuchet MS" w:eastAsia="Times New Roman" w:hAnsi="Trebuchet MS" w:cs="Times New Roman"/>
          <w:b/>
          <w:color w:val="000000" w:themeColor="text1"/>
          <w:sz w:val="20"/>
          <w:szCs w:val="20"/>
          <w:lang w:eastAsia="pl-PL"/>
        </w:rPr>
        <w:t>.</w:t>
      </w:r>
    </w:p>
    <w:p w14:paraId="041346CF" w14:textId="77777777" w:rsidR="00FB6955"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w:t>
      </w:r>
      <w:r w:rsidR="00B07C4A" w:rsidRPr="00586AB4">
        <w:rPr>
          <w:rFonts w:ascii="Trebuchet MS" w:eastAsia="Times New Roman" w:hAnsi="Trebuchet MS" w:cs="Arial"/>
          <w:color w:val="000000" w:themeColor="text1"/>
          <w:sz w:val="20"/>
          <w:szCs w:val="20"/>
          <w:lang w:eastAsia="pl-PL"/>
        </w:rPr>
        <w:t>sowi bezpieczeństwa państwa lub </w:t>
      </w:r>
      <w:r w:rsidR="003B3DBC" w:rsidRPr="00586AB4">
        <w:rPr>
          <w:rFonts w:ascii="Trebuchet MS" w:eastAsia="Times New Roman" w:hAnsi="Trebuchet MS" w:cs="Arial"/>
          <w:color w:val="000000" w:themeColor="text1"/>
          <w:sz w:val="20"/>
          <w:szCs w:val="20"/>
          <w:lang w:eastAsia="pl-PL"/>
        </w:rPr>
        <w:t>bezpieczeństwu publicznemu,</w:t>
      </w:r>
      <w:r w:rsidRPr="00586AB4">
        <w:rPr>
          <w:rFonts w:ascii="Trebuchet MS" w:eastAsia="Times New Roman" w:hAnsi="Trebuchet MS" w:cs="Arial"/>
          <w:color w:val="000000" w:themeColor="text1"/>
          <w:sz w:val="20"/>
          <w:szCs w:val="20"/>
          <w:lang w:eastAsia="pl-PL"/>
        </w:rPr>
        <w:t xml:space="preserve"> Zamawiający może odstąpi</w:t>
      </w:r>
      <w:r w:rsidR="00B07C4A" w:rsidRPr="00586AB4">
        <w:rPr>
          <w:rFonts w:ascii="Trebuchet MS" w:eastAsia="Times New Roman" w:hAnsi="Trebuchet MS" w:cs="Arial"/>
          <w:color w:val="000000" w:themeColor="text1"/>
          <w:sz w:val="20"/>
          <w:szCs w:val="20"/>
          <w:lang w:eastAsia="pl-PL"/>
        </w:rPr>
        <w:t>ć od umowy w terminie 30 dni od </w:t>
      </w:r>
      <w:r w:rsidRPr="00586AB4">
        <w:rPr>
          <w:rFonts w:ascii="Trebuchet MS" w:eastAsia="Times New Roman" w:hAnsi="Trebuchet MS" w:cs="Arial"/>
          <w:color w:val="000000" w:themeColor="text1"/>
          <w:sz w:val="20"/>
          <w:szCs w:val="20"/>
          <w:lang w:eastAsia="pl-PL"/>
        </w:rPr>
        <w:t>powzięcia wiadomości o tych okolicznościach. W takim przypadku Wykonawca może żądać wyłącznie wynagrodzenia należnego z tytułu wykonania części przedmiotu umowy</w:t>
      </w:r>
    </w:p>
    <w:p w14:paraId="72902938" w14:textId="77777777" w:rsidR="00FB6955"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określonym w ust. 1 postanowienia o karach umownych nie mają zastosowania i Wykonawca nie może żądać odszkodowania. </w:t>
      </w:r>
    </w:p>
    <w:p w14:paraId="1F8A4820" w14:textId="645B43B3" w:rsidR="00AF1541"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odstąpienia przez Zamawiającego z przyczyn określonych w ust. 1 rozliczenie między stronami nastąpi na zasadach określonych w </w:t>
      </w:r>
      <w:r w:rsidR="00C5450D">
        <w:rPr>
          <w:rFonts w:ascii="Trebuchet MS" w:eastAsia="Times New Roman" w:hAnsi="Trebuchet MS" w:cs="Times New Roman"/>
          <w:color w:val="000000" w:themeColor="text1"/>
          <w:sz w:val="20"/>
          <w:szCs w:val="20"/>
          <w:lang w:eastAsia="pl-PL"/>
        </w:rPr>
        <w:t>§ 12</w:t>
      </w:r>
      <w:r w:rsidRPr="00586AB4">
        <w:rPr>
          <w:rFonts w:ascii="Trebuchet MS" w:eastAsia="Times New Roman" w:hAnsi="Trebuchet MS" w:cs="Times New Roman"/>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ust. 2.</w:t>
      </w:r>
    </w:p>
    <w:p w14:paraId="16FDB3FE" w14:textId="77777777" w:rsidR="008D1191" w:rsidRPr="00586AB4" w:rsidRDefault="008D1191" w:rsidP="00586AB4">
      <w:pPr>
        <w:autoSpaceDE w:val="0"/>
        <w:autoSpaceDN w:val="0"/>
        <w:adjustRightInd w:val="0"/>
        <w:spacing w:after="0" w:line="360" w:lineRule="auto"/>
        <w:rPr>
          <w:rFonts w:ascii="Trebuchet MS" w:hAnsi="Trebuchet MS"/>
          <w:b/>
          <w:color w:val="000000" w:themeColor="text1"/>
          <w:sz w:val="20"/>
          <w:szCs w:val="20"/>
        </w:rPr>
      </w:pPr>
    </w:p>
    <w:p w14:paraId="1DEECBE0" w14:textId="3C03A1DB" w:rsidR="00FC4ACA" w:rsidRPr="00586AB4" w:rsidRDefault="00FE07AB" w:rsidP="00586AB4">
      <w:pPr>
        <w:autoSpaceDE w:val="0"/>
        <w:autoSpaceDN w:val="0"/>
        <w:adjustRightInd w:val="0"/>
        <w:spacing w:after="0" w:line="360" w:lineRule="auto"/>
        <w:jc w:val="center"/>
        <w:rPr>
          <w:rFonts w:ascii="Trebuchet MS" w:hAnsi="Trebuchet MS"/>
          <w:b/>
          <w:color w:val="000000" w:themeColor="text1"/>
          <w:sz w:val="20"/>
          <w:szCs w:val="20"/>
        </w:rPr>
      </w:pPr>
      <w:r>
        <w:rPr>
          <w:rFonts w:ascii="Trebuchet MS" w:hAnsi="Trebuchet MS"/>
          <w:b/>
          <w:color w:val="000000" w:themeColor="text1"/>
          <w:sz w:val="20"/>
          <w:szCs w:val="20"/>
        </w:rPr>
        <w:t>§ 14</w:t>
      </w:r>
      <w:r w:rsidR="00100C06" w:rsidRPr="00586AB4">
        <w:rPr>
          <w:rFonts w:ascii="Trebuchet MS" w:hAnsi="Trebuchet MS"/>
          <w:b/>
          <w:color w:val="000000" w:themeColor="text1"/>
          <w:sz w:val="20"/>
          <w:szCs w:val="20"/>
        </w:rPr>
        <w:t>.</w:t>
      </w:r>
    </w:p>
    <w:p w14:paraId="6D10177B" w14:textId="77777777" w:rsidR="00100C06" w:rsidRPr="00586AB4" w:rsidRDefault="00100C06" w:rsidP="007C20C0">
      <w:pPr>
        <w:pStyle w:val="Akapitzlist"/>
        <w:numPr>
          <w:ilvl w:val="0"/>
          <w:numId w:val="15"/>
        </w:numPr>
        <w:tabs>
          <w:tab w:val="left" w:pos="426"/>
        </w:tabs>
        <w:autoSpaceDE w:val="0"/>
        <w:autoSpaceDN w:val="0"/>
        <w:adjustRightInd w:val="0"/>
        <w:spacing w:after="0" w:line="360" w:lineRule="auto"/>
        <w:ind w:left="0" w:hanging="142"/>
        <w:jc w:val="center"/>
        <w:rPr>
          <w:rFonts w:ascii="Trebuchet MS" w:hAnsi="Trebuchet MS"/>
          <w:b/>
          <w:color w:val="000000" w:themeColor="text1"/>
          <w:sz w:val="20"/>
          <w:szCs w:val="20"/>
        </w:rPr>
      </w:pPr>
      <w:r w:rsidRPr="00586AB4">
        <w:rPr>
          <w:rFonts w:ascii="Trebuchet MS" w:hAnsi="Trebuchet MS" w:cs="Arial"/>
          <w:color w:val="000000" w:themeColor="text1"/>
          <w:sz w:val="20"/>
        </w:rPr>
        <w:t>Zamawiający przewiduje możliwość istotnych zmian postanowień zawartej umowy w stosunku do treści oferty, na podstawie której dokonano wyboru Wykonawcy w następujących przypadkach:</w:t>
      </w:r>
    </w:p>
    <w:p w14:paraId="1D61B1FC" w14:textId="77777777" w:rsidR="00100C06" w:rsidRPr="00586AB4" w:rsidRDefault="00100C06" w:rsidP="00586AB4">
      <w:pPr>
        <w:pStyle w:val="Tekstpodstawowy2"/>
        <w:spacing w:line="360" w:lineRule="auto"/>
        <w:rPr>
          <w:rFonts w:ascii="Trebuchet MS" w:hAnsi="Trebuchet MS" w:cs="Arial"/>
          <w:color w:val="000000" w:themeColor="text1"/>
          <w:sz w:val="20"/>
        </w:rPr>
      </w:pPr>
    </w:p>
    <w:p w14:paraId="3F47B3FC" w14:textId="140793F4" w:rsidR="00100C06" w:rsidRPr="00502B64" w:rsidRDefault="00100C06" w:rsidP="00502B64">
      <w:pPr>
        <w:pStyle w:val="Tekstpodstawowy"/>
        <w:spacing w:line="360" w:lineRule="auto"/>
        <w:rPr>
          <w:rFonts w:ascii="Trebuchet MS" w:hAnsi="Trebuchet MS" w:cs="Arial"/>
          <w:color w:val="000000" w:themeColor="text1"/>
          <w:sz w:val="20"/>
        </w:rPr>
      </w:pPr>
      <w:r w:rsidRPr="00586AB4">
        <w:rPr>
          <w:rFonts w:ascii="Trebuchet MS" w:hAnsi="Trebuchet MS" w:cs="Arial"/>
          <w:color w:val="000000" w:themeColor="text1"/>
          <w:sz w:val="20"/>
        </w:rPr>
        <w:t>1) </w:t>
      </w:r>
      <w:r w:rsidRPr="00586AB4">
        <w:rPr>
          <w:rFonts w:ascii="Trebuchet MS" w:hAnsi="Trebuchet MS" w:cs="Arial"/>
          <w:b/>
          <w:color w:val="000000" w:themeColor="text1"/>
          <w:sz w:val="20"/>
        </w:rPr>
        <w:t>Zmiana wynagrodzenia</w:t>
      </w:r>
      <w:r w:rsidRPr="00586AB4">
        <w:rPr>
          <w:rFonts w:ascii="Trebuchet MS" w:hAnsi="Trebuchet MS" w:cs="Arial"/>
          <w:color w:val="000000" w:themeColor="text1"/>
          <w:sz w:val="20"/>
        </w:rPr>
        <w:t xml:space="preserve"> Wyko</w:t>
      </w:r>
      <w:r w:rsidR="00502B64">
        <w:rPr>
          <w:rFonts w:ascii="Trebuchet MS" w:hAnsi="Trebuchet MS" w:cs="Arial"/>
          <w:color w:val="000000" w:themeColor="text1"/>
          <w:sz w:val="20"/>
        </w:rPr>
        <w:t>nawcy może nastąpić w przypadku</w:t>
      </w:r>
      <w:r w:rsidRPr="00586AB4">
        <w:rPr>
          <w:rFonts w:ascii="Trebuchet MS" w:hAnsi="Trebuchet MS" w:cs="Arial"/>
          <w:color w:val="000000" w:themeColor="text1"/>
          <w:sz w:val="20"/>
        </w:rPr>
        <w:t xml:space="preserve"> </w:t>
      </w:r>
      <w:r w:rsidR="00CB5B95">
        <w:rPr>
          <w:rFonts w:ascii="Trebuchet MS" w:hAnsi="Trebuchet MS" w:cs="Arial"/>
          <w:color w:val="000000" w:themeColor="text1"/>
          <w:sz w:val="20"/>
        </w:rPr>
        <w:t xml:space="preserve">ustawowej </w:t>
      </w:r>
      <w:r w:rsidRPr="00586AB4">
        <w:rPr>
          <w:rFonts w:ascii="Trebuchet MS" w:hAnsi="Trebuchet MS" w:cs="Arial"/>
          <w:color w:val="000000" w:themeColor="text1"/>
          <w:sz w:val="20"/>
        </w:rPr>
        <w:t>z</w:t>
      </w:r>
      <w:r w:rsidRPr="00586AB4">
        <w:rPr>
          <w:rFonts w:ascii="Trebuchet MS" w:hAnsi="Trebuchet MS"/>
          <w:color w:val="000000" w:themeColor="text1"/>
          <w:sz w:val="20"/>
        </w:rPr>
        <w:t>mian</w:t>
      </w:r>
      <w:r w:rsidR="00CE578B">
        <w:rPr>
          <w:rFonts w:ascii="Trebuchet MS" w:hAnsi="Trebuchet MS"/>
          <w:color w:val="000000" w:themeColor="text1"/>
          <w:sz w:val="20"/>
        </w:rPr>
        <w:t>y</w:t>
      </w:r>
      <w:r w:rsidRPr="00586AB4">
        <w:rPr>
          <w:rFonts w:ascii="Trebuchet MS" w:hAnsi="Trebuchet MS"/>
          <w:color w:val="000000" w:themeColor="text1"/>
          <w:sz w:val="20"/>
        </w:rPr>
        <w:t xml:space="preserve"> stawki VAT,</w:t>
      </w:r>
    </w:p>
    <w:p w14:paraId="28D81750" w14:textId="77777777" w:rsidR="00484A7A" w:rsidRPr="00586AB4" w:rsidRDefault="00484A7A" w:rsidP="00586AB4">
      <w:pPr>
        <w:pStyle w:val="Tekstpodstawowy"/>
        <w:spacing w:line="360" w:lineRule="auto"/>
        <w:ind w:left="567" w:hanging="567"/>
        <w:rPr>
          <w:rFonts w:ascii="Trebuchet MS" w:hAnsi="Trebuchet MS" w:cs="Arial"/>
          <w:color w:val="000000" w:themeColor="text1"/>
          <w:sz w:val="20"/>
        </w:rPr>
      </w:pPr>
    </w:p>
    <w:p w14:paraId="05033102" w14:textId="77777777" w:rsidR="00100C06" w:rsidRPr="00586AB4" w:rsidRDefault="00100C06" w:rsidP="00586AB4">
      <w:pPr>
        <w:pStyle w:val="Tekstpodstawowy"/>
        <w:spacing w:line="360" w:lineRule="auto"/>
        <w:ind w:right="-72"/>
        <w:rPr>
          <w:rFonts w:ascii="Trebuchet MS" w:hAnsi="Trebuchet MS" w:cs="Arial"/>
          <w:color w:val="000000" w:themeColor="text1"/>
          <w:sz w:val="20"/>
        </w:rPr>
      </w:pPr>
      <w:r w:rsidRPr="00586AB4">
        <w:rPr>
          <w:rFonts w:ascii="Trebuchet MS" w:hAnsi="Trebuchet MS" w:cs="Arial"/>
          <w:color w:val="000000" w:themeColor="text1"/>
          <w:sz w:val="20"/>
        </w:rPr>
        <w:t>2) </w:t>
      </w:r>
      <w:r w:rsidRPr="00586AB4">
        <w:rPr>
          <w:rFonts w:ascii="Trebuchet MS" w:hAnsi="Trebuchet MS" w:cs="Arial"/>
          <w:b/>
          <w:color w:val="000000" w:themeColor="text1"/>
          <w:sz w:val="20"/>
        </w:rPr>
        <w:t>Zmiana terminu zakończenia</w:t>
      </w:r>
      <w:r w:rsidRPr="00586AB4">
        <w:rPr>
          <w:rFonts w:ascii="Trebuchet MS" w:hAnsi="Trebuchet MS" w:cs="Arial"/>
          <w:color w:val="000000" w:themeColor="text1"/>
          <w:sz w:val="20"/>
        </w:rPr>
        <w:t xml:space="preserve"> realizacji przedmiotu zamówienia może nastąpić w przypadku:</w:t>
      </w:r>
    </w:p>
    <w:p w14:paraId="667BBE24" w14:textId="70A45597" w:rsidR="00892027" w:rsidRPr="00586AB4" w:rsidRDefault="00100C06" w:rsidP="00586AB4">
      <w:pPr>
        <w:pStyle w:val="Tekstpodstawowy"/>
        <w:spacing w:line="360" w:lineRule="auto"/>
        <w:rPr>
          <w:rFonts w:ascii="Trebuchet MS" w:hAnsi="Trebuchet MS" w:cs="Arial"/>
          <w:color w:val="000000" w:themeColor="text1"/>
          <w:sz w:val="20"/>
        </w:rPr>
      </w:pPr>
      <w:r w:rsidRPr="00586AB4">
        <w:rPr>
          <w:rFonts w:ascii="Trebuchet MS" w:hAnsi="Trebuchet MS" w:cs="Arial"/>
          <w:color w:val="000000" w:themeColor="text1"/>
          <w:sz w:val="20"/>
        </w:rPr>
        <w:t>a) konieczności realizacji dodatkowych dostaw, usług lub robó</w:t>
      </w:r>
      <w:r w:rsidR="003B3DBC" w:rsidRPr="00586AB4">
        <w:rPr>
          <w:rFonts w:ascii="Trebuchet MS" w:hAnsi="Trebuchet MS" w:cs="Arial"/>
          <w:color w:val="000000" w:themeColor="text1"/>
          <w:sz w:val="20"/>
        </w:rPr>
        <w:t xml:space="preserve">t budowlanych, o których mowa </w:t>
      </w:r>
      <w:r w:rsidR="00CB5B95">
        <w:rPr>
          <w:rFonts w:ascii="Trebuchet MS" w:hAnsi="Trebuchet MS" w:cs="Arial"/>
          <w:color w:val="000000" w:themeColor="text1"/>
          <w:sz w:val="20"/>
        </w:rPr>
        <w:br/>
      </w:r>
      <w:r w:rsidR="00892027" w:rsidRPr="00586AB4">
        <w:rPr>
          <w:rFonts w:ascii="Trebuchet MS" w:hAnsi="Trebuchet MS" w:cs="Arial"/>
          <w:color w:val="000000" w:themeColor="text1"/>
          <w:sz w:val="20"/>
        </w:rPr>
        <w:t xml:space="preserve">w </w:t>
      </w:r>
      <w:r w:rsidR="0067312E" w:rsidRPr="00586AB4">
        <w:rPr>
          <w:rFonts w:ascii="Trebuchet MS" w:hAnsi="Trebuchet MS" w:cs="Arial"/>
          <w:color w:val="000000" w:themeColor="text1"/>
          <w:sz w:val="20"/>
        </w:rPr>
        <w:t xml:space="preserve">art. 455 </w:t>
      </w:r>
      <w:r w:rsidR="00892027" w:rsidRPr="00586AB4">
        <w:rPr>
          <w:rFonts w:ascii="Trebuchet MS" w:hAnsi="Trebuchet MS" w:cs="Arial"/>
          <w:color w:val="000000" w:themeColor="text1"/>
          <w:sz w:val="20"/>
        </w:rPr>
        <w:t>ustaw</w:t>
      </w:r>
      <w:r w:rsidR="0067312E" w:rsidRPr="00586AB4">
        <w:rPr>
          <w:rFonts w:ascii="Trebuchet MS" w:hAnsi="Trebuchet MS" w:cs="Arial"/>
          <w:color w:val="000000" w:themeColor="text1"/>
          <w:sz w:val="20"/>
        </w:rPr>
        <w:t>y</w:t>
      </w:r>
      <w:r w:rsidR="00892027" w:rsidRPr="00586AB4">
        <w:rPr>
          <w:rFonts w:ascii="Trebuchet MS" w:hAnsi="Trebuchet MS" w:cs="Arial"/>
          <w:color w:val="000000" w:themeColor="text1"/>
          <w:sz w:val="20"/>
        </w:rPr>
        <w:t xml:space="preserve"> z dnia 11 września 2019 r. Prawo </w:t>
      </w:r>
      <w:r w:rsidR="0067312E" w:rsidRPr="00586AB4">
        <w:rPr>
          <w:rFonts w:ascii="Trebuchet MS" w:hAnsi="Trebuchet MS" w:cs="Arial"/>
          <w:color w:val="000000" w:themeColor="text1"/>
          <w:sz w:val="20"/>
        </w:rPr>
        <w:t>zamówień publicznych (</w:t>
      </w:r>
      <w:proofErr w:type="spellStart"/>
      <w:r w:rsidR="00012851">
        <w:rPr>
          <w:rFonts w:ascii="Trebuchet MS" w:hAnsi="Trebuchet MS" w:cs="Arial"/>
          <w:color w:val="000000" w:themeColor="text1"/>
          <w:sz w:val="20"/>
        </w:rPr>
        <w:t>t.j</w:t>
      </w:r>
      <w:proofErr w:type="spellEnd"/>
      <w:r w:rsidR="00012851">
        <w:rPr>
          <w:rFonts w:ascii="Trebuchet MS" w:hAnsi="Trebuchet MS" w:cs="Arial"/>
          <w:color w:val="000000" w:themeColor="text1"/>
          <w:sz w:val="20"/>
        </w:rPr>
        <w:t xml:space="preserve">. </w:t>
      </w:r>
      <w:r w:rsidR="0067312E" w:rsidRPr="00586AB4">
        <w:rPr>
          <w:rFonts w:ascii="Trebuchet MS" w:hAnsi="Trebuchet MS" w:cs="Arial"/>
          <w:color w:val="000000" w:themeColor="text1"/>
          <w:sz w:val="20"/>
        </w:rPr>
        <w:t>Dz.U. 2021</w:t>
      </w:r>
      <w:r w:rsidR="00892027" w:rsidRPr="00586AB4">
        <w:rPr>
          <w:rFonts w:ascii="Trebuchet MS" w:hAnsi="Trebuchet MS" w:cs="Arial"/>
          <w:color w:val="000000" w:themeColor="text1"/>
          <w:sz w:val="20"/>
        </w:rPr>
        <w:t xml:space="preserve"> r. poz. </w:t>
      </w:r>
      <w:r w:rsidR="0067312E" w:rsidRPr="00586AB4">
        <w:rPr>
          <w:rFonts w:ascii="Trebuchet MS" w:hAnsi="Trebuchet MS" w:cs="Arial"/>
          <w:color w:val="000000" w:themeColor="text1"/>
          <w:sz w:val="20"/>
        </w:rPr>
        <w:t>1129</w:t>
      </w:r>
      <w:r w:rsidR="00892027" w:rsidRPr="00586AB4">
        <w:rPr>
          <w:rFonts w:ascii="Trebuchet MS" w:hAnsi="Trebuchet MS" w:cs="Arial"/>
          <w:color w:val="000000" w:themeColor="text1"/>
          <w:sz w:val="20"/>
        </w:rPr>
        <w:t xml:space="preserve"> z późn.zm.)</w:t>
      </w:r>
    </w:p>
    <w:p w14:paraId="343A4F8F" w14:textId="1482D3BC" w:rsidR="00100C06" w:rsidRPr="00586AB4" w:rsidRDefault="00100C06" w:rsidP="00586AB4">
      <w:pPr>
        <w:pStyle w:val="Tekstpodstawowy"/>
        <w:spacing w:line="360" w:lineRule="auto"/>
        <w:rPr>
          <w:rFonts w:ascii="Trebuchet MS" w:hAnsi="Trebuchet MS"/>
          <w:color w:val="000000" w:themeColor="text1"/>
        </w:rPr>
      </w:pPr>
      <w:r w:rsidRPr="00586AB4">
        <w:rPr>
          <w:rFonts w:ascii="Trebuchet MS" w:hAnsi="Trebuchet MS" w:cs="Arial"/>
          <w:color w:val="000000" w:themeColor="text1"/>
          <w:sz w:val="20"/>
        </w:rPr>
        <w:t xml:space="preserve">b) </w:t>
      </w:r>
      <w:r w:rsidRPr="00586AB4">
        <w:rPr>
          <w:rFonts w:ascii="Trebuchet MS" w:hAnsi="Trebuchet MS"/>
          <w:color w:val="000000" w:themeColor="text1"/>
          <w:sz w:val="20"/>
        </w:rPr>
        <w:t>zmiany będącej wynikiem zmiany umowy o dofinansowanie projektu zawartej pomiędzy Zamawiającym a Instytucją Współfinansującą w zakresie terminów</w:t>
      </w:r>
      <w:r w:rsidR="002D5518">
        <w:rPr>
          <w:rFonts w:ascii="Trebuchet MS" w:hAnsi="Trebuchet MS"/>
          <w:color w:val="000000" w:themeColor="text1"/>
          <w:sz w:val="20"/>
        </w:rPr>
        <w:t>,</w:t>
      </w:r>
    </w:p>
    <w:p w14:paraId="3C0AEAAE" w14:textId="188F6763" w:rsidR="00100C06" w:rsidRPr="00586AB4" w:rsidRDefault="00FC4ACA" w:rsidP="00CB5B95">
      <w:pPr>
        <w:pStyle w:val="Tekstpodstawowy"/>
        <w:spacing w:line="360" w:lineRule="auto"/>
        <w:rPr>
          <w:rFonts w:ascii="Trebuchet MS" w:hAnsi="Trebuchet MS" w:cs="Arial"/>
          <w:color w:val="000000" w:themeColor="text1"/>
          <w:sz w:val="20"/>
        </w:rPr>
      </w:pPr>
      <w:r w:rsidRPr="00586AB4">
        <w:rPr>
          <w:rFonts w:ascii="Trebuchet MS" w:hAnsi="Trebuchet MS" w:cs="Arial"/>
          <w:color w:val="000000" w:themeColor="text1"/>
          <w:sz w:val="20"/>
        </w:rPr>
        <w:t>c</w:t>
      </w:r>
      <w:r w:rsidR="00100C06" w:rsidRPr="00586AB4">
        <w:rPr>
          <w:rFonts w:ascii="Trebuchet MS" w:hAnsi="Trebuchet MS" w:cs="Arial"/>
          <w:color w:val="000000" w:themeColor="text1"/>
          <w:sz w:val="20"/>
        </w:rPr>
        <w:t xml:space="preserve">) zawieszenia przez Zamawiającego wykonania </w:t>
      </w:r>
      <w:r w:rsidR="001237BF" w:rsidRPr="00586AB4">
        <w:rPr>
          <w:rFonts w:ascii="Trebuchet MS" w:hAnsi="Trebuchet MS" w:cs="Arial"/>
          <w:color w:val="000000" w:themeColor="text1"/>
          <w:sz w:val="20"/>
        </w:rPr>
        <w:t>prac</w:t>
      </w:r>
      <w:r w:rsidR="00754256" w:rsidRPr="00586AB4">
        <w:rPr>
          <w:rFonts w:ascii="Trebuchet MS" w:hAnsi="Trebuchet MS" w:cs="Arial"/>
          <w:color w:val="000000" w:themeColor="text1"/>
          <w:sz w:val="20"/>
        </w:rPr>
        <w:t xml:space="preserve"> (w całości lub części)</w:t>
      </w:r>
      <w:r w:rsidR="00012851">
        <w:rPr>
          <w:rFonts w:ascii="Trebuchet MS" w:hAnsi="Trebuchet MS" w:cs="Arial"/>
          <w:color w:val="000000" w:themeColor="text1"/>
          <w:sz w:val="20"/>
        </w:rPr>
        <w:t xml:space="preserve"> z</w:t>
      </w:r>
      <w:r w:rsidR="00CB5B95">
        <w:rPr>
          <w:rFonts w:ascii="Trebuchet MS" w:hAnsi="Trebuchet MS" w:cs="Arial"/>
          <w:color w:val="000000" w:themeColor="text1"/>
          <w:sz w:val="20"/>
        </w:rPr>
        <w:t xml:space="preserve"> przyczyn nieleżących po stronie wykonującego,</w:t>
      </w:r>
    </w:p>
    <w:p w14:paraId="137F05A6" w14:textId="77777777" w:rsidR="00A67224" w:rsidRPr="00A67224" w:rsidRDefault="00FC4ACA" w:rsidP="00A67224">
      <w:pPr>
        <w:tabs>
          <w:tab w:val="left" w:pos="851"/>
        </w:tabs>
        <w:spacing w:after="0" w:line="360" w:lineRule="auto"/>
        <w:jc w:val="both"/>
        <w:rPr>
          <w:rFonts w:ascii="Trebuchet MS" w:hAnsi="Trebuchet MS" w:cs="Arial"/>
          <w:sz w:val="20"/>
          <w:szCs w:val="20"/>
        </w:rPr>
      </w:pPr>
      <w:r w:rsidRPr="00A67224">
        <w:rPr>
          <w:rFonts w:ascii="Trebuchet MS" w:hAnsi="Trebuchet MS" w:cs="Arial"/>
          <w:color w:val="000000" w:themeColor="text1"/>
          <w:sz w:val="20"/>
          <w:szCs w:val="20"/>
        </w:rPr>
        <w:t>d</w:t>
      </w:r>
      <w:r w:rsidR="00100C06" w:rsidRPr="00A67224">
        <w:rPr>
          <w:rFonts w:ascii="Trebuchet MS" w:hAnsi="Trebuchet MS" w:cs="Arial"/>
          <w:color w:val="000000" w:themeColor="text1"/>
          <w:sz w:val="20"/>
          <w:szCs w:val="20"/>
        </w:rPr>
        <w:t>) </w:t>
      </w:r>
      <w:r w:rsidR="00A67224" w:rsidRPr="00A67224">
        <w:rPr>
          <w:rFonts w:ascii="Trebuchet MS" w:hAnsi="Trebuchet MS" w:cs="Arial"/>
          <w:sz w:val="20"/>
          <w:szCs w:val="20"/>
        </w:rPr>
        <w:t xml:space="preserve">braku możliwości wykonywania umowy z uwagi na okoliczności związane z zapobieganiem, przeciwdziałaniem i zwalczaniem COVID-19 lub innych chorób zakaźnych oraz wywołanych nimi </w:t>
      </w:r>
    </w:p>
    <w:p w14:paraId="0B086EE6" w14:textId="77777777" w:rsidR="00A67224" w:rsidRPr="00A67224" w:rsidRDefault="00A67224" w:rsidP="00A67224">
      <w:pPr>
        <w:tabs>
          <w:tab w:val="left" w:pos="851"/>
        </w:tabs>
        <w:spacing w:after="0" w:line="360" w:lineRule="auto"/>
        <w:jc w:val="both"/>
        <w:rPr>
          <w:rFonts w:ascii="Trebuchet MS" w:hAnsi="Trebuchet MS" w:cs="Arial"/>
          <w:sz w:val="20"/>
          <w:szCs w:val="20"/>
        </w:rPr>
      </w:pPr>
      <w:r w:rsidRPr="00A67224">
        <w:rPr>
          <w:rFonts w:ascii="Trebuchet MS" w:hAnsi="Trebuchet MS" w:cs="Arial"/>
          <w:sz w:val="20"/>
          <w:szCs w:val="20"/>
        </w:rPr>
        <w:t>sytuacji kryzysowych (Wykonawca zobowiązany jest do poinformowania o wpływie w/w okoliczności na termin wykonania zamówienia wraz z dołączeniem stosownych dokumentów na ich potwierdzenie),</w:t>
      </w:r>
    </w:p>
    <w:p w14:paraId="5D932CDE" w14:textId="5D4AAAA2" w:rsidR="00A67224" w:rsidRPr="00A67224" w:rsidRDefault="00A67224" w:rsidP="00A67224">
      <w:pPr>
        <w:tabs>
          <w:tab w:val="left" w:pos="0"/>
          <w:tab w:val="left" w:pos="851"/>
        </w:tabs>
        <w:spacing w:after="0" w:line="360" w:lineRule="auto"/>
        <w:jc w:val="both"/>
        <w:rPr>
          <w:rFonts w:ascii="Trebuchet MS" w:hAnsi="Trebuchet MS" w:cs="Arial"/>
          <w:sz w:val="20"/>
          <w:szCs w:val="20"/>
        </w:rPr>
      </w:pPr>
      <w:r w:rsidRPr="00A67224">
        <w:rPr>
          <w:rFonts w:ascii="Trebuchet MS" w:hAnsi="Trebuchet MS" w:cs="Arial"/>
          <w:sz w:val="20"/>
          <w:szCs w:val="20"/>
        </w:rPr>
        <w:t xml:space="preserve">e) działania siły wyższej - rozumianej jako wystąpienie zdarzenia nadzwyczajnego, zewnętrznego, niemożliwego do przewidzenia i zapobieżenia, którego nie dało się uniknąć nawet przy zachowaniu </w:t>
      </w:r>
    </w:p>
    <w:p w14:paraId="722D2D24" w14:textId="77777777" w:rsidR="00A67224" w:rsidRPr="00A67224" w:rsidRDefault="00A67224" w:rsidP="00A67224">
      <w:pPr>
        <w:tabs>
          <w:tab w:val="left" w:pos="0"/>
          <w:tab w:val="left" w:pos="851"/>
        </w:tabs>
        <w:spacing w:after="0" w:line="360" w:lineRule="auto"/>
        <w:jc w:val="both"/>
        <w:rPr>
          <w:rFonts w:ascii="Trebuchet MS" w:hAnsi="Trebuchet MS"/>
          <w:sz w:val="20"/>
          <w:szCs w:val="20"/>
        </w:rPr>
      </w:pPr>
      <w:r w:rsidRPr="00A67224">
        <w:rPr>
          <w:rFonts w:ascii="Trebuchet MS" w:hAnsi="Trebuchet MS" w:cs="Arial"/>
          <w:sz w:val="20"/>
          <w:szCs w:val="20"/>
        </w:rPr>
        <w:t xml:space="preserve">najwyższej staranności, a które uniemożliwia Wykonawcy wykonanie jego zobowiązania w całości lub części. W razie wystąpienia siły wyższej strony umowy zobowiązane są do dołożenia wszelkich </w:t>
      </w:r>
      <w:r w:rsidRPr="00A67224">
        <w:rPr>
          <w:rFonts w:ascii="Trebuchet MS" w:hAnsi="Trebuchet MS" w:cs="Arial"/>
          <w:sz w:val="20"/>
          <w:szCs w:val="20"/>
        </w:rPr>
        <w:lastRenderedPageBreak/>
        <w:t xml:space="preserve">starań </w:t>
      </w:r>
      <w:r w:rsidRPr="00A67224">
        <w:rPr>
          <w:rFonts w:ascii="Trebuchet MS" w:hAnsi="Trebuchet MS"/>
          <w:sz w:val="20"/>
          <w:szCs w:val="20"/>
        </w:rPr>
        <w:t>w celu ograniczenia do minimum zwłoki w wykonywaniu swoich zobowiązań umownych powstałych na skutek działania siły wyższej.</w:t>
      </w:r>
    </w:p>
    <w:p w14:paraId="468BB511" w14:textId="77777777" w:rsidR="005A2F82" w:rsidRPr="00586AB4" w:rsidRDefault="005A2F82" w:rsidP="00586AB4">
      <w:pPr>
        <w:pStyle w:val="Tekstpodstawowy2"/>
        <w:tabs>
          <w:tab w:val="left" w:pos="0"/>
        </w:tabs>
        <w:spacing w:line="360" w:lineRule="auto"/>
        <w:jc w:val="both"/>
        <w:rPr>
          <w:rFonts w:ascii="Trebuchet MS" w:hAnsi="Trebuchet MS" w:cs="Arial"/>
          <w:color w:val="000000" w:themeColor="text1"/>
          <w:sz w:val="20"/>
        </w:rPr>
      </w:pPr>
    </w:p>
    <w:p w14:paraId="50738A4C" w14:textId="77777777" w:rsidR="00B23452" w:rsidRPr="00B23452" w:rsidRDefault="00B23452" w:rsidP="00B23452">
      <w:pPr>
        <w:pStyle w:val="Tekstpodstawowy"/>
        <w:spacing w:line="360" w:lineRule="auto"/>
        <w:ind w:right="-72"/>
        <w:rPr>
          <w:rFonts w:ascii="Trebuchet MS" w:hAnsi="Trebuchet MS" w:cs="Arial"/>
          <w:color w:val="000000" w:themeColor="text1"/>
          <w:sz w:val="20"/>
        </w:rPr>
      </w:pPr>
      <w:r w:rsidRPr="00B23452">
        <w:rPr>
          <w:rFonts w:ascii="Trebuchet MS" w:hAnsi="Trebuchet MS" w:cs="Arial"/>
          <w:color w:val="000000" w:themeColor="text1"/>
          <w:sz w:val="20"/>
        </w:rPr>
        <w:t xml:space="preserve">3) </w:t>
      </w:r>
      <w:r w:rsidRPr="006641AA">
        <w:rPr>
          <w:rFonts w:ascii="Trebuchet MS" w:hAnsi="Trebuchet MS" w:cs="Arial"/>
          <w:b/>
          <w:bCs/>
          <w:color w:val="000000" w:themeColor="text1"/>
          <w:sz w:val="20"/>
        </w:rPr>
        <w:t>Zmiany osobowe</w:t>
      </w:r>
      <w:r w:rsidRPr="00B23452">
        <w:rPr>
          <w:rFonts w:ascii="Trebuchet MS" w:hAnsi="Trebuchet MS" w:cs="Arial"/>
          <w:color w:val="000000" w:themeColor="text1"/>
          <w:sz w:val="20"/>
        </w:rPr>
        <w:t>:</w:t>
      </w:r>
    </w:p>
    <w:p w14:paraId="7B8D6703" w14:textId="72A01CE6" w:rsidR="00B23452" w:rsidRPr="00B23452"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 xml:space="preserve">a) </w:t>
      </w:r>
      <w:r w:rsidRPr="00CD33BC">
        <w:rPr>
          <w:rFonts w:ascii="Trebuchet MS" w:hAnsi="Trebuchet MS" w:cs="Arial"/>
          <w:color w:val="000000" w:themeColor="text1"/>
          <w:sz w:val="20"/>
          <w:szCs w:val="20"/>
        </w:rPr>
        <w:t xml:space="preserve">zmiany osoby posiadającej uprawnienia, o której mowa w § </w:t>
      </w:r>
      <w:r w:rsidR="006B21DB" w:rsidRPr="00CD33BC">
        <w:rPr>
          <w:rFonts w:ascii="Trebuchet MS" w:hAnsi="Trebuchet MS" w:cs="Arial"/>
          <w:color w:val="000000" w:themeColor="text1"/>
          <w:sz w:val="20"/>
          <w:szCs w:val="20"/>
        </w:rPr>
        <w:t>19</w:t>
      </w:r>
      <w:r w:rsidRPr="00CD33BC">
        <w:rPr>
          <w:rFonts w:ascii="Trebuchet MS" w:hAnsi="Trebuchet MS" w:cs="Arial"/>
          <w:color w:val="000000" w:themeColor="text1"/>
          <w:sz w:val="20"/>
          <w:szCs w:val="20"/>
        </w:rPr>
        <w:t xml:space="preserve"> ust. 1 umowy z zastrzeżeniem, </w:t>
      </w:r>
      <w:r w:rsidRPr="00CD33BC">
        <w:rPr>
          <w:rFonts w:ascii="Trebuchet MS" w:hAnsi="Trebuchet MS" w:cs="Arial"/>
          <w:color w:val="000000" w:themeColor="text1"/>
          <w:sz w:val="20"/>
          <w:szCs w:val="20"/>
        </w:rPr>
        <w:br/>
        <w:t>iż nowa osoba musi posiadać kwalifikacje (uprawnienia) spełniające co najmniej takie warunki jak podano w SWZ,</w:t>
      </w:r>
      <w:r w:rsidRPr="00B23452">
        <w:rPr>
          <w:rFonts w:ascii="Trebuchet MS" w:hAnsi="Trebuchet MS" w:cs="Arial"/>
          <w:color w:val="000000" w:themeColor="text1"/>
          <w:sz w:val="20"/>
          <w:szCs w:val="20"/>
        </w:rPr>
        <w:t xml:space="preserve"> </w:t>
      </w:r>
    </w:p>
    <w:p w14:paraId="7AB5E362" w14:textId="77777777" w:rsidR="00B23452" w:rsidRPr="00B23452"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b) zmiana osób koordynujących wykonanie obowiązków umownych ze strony Zmawiającego czy Wykonawcy.</w:t>
      </w:r>
    </w:p>
    <w:p w14:paraId="03BE8558" w14:textId="77777777" w:rsidR="006641AA"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Zmiany, o których mowa w lit. a, b mogą nastąpić poprzez pisemne zgłoszenie tego faktu drugiej stronie i nie wymagają zawarcia aneksu do umowy.</w:t>
      </w:r>
    </w:p>
    <w:p w14:paraId="1F550735" w14:textId="079453D5" w:rsidR="006641AA" w:rsidRDefault="006641AA" w:rsidP="00B23452">
      <w:pPr>
        <w:spacing w:after="0" w:line="360" w:lineRule="auto"/>
        <w:jc w:val="both"/>
        <w:rPr>
          <w:rFonts w:ascii="Trebuchet MS" w:hAnsi="Trebuchet MS" w:cs="Arial"/>
          <w:color w:val="000000" w:themeColor="text1"/>
          <w:sz w:val="20"/>
          <w:szCs w:val="20"/>
        </w:rPr>
      </w:pPr>
    </w:p>
    <w:p w14:paraId="40758603" w14:textId="77777777" w:rsidR="006641AA" w:rsidRPr="006641AA" w:rsidRDefault="006641AA" w:rsidP="006641AA">
      <w:pPr>
        <w:spacing w:after="0" w:line="360" w:lineRule="auto"/>
        <w:jc w:val="both"/>
        <w:rPr>
          <w:rFonts w:ascii="Trebuchet MS" w:hAnsi="Trebuchet MS" w:cs="Arial"/>
          <w:color w:val="000000" w:themeColor="text1"/>
          <w:sz w:val="20"/>
          <w:szCs w:val="20"/>
        </w:rPr>
      </w:pPr>
      <w:r w:rsidRPr="006641AA">
        <w:rPr>
          <w:rFonts w:ascii="Trebuchet MS" w:hAnsi="Trebuchet MS" w:cs="Arial"/>
          <w:color w:val="000000" w:themeColor="text1"/>
          <w:sz w:val="20"/>
          <w:szCs w:val="20"/>
        </w:rPr>
        <w:t xml:space="preserve">4)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w:t>
      </w:r>
    </w:p>
    <w:p w14:paraId="6060BF69" w14:textId="77A2EBD4" w:rsidR="006641AA" w:rsidRDefault="006641AA" w:rsidP="006641AA">
      <w:pPr>
        <w:spacing w:after="0" w:line="360" w:lineRule="auto"/>
        <w:jc w:val="both"/>
        <w:rPr>
          <w:rFonts w:ascii="Trebuchet MS" w:hAnsi="Trebuchet MS" w:cs="Arial"/>
          <w:color w:val="000000" w:themeColor="text1"/>
          <w:sz w:val="20"/>
          <w:szCs w:val="20"/>
        </w:rPr>
      </w:pPr>
      <w:r w:rsidRPr="006641AA">
        <w:rPr>
          <w:rFonts w:ascii="Trebuchet MS" w:hAnsi="Trebuchet MS" w:cs="Arial"/>
          <w:color w:val="000000" w:themeColor="text1"/>
          <w:sz w:val="20"/>
          <w:szCs w:val="20"/>
        </w:rPr>
        <w:t>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ustawy, wskazane w SWZ. W tym celu zobowiązany jest przedłożyć stosowne oświadczenie i dokumenty wymagane w postanowieniach SWZ.</w:t>
      </w:r>
    </w:p>
    <w:p w14:paraId="29317EFD" w14:textId="77777777" w:rsidR="006641AA" w:rsidRDefault="006641AA" w:rsidP="006641AA">
      <w:pPr>
        <w:pStyle w:val="Tekstpodstawowy"/>
        <w:spacing w:line="360" w:lineRule="auto"/>
        <w:ind w:right="-72"/>
        <w:rPr>
          <w:rFonts w:ascii="Trebuchet MS" w:hAnsi="Trebuchet MS"/>
          <w:color w:val="000000" w:themeColor="text1"/>
          <w:sz w:val="20"/>
        </w:rPr>
      </w:pPr>
    </w:p>
    <w:p w14:paraId="7DB895F2" w14:textId="676613D4" w:rsidR="00100C06" w:rsidRPr="00B23452" w:rsidRDefault="006641AA" w:rsidP="006641AA">
      <w:pPr>
        <w:pStyle w:val="Tekstpodstawowy"/>
        <w:spacing w:line="360" w:lineRule="auto"/>
        <w:ind w:right="-72"/>
        <w:rPr>
          <w:rFonts w:ascii="Trebuchet MS" w:hAnsi="Trebuchet MS"/>
          <w:color w:val="000000" w:themeColor="text1"/>
          <w:sz w:val="20"/>
        </w:rPr>
      </w:pPr>
      <w:r>
        <w:rPr>
          <w:rFonts w:ascii="Trebuchet MS" w:hAnsi="Trebuchet MS"/>
          <w:color w:val="000000" w:themeColor="text1"/>
          <w:sz w:val="20"/>
        </w:rPr>
        <w:t xml:space="preserve">5) </w:t>
      </w:r>
      <w:r w:rsidR="00100C06" w:rsidRPr="00B23452">
        <w:rPr>
          <w:rFonts w:ascii="Trebuchet MS" w:hAnsi="Trebuchet MS"/>
          <w:color w:val="000000" w:themeColor="text1"/>
          <w:sz w:val="20"/>
        </w:rPr>
        <w:t xml:space="preserve">Zmiany danych związanych z obsługą administracyjno-organizacyjną umowy (np. danych teleadresowych Wykonawcy, Zamawiającego itp.) – zmiana może nastąpić poprzez pisemne zgłoszenie tego faktu drugiej stronie i nie wymaga zawarcia aneksu do umowy.  </w:t>
      </w:r>
    </w:p>
    <w:p w14:paraId="2D5D7347" w14:textId="77777777" w:rsidR="00484A7A" w:rsidRPr="00586AB4" w:rsidRDefault="00484A7A" w:rsidP="00586AB4">
      <w:pPr>
        <w:pStyle w:val="Akapitzlist"/>
        <w:tabs>
          <w:tab w:val="left" w:pos="284"/>
        </w:tabs>
        <w:spacing w:after="0" w:line="360" w:lineRule="auto"/>
        <w:ind w:left="0"/>
        <w:jc w:val="both"/>
        <w:rPr>
          <w:rFonts w:ascii="Trebuchet MS" w:hAnsi="Trebuchet MS" w:cs="Arial"/>
          <w:color w:val="000000" w:themeColor="text1"/>
          <w:sz w:val="20"/>
          <w:szCs w:val="20"/>
        </w:rPr>
      </w:pPr>
    </w:p>
    <w:p w14:paraId="751C4920" w14:textId="77777777" w:rsidR="00100C06" w:rsidRPr="00586AB4" w:rsidRDefault="00100C06" w:rsidP="007C20C0">
      <w:pPr>
        <w:pStyle w:val="Zwykytekst"/>
        <w:numPr>
          <w:ilvl w:val="0"/>
          <w:numId w:val="15"/>
        </w:numPr>
        <w:tabs>
          <w:tab w:val="left" w:pos="426"/>
        </w:tabs>
        <w:spacing w:line="360" w:lineRule="auto"/>
        <w:ind w:left="0" w:firstLine="0"/>
        <w:jc w:val="both"/>
        <w:rPr>
          <w:rFonts w:ascii="Trebuchet MS" w:hAnsi="Trebuchet MS" w:cs="Arial"/>
          <w:color w:val="000000" w:themeColor="text1"/>
        </w:rPr>
      </w:pPr>
      <w:r w:rsidRPr="00586AB4">
        <w:rPr>
          <w:rFonts w:ascii="Trebuchet MS" w:hAnsi="Trebuchet MS" w:cs="Arial"/>
          <w:color w:val="000000" w:themeColor="text1"/>
        </w:rPr>
        <w:t>Zmiana postanowień umowy z naruszeniem ust. 1 podlega unieważnieniu.</w:t>
      </w:r>
    </w:p>
    <w:p w14:paraId="70CA305E" w14:textId="54F5EC22" w:rsidR="006641AA" w:rsidRPr="006641AA" w:rsidRDefault="00100C06" w:rsidP="007C20C0">
      <w:pPr>
        <w:pStyle w:val="Zwykytekst"/>
        <w:numPr>
          <w:ilvl w:val="0"/>
          <w:numId w:val="15"/>
        </w:numPr>
        <w:tabs>
          <w:tab w:val="left" w:pos="426"/>
        </w:tabs>
        <w:spacing w:line="360" w:lineRule="auto"/>
        <w:ind w:left="426" w:hanging="426"/>
        <w:jc w:val="both"/>
        <w:rPr>
          <w:rFonts w:ascii="Trebuchet MS" w:hAnsi="Trebuchet MS" w:cs="Arial"/>
          <w:color w:val="000000" w:themeColor="text1"/>
        </w:rPr>
      </w:pPr>
      <w:r w:rsidRPr="00586AB4">
        <w:rPr>
          <w:rFonts w:ascii="Trebuchet MS" w:hAnsi="Trebuchet MS" w:cs="Arial"/>
          <w:color w:val="000000" w:themeColor="text1"/>
        </w:rPr>
        <w:t>Zmiana postanowień niniejszej umowy może nastąpić jedynie wtedy, gdy nie jest ona sprzeczna z ustawą Prawo zamówień publicznych i wymaga zachowania formy pisemnej pod rygorem nieważności.</w:t>
      </w:r>
    </w:p>
    <w:p w14:paraId="24C7AEAC" w14:textId="4507D1CD" w:rsidR="0070325E" w:rsidRPr="006641AA" w:rsidRDefault="00AF1541" w:rsidP="00586AB4">
      <w:pPr>
        <w:autoSpaceDE w:val="0"/>
        <w:autoSpaceDN w:val="0"/>
        <w:adjustRightInd w:val="0"/>
        <w:spacing w:after="0" w:line="360" w:lineRule="auto"/>
        <w:jc w:val="center"/>
        <w:rPr>
          <w:rFonts w:ascii="Trebuchet MS" w:eastAsia="Times New Roman" w:hAnsi="Trebuchet MS" w:cs="Times New Roman"/>
          <w:b/>
          <w:sz w:val="20"/>
          <w:szCs w:val="20"/>
          <w:lang w:eastAsia="pl-PL"/>
        </w:rPr>
      </w:pPr>
      <w:r w:rsidRPr="006641AA">
        <w:rPr>
          <w:rFonts w:ascii="Trebuchet MS" w:eastAsia="Times New Roman" w:hAnsi="Trebuchet MS" w:cs="Times New Roman"/>
          <w:b/>
          <w:sz w:val="20"/>
          <w:szCs w:val="20"/>
          <w:lang w:eastAsia="pl-PL"/>
        </w:rPr>
        <w:t>§ 1</w:t>
      </w:r>
      <w:r w:rsidR="00FE07AB" w:rsidRPr="006641AA">
        <w:rPr>
          <w:rFonts w:ascii="Trebuchet MS" w:eastAsia="Times New Roman" w:hAnsi="Trebuchet MS" w:cs="Times New Roman"/>
          <w:b/>
          <w:sz w:val="20"/>
          <w:szCs w:val="20"/>
          <w:lang w:eastAsia="pl-PL"/>
        </w:rPr>
        <w:t>5</w:t>
      </w:r>
      <w:r w:rsidRPr="006641AA">
        <w:rPr>
          <w:rFonts w:ascii="Trebuchet MS" w:eastAsia="Times New Roman" w:hAnsi="Trebuchet MS" w:cs="Times New Roman"/>
          <w:b/>
          <w:sz w:val="20"/>
          <w:szCs w:val="20"/>
          <w:lang w:eastAsia="pl-PL"/>
        </w:rPr>
        <w:t>.</w:t>
      </w:r>
    </w:p>
    <w:p w14:paraId="1B84D2E1" w14:textId="77777777" w:rsidR="00576DAE" w:rsidRPr="00586AB4" w:rsidRDefault="00576DAE" w:rsidP="00586AB4">
      <w:pPr>
        <w:pStyle w:val="Zwykytekst"/>
        <w:numPr>
          <w:ilvl w:val="0"/>
          <w:numId w:val="8"/>
        </w:numPr>
        <w:tabs>
          <w:tab w:val="left" w:pos="284"/>
        </w:tabs>
        <w:spacing w:line="360" w:lineRule="auto"/>
        <w:ind w:left="426" w:hanging="426"/>
        <w:jc w:val="both"/>
        <w:rPr>
          <w:rFonts w:ascii="Trebuchet MS" w:hAnsi="Trebuchet MS" w:cs="Arial"/>
          <w:color w:val="000000" w:themeColor="text1"/>
        </w:rPr>
      </w:pPr>
      <w:r w:rsidRPr="00586AB4">
        <w:rPr>
          <w:rFonts w:ascii="Trebuchet MS" w:hAnsi="Trebuchet MS" w:cs="Arial"/>
          <w:color w:val="000000" w:themeColor="text1"/>
        </w:rPr>
        <w:t>Strony ustalają odpowiedzialność za niewykonanie lub nienależyte wykonanie zobowiązań umownych przez zapłatę kar umownych w następujących przypadkach i wysokościach:</w:t>
      </w:r>
    </w:p>
    <w:p w14:paraId="519AC5C6" w14:textId="0063BA1C" w:rsidR="00576DAE" w:rsidRPr="00586AB4" w:rsidRDefault="00576DAE" w:rsidP="007C20C0">
      <w:pPr>
        <w:pStyle w:val="Zwykytekst"/>
        <w:numPr>
          <w:ilvl w:val="0"/>
          <w:numId w:val="17"/>
        </w:numPr>
        <w:spacing w:line="360" w:lineRule="auto"/>
        <w:jc w:val="both"/>
        <w:rPr>
          <w:rFonts w:ascii="Trebuchet MS" w:hAnsi="Trebuchet MS" w:cs="Arial"/>
          <w:color w:val="000000" w:themeColor="text1"/>
        </w:rPr>
      </w:pPr>
      <w:r w:rsidRPr="00586AB4">
        <w:rPr>
          <w:rFonts w:ascii="Trebuchet MS" w:hAnsi="Trebuchet MS" w:cs="Arial"/>
          <w:color w:val="000000" w:themeColor="text1"/>
        </w:rPr>
        <w:t xml:space="preserve">Zamawiający płaci Wykonawcy karę umowną za odstąpienie od umowy przez Wykonawcę z winy Zamawiającego w wysokości 10% wynagrodzenia brutto określonego w § </w:t>
      </w:r>
      <w:r w:rsidR="00C5450D">
        <w:rPr>
          <w:rFonts w:ascii="Trebuchet MS" w:hAnsi="Trebuchet MS" w:cs="Arial"/>
          <w:color w:val="000000" w:themeColor="text1"/>
        </w:rPr>
        <w:t>10</w:t>
      </w:r>
      <w:r w:rsidRPr="00586AB4">
        <w:rPr>
          <w:rFonts w:ascii="Trebuchet MS" w:hAnsi="Trebuchet MS" w:cs="Arial"/>
          <w:color w:val="000000" w:themeColor="text1"/>
        </w:rPr>
        <w:t xml:space="preserve"> ust. 1.</w:t>
      </w:r>
    </w:p>
    <w:p w14:paraId="39A21412" w14:textId="77777777" w:rsidR="00576DAE" w:rsidRPr="00586AB4" w:rsidRDefault="00576DAE" w:rsidP="007C20C0">
      <w:pPr>
        <w:pStyle w:val="Zwykytekst"/>
        <w:numPr>
          <w:ilvl w:val="0"/>
          <w:numId w:val="17"/>
        </w:numPr>
        <w:spacing w:line="360" w:lineRule="auto"/>
        <w:jc w:val="both"/>
        <w:rPr>
          <w:rFonts w:ascii="Trebuchet MS" w:hAnsi="Trebuchet MS" w:cs="Arial"/>
          <w:color w:val="000000" w:themeColor="text1"/>
        </w:rPr>
      </w:pPr>
      <w:r w:rsidRPr="00586AB4">
        <w:rPr>
          <w:rFonts w:ascii="Trebuchet MS" w:hAnsi="Trebuchet MS" w:cs="Arial"/>
          <w:color w:val="000000" w:themeColor="text1"/>
        </w:rPr>
        <w:t>Wykonawca płaci Zamawiającemu kary umowne:</w:t>
      </w:r>
    </w:p>
    <w:p w14:paraId="19E8D9E6" w14:textId="0B6BAFEB" w:rsidR="00576DAE" w:rsidRPr="006641AA" w:rsidRDefault="00576DAE" w:rsidP="00586AB4">
      <w:pPr>
        <w:pStyle w:val="Zwykytekst"/>
        <w:spacing w:line="360" w:lineRule="auto"/>
        <w:jc w:val="both"/>
        <w:rPr>
          <w:rFonts w:ascii="Trebuchet MS" w:hAnsi="Trebuchet MS" w:cs="Arial"/>
          <w:color w:val="000000" w:themeColor="text1"/>
        </w:rPr>
      </w:pPr>
      <w:r w:rsidRPr="006641AA">
        <w:rPr>
          <w:rFonts w:ascii="Trebuchet MS" w:hAnsi="Trebuchet MS" w:cs="Arial"/>
          <w:color w:val="000000" w:themeColor="text1"/>
        </w:rPr>
        <w:t xml:space="preserve">a) za odstąpienie od umowy lub rozwiązanie umowy przez Zamawiającego z przyczyn leżących po stronie Wykonawcy w wysokości </w:t>
      </w:r>
      <w:r w:rsidR="0067312E" w:rsidRPr="006641AA">
        <w:rPr>
          <w:rFonts w:ascii="Trebuchet MS" w:hAnsi="Trebuchet MS" w:cs="Arial"/>
          <w:color w:val="000000" w:themeColor="text1"/>
        </w:rPr>
        <w:t xml:space="preserve">10 </w:t>
      </w:r>
      <w:r w:rsidRPr="006641AA">
        <w:rPr>
          <w:rFonts w:ascii="Trebuchet MS" w:hAnsi="Trebuchet MS" w:cs="Arial"/>
          <w:color w:val="000000" w:themeColor="text1"/>
        </w:rPr>
        <w:t>% wynagr</w:t>
      </w:r>
      <w:r w:rsidR="00C5450D" w:rsidRPr="006641AA">
        <w:rPr>
          <w:rFonts w:ascii="Trebuchet MS" w:hAnsi="Trebuchet MS" w:cs="Arial"/>
          <w:color w:val="000000" w:themeColor="text1"/>
        </w:rPr>
        <w:t>odzenia brutto określonego w § 10</w:t>
      </w:r>
      <w:r w:rsidRPr="006641AA">
        <w:rPr>
          <w:rFonts w:ascii="Trebuchet MS" w:hAnsi="Trebuchet MS" w:cs="Arial"/>
          <w:color w:val="000000" w:themeColor="text1"/>
        </w:rPr>
        <w:t xml:space="preserve"> ust. 1, </w:t>
      </w:r>
    </w:p>
    <w:p w14:paraId="14FBFA7D" w14:textId="7F8A57C9" w:rsidR="00576DAE" w:rsidRPr="00586AB4" w:rsidRDefault="00576DAE" w:rsidP="00586AB4">
      <w:pPr>
        <w:pStyle w:val="Tekstpodstawowy2"/>
        <w:spacing w:line="360" w:lineRule="auto"/>
        <w:jc w:val="both"/>
        <w:rPr>
          <w:rFonts w:ascii="Trebuchet MS" w:hAnsi="Trebuchet MS"/>
          <w:color w:val="000000" w:themeColor="text1"/>
          <w:sz w:val="20"/>
        </w:rPr>
      </w:pPr>
      <w:r w:rsidRPr="006641AA">
        <w:rPr>
          <w:rFonts w:ascii="Trebuchet MS" w:hAnsi="Trebuchet MS"/>
          <w:color w:val="000000" w:themeColor="text1"/>
          <w:sz w:val="20"/>
        </w:rPr>
        <w:lastRenderedPageBreak/>
        <w:t xml:space="preserve">b) </w:t>
      </w:r>
      <w:r w:rsidR="006641AA" w:rsidRPr="006641AA">
        <w:rPr>
          <w:rFonts w:ascii="Trebuchet MS" w:hAnsi="Trebuchet MS"/>
          <w:color w:val="000000" w:themeColor="text1"/>
          <w:sz w:val="20"/>
        </w:rPr>
        <w:t>za zwłokę w oddaniu określonego w umowie przedmiotu, w wysokości 0,</w:t>
      </w:r>
      <w:r w:rsidR="00BA5956">
        <w:rPr>
          <w:rFonts w:ascii="Trebuchet MS" w:hAnsi="Trebuchet MS"/>
          <w:color w:val="000000" w:themeColor="text1"/>
          <w:sz w:val="20"/>
        </w:rPr>
        <w:t>2</w:t>
      </w:r>
      <w:r w:rsidR="006641AA" w:rsidRPr="006641AA">
        <w:rPr>
          <w:rFonts w:ascii="Trebuchet MS" w:hAnsi="Trebuchet MS"/>
          <w:color w:val="000000" w:themeColor="text1"/>
          <w:sz w:val="20"/>
        </w:rPr>
        <w:t xml:space="preserve"> % łącznego wynagrodzenia brutto określonego w § 1</w:t>
      </w:r>
      <w:r w:rsidR="006641AA">
        <w:rPr>
          <w:rFonts w:ascii="Trebuchet MS" w:hAnsi="Trebuchet MS"/>
          <w:color w:val="000000" w:themeColor="text1"/>
          <w:sz w:val="20"/>
        </w:rPr>
        <w:t>0</w:t>
      </w:r>
      <w:r w:rsidR="006641AA" w:rsidRPr="006641AA">
        <w:rPr>
          <w:rFonts w:ascii="Trebuchet MS" w:hAnsi="Trebuchet MS"/>
          <w:color w:val="000000" w:themeColor="text1"/>
          <w:sz w:val="20"/>
        </w:rPr>
        <w:t xml:space="preserve"> ust. 1 umowy za każdy dzień zwłoki,</w:t>
      </w:r>
    </w:p>
    <w:p w14:paraId="21C54E26" w14:textId="18FD2E7B" w:rsidR="00576DAE" w:rsidRPr="00586AB4" w:rsidRDefault="00576DAE" w:rsidP="00586AB4">
      <w:pPr>
        <w:pStyle w:val="Tekstpodstawowy2"/>
        <w:spacing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c) </w:t>
      </w:r>
      <w:r w:rsidR="00BA5956" w:rsidRPr="00BA5956">
        <w:rPr>
          <w:rFonts w:ascii="Trebuchet MS" w:hAnsi="Trebuchet MS" w:cs="Arial"/>
          <w:color w:val="000000" w:themeColor="text1"/>
          <w:sz w:val="20"/>
        </w:rPr>
        <w:t>za zwłokę w usunięciu wad stwierdzonych przy odbiorze, w okresie gwarancji lub rękojmi, za wykonanie przedmiotu umowy, w wysokości 0,</w:t>
      </w:r>
      <w:r w:rsidR="00BA5956">
        <w:rPr>
          <w:rFonts w:ascii="Trebuchet MS" w:hAnsi="Trebuchet MS" w:cs="Arial"/>
          <w:color w:val="000000" w:themeColor="text1"/>
          <w:sz w:val="20"/>
        </w:rPr>
        <w:t>2</w:t>
      </w:r>
      <w:r w:rsidR="00BA5956" w:rsidRPr="00BA5956">
        <w:rPr>
          <w:rFonts w:ascii="Trebuchet MS" w:hAnsi="Trebuchet MS" w:cs="Arial"/>
          <w:color w:val="000000" w:themeColor="text1"/>
          <w:sz w:val="20"/>
        </w:rPr>
        <w:t xml:space="preserve"> % łącznego wynagrodzenia brutto określonego </w:t>
      </w:r>
      <w:r w:rsidR="00BA5956">
        <w:rPr>
          <w:rFonts w:ascii="Trebuchet MS" w:hAnsi="Trebuchet MS" w:cs="Arial"/>
          <w:color w:val="000000" w:themeColor="text1"/>
          <w:sz w:val="20"/>
        </w:rPr>
        <w:br/>
      </w:r>
      <w:r w:rsidR="00BA5956" w:rsidRPr="00BA5956">
        <w:rPr>
          <w:rFonts w:ascii="Trebuchet MS" w:hAnsi="Trebuchet MS" w:cs="Arial"/>
          <w:color w:val="000000" w:themeColor="text1"/>
          <w:sz w:val="20"/>
        </w:rPr>
        <w:t>w § 1</w:t>
      </w:r>
      <w:r w:rsidR="00BA5956">
        <w:rPr>
          <w:rFonts w:ascii="Trebuchet MS" w:hAnsi="Trebuchet MS" w:cs="Arial"/>
          <w:color w:val="000000" w:themeColor="text1"/>
          <w:sz w:val="20"/>
        </w:rPr>
        <w:t xml:space="preserve">0 </w:t>
      </w:r>
      <w:r w:rsidR="00BA5956" w:rsidRPr="00BA5956">
        <w:rPr>
          <w:rFonts w:ascii="Trebuchet MS" w:hAnsi="Trebuchet MS" w:cs="Arial"/>
          <w:color w:val="000000" w:themeColor="text1"/>
          <w:sz w:val="20"/>
        </w:rPr>
        <w:t>ust. 1 umowy za każdy dzień zwłoki licząc od dnia następnego po dniu wyznaczonym przez Zamawiającego za termin usunięcia tych wad,</w:t>
      </w:r>
    </w:p>
    <w:p w14:paraId="2953DF3F" w14:textId="4C691894" w:rsidR="00643554" w:rsidRPr="00586AB4" w:rsidRDefault="00643554" w:rsidP="00BA5956">
      <w:pPr>
        <w:pStyle w:val="Tekstpodstawowy2"/>
        <w:spacing w:line="360" w:lineRule="auto"/>
        <w:jc w:val="both"/>
        <w:rPr>
          <w:rFonts w:ascii="Trebuchet MS" w:hAnsi="Trebuchet MS" w:cs="Arial"/>
          <w:color w:val="000000" w:themeColor="text1"/>
          <w:sz w:val="20"/>
        </w:rPr>
      </w:pPr>
      <w:r w:rsidRPr="00BA5956">
        <w:rPr>
          <w:rFonts w:ascii="Trebuchet MS" w:hAnsi="Trebuchet MS" w:cs="Arial"/>
          <w:color w:val="000000" w:themeColor="text1"/>
          <w:sz w:val="20"/>
        </w:rPr>
        <w:t>d) za nieprzedłożenie harmonogramu rzeczowo-finansowego, określonego w paragrafie</w:t>
      </w:r>
      <w:r w:rsidR="00AE0EDE" w:rsidRPr="00BA5956">
        <w:rPr>
          <w:rFonts w:ascii="Trebuchet MS" w:hAnsi="Trebuchet MS" w:cs="Arial"/>
          <w:color w:val="000000" w:themeColor="text1"/>
          <w:sz w:val="20"/>
        </w:rPr>
        <w:t xml:space="preserve"> 2 ust. 3</w:t>
      </w:r>
      <w:r w:rsidRPr="00BA5956">
        <w:rPr>
          <w:rFonts w:ascii="Trebuchet MS" w:hAnsi="Trebuchet MS" w:cs="Arial"/>
          <w:color w:val="000000" w:themeColor="text1"/>
          <w:sz w:val="20"/>
        </w:rPr>
        <w:t xml:space="preserve"> umowy</w:t>
      </w:r>
      <w:r w:rsidR="0067312E" w:rsidRPr="00BA5956">
        <w:rPr>
          <w:rFonts w:ascii="Trebuchet MS" w:hAnsi="Trebuchet MS" w:cs="Arial"/>
          <w:color w:val="000000" w:themeColor="text1"/>
          <w:sz w:val="20"/>
        </w:rPr>
        <w:t>, w wysokości 0,</w:t>
      </w:r>
      <w:r w:rsidR="00BA5956" w:rsidRPr="00BA5956">
        <w:rPr>
          <w:rFonts w:ascii="Trebuchet MS" w:hAnsi="Trebuchet MS" w:cs="Arial"/>
          <w:color w:val="000000" w:themeColor="text1"/>
          <w:sz w:val="20"/>
        </w:rPr>
        <w:t>1</w:t>
      </w:r>
      <w:r w:rsidR="0067312E" w:rsidRPr="00BA5956">
        <w:rPr>
          <w:rFonts w:ascii="Trebuchet MS" w:hAnsi="Trebuchet MS" w:cs="Arial"/>
          <w:color w:val="000000" w:themeColor="text1"/>
          <w:sz w:val="20"/>
        </w:rPr>
        <w:t xml:space="preserve"> </w:t>
      </w:r>
      <w:r w:rsidRPr="00BA5956">
        <w:rPr>
          <w:rFonts w:ascii="Trebuchet MS" w:hAnsi="Trebuchet MS" w:cs="Arial"/>
          <w:color w:val="000000" w:themeColor="text1"/>
          <w:sz w:val="20"/>
        </w:rPr>
        <w:t>%</w:t>
      </w:r>
      <w:bookmarkStart w:id="5" w:name="_Hlk95909925"/>
      <w:r w:rsidRPr="00BA5956">
        <w:rPr>
          <w:rFonts w:ascii="Trebuchet MS" w:hAnsi="Trebuchet MS" w:cs="Arial"/>
          <w:color w:val="000000" w:themeColor="text1"/>
          <w:sz w:val="20"/>
        </w:rPr>
        <w:t xml:space="preserve"> </w:t>
      </w:r>
      <w:r w:rsidR="00BA5956" w:rsidRPr="00BA5956">
        <w:rPr>
          <w:rFonts w:ascii="Trebuchet MS" w:hAnsi="Trebuchet MS" w:cs="Arial"/>
          <w:color w:val="000000" w:themeColor="text1"/>
          <w:sz w:val="20"/>
        </w:rPr>
        <w:t xml:space="preserve">łącznego wynagrodzenia brutto określonego w § 10 ust. 1 umowy </w:t>
      </w:r>
      <w:r w:rsidRPr="00BA5956">
        <w:rPr>
          <w:rFonts w:ascii="Trebuchet MS" w:hAnsi="Trebuchet MS" w:cs="Arial"/>
          <w:color w:val="000000" w:themeColor="text1"/>
          <w:sz w:val="20"/>
        </w:rPr>
        <w:t xml:space="preserve">za każdy dzień </w:t>
      </w:r>
      <w:r w:rsidR="00000FD5" w:rsidRPr="00BA5956">
        <w:rPr>
          <w:rFonts w:ascii="Trebuchet MS" w:hAnsi="Trebuchet MS"/>
          <w:color w:val="000000" w:themeColor="text1"/>
          <w:sz w:val="20"/>
        </w:rPr>
        <w:t>zwłoki</w:t>
      </w:r>
      <w:r w:rsidRPr="00BA5956">
        <w:rPr>
          <w:rFonts w:ascii="Trebuchet MS" w:hAnsi="Trebuchet MS" w:cs="Arial"/>
          <w:color w:val="000000" w:themeColor="text1"/>
          <w:sz w:val="20"/>
        </w:rPr>
        <w:t>,</w:t>
      </w:r>
      <w:bookmarkEnd w:id="5"/>
    </w:p>
    <w:p w14:paraId="00954BED" w14:textId="3F012FCC" w:rsidR="00643554" w:rsidRPr="00586AB4" w:rsidRDefault="00643554" w:rsidP="00586AB4">
      <w:pPr>
        <w:pStyle w:val="Tekstpodstawowy2"/>
        <w:spacing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e) </w:t>
      </w:r>
      <w:r w:rsidR="00697BF6" w:rsidRPr="00586AB4">
        <w:rPr>
          <w:rFonts w:ascii="Trebuchet MS" w:hAnsi="Trebuchet MS" w:cs="Arial"/>
          <w:color w:val="000000" w:themeColor="text1"/>
          <w:sz w:val="20"/>
        </w:rPr>
        <w:t>za niedokonanie zmian do h</w:t>
      </w:r>
      <w:r w:rsidR="0095403F" w:rsidRPr="00586AB4">
        <w:rPr>
          <w:rFonts w:ascii="Trebuchet MS" w:hAnsi="Trebuchet MS" w:cs="Arial"/>
          <w:color w:val="000000" w:themeColor="text1"/>
          <w:sz w:val="20"/>
        </w:rPr>
        <w:t xml:space="preserve">armonogramu </w:t>
      </w:r>
      <w:r w:rsidR="001411D3" w:rsidRPr="00586AB4">
        <w:rPr>
          <w:rFonts w:ascii="Trebuchet MS" w:hAnsi="Trebuchet MS" w:cs="Arial"/>
          <w:color w:val="000000" w:themeColor="text1"/>
          <w:sz w:val="20"/>
        </w:rPr>
        <w:t xml:space="preserve">oraz nieprzedstawienie poprawionego </w:t>
      </w:r>
      <w:r w:rsidR="0095403F" w:rsidRPr="00586AB4">
        <w:rPr>
          <w:rFonts w:ascii="Trebuchet MS" w:hAnsi="Trebuchet MS" w:cs="Arial"/>
          <w:color w:val="000000" w:themeColor="text1"/>
          <w:sz w:val="20"/>
        </w:rPr>
        <w:t>harmonogramu</w:t>
      </w:r>
      <w:r w:rsidR="001411D3" w:rsidRPr="00586AB4">
        <w:rPr>
          <w:rFonts w:ascii="Trebuchet MS" w:hAnsi="Trebuchet MS" w:cs="Arial"/>
          <w:color w:val="000000" w:themeColor="text1"/>
          <w:sz w:val="20"/>
        </w:rPr>
        <w:t>,</w:t>
      </w:r>
      <w:r w:rsidR="009F0344">
        <w:rPr>
          <w:rFonts w:ascii="Trebuchet MS" w:hAnsi="Trebuchet MS" w:cs="Arial"/>
          <w:color w:val="000000" w:themeColor="text1"/>
          <w:sz w:val="20"/>
        </w:rPr>
        <w:br/>
      </w:r>
      <w:r w:rsidR="00AE0EDE">
        <w:rPr>
          <w:rFonts w:ascii="Trebuchet MS" w:hAnsi="Trebuchet MS" w:cs="Arial"/>
          <w:color w:val="000000" w:themeColor="text1"/>
          <w:sz w:val="20"/>
        </w:rPr>
        <w:t xml:space="preserve"> o którym mowa w paragrafie</w:t>
      </w:r>
      <w:r w:rsidR="0095403F" w:rsidRPr="00586AB4">
        <w:rPr>
          <w:rFonts w:ascii="Trebuchet MS" w:hAnsi="Trebuchet MS" w:cs="Arial"/>
          <w:color w:val="000000" w:themeColor="text1"/>
          <w:sz w:val="20"/>
        </w:rPr>
        <w:t xml:space="preserve"> 2 ust. 3</w:t>
      </w:r>
      <w:r w:rsidR="001411D3" w:rsidRPr="00586AB4">
        <w:rPr>
          <w:rFonts w:ascii="Trebuchet MS" w:hAnsi="Trebuchet MS" w:cs="Arial"/>
          <w:color w:val="000000" w:themeColor="text1"/>
          <w:sz w:val="20"/>
        </w:rPr>
        <w:t xml:space="preserve"> umowy, w wysokości </w:t>
      </w:r>
      <w:r w:rsidR="00BA5956">
        <w:rPr>
          <w:rFonts w:ascii="Trebuchet MS" w:hAnsi="Trebuchet MS" w:cs="Arial"/>
          <w:color w:val="000000" w:themeColor="text1"/>
          <w:sz w:val="20"/>
        </w:rPr>
        <w:t>0,</w:t>
      </w:r>
      <w:r w:rsidR="001411D3" w:rsidRPr="00586AB4">
        <w:rPr>
          <w:rFonts w:ascii="Trebuchet MS" w:hAnsi="Trebuchet MS" w:cs="Arial"/>
          <w:color w:val="000000" w:themeColor="text1"/>
          <w:sz w:val="20"/>
        </w:rPr>
        <w:t>1%</w:t>
      </w:r>
      <w:r w:rsidR="00BA5956" w:rsidRPr="00BA5956">
        <w:rPr>
          <w:rFonts w:ascii="Trebuchet MS" w:hAnsi="Trebuchet MS" w:cs="Arial"/>
          <w:color w:val="000000" w:themeColor="text1"/>
          <w:sz w:val="20"/>
        </w:rPr>
        <w:t xml:space="preserve"> łącznego wynagrodzenia brutto określonego w § 10 ust. 1 umowy za każdy dzień zwłoki,</w:t>
      </w:r>
      <w:r w:rsidR="00BA5956">
        <w:rPr>
          <w:rFonts w:ascii="Trebuchet MS" w:hAnsi="Trebuchet MS" w:cs="Arial"/>
          <w:color w:val="000000" w:themeColor="text1"/>
          <w:sz w:val="20"/>
        </w:rPr>
        <w:t xml:space="preserve"> </w:t>
      </w:r>
    </w:p>
    <w:p w14:paraId="2B16674A" w14:textId="3916EE19" w:rsidR="00DB2C27" w:rsidRDefault="00BA5956" w:rsidP="00DB2C27">
      <w:pPr>
        <w:pStyle w:val="Tekstpodstawowy2"/>
        <w:spacing w:line="360" w:lineRule="auto"/>
        <w:jc w:val="both"/>
        <w:rPr>
          <w:rFonts w:ascii="Trebuchet MS" w:hAnsi="Trebuchet MS" w:cs="Arial"/>
          <w:color w:val="000000" w:themeColor="text1"/>
          <w:sz w:val="20"/>
        </w:rPr>
      </w:pPr>
      <w:r w:rsidRPr="002315C9">
        <w:rPr>
          <w:rFonts w:ascii="Trebuchet MS" w:hAnsi="Trebuchet MS" w:cs="Arial"/>
          <w:color w:val="000000" w:themeColor="text1"/>
          <w:sz w:val="20"/>
        </w:rPr>
        <w:t>f</w:t>
      </w:r>
      <w:r w:rsidR="00C33A55" w:rsidRPr="002315C9">
        <w:rPr>
          <w:rFonts w:ascii="Trebuchet MS" w:hAnsi="Trebuchet MS" w:cs="Arial"/>
          <w:color w:val="000000" w:themeColor="text1"/>
          <w:sz w:val="20"/>
        </w:rPr>
        <w:t>)</w:t>
      </w:r>
      <w:r w:rsidR="00C33A55" w:rsidRPr="00586AB4">
        <w:rPr>
          <w:rFonts w:ascii="Trebuchet MS" w:hAnsi="Trebuchet MS" w:cs="Arial"/>
          <w:color w:val="000000" w:themeColor="text1"/>
          <w:sz w:val="20"/>
        </w:rPr>
        <w:t xml:space="preserve"> nieprzedłożenie Zamawiającemu na każde jego wezwanie (w ramach czynności kontrolnych) </w:t>
      </w:r>
      <w:r w:rsidR="009F0344">
        <w:rPr>
          <w:rFonts w:ascii="Trebuchet MS" w:hAnsi="Trebuchet MS" w:cs="Arial"/>
          <w:color w:val="000000" w:themeColor="text1"/>
          <w:sz w:val="20"/>
        </w:rPr>
        <w:br/>
      </w:r>
      <w:r w:rsidR="00C33A55" w:rsidRPr="00586AB4">
        <w:rPr>
          <w:rFonts w:ascii="Trebuchet MS" w:hAnsi="Trebuchet MS" w:cs="Arial"/>
          <w:color w:val="000000" w:themeColor="text1"/>
          <w:sz w:val="20"/>
        </w:rPr>
        <w:t>w wyznaczonym terminie</w:t>
      </w:r>
      <w:r w:rsidR="00E2108F">
        <w:rPr>
          <w:rFonts w:ascii="Trebuchet MS" w:hAnsi="Trebuchet MS" w:cs="Arial"/>
          <w:color w:val="000000" w:themeColor="text1"/>
          <w:sz w:val="20"/>
        </w:rPr>
        <w:t xml:space="preserve"> dokumentów o których mowa w § 2</w:t>
      </w:r>
      <w:r w:rsidR="00C33A55" w:rsidRPr="00586AB4">
        <w:rPr>
          <w:rFonts w:ascii="Trebuchet MS" w:hAnsi="Trebuchet MS" w:cs="Arial"/>
          <w:color w:val="000000" w:themeColor="text1"/>
          <w:sz w:val="20"/>
        </w:rPr>
        <w:t xml:space="preserve"> ust. 1</w:t>
      </w:r>
      <w:r>
        <w:rPr>
          <w:rFonts w:ascii="Trebuchet MS" w:hAnsi="Trebuchet MS" w:cs="Arial"/>
          <w:color w:val="000000" w:themeColor="text1"/>
          <w:sz w:val="20"/>
        </w:rPr>
        <w:t>0</w:t>
      </w:r>
      <w:r w:rsidR="00C33A55" w:rsidRPr="00586AB4">
        <w:rPr>
          <w:rFonts w:ascii="Trebuchet MS" w:hAnsi="Trebuchet MS" w:cs="Arial"/>
          <w:color w:val="000000" w:themeColor="text1"/>
          <w:sz w:val="20"/>
        </w:rPr>
        <w:t xml:space="preserve"> lub ust. 1</w:t>
      </w:r>
      <w:r>
        <w:rPr>
          <w:rFonts w:ascii="Trebuchet MS" w:hAnsi="Trebuchet MS" w:cs="Arial"/>
          <w:color w:val="000000" w:themeColor="text1"/>
          <w:sz w:val="20"/>
        </w:rPr>
        <w:t>1</w:t>
      </w:r>
      <w:r w:rsidR="00C33A55" w:rsidRPr="00586AB4">
        <w:rPr>
          <w:rFonts w:ascii="Trebuchet MS" w:hAnsi="Trebuchet MS" w:cs="Arial"/>
          <w:color w:val="000000" w:themeColor="text1"/>
          <w:sz w:val="20"/>
        </w:rPr>
        <w:t xml:space="preserve"> dla osób zatrudnionych na podstawie umowy o pracę przez Wykonawcę lub podwykonawcę lub dalszego p</w:t>
      </w:r>
      <w:r w:rsidR="00E2108F">
        <w:rPr>
          <w:rFonts w:ascii="Trebuchet MS" w:hAnsi="Trebuchet MS" w:cs="Arial"/>
          <w:color w:val="000000" w:themeColor="text1"/>
          <w:sz w:val="20"/>
        </w:rPr>
        <w:t>odwykonawcę</w:t>
      </w:r>
      <w:r>
        <w:rPr>
          <w:rFonts w:ascii="Trebuchet MS" w:hAnsi="Trebuchet MS" w:cs="Arial"/>
          <w:color w:val="000000" w:themeColor="text1"/>
          <w:sz w:val="20"/>
        </w:rPr>
        <w:br/>
      </w:r>
      <w:r w:rsidR="00E2108F">
        <w:rPr>
          <w:rFonts w:ascii="Trebuchet MS" w:hAnsi="Trebuchet MS" w:cs="Arial"/>
          <w:color w:val="000000" w:themeColor="text1"/>
          <w:sz w:val="20"/>
        </w:rPr>
        <w:t>o których mowa w § 2</w:t>
      </w:r>
      <w:r w:rsidR="00C33A55" w:rsidRPr="00586AB4">
        <w:rPr>
          <w:rFonts w:ascii="Trebuchet MS" w:hAnsi="Trebuchet MS" w:cs="Arial"/>
          <w:color w:val="000000" w:themeColor="text1"/>
          <w:sz w:val="20"/>
        </w:rPr>
        <w:t xml:space="preserve"> ust.</w:t>
      </w:r>
      <w:r>
        <w:rPr>
          <w:rFonts w:ascii="Trebuchet MS" w:hAnsi="Trebuchet MS" w:cs="Arial"/>
          <w:color w:val="000000" w:themeColor="text1"/>
          <w:sz w:val="20"/>
        </w:rPr>
        <w:t xml:space="preserve"> 8</w:t>
      </w:r>
      <w:r w:rsidR="00C33A55" w:rsidRPr="00586AB4">
        <w:rPr>
          <w:rFonts w:ascii="Trebuchet MS" w:hAnsi="Trebuchet MS" w:cs="Arial"/>
          <w:color w:val="000000" w:themeColor="text1"/>
          <w:sz w:val="20"/>
        </w:rPr>
        <w:t xml:space="preserve"> – w wysokości 100,00 zł za każdy dzień zwłoki,</w:t>
      </w:r>
    </w:p>
    <w:p w14:paraId="0D14C191" w14:textId="4A90FBA5" w:rsidR="00DB2C27" w:rsidRPr="00DB2C27" w:rsidRDefault="002315C9" w:rsidP="00DB2C27">
      <w:pPr>
        <w:pStyle w:val="Tekstpodstawowy2"/>
        <w:spacing w:line="360" w:lineRule="auto"/>
        <w:jc w:val="both"/>
        <w:rPr>
          <w:rFonts w:ascii="Trebuchet MS" w:hAnsi="Trebuchet MS" w:cs="Arial"/>
          <w:color w:val="000000" w:themeColor="text1"/>
          <w:sz w:val="20"/>
        </w:rPr>
      </w:pPr>
      <w:r>
        <w:rPr>
          <w:rFonts w:ascii="Trebuchet MS" w:hAnsi="Trebuchet MS" w:cs="Arial"/>
          <w:sz w:val="20"/>
        </w:rPr>
        <w:t>g</w:t>
      </w:r>
      <w:r w:rsidR="00DB2C27" w:rsidRPr="00DB2C27">
        <w:rPr>
          <w:rFonts w:ascii="Trebuchet MS" w:hAnsi="Trebuchet MS" w:cs="Arial"/>
          <w:sz w:val="20"/>
        </w:rPr>
        <w:t>) z tytułu braku zapłaty należnego wynagrodzenia podwykonawcom lub dalszym podwykonawcom, w wysokości 500,00 zł brutto za każdy stwierdzony przypadek,</w:t>
      </w:r>
      <w:r w:rsidR="00DB2C27" w:rsidRPr="00DB2C27">
        <w:rPr>
          <w:rFonts w:ascii="Trebuchet MS" w:hAnsi="Trebuchet MS" w:cs="Arial"/>
          <w:b/>
          <w:sz w:val="20"/>
        </w:rPr>
        <w:t xml:space="preserve"> </w:t>
      </w:r>
    </w:p>
    <w:p w14:paraId="705289F3" w14:textId="7762759F" w:rsidR="00DB2C27" w:rsidRPr="00DB2C27" w:rsidRDefault="00B54790" w:rsidP="00DB2C27">
      <w:pPr>
        <w:tabs>
          <w:tab w:val="left" w:pos="851"/>
        </w:tabs>
        <w:spacing w:after="0" w:line="360" w:lineRule="auto"/>
        <w:jc w:val="both"/>
        <w:rPr>
          <w:rFonts w:ascii="Trebuchet MS" w:eastAsia="Times New Roman" w:hAnsi="Trebuchet MS" w:cs="Arial"/>
          <w:sz w:val="20"/>
          <w:szCs w:val="20"/>
          <w:lang w:eastAsia="pl-PL"/>
        </w:rPr>
      </w:pPr>
      <w:r w:rsidRPr="00B54790">
        <w:rPr>
          <w:rFonts w:ascii="Trebuchet MS" w:eastAsia="Times New Roman" w:hAnsi="Trebuchet MS" w:cs="Arial"/>
          <w:sz w:val="20"/>
          <w:szCs w:val="20"/>
          <w:lang w:eastAsia="pl-PL"/>
        </w:rPr>
        <w:t>h</w:t>
      </w:r>
      <w:r w:rsidR="00DB2C27" w:rsidRPr="00DB2C27">
        <w:rPr>
          <w:rFonts w:ascii="Trebuchet MS" w:eastAsia="Times New Roman" w:hAnsi="Trebuchet MS" w:cs="Arial"/>
          <w:sz w:val="20"/>
          <w:szCs w:val="20"/>
          <w:lang w:eastAsia="pl-PL"/>
        </w:rPr>
        <w:t>) z tytułu nieterminowej zapłaty należnego wynagrodzenia podwykonawcom lub dalszym podwykonawcom, w wysokości 200,00 zł brutto za każdy stwierdzony przypadek,</w:t>
      </w:r>
      <w:r w:rsidR="00DB2C27" w:rsidRPr="00DB2C27">
        <w:rPr>
          <w:rFonts w:ascii="Trebuchet MS" w:eastAsia="Times New Roman" w:hAnsi="Trebuchet MS" w:cs="Arial"/>
          <w:b/>
          <w:sz w:val="20"/>
          <w:szCs w:val="20"/>
          <w:lang w:eastAsia="pl-PL"/>
        </w:rPr>
        <w:t xml:space="preserve"> </w:t>
      </w:r>
    </w:p>
    <w:p w14:paraId="29832AE9" w14:textId="64B070DF"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i</w:t>
      </w:r>
      <w:r w:rsidR="00DB2C27" w:rsidRPr="00DB2C27">
        <w:rPr>
          <w:rFonts w:ascii="Trebuchet MS" w:eastAsia="Times New Roman" w:hAnsi="Trebuchet MS" w:cs="Arial"/>
          <w:sz w:val="20"/>
          <w:szCs w:val="20"/>
          <w:lang w:eastAsia="pl-PL"/>
        </w:rPr>
        <w:t>) z tytułu nieprzedłożenia do zaakceptowania projektu umowy o podwykonawstwo, której przedmiotem są roboty budowlane lub projektu jej zmiany, w wysokości 500,00 zł brutto za każdy przypadek,</w:t>
      </w:r>
      <w:r w:rsidR="00DB2C27" w:rsidRPr="00DB2C27">
        <w:rPr>
          <w:rFonts w:ascii="Trebuchet MS" w:eastAsia="Times New Roman" w:hAnsi="Trebuchet MS" w:cs="Arial"/>
          <w:b/>
          <w:sz w:val="20"/>
          <w:szCs w:val="20"/>
          <w:lang w:eastAsia="pl-PL"/>
        </w:rPr>
        <w:t xml:space="preserve"> </w:t>
      </w:r>
    </w:p>
    <w:p w14:paraId="2811FB65" w14:textId="3CA4E5D7"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j</w:t>
      </w:r>
      <w:r w:rsidR="00DB2C27" w:rsidRPr="00DB2C27">
        <w:rPr>
          <w:rFonts w:ascii="Trebuchet MS" w:eastAsia="Times New Roman" w:hAnsi="Trebuchet MS" w:cs="Arial"/>
          <w:sz w:val="20"/>
          <w:szCs w:val="20"/>
          <w:lang w:eastAsia="pl-PL"/>
        </w:rPr>
        <w:t>) z tytułu nieprzedłożenia poświadczonej za zgodność z oryginałem kopii umowy o podwykonawstwo lub jej zmiany, w wysokości 500,00 zł brutto za każdy przypadek,</w:t>
      </w:r>
      <w:r w:rsidR="00DB2C27" w:rsidRPr="00DB2C27">
        <w:rPr>
          <w:rFonts w:ascii="Trebuchet MS" w:eastAsia="Times New Roman" w:hAnsi="Trebuchet MS" w:cs="Arial"/>
          <w:b/>
          <w:sz w:val="20"/>
          <w:szCs w:val="20"/>
          <w:lang w:eastAsia="pl-PL"/>
        </w:rPr>
        <w:t xml:space="preserve"> </w:t>
      </w:r>
    </w:p>
    <w:p w14:paraId="54E627DC" w14:textId="5DF5CE3C"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k</w:t>
      </w:r>
      <w:r w:rsidR="00DB2C27" w:rsidRPr="00DB2C27">
        <w:rPr>
          <w:rFonts w:ascii="Trebuchet MS" w:eastAsia="Times New Roman" w:hAnsi="Trebuchet MS" w:cs="Arial"/>
          <w:sz w:val="20"/>
          <w:szCs w:val="20"/>
          <w:lang w:eastAsia="pl-PL"/>
        </w:rPr>
        <w:t xml:space="preserve">) z tytułu nieuwzględnienia zmian w umowie o podwykonawstwo (lub aneksach do umowy), której przedmiotem są roboty budowlane, usługi lub dostawy, pomimo wezwania Wykonawcy do wprowadzenia zmian w tejże umowie w wyznaczonym terminie, w tym w szczególności </w:t>
      </w:r>
      <w:r w:rsidR="009F0344">
        <w:rPr>
          <w:rFonts w:ascii="Trebuchet MS" w:eastAsia="Times New Roman" w:hAnsi="Trebuchet MS" w:cs="Arial"/>
          <w:sz w:val="20"/>
          <w:szCs w:val="20"/>
          <w:lang w:eastAsia="pl-PL"/>
        </w:rPr>
        <w:br/>
      </w:r>
      <w:r w:rsidR="00DB2C27" w:rsidRPr="00DB2C27">
        <w:rPr>
          <w:rFonts w:ascii="Trebuchet MS" w:eastAsia="Times New Roman" w:hAnsi="Trebuchet MS" w:cs="Arial"/>
          <w:sz w:val="20"/>
          <w:szCs w:val="20"/>
          <w:lang w:eastAsia="pl-PL"/>
        </w:rPr>
        <w:t xml:space="preserve">w zakresie terminu zapłaty wynagrodzenia podwykonawcy lub dalszemu podwykonawcy, </w:t>
      </w:r>
      <w:r w:rsidR="009F0344">
        <w:rPr>
          <w:rFonts w:ascii="Trebuchet MS" w:eastAsia="Times New Roman" w:hAnsi="Trebuchet MS" w:cs="Arial"/>
          <w:sz w:val="20"/>
          <w:szCs w:val="20"/>
          <w:lang w:eastAsia="pl-PL"/>
        </w:rPr>
        <w:br/>
      </w:r>
      <w:r w:rsidR="00DB2C27" w:rsidRPr="00DB2C27">
        <w:rPr>
          <w:rFonts w:ascii="Trebuchet MS" w:eastAsia="Times New Roman" w:hAnsi="Trebuchet MS" w:cs="Arial"/>
          <w:sz w:val="20"/>
          <w:szCs w:val="20"/>
          <w:lang w:eastAsia="pl-PL"/>
        </w:rPr>
        <w:t>w wysokości 1 000,00 zł,</w:t>
      </w:r>
    </w:p>
    <w:p w14:paraId="1C93F86B" w14:textId="23A55A46"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l</w:t>
      </w:r>
      <w:r w:rsidR="00DB2C27" w:rsidRPr="00DB2C27">
        <w:rPr>
          <w:rFonts w:ascii="Trebuchet MS" w:eastAsia="Times New Roman" w:hAnsi="Trebuchet MS" w:cs="Arial"/>
          <w:sz w:val="20"/>
          <w:szCs w:val="20"/>
          <w:lang w:eastAsia="pl-PL"/>
        </w:rPr>
        <w:t>) z tytułu nieuwzględnienia zmian w umowie o podwykonawstwo (lub aneksach do umowy) wskazanych w zaakceptowanym przez Zamawiającego projekcie tej umowy (lub projekcie aneksu                  do umowy), której przedmiotem są roboty budowlane, w wysokości 1 000,00 zł,</w:t>
      </w:r>
    </w:p>
    <w:p w14:paraId="416AB61B" w14:textId="1C3DB638" w:rsidR="00DB2C27" w:rsidRPr="00B54790" w:rsidRDefault="002315C9" w:rsidP="00DB2C27">
      <w:pPr>
        <w:pStyle w:val="Tekstpodstawowy2"/>
        <w:spacing w:line="360" w:lineRule="auto"/>
        <w:jc w:val="both"/>
        <w:rPr>
          <w:rFonts w:ascii="Trebuchet MS" w:hAnsi="Trebuchet MS" w:cs="Arial"/>
          <w:color w:val="000000" w:themeColor="text1"/>
          <w:sz w:val="20"/>
        </w:rPr>
      </w:pPr>
      <w:r>
        <w:rPr>
          <w:rFonts w:ascii="Trebuchet MS" w:hAnsi="Trebuchet MS" w:cs="Arial"/>
          <w:sz w:val="20"/>
        </w:rPr>
        <w:t>m</w:t>
      </w:r>
      <w:r w:rsidR="00DB2C27" w:rsidRPr="00B54790">
        <w:rPr>
          <w:rFonts w:ascii="Trebuchet MS" w:hAnsi="Trebuchet MS" w:cs="Arial"/>
          <w:sz w:val="20"/>
        </w:rPr>
        <w:t>) z tytułu dopuszczenia do wykonywania robót budowlanych podwykonawcy niezaakceptowanego przez Zamawiającego, bez wymaganej jego zgody lub niezgodnie z postanowieniami umowy, w wysokości 5 000,00 zł za każdy stwierdzony przypadek,</w:t>
      </w:r>
    </w:p>
    <w:p w14:paraId="35C0BBE7" w14:textId="1C95427C"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n</w:t>
      </w:r>
      <w:r w:rsidR="00DB2C27" w:rsidRPr="00DB2C27">
        <w:rPr>
          <w:rFonts w:ascii="Trebuchet MS" w:eastAsia="Times New Roman" w:hAnsi="Trebuchet MS" w:cs="Arial"/>
          <w:sz w:val="20"/>
          <w:szCs w:val="20"/>
          <w:lang w:eastAsia="pl-PL"/>
        </w:rPr>
        <w:t xml:space="preserve">) ujawnienie przypadku niespełnienia wymogu zatrudnienia przez Wykonawcę lub podwykonawcę na podstawie umowy o pracę osób wykonujących czynności wymienione w § </w:t>
      </w:r>
      <w:r w:rsidR="003420AC">
        <w:rPr>
          <w:rFonts w:ascii="Trebuchet MS" w:eastAsia="Times New Roman" w:hAnsi="Trebuchet MS" w:cs="Arial"/>
          <w:sz w:val="20"/>
          <w:szCs w:val="20"/>
          <w:lang w:eastAsia="pl-PL"/>
        </w:rPr>
        <w:t>2</w:t>
      </w:r>
      <w:r w:rsidR="00DB2C27" w:rsidRPr="00DB2C27">
        <w:rPr>
          <w:rFonts w:ascii="Trebuchet MS" w:eastAsia="Times New Roman" w:hAnsi="Trebuchet MS" w:cs="Arial"/>
          <w:sz w:val="20"/>
          <w:szCs w:val="20"/>
          <w:lang w:eastAsia="pl-PL"/>
        </w:rPr>
        <w:t xml:space="preserve"> umowy w trakcie realizacji zamówienia, w wysokości 1 000,00 zł brutto za każdy przypadek.</w:t>
      </w:r>
    </w:p>
    <w:p w14:paraId="7016B55D" w14:textId="77777777" w:rsidR="00FC4ACA" w:rsidRPr="00586AB4" w:rsidRDefault="00FC4ACA" w:rsidP="00586AB4">
      <w:pPr>
        <w:pStyle w:val="Tekstpodstawowy2"/>
        <w:spacing w:line="360" w:lineRule="auto"/>
        <w:jc w:val="both"/>
        <w:rPr>
          <w:rFonts w:ascii="Trebuchet MS" w:hAnsi="Trebuchet MS" w:cs="Arial"/>
          <w:color w:val="000000" w:themeColor="text1"/>
          <w:sz w:val="20"/>
        </w:rPr>
      </w:pPr>
    </w:p>
    <w:p w14:paraId="3238A85F" w14:textId="77777777" w:rsidR="000614EC" w:rsidRPr="00586AB4" w:rsidRDefault="004574EB"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Z</w:t>
      </w:r>
      <w:r w:rsidR="0091006F" w:rsidRPr="00586AB4">
        <w:rPr>
          <w:rFonts w:ascii="Trebuchet MS" w:hAnsi="Trebuchet MS"/>
          <w:color w:val="000000" w:themeColor="text1"/>
          <w:sz w:val="20"/>
          <w:szCs w:val="20"/>
        </w:rPr>
        <w:t>a</w:t>
      </w:r>
      <w:r w:rsidRPr="00586AB4">
        <w:rPr>
          <w:rFonts w:ascii="Trebuchet MS" w:hAnsi="Trebuchet MS"/>
          <w:color w:val="000000" w:themeColor="text1"/>
          <w:sz w:val="20"/>
          <w:szCs w:val="20"/>
        </w:rPr>
        <w:t>mawiający może dochodzić odszkodowania uzupełniającego, przenoszącego wysokość zastrzeżonych kar umownych, aż do pełne</w:t>
      </w:r>
      <w:r w:rsidR="0067312E" w:rsidRPr="00586AB4">
        <w:rPr>
          <w:rFonts w:ascii="Trebuchet MS" w:hAnsi="Trebuchet MS"/>
          <w:color w:val="000000" w:themeColor="text1"/>
          <w:sz w:val="20"/>
          <w:szCs w:val="20"/>
        </w:rPr>
        <w:t>j wysokości poniesionych strat.</w:t>
      </w:r>
    </w:p>
    <w:p w14:paraId="42A01A74" w14:textId="77777777" w:rsidR="0067312E" w:rsidRPr="00586AB4" w:rsidRDefault="0067312E"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Strony zgodnie postanawiają, że wysokość kar umownych jest aktualna nawet przy założeniu, że Zamawiający nie poniesie szkody spowodowanej brakiem prawidłowego realizowania umowy i powyższa okoliczność nie będzie stanowiła podstawy do miarkowania kar umownych.</w:t>
      </w:r>
    </w:p>
    <w:p w14:paraId="1323BB18" w14:textId="77777777" w:rsidR="004574EB" w:rsidRPr="00586AB4" w:rsidRDefault="004574EB"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Strony niniejszej umowy oświadczają, że działając na zasadzie swobody umów i zastosowania kompensacji umownej modyfikują ustawową instytucję potrącenia w ten sposób, </w:t>
      </w:r>
      <w:r w:rsidR="00B07D38" w:rsidRPr="00586AB4">
        <w:rPr>
          <w:rFonts w:ascii="Trebuchet MS" w:hAnsi="Trebuchet MS"/>
          <w:color w:val="000000" w:themeColor="text1"/>
          <w:sz w:val="20"/>
          <w:szCs w:val="20"/>
        </w:rPr>
        <w:br/>
      </w:r>
      <w:r w:rsidRPr="00586AB4">
        <w:rPr>
          <w:rFonts w:ascii="Trebuchet MS" w:hAnsi="Trebuchet MS"/>
          <w:color w:val="000000" w:themeColor="text1"/>
          <w:sz w:val="20"/>
          <w:szCs w:val="20"/>
        </w:rPr>
        <w:t>że Wykonawca wyraża zgodę na potrącenie kar umownych z należnego mu o</w:t>
      </w:r>
      <w:r w:rsidR="000614EC" w:rsidRPr="00586AB4">
        <w:rPr>
          <w:rFonts w:ascii="Trebuchet MS" w:hAnsi="Trebuchet MS"/>
          <w:color w:val="000000" w:themeColor="text1"/>
          <w:sz w:val="20"/>
          <w:szCs w:val="20"/>
        </w:rPr>
        <w:t>d Zamawiającego wynagrodzenia z </w:t>
      </w:r>
      <w:r w:rsidRPr="00586AB4">
        <w:rPr>
          <w:rFonts w:ascii="Trebuchet MS" w:hAnsi="Trebuchet MS"/>
          <w:color w:val="000000" w:themeColor="text1"/>
          <w:sz w:val="20"/>
          <w:szCs w:val="20"/>
        </w:rPr>
        <w:t>tytułu realizacji niniejszej umowy, również w przypadku gd</w:t>
      </w:r>
      <w:r w:rsidR="00FC4ACA" w:rsidRPr="00586AB4">
        <w:rPr>
          <w:rFonts w:ascii="Trebuchet MS" w:hAnsi="Trebuchet MS"/>
          <w:color w:val="000000" w:themeColor="text1"/>
          <w:sz w:val="20"/>
          <w:szCs w:val="20"/>
        </w:rPr>
        <w:t>y wierzytelność Zamawiającego z </w:t>
      </w:r>
      <w:r w:rsidRPr="00586AB4">
        <w:rPr>
          <w:rFonts w:ascii="Trebuchet MS" w:hAnsi="Trebuchet MS"/>
          <w:color w:val="000000" w:themeColor="text1"/>
          <w:sz w:val="20"/>
          <w:szCs w:val="20"/>
        </w:rPr>
        <w:t xml:space="preserve">tytułu naliczonej kary umownej jest jeszcze niewymagalna. </w:t>
      </w:r>
    </w:p>
    <w:p w14:paraId="5CCD5139" w14:textId="6E44321C" w:rsidR="009730E9" w:rsidRPr="00586AB4" w:rsidRDefault="009730E9"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Maksymalna wysokość kar umownych naliczonych zgodnie z umową nie przekroczy 20% wynagrod</w:t>
      </w:r>
      <w:r w:rsidR="00525180">
        <w:rPr>
          <w:rFonts w:ascii="Trebuchet MS" w:hAnsi="Trebuchet MS"/>
          <w:color w:val="000000" w:themeColor="text1"/>
          <w:sz w:val="20"/>
          <w:szCs w:val="20"/>
        </w:rPr>
        <w:t>zenia Wykonawcy wskazanego w § 10</w:t>
      </w:r>
      <w:r w:rsidRPr="00586AB4">
        <w:rPr>
          <w:rFonts w:ascii="Trebuchet MS" w:hAnsi="Trebuchet MS"/>
          <w:color w:val="000000" w:themeColor="text1"/>
          <w:sz w:val="20"/>
          <w:szCs w:val="20"/>
        </w:rPr>
        <w:t xml:space="preserve"> ust. 1</w:t>
      </w:r>
    </w:p>
    <w:p w14:paraId="4BB1D8D0" w14:textId="77777777" w:rsidR="009864F1" w:rsidRPr="00586AB4" w:rsidRDefault="009864F1" w:rsidP="00586AB4">
      <w:pPr>
        <w:spacing w:after="0" w:line="360" w:lineRule="auto"/>
        <w:jc w:val="both"/>
        <w:rPr>
          <w:rFonts w:ascii="Trebuchet MS" w:eastAsia="Times New Roman" w:hAnsi="Trebuchet MS" w:cs="Arial"/>
          <w:color w:val="000000" w:themeColor="text1"/>
          <w:sz w:val="20"/>
          <w:szCs w:val="20"/>
          <w:lang w:eastAsia="pl-PL"/>
        </w:rPr>
      </w:pPr>
    </w:p>
    <w:p w14:paraId="00D78CFE" w14:textId="5B957460"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6</w:t>
      </w:r>
      <w:r w:rsidRPr="00586AB4">
        <w:rPr>
          <w:rFonts w:ascii="Trebuchet MS" w:eastAsia="Times New Roman" w:hAnsi="Trebuchet MS" w:cs="Arial"/>
          <w:b/>
          <w:color w:val="000000" w:themeColor="text1"/>
          <w:sz w:val="20"/>
          <w:szCs w:val="20"/>
          <w:lang w:eastAsia="pl-PL"/>
        </w:rPr>
        <w:t>.</w:t>
      </w:r>
    </w:p>
    <w:p w14:paraId="68488F30" w14:textId="77777777" w:rsidR="00AF1541" w:rsidRPr="00586AB4" w:rsidRDefault="00AF1541" w:rsidP="00586AB4">
      <w:pPr>
        <w:spacing w:after="0" w:line="360" w:lineRule="auto"/>
        <w:jc w:val="both"/>
        <w:rPr>
          <w:rFonts w:ascii="Trebuchet MS" w:eastAsia="Times New Roman" w:hAnsi="Trebuchet MS" w:cs="Times New Roman"/>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42AA1701" w14:textId="77777777" w:rsidR="00C56B42" w:rsidRPr="00586AB4" w:rsidRDefault="00C56B42" w:rsidP="00586AB4">
      <w:pPr>
        <w:spacing w:after="0" w:line="360" w:lineRule="auto"/>
        <w:jc w:val="both"/>
        <w:rPr>
          <w:rFonts w:ascii="Trebuchet MS" w:eastAsia="Times New Roman" w:hAnsi="Trebuchet MS" w:cs="Times New Roman"/>
          <w:color w:val="000000" w:themeColor="text1"/>
          <w:sz w:val="20"/>
          <w:szCs w:val="20"/>
          <w:lang w:eastAsia="pl-PL"/>
        </w:rPr>
      </w:pPr>
    </w:p>
    <w:p w14:paraId="12415C41" w14:textId="5D1C67C5"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7</w:t>
      </w:r>
      <w:r w:rsidRPr="00586AB4">
        <w:rPr>
          <w:rFonts w:ascii="Trebuchet MS" w:eastAsia="Times New Roman" w:hAnsi="Trebuchet MS" w:cs="Arial"/>
          <w:b/>
          <w:color w:val="000000" w:themeColor="text1"/>
          <w:sz w:val="20"/>
          <w:szCs w:val="20"/>
          <w:lang w:eastAsia="pl-PL"/>
        </w:rPr>
        <w:t>.</w:t>
      </w:r>
    </w:p>
    <w:p w14:paraId="707CE9C0" w14:textId="77777777" w:rsidR="00AF1541" w:rsidRPr="00586AB4" w:rsidRDefault="00AF1541" w:rsidP="00586AB4">
      <w:pPr>
        <w:numPr>
          <w:ilvl w:val="0"/>
          <w:numId w:val="9"/>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Wszelkie dozwolone prawem zmiany niniejszej umowy – wymagają formy pisemnej pod rygorem nieważności.</w:t>
      </w:r>
    </w:p>
    <w:p w14:paraId="0320572D" w14:textId="0B7FCFDF" w:rsidR="00AF1541" w:rsidRPr="00586AB4" w:rsidRDefault="00AF1541" w:rsidP="00586AB4">
      <w:pPr>
        <w:numPr>
          <w:ilvl w:val="0"/>
          <w:numId w:val="9"/>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 sprawach nieuregulowanych niniejszą umową mają zastosowanie odpowiednie przepisy Kodeksu Cywilnego</w:t>
      </w:r>
      <w:r w:rsidR="009854F7" w:rsidRPr="00586AB4">
        <w:rPr>
          <w:color w:val="000000" w:themeColor="text1"/>
        </w:rPr>
        <w:t xml:space="preserve"> oraz </w:t>
      </w:r>
      <w:r w:rsidR="009854F7" w:rsidRPr="00586AB4">
        <w:rPr>
          <w:rFonts w:ascii="Trebuchet MS" w:eastAsia="Times New Roman" w:hAnsi="Trebuchet MS" w:cs="Arial"/>
          <w:color w:val="000000" w:themeColor="text1"/>
          <w:sz w:val="20"/>
          <w:szCs w:val="20"/>
          <w:lang w:eastAsia="pl-PL"/>
        </w:rPr>
        <w:t xml:space="preserve">ustawy z dnia 11 września 2019 r. Prawo zamówień publicznych </w:t>
      </w:r>
      <w:r w:rsidR="006B21DB">
        <w:rPr>
          <w:rFonts w:ascii="Trebuchet MS" w:eastAsia="Times New Roman" w:hAnsi="Trebuchet MS" w:cs="Arial"/>
          <w:color w:val="000000" w:themeColor="text1"/>
          <w:sz w:val="20"/>
          <w:szCs w:val="20"/>
          <w:lang w:eastAsia="pl-PL"/>
        </w:rPr>
        <w:br/>
      </w:r>
      <w:r w:rsidR="009854F7" w:rsidRPr="00586AB4">
        <w:rPr>
          <w:rFonts w:ascii="Trebuchet MS" w:eastAsia="Times New Roman" w:hAnsi="Trebuchet MS" w:cs="Arial"/>
          <w:color w:val="000000" w:themeColor="text1"/>
          <w:sz w:val="20"/>
          <w:szCs w:val="20"/>
          <w:lang w:eastAsia="pl-PL"/>
        </w:rPr>
        <w:t>(</w:t>
      </w:r>
      <w:proofErr w:type="spellStart"/>
      <w:r w:rsidR="00E2108F">
        <w:rPr>
          <w:rFonts w:ascii="Trebuchet MS" w:eastAsia="Times New Roman" w:hAnsi="Trebuchet MS" w:cs="Arial"/>
          <w:color w:val="000000" w:themeColor="text1"/>
          <w:sz w:val="20"/>
          <w:szCs w:val="20"/>
          <w:lang w:eastAsia="pl-PL"/>
        </w:rPr>
        <w:t>t.j</w:t>
      </w:r>
      <w:proofErr w:type="spellEnd"/>
      <w:r w:rsidR="00E2108F">
        <w:rPr>
          <w:rFonts w:ascii="Trebuchet MS" w:eastAsia="Times New Roman" w:hAnsi="Trebuchet MS" w:cs="Arial"/>
          <w:color w:val="000000" w:themeColor="text1"/>
          <w:sz w:val="20"/>
          <w:szCs w:val="20"/>
          <w:lang w:eastAsia="pl-PL"/>
        </w:rPr>
        <w:t xml:space="preserve">. </w:t>
      </w:r>
      <w:r w:rsidR="009854F7" w:rsidRPr="00586AB4">
        <w:rPr>
          <w:rFonts w:ascii="Trebuchet MS" w:eastAsia="Times New Roman" w:hAnsi="Trebuchet MS" w:cs="Arial"/>
          <w:color w:val="000000" w:themeColor="text1"/>
          <w:sz w:val="20"/>
          <w:szCs w:val="20"/>
          <w:lang w:eastAsia="pl-PL"/>
        </w:rPr>
        <w:t>Dz.U. 2021 r. poz. 1129 z późn.zm.) jak i</w:t>
      </w:r>
      <w:r w:rsidRPr="00586AB4">
        <w:rPr>
          <w:rFonts w:ascii="Trebuchet MS" w:eastAsia="Times New Roman" w:hAnsi="Trebuchet MS" w:cs="Arial"/>
          <w:color w:val="000000" w:themeColor="text1"/>
          <w:sz w:val="20"/>
          <w:szCs w:val="20"/>
          <w:lang w:eastAsia="pl-PL"/>
        </w:rPr>
        <w:t xml:space="preserve"> inne właściwe przepisy.</w:t>
      </w:r>
    </w:p>
    <w:p w14:paraId="243BD635" w14:textId="77777777" w:rsidR="00525180" w:rsidRPr="00586AB4" w:rsidRDefault="00525180" w:rsidP="00586AB4">
      <w:pPr>
        <w:spacing w:after="0" w:line="360" w:lineRule="auto"/>
        <w:rPr>
          <w:rFonts w:ascii="Trebuchet MS" w:eastAsia="Times New Roman" w:hAnsi="Trebuchet MS" w:cs="Arial"/>
          <w:b/>
          <w:color w:val="000000" w:themeColor="text1"/>
          <w:sz w:val="20"/>
          <w:szCs w:val="20"/>
          <w:lang w:eastAsia="pl-PL"/>
        </w:rPr>
      </w:pPr>
    </w:p>
    <w:p w14:paraId="10B05731" w14:textId="38D2A483"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18</w:t>
      </w:r>
      <w:r w:rsidR="00AF1541" w:rsidRPr="00586AB4">
        <w:rPr>
          <w:rFonts w:ascii="Trebuchet MS" w:eastAsia="Times New Roman" w:hAnsi="Trebuchet MS" w:cs="Arial"/>
          <w:b/>
          <w:color w:val="000000" w:themeColor="text1"/>
          <w:sz w:val="20"/>
          <w:szCs w:val="20"/>
          <w:lang w:eastAsia="pl-PL"/>
        </w:rPr>
        <w:t>.</w:t>
      </w:r>
    </w:p>
    <w:p w14:paraId="580DBDB8"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Ewentualne spory mogące powstać przy wykonywaniu niniejszej umowy strony poddają rozstrzygnięciu sądu powszechnego właściwego dla siedziby Zamawiającego.</w:t>
      </w:r>
    </w:p>
    <w:p w14:paraId="22341F03"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p>
    <w:p w14:paraId="44968C1C" w14:textId="13005F0C" w:rsidR="00AF1541" w:rsidRPr="00CD33BC"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CD33BC">
        <w:rPr>
          <w:rFonts w:ascii="Trebuchet MS" w:eastAsia="Times New Roman" w:hAnsi="Trebuchet MS" w:cs="Arial"/>
          <w:b/>
          <w:color w:val="000000" w:themeColor="text1"/>
          <w:sz w:val="20"/>
          <w:szCs w:val="20"/>
          <w:lang w:eastAsia="pl-PL"/>
        </w:rPr>
        <w:t>§ 1</w:t>
      </w:r>
      <w:r w:rsidR="00FE07AB" w:rsidRPr="00CD33BC">
        <w:rPr>
          <w:rFonts w:ascii="Trebuchet MS" w:eastAsia="Times New Roman" w:hAnsi="Trebuchet MS" w:cs="Arial"/>
          <w:b/>
          <w:color w:val="000000" w:themeColor="text1"/>
          <w:sz w:val="20"/>
          <w:szCs w:val="20"/>
          <w:lang w:eastAsia="pl-PL"/>
        </w:rPr>
        <w:t>9</w:t>
      </w:r>
      <w:r w:rsidR="00AF1541" w:rsidRPr="00CD33BC">
        <w:rPr>
          <w:rFonts w:ascii="Trebuchet MS" w:eastAsia="Times New Roman" w:hAnsi="Trebuchet MS" w:cs="Arial"/>
          <w:b/>
          <w:color w:val="000000" w:themeColor="text1"/>
          <w:sz w:val="20"/>
          <w:szCs w:val="20"/>
          <w:lang w:eastAsia="pl-PL"/>
        </w:rPr>
        <w:t>.</w:t>
      </w:r>
    </w:p>
    <w:p w14:paraId="37CA7796" w14:textId="33A94205" w:rsidR="00CD33BC" w:rsidRDefault="006B21DB" w:rsidP="007C20C0">
      <w:pPr>
        <w:numPr>
          <w:ilvl w:val="3"/>
          <w:numId w:val="29"/>
        </w:numPr>
        <w:tabs>
          <w:tab w:val="left" w:pos="284"/>
        </w:tabs>
        <w:spacing w:after="0" w:line="360" w:lineRule="auto"/>
        <w:ind w:left="0" w:firstLine="0"/>
        <w:rPr>
          <w:rFonts w:ascii="Trebuchet MS" w:hAnsi="Trebuchet MS" w:cs="Arial"/>
          <w:sz w:val="20"/>
          <w:szCs w:val="20"/>
        </w:rPr>
      </w:pPr>
      <w:r w:rsidRPr="00CD33BC">
        <w:rPr>
          <w:rFonts w:ascii="Trebuchet MS" w:hAnsi="Trebuchet MS" w:cs="Arial"/>
          <w:sz w:val="20"/>
          <w:szCs w:val="20"/>
        </w:rPr>
        <w:t>Wykonawca wyznacza osobę</w:t>
      </w:r>
      <w:r w:rsidR="00CD33BC">
        <w:rPr>
          <w:rFonts w:ascii="Trebuchet MS" w:hAnsi="Trebuchet MS" w:cs="Arial"/>
          <w:sz w:val="20"/>
          <w:szCs w:val="20"/>
        </w:rPr>
        <w:t>:</w:t>
      </w:r>
    </w:p>
    <w:p w14:paraId="1813EC77" w14:textId="66D799A2" w:rsidR="00CD33BC" w:rsidRDefault="00CD33BC" w:rsidP="007C20C0">
      <w:pPr>
        <w:pStyle w:val="Akapitzlist"/>
        <w:numPr>
          <w:ilvl w:val="0"/>
          <w:numId w:val="31"/>
        </w:numPr>
        <w:tabs>
          <w:tab w:val="left" w:pos="284"/>
        </w:tabs>
        <w:spacing w:after="0" w:line="360" w:lineRule="auto"/>
        <w:rPr>
          <w:rFonts w:ascii="Trebuchet MS" w:hAnsi="Trebuchet MS" w:cs="Arial"/>
          <w:sz w:val="20"/>
          <w:szCs w:val="20"/>
        </w:rPr>
      </w:pPr>
      <w:r w:rsidRPr="00CD33BC">
        <w:rPr>
          <w:rFonts w:ascii="Trebuchet MS" w:hAnsi="Trebuchet MS" w:cs="Arial"/>
          <w:sz w:val="20"/>
          <w:szCs w:val="20"/>
        </w:rPr>
        <w:t xml:space="preserve">do </w:t>
      </w:r>
      <w:r w:rsidRPr="00ED2548">
        <w:rPr>
          <w:rFonts w:ascii="Trebuchet MS" w:hAnsi="Trebuchet MS" w:cs="Arial"/>
          <w:b/>
          <w:bCs/>
          <w:sz w:val="20"/>
          <w:szCs w:val="20"/>
        </w:rPr>
        <w:t>projektowania</w:t>
      </w:r>
      <w:r w:rsidRPr="00CD33BC">
        <w:rPr>
          <w:rFonts w:ascii="Trebuchet MS" w:hAnsi="Trebuchet MS" w:cs="Arial"/>
          <w:sz w:val="20"/>
          <w:szCs w:val="20"/>
        </w:rPr>
        <w:t xml:space="preserve"> </w:t>
      </w:r>
      <w:r w:rsidR="00ED2548" w:rsidRPr="00ED2548">
        <w:rPr>
          <w:rFonts w:ascii="Trebuchet MS" w:hAnsi="Trebuchet MS" w:cs="Arial"/>
          <w:b/>
          <w:bCs/>
          <w:sz w:val="20"/>
          <w:szCs w:val="20"/>
        </w:rPr>
        <w:t>bez ograniczeń</w:t>
      </w:r>
      <w:r w:rsidR="00ED2548">
        <w:rPr>
          <w:rFonts w:ascii="Trebuchet MS" w:hAnsi="Trebuchet MS" w:cs="Arial"/>
          <w:sz w:val="20"/>
          <w:szCs w:val="20"/>
        </w:rPr>
        <w:t xml:space="preserve"> </w:t>
      </w:r>
      <w:r w:rsidRPr="00CD33BC">
        <w:rPr>
          <w:rFonts w:ascii="Trebuchet MS" w:hAnsi="Trebuchet MS" w:cs="Arial"/>
          <w:sz w:val="20"/>
          <w:szCs w:val="20"/>
        </w:rPr>
        <w:t>w specjalności:</w:t>
      </w:r>
    </w:p>
    <w:p w14:paraId="4C5CD63C" w14:textId="380EB920" w:rsidR="00CD33BC" w:rsidRPr="00CD33BC" w:rsidRDefault="00CD33BC" w:rsidP="00CD33BC">
      <w:pPr>
        <w:pStyle w:val="Akapitzlist"/>
        <w:tabs>
          <w:tab w:val="left" w:pos="284"/>
        </w:tabs>
        <w:spacing w:after="0" w:line="360" w:lineRule="auto"/>
        <w:rPr>
          <w:rFonts w:ascii="Trebuchet MS" w:hAnsi="Trebuchet MS" w:cs="Arial"/>
          <w:sz w:val="20"/>
          <w:szCs w:val="20"/>
        </w:rPr>
      </w:pPr>
      <w:r w:rsidRPr="00CD33BC">
        <w:rPr>
          <w:rFonts w:ascii="Trebuchet MS" w:hAnsi="Trebuchet MS" w:cs="Arial"/>
          <w:sz w:val="20"/>
          <w:szCs w:val="20"/>
        </w:rPr>
        <w:t xml:space="preserve">- </w:t>
      </w:r>
      <w:proofErr w:type="spellStart"/>
      <w:r w:rsidRPr="00CD33BC">
        <w:rPr>
          <w:rFonts w:ascii="Trebuchet MS" w:hAnsi="Trebuchet MS" w:cs="Arial"/>
          <w:b/>
          <w:bCs/>
          <w:sz w:val="20"/>
          <w:szCs w:val="20"/>
        </w:rPr>
        <w:t>konstrukcyjno</w:t>
      </w:r>
      <w:proofErr w:type="spellEnd"/>
      <w:r w:rsidRPr="00CD33BC">
        <w:rPr>
          <w:rFonts w:ascii="Trebuchet MS" w:hAnsi="Trebuchet MS" w:cs="Arial"/>
          <w:b/>
          <w:bCs/>
          <w:sz w:val="20"/>
          <w:szCs w:val="20"/>
        </w:rPr>
        <w:t xml:space="preserve"> – budowlanej</w:t>
      </w:r>
      <w:r>
        <w:rPr>
          <w:rFonts w:ascii="Trebuchet MS" w:hAnsi="Trebuchet MS" w:cs="Arial"/>
          <w:sz w:val="20"/>
          <w:szCs w:val="20"/>
        </w:rPr>
        <w:t xml:space="preserve"> </w:t>
      </w:r>
      <w:r w:rsidRPr="00CD33BC">
        <w:rPr>
          <w:rFonts w:ascii="Trebuchet MS" w:hAnsi="Trebuchet MS" w:cs="Arial"/>
          <w:sz w:val="20"/>
          <w:szCs w:val="20"/>
        </w:rPr>
        <w:t>w osobie Pani/Pana: ……………………………………………………………..,</w:t>
      </w:r>
    </w:p>
    <w:p w14:paraId="2093903E" w14:textId="27E0D838" w:rsidR="00CD33BC" w:rsidRPr="00CD33BC" w:rsidRDefault="00CD33BC" w:rsidP="00CD33BC">
      <w:pPr>
        <w:pStyle w:val="Akapitzlist"/>
        <w:tabs>
          <w:tab w:val="left" w:pos="284"/>
        </w:tabs>
        <w:spacing w:after="0" w:line="360" w:lineRule="auto"/>
        <w:rPr>
          <w:rFonts w:ascii="Trebuchet MS" w:hAnsi="Trebuchet MS" w:cs="Arial"/>
          <w:sz w:val="20"/>
          <w:szCs w:val="20"/>
        </w:rPr>
      </w:pPr>
      <w:r w:rsidRPr="00CD33BC">
        <w:rPr>
          <w:rFonts w:ascii="Trebuchet MS" w:hAnsi="Trebuchet MS" w:cs="Arial"/>
          <w:sz w:val="20"/>
          <w:szCs w:val="20"/>
        </w:rPr>
        <w:lastRenderedPageBreak/>
        <w:t xml:space="preserve">- </w:t>
      </w:r>
      <w:r w:rsidRPr="00CD33BC">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t>
      </w:r>
      <w:r w:rsidRPr="00CD33BC">
        <w:rPr>
          <w:rFonts w:ascii="Trebuchet MS" w:hAnsi="Trebuchet MS" w:cs="Arial"/>
          <w:sz w:val="20"/>
          <w:szCs w:val="20"/>
        </w:rPr>
        <w:t>w osobie Pani/Pana: ………………………………………………………………..,</w:t>
      </w:r>
    </w:p>
    <w:p w14:paraId="06A9153C" w14:textId="1FCDD563" w:rsidR="00CD33BC" w:rsidRPr="00CD33BC" w:rsidRDefault="00CD33BC" w:rsidP="00CD33BC">
      <w:pPr>
        <w:pStyle w:val="Akapitzlist"/>
        <w:tabs>
          <w:tab w:val="left" w:pos="284"/>
        </w:tabs>
        <w:spacing w:after="0" w:line="360" w:lineRule="auto"/>
        <w:rPr>
          <w:rFonts w:ascii="Trebuchet MS" w:hAnsi="Trebuchet MS" w:cs="Arial"/>
          <w:sz w:val="20"/>
          <w:szCs w:val="20"/>
        </w:rPr>
      </w:pPr>
      <w:r w:rsidRPr="00CD33BC">
        <w:rPr>
          <w:rFonts w:ascii="Trebuchet MS" w:hAnsi="Trebuchet MS" w:cs="Arial"/>
          <w:sz w:val="20"/>
          <w:szCs w:val="20"/>
        </w:rPr>
        <w:t xml:space="preserve">- </w:t>
      </w:r>
      <w:r w:rsidRPr="00CD33BC">
        <w:rPr>
          <w:rFonts w:ascii="Trebuchet MS" w:hAnsi="Trebuchet MS" w:cs="Arial"/>
          <w:b/>
          <w:bCs/>
          <w:sz w:val="20"/>
          <w:szCs w:val="20"/>
        </w:rPr>
        <w:t xml:space="preserve">instalacyjnej w zakresie sieci, instalacji i urządzeń </w:t>
      </w:r>
      <w:r w:rsidR="00ED2548" w:rsidRPr="00ED2548">
        <w:rPr>
          <w:rFonts w:ascii="Trebuchet MS" w:hAnsi="Trebuchet MS" w:cs="Arial"/>
          <w:b/>
          <w:bCs/>
          <w:sz w:val="20"/>
          <w:szCs w:val="20"/>
        </w:rPr>
        <w:t>wodociągowych i kanalizacyjnych,</w:t>
      </w:r>
      <w:r>
        <w:rPr>
          <w:rFonts w:ascii="Trebuchet MS" w:hAnsi="Trebuchet MS" w:cs="Arial"/>
          <w:sz w:val="20"/>
          <w:szCs w:val="20"/>
        </w:rPr>
        <w:t xml:space="preserve"> </w:t>
      </w:r>
      <w:r w:rsidRPr="00CD33BC">
        <w:rPr>
          <w:rFonts w:ascii="Trebuchet MS" w:hAnsi="Trebuchet MS" w:cs="Arial"/>
          <w:sz w:val="20"/>
          <w:szCs w:val="20"/>
        </w:rPr>
        <w:t>w osobie Pani/Pana: ………………………………………………………………</w:t>
      </w:r>
      <w:r>
        <w:rPr>
          <w:rFonts w:ascii="Trebuchet MS" w:hAnsi="Trebuchet MS" w:cs="Arial"/>
          <w:sz w:val="20"/>
          <w:szCs w:val="20"/>
        </w:rPr>
        <w:t>… .</w:t>
      </w:r>
    </w:p>
    <w:p w14:paraId="2B6A3406" w14:textId="48AECBD9" w:rsidR="006B21DB" w:rsidRPr="00CD33BC" w:rsidRDefault="00CD33BC" w:rsidP="007C20C0">
      <w:pPr>
        <w:pStyle w:val="Akapitzlist"/>
        <w:numPr>
          <w:ilvl w:val="0"/>
          <w:numId w:val="31"/>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sidR="006B21DB" w:rsidRPr="00ED2548">
        <w:rPr>
          <w:rFonts w:ascii="Trebuchet MS" w:hAnsi="Trebuchet MS" w:cs="Arial"/>
          <w:b/>
          <w:bCs/>
          <w:sz w:val="20"/>
          <w:szCs w:val="20"/>
        </w:rPr>
        <w:t>kierowania robotami budowlanymi</w:t>
      </w:r>
      <w:r w:rsidR="00ED2548">
        <w:rPr>
          <w:rFonts w:ascii="Trebuchet MS" w:hAnsi="Trebuchet MS" w:cs="Arial"/>
          <w:sz w:val="20"/>
          <w:szCs w:val="20"/>
        </w:rPr>
        <w:t xml:space="preserve"> </w:t>
      </w:r>
      <w:r w:rsidR="00ED2548" w:rsidRPr="00ED2548">
        <w:rPr>
          <w:rFonts w:ascii="Trebuchet MS" w:hAnsi="Trebuchet MS" w:cs="Arial"/>
          <w:b/>
          <w:bCs/>
          <w:sz w:val="20"/>
          <w:szCs w:val="20"/>
        </w:rPr>
        <w:t>bez ograniczeń</w:t>
      </w:r>
      <w:r w:rsidR="006B21DB" w:rsidRPr="00CD33BC">
        <w:rPr>
          <w:rFonts w:ascii="Trebuchet MS" w:hAnsi="Trebuchet MS" w:cs="Arial"/>
          <w:sz w:val="20"/>
          <w:szCs w:val="20"/>
        </w:rPr>
        <w:t xml:space="preserve"> w specjalności:</w:t>
      </w:r>
    </w:p>
    <w:p w14:paraId="245AA3B9" w14:textId="77777777" w:rsidR="006B21DB" w:rsidRPr="00CD33BC" w:rsidRDefault="006B21DB" w:rsidP="007C20C0">
      <w:pPr>
        <w:numPr>
          <w:ilvl w:val="0"/>
          <w:numId w:val="30"/>
        </w:numPr>
        <w:tabs>
          <w:tab w:val="left" w:pos="284"/>
        </w:tabs>
        <w:spacing w:after="0" w:line="360" w:lineRule="auto"/>
        <w:rPr>
          <w:rFonts w:ascii="Trebuchet MS" w:hAnsi="Trebuchet MS" w:cs="Arial"/>
          <w:sz w:val="20"/>
          <w:szCs w:val="20"/>
        </w:rPr>
      </w:pPr>
      <w:proofErr w:type="spellStart"/>
      <w:r w:rsidRPr="00CD33BC">
        <w:rPr>
          <w:rFonts w:ascii="Trebuchet MS" w:hAnsi="Trebuchet MS" w:cs="Arial"/>
          <w:b/>
          <w:bCs/>
          <w:sz w:val="20"/>
          <w:szCs w:val="20"/>
        </w:rPr>
        <w:t>konstrukcyjno</w:t>
      </w:r>
      <w:proofErr w:type="spellEnd"/>
      <w:r w:rsidRPr="00CD33BC">
        <w:rPr>
          <w:rFonts w:ascii="Trebuchet MS" w:hAnsi="Trebuchet MS" w:cs="Arial"/>
          <w:b/>
          <w:bCs/>
          <w:sz w:val="20"/>
          <w:szCs w:val="20"/>
        </w:rPr>
        <w:t xml:space="preserve"> – budowlanej</w:t>
      </w:r>
      <w:r w:rsidRPr="00CD33BC">
        <w:rPr>
          <w:rFonts w:ascii="Trebuchet MS" w:hAnsi="Trebuchet MS" w:cs="Arial"/>
          <w:sz w:val="20"/>
          <w:szCs w:val="20"/>
        </w:rPr>
        <w:t xml:space="preserve"> w osobie Pani/Pana: ……………………………………………………………….., </w:t>
      </w:r>
    </w:p>
    <w:p w14:paraId="4447A601" w14:textId="77777777" w:rsidR="006B21DB" w:rsidRPr="00CD33BC" w:rsidRDefault="006B21DB" w:rsidP="007C20C0">
      <w:pPr>
        <w:numPr>
          <w:ilvl w:val="0"/>
          <w:numId w:val="30"/>
        </w:numPr>
        <w:tabs>
          <w:tab w:val="left" w:pos="284"/>
        </w:tabs>
        <w:spacing w:after="0" w:line="360" w:lineRule="auto"/>
        <w:rPr>
          <w:rFonts w:ascii="Trebuchet MS" w:hAnsi="Trebuchet MS" w:cs="Arial"/>
          <w:b/>
          <w:bCs/>
          <w:sz w:val="20"/>
          <w:szCs w:val="20"/>
        </w:rPr>
      </w:pPr>
      <w:r w:rsidRPr="00CD33BC">
        <w:rPr>
          <w:rFonts w:ascii="Trebuchet MS" w:hAnsi="Trebuchet MS" w:cs="Arial"/>
          <w:b/>
          <w:bCs/>
          <w:sz w:val="20"/>
          <w:szCs w:val="20"/>
        </w:rPr>
        <w:t>instalacyjnej w zakresie sieci, instalacji i urządzeń elektrycznych</w:t>
      </w:r>
      <w:r w:rsidRPr="00CD33BC">
        <w:rPr>
          <w:rFonts w:ascii="Trebuchet MS" w:hAnsi="Trebuchet MS" w:cs="Arial"/>
          <w:sz w:val="20"/>
          <w:szCs w:val="20"/>
        </w:rPr>
        <w:t xml:space="preserve"> w osobie Pani/Pana: …………………………………………………………………..,</w:t>
      </w:r>
    </w:p>
    <w:p w14:paraId="0BB85E3E" w14:textId="34EEAA58" w:rsidR="006B21DB" w:rsidRPr="00CD33BC" w:rsidRDefault="006B21DB" w:rsidP="007C20C0">
      <w:pPr>
        <w:numPr>
          <w:ilvl w:val="0"/>
          <w:numId w:val="30"/>
        </w:numPr>
        <w:tabs>
          <w:tab w:val="left" w:pos="284"/>
        </w:tabs>
        <w:spacing w:after="0" w:line="360" w:lineRule="auto"/>
        <w:rPr>
          <w:rFonts w:ascii="Trebuchet MS" w:hAnsi="Trebuchet MS" w:cs="Arial"/>
          <w:sz w:val="20"/>
          <w:szCs w:val="20"/>
        </w:rPr>
      </w:pPr>
      <w:r w:rsidRPr="00CD33BC">
        <w:rPr>
          <w:rFonts w:ascii="Trebuchet MS" w:hAnsi="Trebuchet MS" w:cs="Arial"/>
          <w:b/>
          <w:bCs/>
          <w:sz w:val="20"/>
          <w:szCs w:val="20"/>
        </w:rPr>
        <w:t xml:space="preserve">instalacyjnej w zakresie sieci, instalacji i urządzeń </w:t>
      </w:r>
      <w:r w:rsidR="00ED2548" w:rsidRPr="00ED2548">
        <w:rPr>
          <w:rFonts w:ascii="Trebuchet MS" w:hAnsi="Trebuchet MS" w:cs="Arial"/>
          <w:b/>
          <w:bCs/>
          <w:sz w:val="20"/>
          <w:szCs w:val="20"/>
        </w:rPr>
        <w:t>wodociągowych i kanalizacyjnych,</w:t>
      </w:r>
      <w:r w:rsidRPr="00CD33BC">
        <w:rPr>
          <w:rFonts w:ascii="Trebuchet MS" w:hAnsi="Trebuchet MS" w:cs="Arial"/>
          <w:sz w:val="20"/>
          <w:szCs w:val="20"/>
        </w:rPr>
        <w:t xml:space="preserve"> , w osobie Pani/Pana: …………………………………………………………………..,</w:t>
      </w:r>
    </w:p>
    <w:p w14:paraId="3B0416E3" w14:textId="77777777" w:rsidR="006B21DB" w:rsidRPr="00CD33BC" w:rsidRDefault="006B21DB" w:rsidP="006B21DB">
      <w:pPr>
        <w:tabs>
          <w:tab w:val="left" w:pos="284"/>
        </w:tabs>
        <w:spacing w:line="360" w:lineRule="auto"/>
        <w:ind w:left="360"/>
        <w:rPr>
          <w:rFonts w:ascii="Trebuchet MS" w:hAnsi="Trebuchet MS" w:cs="Arial"/>
          <w:sz w:val="20"/>
          <w:szCs w:val="20"/>
        </w:rPr>
      </w:pPr>
      <w:r w:rsidRPr="00CD33BC">
        <w:rPr>
          <w:rFonts w:ascii="Trebuchet MS" w:hAnsi="Trebuchet MS" w:cs="Arial"/>
          <w:b/>
          <w:sz w:val="20"/>
          <w:szCs w:val="20"/>
        </w:rPr>
        <w:t>zgodnie z ofertą Wykonawcy.</w:t>
      </w:r>
    </w:p>
    <w:p w14:paraId="34866E02" w14:textId="096211EC" w:rsidR="006B21DB" w:rsidRPr="00CD33BC" w:rsidRDefault="006B21DB" w:rsidP="006B21DB">
      <w:pPr>
        <w:tabs>
          <w:tab w:val="left" w:pos="284"/>
        </w:tabs>
        <w:spacing w:line="360" w:lineRule="auto"/>
        <w:rPr>
          <w:rFonts w:ascii="Trebuchet MS" w:hAnsi="Trebuchet MS" w:cs="Arial"/>
          <w:sz w:val="20"/>
          <w:szCs w:val="20"/>
        </w:rPr>
      </w:pPr>
      <w:r w:rsidRPr="00CD33BC">
        <w:rPr>
          <w:rFonts w:ascii="Trebuchet MS" w:hAnsi="Trebuchet MS" w:cs="Arial"/>
          <w:sz w:val="20"/>
          <w:szCs w:val="20"/>
        </w:rPr>
        <w:t>2.</w:t>
      </w:r>
      <w:r w:rsidRPr="00CD33BC">
        <w:rPr>
          <w:rFonts w:ascii="Trebuchet MS" w:hAnsi="Trebuchet MS" w:cs="Arial"/>
          <w:sz w:val="20"/>
          <w:szCs w:val="20"/>
        </w:rPr>
        <w:tab/>
        <w:t>Koordynatorem w zakresie realizacji i nadzoru obowiązków umownych:</w:t>
      </w:r>
    </w:p>
    <w:p w14:paraId="24371C1E" w14:textId="77777777" w:rsidR="006B21DB" w:rsidRPr="00CD33BC" w:rsidRDefault="006B21DB" w:rsidP="006B21DB">
      <w:pPr>
        <w:spacing w:line="360" w:lineRule="auto"/>
        <w:jc w:val="both"/>
        <w:rPr>
          <w:rFonts w:ascii="Trebuchet MS" w:hAnsi="Trebuchet MS" w:cs="Arial"/>
          <w:sz w:val="20"/>
          <w:szCs w:val="20"/>
        </w:rPr>
      </w:pPr>
      <w:r w:rsidRPr="00CD33BC">
        <w:rPr>
          <w:rFonts w:ascii="Trebuchet MS" w:hAnsi="Trebuchet MS" w:cs="Arial"/>
          <w:sz w:val="20"/>
          <w:szCs w:val="20"/>
        </w:rPr>
        <w:t xml:space="preserve">- ze strony Zamawiającego jest p. ………………………………………….,     </w:t>
      </w:r>
    </w:p>
    <w:p w14:paraId="713E791F" w14:textId="77777777" w:rsidR="006B21DB" w:rsidRPr="006B21DB" w:rsidRDefault="006B21DB" w:rsidP="006B21DB">
      <w:pPr>
        <w:spacing w:line="360" w:lineRule="auto"/>
        <w:jc w:val="both"/>
        <w:rPr>
          <w:rFonts w:ascii="Trebuchet MS" w:hAnsi="Trebuchet MS" w:cs="Arial"/>
          <w:sz w:val="20"/>
          <w:szCs w:val="20"/>
        </w:rPr>
      </w:pPr>
      <w:r w:rsidRPr="00CD33BC">
        <w:rPr>
          <w:rFonts w:ascii="Trebuchet MS" w:hAnsi="Trebuchet MS" w:cs="Arial"/>
          <w:sz w:val="20"/>
          <w:szCs w:val="20"/>
        </w:rPr>
        <w:t>- ze strony Wykonawcy jest p. ……………………………………….……… .</w:t>
      </w:r>
    </w:p>
    <w:p w14:paraId="1B68516B" w14:textId="2B0D47BE"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20</w:t>
      </w:r>
      <w:r w:rsidR="00AF1541" w:rsidRPr="00586AB4">
        <w:rPr>
          <w:rFonts w:ascii="Trebuchet MS" w:eastAsia="Times New Roman" w:hAnsi="Trebuchet MS" w:cs="Arial"/>
          <w:b/>
          <w:color w:val="000000" w:themeColor="text1"/>
          <w:sz w:val="20"/>
          <w:szCs w:val="20"/>
          <w:lang w:eastAsia="pl-PL"/>
        </w:rPr>
        <w:t>.</w:t>
      </w:r>
    </w:p>
    <w:p w14:paraId="57CEF75E" w14:textId="77777777" w:rsidR="00CD33BC" w:rsidRPr="00CD33BC" w:rsidRDefault="00CD33BC" w:rsidP="00CD33BC">
      <w:pPr>
        <w:spacing w:after="0" w:line="360" w:lineRule="auto"/>
        <w:jc w:val="both"/>
        <w:rPr>
          <w:rFonts w:ascii="Trebuchet MS" w:eastAsia="Times New Roman" w:hAnsi="Trebuchet MS" w:cs="Arial"/>
          <w:color w:val="000000" w:themeColor="text1"/>
          <w:sz w:val="20"/>
          <w:szCs w:val="20"/>
          <w:lang w:eastAsia="pl-PL"/>
        </w:rPr>
      </w:pPr>
      <w:r w:rsidRPr="00CD33BC">
        <w:rPr>
          <w:rFonts w:ascii="Trebuchet MS" w:eastAsia="Times New Roman" w:hAnsi="Trebuchet MS" w:cs="Arial"/>
          <w:color w:val="000000" w:themeColor="text1"/>
          <w:sz w:val="20"/>
          <w:szCs w:val="20"/>
          <w:lang w:eastAsia="pl-PL"/>
        </w:rPr>
        <w:t xml:space="preserve">Umowę sporządzono w trzech jednobrzmiących egzemplarzach, 2 egz. dla Zamawiającego i 1 egz. </w:t>
      </w:r>
    </w:p>
    <w:p w14:paraId="31188224" w14:textId="39F4A7B1" w:rsidR="00AF1541" w:rsidRPr="00586AB4" w:rsidRDefault="00CD33BC" w:rsidP="00CD33BC">
      <w:pPr>
        <w:spacing w:after="0" w:line="360" w:lineRule="auto"/>
        <w:jc w:val="both"/>
        <w:rPr>
          <w:rFonts w:ascii="Trebuchet MS" w:eastAsia="Times New Roman" w:hAnsi="Trebuchet MS" w:cs="Arial"/>
          <w:color w:val="000000" w:themeColor="text1"/>
          <w:sz w:val="20"/>
          <w:szCs w:val="20"/>
          <w:lang w:eastAsia="pl-PL"/>
        </w:rPr>
      </w:pPr>
      <w:r w:rsidRPr="00CD33BC">
        <w:rPr>
          <w:rFonts w:ascii="Trebuchet MS" w:eastAsia="Times New Roman" w:hAnsi="Trebuchet MS" w:cs="Arial"/>
          <w:color w:val="000000" w:themeColor="text1"/>
          <w:sz w:val="20"/>
          <w:szCs w:val="20"/>
          <w:lang w:eastAsia="pl-PL"/>
        </w:rPr>
        <w:t>dla Wykonawcy.</w:t>
      </w:r>
    </w:p>
    <w:p w14:paraId="14457792" w14:textId="2AF4C6B3" w:rsidR="00AF1541" w:rsidRPr="00586AB4" w:rsidRDefault="008E0040"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2</w:t>
      </w:r>
      <w:r w:rsidR="00FE07AB">
        <w:rPr>
          <w:rFonts w:ascii="Trebuchet MS" w:eastAsia="Times New Roman" w:hAnsi="Trebuchet MS" w:cs="Arial"/>
          <w:b/>
          <w:color w:val="000000" w:themeColor="text1"/>
          <w:sz w:val="20"/>
          <w:szCs w:val="20"/>
          <w:lang w:eastAsia="pl-PL"/>
        </w:rPr>
        <w:t>1</w:t>
      </w:r>
      <w:r w:rsidR="00AF1541" w:rsidRPr="00586AB4">
        <w:rPr>
          <w:rFonts w:ascii="Trebuchet MS" w:eastAsia="Times New Roman" w:hAnsi="Trebuchet MS" w:cs="Arial"/>
          <w:b/>
          <w:color w:val="000000" w:themeColor="text1"/>
          <w:sz w:val="20"/>
          <w:szCs w:val="20"/>
          <w:lang w:eastAsia="pl-PL"/>
        </w:rPr>
        <w:t>.</w:t>
      </w:r>
    </w:p>
    <w:p w14:paraId="4808E35F" w14:textId="2346BBA9"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Integralną</w:t>
      </w:r>
      <w:r w:rsidR="00A77FD1" w:rsidRPr="00586AB4">
        <w:rPr>
          <w:rFonts w:ascii="Trebuchet MS" w:eastAsia="Times New Roman" w:hAnsi="Trebuchet MS" w:cs="Arial"/>
          <w:color w:val="000000" w:themeColor="text1"/>
          <w:sz w:val="20"/>
          <w:szCs w:val="20"/>
          <w:lang w:eastAsia="pl-PL"/>
        </w:rPr>
        <w:t xml:space="preserve"> część niniejszej umowy stanowi k</w:t>
      </w:r>
      <w:r w:rsidRPr="00586AB4">
        <w:rPr>
          <w:rFonts w:ascii="Trebuchet MS" w:eastAsia="Times New Roman" w:hAnsi="Trebuchet MS" w:cs="Arial"/>
          <w:color w:val="000000" w:themeColor="text1"/>
          <w:sz w:val="20"/>
          <w:szCs w:val="20"/>
          <w:lang w:eastAsia="pl-PL"/>
        </w:rPr>
        <w:t xml:space="preserve">arta gwarancyjna jakości wykonania </w:t>
      </w:r>
      <w:r w:rsidR="00A77FD1" w:rsidRPr="00586AB4">
        <w:rPr>
          <w:rFonts w:ascii="Trebuchet MS" w:eastAsia="Times New Roman" w:hAnsi="Trebuchet MS" w:cs="Arial"/>
          <w:color w:val="000000" w:themeColor="text1"/>
          <w:sz w:val="20"/>
          <w:szCs w:val="20"/>
          <w:lang w:eastAsia="pl-PL"/>
        </w:rPr>
        <w:t>prac</w:t>
      </w:r>
      <w:r w:rsidR="00CD33BC">
        <w:rPr>
          <w:rFonts w:ascii="Trebuchet MS" w:eastAsia="Times New Roman" w:hAnsi="Trebuchet MS" w:cs="Arial"/>
          <w:color w:val="000000" w:themeColor="text1"/>
          <w:sz w:val="20"/>
          <w:szCs w:val="20"/>
          <w:lang w:eastAsia="pl-PL"/>
        </w:rPr>
        <w:t xml:space="preserve"> oraz harmonogram rzeczowo- finansowy.</w:t>
      </w:r>
    </w:p>
    <w:p w14:paraId="23E0F140" w14:textId="77777777" w:rsidR="0062205F" w:rsidRDefault="0062205F" w:rsidP="0062205F">
      <w:pPr>
        <w:spacing w:after="0" w:line="360" w:lineRule="auto"/>
        <w:ind w:left="720" w:hanging="360"/>
        <w:jc w:val="right"/>
        <w:rPr>
          <w:rFonts w:ascii="Trebuchet MS" w:hAnsi="Trebuchet MS" w:cs="Arial"/>
          <w:b/>
          <w:i/>
          <w:color w:val="000000" w:themeColor="text1"/>
          <w:sz w:val="20"/>
        </w:rPr>
      </w:pPr>
    </w:p>
    <w:p w14:paraId="452912B7" w14:textId="69274DCF" w:rsidR="0062205F" w:rsidRPr="0062205F" w:rsidRDefault="005A2F82" w:rsidP="0062205F">
      <w:pPr>
        <w:spacing w:after="0" w:line="360" w:lineRule="auto"/>
        <w:ind w:left="720" w:hanging="360"/>
        <w:jc w:val="right"/>
        <w:rPr>
          <w:rFonts w:ascii="Trebuchet MS" w:hAnsi="Trebuchet MS" w:cs="Arial"/>
          <w:i/>
          <w:color w:val="000000" w:themeColor="text1"/>
          <w:sz w:val="20"/>
        </w:rPr>
      </w:pPr>
      <w:r w:rsidRPr="00586AB4">
        <w:rPr>
          <w:rFonts w:ascii="Trebuchet MS" w:hAnsi="Trebuchet MS" w:cs="Arial"/>
          <w:b/>
          <w:i/>
          <w:color w:val="000000" w:themeColor="text1"/>
          <w:sz w:val="20"/>
        </w:rPr>
        <w:t>*</w:t>
      </w:r>
      <w:r w:rsidRPr="00586AB4">
        <w:rPr>
          <w:rFonts w:ascii="Trebuchet MS" w:hAnsi="Trebuchet MS" w:cs="Arial"/>
          <w:i/>
          <w:color w:val="000000" w:themeColor="text1"/>
          <w:sz w:val="20"/>
        </w:rPr>
        <w:t xml:space="preserve"> </w:t>
      </w:r>
      <w:r w:rsidRPr="00586AB4">
        <w:rPr>
          <w:rFonts w:ascii="Trebuchet MS" w:hAnsi="Trebuchet MS" w:cs="Arial"/>
          <w:b/>
          <w:i/>
          <w:color w:val="000000" w:themeColor="text1"/>
          <w:sz w:val="14"/>
          <w:szCs w:val="16"/>
        </w:rPr>
        <w:t>niepotrzebne skreślić</w:t>
      </w:r>
    </w:p>
    <w:p w14:paraId="00B04B14" w14:textId="77777777" w:rsidR="0062205F" w:rsidRDefault="0062205F" w:rsidP="00CD33BC">
      <w:pPr>
        <w:spacing w:after="0" w:line="360" w:lineRule="auto"/>
        <w:jc w:val="center"/>
        <w:rPr>
          <w:rFonts w:ascii="Trebuchet MS" w:eastAsia="Times New Roman" w:hAnsi="Trebuchet MS" w:cs="Arial"/>
          <w:b/>
          <w:color w:val="000000" w:themeColor="text1"/>
          <w:sz w:val="20"/>
          <w:szCs w:val="20"/>
          <w:u w:val="single"/>
          <w:lang w:eastAsia="pl-PL"/>
        </w:rPr>
      </w:pPr>
    </w:p>
    <w:p w14:paraId="339FDEF6" w14:textId="53BFD08B" w:rsidR="001C3157" w:rsidRPr="00586AB4" w:rsidRDefault="00AF1541" w:rsidP="00CD33BC">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u w:val="single"/>
          <w:lang w:eastAsia="pl-PL"/>
        </w:rPr>
        <w:t>W Y K O N A W C A :</w:t>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u w:val="single"/>
          <w:lang w:eastAsia="pl-PL"/>
        </w:rPr>
        <w:t>Z A M A W I A J Ą C Y</w:t>
      </w:r>
      <w:r w:rsidRPr="00586AB4">
        <w:rPr>
          <w:rFonts w:ascii="Trebuchet MS" w:eastAsia="Times New Roman" w:hAnsi="Trebuchet MS" w:cs="Arial"/>
          <w:b/>
          <w:color w:val="000000" w:themeColor="text1"/>
          <w:sz w:val="20"/>
          <w:szCs w:val="20"/>
          <w:lang w:eastAsia="pl-PL"/>
        </w:rPr>
        <w:t>:</w:t>
      </w:r>
    </w:p>
    <w:p w14:paraId="17394010" w14:textId="77777777" w:rsidR="00484A7A" w:rsidRPr="00586AB4" w:rsidRDefault="00484A7A" w:rsidP="00586AB4">
      <w:pPr>
        <w:spacing w:after="0" w:line="360" w:lineRule="auto"/>
        <w:jc w:val="center"/>
        <w:rPr>
          <w:rFonts w:ascii="Trebuchet MS" w:eastAsia="Times New Roman" w:hAnsi="Trebuchet MS" w:cs="Arial"/>
          <w:b/>
          <w:color w:val="000000" w:themeColor="text1"/>
          <w:sz w:val="20"/>
          <w:szCs w:val="20"/>
          <w:lang w:eastAsia="pl-PL"/>
        </w:rPr>
      </w:pPr>
    </w:p>
    <w:p w14:paraId="6E3AF504" w14:textId="0E4BE8BC" w:rsidR="001C3157" w:rsidRPr="00586AB4" w:rsidRDefault="008815D2" w:rsidP="00CD33BC">
      <w:pPr>
        <w:spacing w:line="360" w:lineRule="auto"/>
        <w:jc w:val="right"/>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br w:type="page"/>
      </w:r>
      <w:r w:rsidR="001C3157" w:rsidRPr="00586AB4">
        <w:rPr>
          <w:rFonts w:ascii="Trebuchet MS" w:eastAsia="Times New Roman" w:hAnsi="Trebuchet MS" w:cs="Arial"/>
          <w:b/>
          <w:color w:val="000000" w:themeColor="text1"/>
          <w:sz w:val="20"/>
          <w:szCs w:val="20"/>
          <w:lang w:eastAsia="pl-PL"/>
        </w:rPr>
        <w:lastRenderedPageBreak/>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t xml:space="preserve">Załącznik </w:t>
      </w:r>
      <w:r w:rsidR="00A73921" w:rsidRPr="00A73921">
        <w:rPr>
          <w:rFonts w:ascii="Trebuchet MS" w:eastAsia="Times New Roman" w:hAnsi="Trebuchet MS" w:cs="Arial"/>
          <w:b/>
          <w:color w:val="000000" w:themeColor="text1"/>
          <w:sz w:val="20"/>
          <w:szCs w:val="20"/>
          <w:lang w:eastAsia="pl-PL"/>
        </w:rPr>
        <w:t xml:space="preserve">nr </w:t>
      </w:r>
      <w:r w:rsidR="00A73921">
        <w:rPr>
          <w:rFonts w:ascii="Trebuchet MS" w:eastAsia="Times New Roman" w:hAnsi="Trebuchet MS" w:cs="Arial"/>
          <w:b/>
          <w:color w:val="000000" w:themeColor="text1"/>
          <w:sz w:val="20"/>
          <w:szCs w:val="20"/>
          <w:lang w:eastAsia="pl-PL"/>
        </w:rPr>
        <w:t>1</w:t>
      </w:r>
      <w:r w:rsidR="00A73921" w:rsidRPr="00A73921">
        <w:rPr>
          <w:rFonts w:ascii="Trebuchet MS" w:eastAsia="Times New Roman" w:hAnsi="Trebuchet MS" w:cs="Arial"/>
          <w:b/>
          <w:color w:val="000000" w:themeColor="text1"/>
          <w:sz w:val="20"/>
          <w:szCs w:val="20"/>
          <w:lang w:eastAsia="pl-PL"/>
        </w:rPr>
        <w:t xml:space="preserve"> do </w:t>
      </w:r>
      <w:r w:rsidR="001C3157" w:rsidRPr="00586AB4">
        <w:rPr>
          <w:rFonts w:ascii="Trebuchet MS" w:eastAsia="Times New Roman" w:hAnsi="Trebuchet MS" w:cs="Arial"/>
          <w:b/>
          <w:color w:val="000000" w:themeColor="text1"/>
          <w:sz w:val="20"/>
          <w:szCs w:val="20"/>
          <w:lang w:eastAsia="pl-PL"/>
        </w:rPr>
        <w:t>umowy</w:t>
      </w:r>
    </w:p>
    <w:p w14:paraId="51627781" w14:textId="77777777" w:rsidR="001C3157" w:rsidRPr="00586AB4" w:rsidRDefault="001C3157"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Karta gwarancyjna jakości wykonania prac</w:t>
      </w:r>
    </w:p>
    <w:p w14:paraId="498F6056" w14:textId="77777777" w:rsidR="001C3157" w:rsidRPr="00586AB4" w:rsidRDefault="001C3157" w:rsidP="00586AB4">
      <w:pPr>
        <w:spacing w:line="360" w:lineRule="auto"/>
        <w:jc w:val="center"/>
        <w:rPr>
          <w:rFonts w:ascii="Trebuchet MS" w:hAnsi="Trebuchet MS" w:cs="Arial"/>
          <w:b/>
          <w:color w:val="000000" w:themeColor="text1"/>
          <w:sz w:val="20"/>
          <w:szCs w:val="20"/>
        </w:rPr>
      </w:pPr>
    </w:p>
    <w:p w14:paraId="1C6FA03B" w14:textId="77777777" w:rsidR="001C3157" w:rsidRPr="00586AB4" w:rsidRDefault="001C3157" w:rsidP="00586AB4">
      <w:pPr>
        <w:spacing w:line="360" w:lineRule="auto"/>
        <w:jc w:val="both"/>
        <w:rPr>
          <w:rFonts w:ascii="Trebuchet MS" w:hAnsi="Trebuchet MS"/>
          <w:color w:val="000000" w:themeColor="text1"/>
          <w:sz w:val="20"/>
          <w:szCs w:val="20"/>
        </w:rPr>
      </w:pPr>
      <w:r w:rsidRPr="00586AB4">
        <w:rPr>
          <w:rFonts w:ascii="Trebuchet MS" w:hAnsi="Trebuchet MS"/>
          <w:color w:val="000000" w:themeColor="text1"/>
          <w:sz w:val="20"/>
          <w:szCs w:val="20"/>
        </w:rPr>
        <w:t>Sporządzona w dniu   -----------------------------------------------------------------------------------</w:t>
      </w:r>
    </w:p>
    <w:p w14:paraId="0162BAE0" w14:textId="6A18CFF9" w:rsidR="001C3157" w:rsidRPr="00586AB4" w:rsidRDefault="001C3157" w:rsidP="007C20C0">
      <w:pPr>
        <w:numPr>
          <w:ilvl w:val="0"/>
          <w:numId w:val="18"/>
        </w:numPr>
        <w:spacing w:after="0" w:line="360" w:lineRule="auto"/>
        <w:jc w:val="both"/>
        <w:rPr>
          <w:rFonts w:ascii="Trebuchet MS" w:hAnsi="Trebuchet MS" w:cs="Arial"/>
          <w:b/>
          <w:color w:val="000000" w:themeColor="text1"/>
          <w:sz w:val="20"/>
          <w:szCs w:val="20"/>
        </w:rPr>
      </w:pPr>
      <w:r w:rsidRPr="00586AB4">
        <w:rPr>
          <w:rFonts w:ascii="Trebuchet MS" w:hAnsi="Trebuchet MS" w:cs="Arial"/>
          <w:b/>
          <w:color w:val="000000" w:themeColor="text1"/>
          <w:sz w:val="20"/>
          <w:szCs w:val="20"/>
        </w:rPr>
        <w:t xml:space="preserve">Zamawiający: </w:t>
      </w:r>
      <w:r w:rsidR="00A73921" w:rsidRPr="00A73921">
        <w:rPr>
          <w:rFonts w:ascii="Trebuchet MS" w:hAnsi="Trebuchet MS" w:cs="Arial"/>
          <w:b/>
          <w:color w:val="000000" w:themeColor="text1"/>
          <w:sz w:val="20"/>
          <w:szCs w:val="20"/>
        </w:rPr>
        <w:t>Gmina Wolbrom</w:t>
      </w:r>
    </w:p>
    <w:p w14:paraId="43A7C2C5"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b/>
          <w:color w:val="000000" w:themeColor="text1"/>
          <w:sz w:val="20"/>
          <w:szCs w:val="20"/>
        </w:rPr>
        <w:t>Wykonawca:----------------------------------------------------------------------------------------</w:t>
      </w:r>
    </w:p>
    <w:p w14:paraId="15E7DD88"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Umowa nr ------------------------------------------------- z dnia   -------------------------------</w:t>
      </w:r>
    </w:p>
    <w:p w14:paraId="7B2A60CD" w14:textId="315754E5" w:rsidR="001C3157" w:rsidRPr="009A399C" w:rsidRDefault="001C3157" w:rsidP="00A73921">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hAnsi="Trebuchet MS" w:cs="Arial"/>
          <w:color w:val="000000" w:themeColor="text1"/>
          <w:sz w:val="20"/>
          <w:szCs w:val="20"/>
        </w:rPr>
        <w:t xml:space="preserve">Przedsięwzięcie pod nazwą: </w:t>
      </w:r>
      <w:r w:rsidR="009A399C" w:rsidRPr="00586AB4">
        <w:rPr>
          <w:rFonts w:ascii="Trebuchet MS" w:eastAsia="Times New Roman" w:hAnsi="Trebuchet MS" w:cs="Arial"/>
          <w:b/>
          <w:color w:val="000000" w:themeColor="text1"/>
          <w:sz w:val="20"/>
          <w:szCs w:val="20"/>
          <w:lang w:eastAsia="pl-PL"/>
        </w:rPr>
        <w:t>„</w:t>
      </w:r>
      <w:r w:rsidR="00A73921" w:rsidRPr="00A73921">
        <w:rPr>
          <w:rFonts w:ascii="Trebuchet MS" w:eastAsia="Times New Roman" w:hAnsi="Trebuchet MS" w:cs="Arial"/>
          <w:b/>
          <w:color w:val="000000" w:themeColor="text1"/>
          <w:sz w:val="20"/>
          <w:szCs w:val="20"/>
          <w:lang w:eastAsia="pl-PL"/>
        </w:rPr>
        <w:t>Zagospodarowanie działki nr 5050/2 obręb Wolbrom polegające na budowie zjeżdżalni”</w:t>
      </w:r>
      <w:r w:rsidR="00A73921">
        <w:rPr>
          <w:rFonts w:ascii="Trebuchet MS" w:eastAsia="Times New Roman" w:hAnsi="Trebuchet MS" w:cs="Arial"/>
          <w:b/>
          <w:color w:val="000000" w:themeColor="text1"/>
          <w:sz w:val="20"/>
          <w:szCs w:val="20"/>
          <w:lang w:eastAsia="pl-PL"/>
        </w:rPr>
        <w:t xml:space="preserve"> </w:t>
      </w:r>
      <w:r w:rsidR="00A73921" w:rsidRPr="00A73921">
        <w:rPr>
          <w:rFonts w:ascii="Trebuchet MS" w:eastAsia="Times New Roman" w:hAnsi="Trebuchet MS" w:cs="Arial"/>
          <w:b/>
          <w:color w:val="000000" w:themeColor="text1"/>
          <w:sz w:val="20"/>
          <w:szCs w:val="20"/>
          <w:lang w:eastAsia="pl-PL"/>
        </w:rPr>
        <w:t>- projektuj i buduj.</w:t>
      </w:r>
    </w:p>
    <w:p w14:paraId="23D093BB" w14:textId="4DE5CDC9"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 xml:space="preserve">Przedmiot umowy: </w:t>
      </w:r>
      <w:r w:rsidR="00A73921">
        <w:rPr>
          <w:rFonts w:ascii="Trebuchet MS" w:hAnsi="Trebuchet MS" w:cs="Arial"/>
          <w:color w:val="000000" w:themeColor="text1"/>
          <w:sz w:val="20"/>
          <w:szCs w:val="20"/>
        </w:rPr>
        <w:t xml:space="preserve">roboty budowlane, </w:t>
      </w:r>
      <w:r w:rsidRPr="00586AB4">
        <w:rPr>
          <w:rFonts w:ascii="Trebuchet MS" w:hAnsi="Trebuchet MS" w:cs="Arial"/>
          <w:color w:val="000000" w:themeColor="text1"/>
          <w:sz w:val="20"/>
          <w:szCs w:val="20"/>
        </w:rPr>
        <w:t>prace montażowe oraz dostarczony i zamontowane systemy i urządzenia objęte kartą gwarancyjną związane z realizacją przedsięwzięcia jw.</w:t>
      </w:r>
    </w:p>
    <w:p w14:paraId="13C03F22"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Charakterystyka techniczna przedmiotu umowy, zwanej dalej przedmiotem gwarancji.</w:t>
      </w:r>
    </w:p>
    <w:p w14:paraId="5142B8CB" w14:textId="77777777" w:rsidR="001C3157" w:rsidRPr="00586AB4" w:rsidRDefault="001C3157" w:rsidP="00586AB4">
      <w:pPr>
        <w:tabs>
          <w:tab w:val="left" w:pos="360"/>
        </w:tabs>
        <w:spacing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ab/>
        <w:t>Przedmiot gwarancji obejmuje :</w:t>
      </w:r>
    </w:p>
    <w:p w14:paraId="07B81B7E" w14:textId="77777777" w:rsidR="001C3157" w:rsidRPr="00586AB4" w:rsidRDefault="001C3157" w:rsidP="00586AB4">
      <w:pPr>
        <w:tabs>
          <w:tab w:val="left" w:pos="360"/>
        </w:tabs>
        <w:spacing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t>
      </w:r>
    </w:p>
    <w:p w14:paraId="3D0358C9"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Data odbioru końcowego:  dzień ----------------- miesiąc -------------- rok ---------------------</w:t>
      </w:r>
    </w:p>
    <w:p w14:paraId="4471F0B5" w14:textId="77777777" w:rsidR="001C3157" w:rsidRPr="00586AB4" w:rsidRDefault="001C3157" w:rsidP="007C20C0">
      <w:pPr>
        <w:numPr>
          <w:ilvl w:val="0"/>
          <w:numId w:val="20"/>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Ogólne warunki gwarancji jakości:</w:t>
      </w:r>
    </w:p>
    <w:p w14:paraId="622C39DA" w14:textId="77777777" w:rsidR="001C3157" w:rsidRPr="00586AB4" w:rsidRDefault="001C3157" w:rsidP="007C20C0">
      <w:pPr>
        <w:numPr>
          <w:ilvl w:val="0"/>
          <w:numId w:val="21"/>
        </w:numPr>
        <w:spacing w:after="0" w:line="360" w:lineRule="auto"/>
        <w:ind w:left="360" w:firstLine="0"/>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oświadcza, że objęty niniejszą kartą gwarancyjną przedmiot gwarancji został wykonany zgodnie z umową, w szczególności</w:t>
      </w:r>
      <w:r w:rsidR="00484A7A" w:rsidRPr="00586AB4">
        <w:rPr>
          <w:rFonts w:ascii="Trebuchet MS" w:hAnsi="Trebuchet MS" w:cs="Arial"/>
          <w:color w:val="000000" w:themeColor="text1"/>
          <w:sz w:val="20"/>
          <w:szCs w:val="20"/>
        </w:rPr>
        <w:t xml:space="preserve"> z</w:t>
      </w:r>
      <w:r w:rsidRPr="00586AB4">
        <w:rPr>
          <w:rFonts w:ascii="Trebuchet MS" w:hAnsi="Trebuchet MS" w:cs="Arial"/>
          <w:color w:val="000000" w:themeColor="text1"/>
          <w:sz w:val="20"/>
          <w:szCs w:val="20"/>
        </w:rPr>
        <w:t xml:space="preserve"> opisem przedmiotu zamówienia w postaci programu funkcjonalno-użytkowego, zasadami wiedzy technicznej i przepisami techniczno-budowlanymi,</w:t>
      </w:r>
    </w:p>
    <w:p w14:paraId="55B441D3" w14:textId="337763BB" w:rsidR="009E371E" w:rsidRPr="00586AB4" w:rsidRDefault="00A73921" w:rsidP="007C20C0">
      <w:pPr>
        <w:numPr>
          <w:ilvl w:val="0"/>
          <w:numId w:val="21"/>
        </w:numPr>
        <w:spacing w:after="0" w:line="360" w:lineRule="auto"/>
        <w:ind w:left="360" w:firstLine="0"/>
        <w:jc w:val="both"/>
        <w:rPr>
          <w:rFonts w:ascii="Trebuchet MS" w:hAnsi="Trebuchet MS" w:cs="Arial"/>
          <w:color w:val="000000" w:themeColor="text1"/>
          <w:sz w:val="20"/>
          <w:szCs w:val="20"/>
        </w:rPr>
      </w:pPr>
      <w:r w:rsidRPr="00A73921">
        <w:rPr>
          <w:rFonts w:ascii="Trebuchet MS" w:hAnsi="Trebuchet MS"/>
          <w:color w:val="000000" w:themeColor="text1"/>
          <w:sz w:val="20"/>
          <w:szCs w:val="20"/>
        </w:rPr>
        <w:t xml:space="preserve">okres gwarancji na przedmiot umowy wynosi </w:t>
      </w:r>
      <w:r w:rsidRPr="00A73921">
        <w:rPr>
          <w:rFonts w:ascii="Trebuchet MS" w:hAnsi="Trebuchet MS"/>
          <w:b/>
          <w:bCs/>
          <w:color w:val="000000" w:themeColor="text1"/>
          <w:sz w:val="20"/>
          <w:szCs w:val="20"/>
        </w:rPr>
        <w:t>……………….….. lat, zgodnie z ofertą Wykonawcy</w:t>
      </w:r>
      <w:r>
        <w:rPr>
          <w:rFonts w:ascii="Trebuchet MS" w:hAnsi="Trebuchet MS"/>
          <w:color w:val="000000" w:themeColor="text1"/>
          <w:sz w:val="20"/>
          <w:szCs w:val="20"/>
        </w:rPr>
        <w:t>,</w:t>
      </w:r>
    </w:p>
    <w:p w14:paraId="7F4E2F7D"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okresie gwarancji jakości Wykonawca obowiązany jest w ramach otrzymanego wynagrodzenia do usuwania wad ujawnionych po odbiorze końcowym robót,</w:t>
      </w:r>
    </w:p>
    <w:p w14:paraId="7580C791"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o wystąpieniu wad Zamawiający poinformuje Wykonawcę – Gwaranta na piśmie (pismo, fax, e-mail )  podając rodzaj wady,</w:t>
      </w:r>
    </w:p>
    <w:p w14:paraId="4B4FA213" w14:textId="3B292B24" w:rsidR="00A73921" w:rsidRPr="00A73921" w:rsidRDefault="00A73921" w:rsidP="007C20C0">
      <w:pPr>
        <w:numPr>
          <w:ilvl w:val="0"/>
          <w:numId w:val="21"/>
        </w:numPr>
        <w:spacing w:after="0" w:line="360" w:lineRule="auto"/>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ustala się poniższe terminy usunięcia wad:</w:t>
      </w:r>
    </w:p>
    <w:p w14:paraId="114345DA" w14:textId="72D9E119" w:rsidR="00A73921" w:rsidRPr="00A73921" w:rsidRDefault="00A73921" w:rsidP="00A73921">
      <w:pPr>
        <w:spacing w:after="0" w:line="360" w:lineRule="auto"/>
        <w:ind w:left="720"/>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a) jeśli wada powoduje szkody w obiekcie przedmiotu gwarancji – niezwłocznie, tj. w czasie do 24 godzin od jej wykrycia,</w:t>
      </w:r>
    </w:p>
    <w:p w14:paraId="71401CB8" w14:textId="77777777" w:rsidR="00A73921" w:rsidRDefault="00A73921" w:rsidP="00A73921">
      <w:pPr>
        <w:spacing w:after="0" w:line="360" w:lineRule="auto"/>
        <w:ind w:left="720"/>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w:t>
      </w:r>
      <w:r>
        <w:rPr>
          <w:rFonts w:ascii="Trebuchet MS" w:hAnsi="Trebuchet MS" w:cs="Arial"/>
          <w:color w:val="000000" w:themeColor="text1"/>
          <w:sz w:val="20"/>
          <w:szCs w:val="20"/>
        </w:rPr>
        <w:t xml:space="preserve"> </w:t>
      </w:r>
      <w:r w:rsidRPr="00A73921">
        <w:rPr>
          <w:rFonts w:ascii="Trebuchet MS" w:hAnsi="Trebuchet MS" w:cs="Arial"/>
          <w:color w:val="000000" w:themeColor="text1"/>
          <w:sz w:val="20"/>
          <w:szCs w:val="20"/>
        </w:rPr>
        <w:t xml:space="preserve">od daty powzięcia informacji o usterce), dopuszcza się usunięcie usterki </w:t>
      </w:r>
      <w:r>
        <w:rPr>
          <w:rFonts w:ascii="Trebuchet MS" w:hAnsi="Trebuchet MS" w:cs="Arial"/>
          <w:color w:val="000000" w:themeColor="text1"/>
          <w:sz w:val="20"/>
          <w:szCs w:val="20"/>
        </w:rPr>
        <w:br/>
      </w:r>
      <w:r w:rsidRPr="00A73921">
        <w:rPr>
          <w:rFonts w:ascii="Trebuchet MS" w:hAnsi="Trebuchet MS" w:cs="Arial"/>
          <w:color w:val="000000" w:themeColor="text1"/>
          <w:sz w:val="20"/>
          <w:szCs w:val="20"/>
        </w:rPr>
        <w:t xml:space="preserve">w terminie maksymalnie 24 godzin od daty otrzymania rzeczonego komponentu. </w:t>
      </w:r>
      <w:r>
        <w:rPr>
          <w:rFonts w:ascii="Trebuchet MS" w:hAnsi="Trebuchet MS" w:cs="Arial"/>
          <w:color w:val="000000" w:themeColor="text1"/>
          <w:sz w:val="20"/>
          <w:szCs w:val="20"/>
        </w:rPr>
        <w:br/>
      </w:r>
      <w:r w:rsidRPr="00A73921">
        <w:rPr>
          <w:rFonts w:ascii="Trebuchet MS" w:hAnsi="Trebuchet MS" w:cs="Arial"/>
          <w:color w:val="000000" w:themeColor="text1"/>
          <w:sz w:val="20"/>
          <w:szCs w:val="20"/>
        </w:rPr>
        <w:t>Obowiązek udokumentowania wskazanych powyżej terminów leży po stronie Wykonawcy,</w:t>
      </w:r>
      <w:r>
        <w:rPr>
          <w:rFonts w:ascii="Trebuchet MS" w:hAnsi="Trebuchet MS" w:cs="Arial"/>
          <w:color w:val="000000" w:themeColor="text1"/>
          <w:sz w:val="20"/>
          <w:szCs w:val="20"/>
        </w:rPr>
        <w:t xml:space="preserve"> </w:t>
      </w:r>
    </w:p>
    <w:p w14:paraId="6ACBAD5D" w14:textId="439AB8C1"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lastRenderedPageBreak/>
        <w:t>usunięcie wady powinno być stwierdzone protokolarnie,</w:t>
      </w:r>
    </w:p>
    <w:p w14:paraId="22C6C35F"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3E41CD48"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innych przypadkach termin gwarancji ulega przedłużeniu o czas, w ciągu którego wskutek wady przedmiotu objętego gwarancją Zamawiający z przedmiotu gwarancji nie mógł korzystać,</w:t>
      </w:r>
    </w:p>
    <w:p w14:paraId="7D6D1EB7"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nie podlegają uprawnieniom z tytułu gwarancji jakości wady powstałe na skutek:</w:t>
      </w:r>
    </w:p>
    <w:p w14:paraId="5E405155"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siły wyższej, pod pojęciem której strony ustalają: stan wojny, stan klęski żywiołowej i strajk generalny,</w:t>
      </w:r>
    </w:p>
    <w:p w14:paraId="647D17A6"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normalnego zużycia obiektu lub jego części,</w:t>
      </w:r>
    </w:p>
    <w:p w14:paraId="2E01191E"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szkód wynikłych z winy Użytkownika, a szczególnie użytkowania przedmiotu gwarancji w sposób niezgodny z zasadami eksploatacji i użytkowania,</w:t>
      </w:r>
    </w:p>
    <w:p w14:paraId="7B2D5741"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celu umożliwienia kwalifikacji zgłoszonych wad, przyczyn ich powstania i sposobu usunięcia, Wykonawca zobowiązuje się do przechowania protokołu przekazania przedmiotu gwarancji do użytkowania,</w:t>
      </w:r>
    </w:p>
    <w:p w14:paraId="15796422"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jest odpowiedzialny za wszelkie szkody i straty, które spowodował w czasie robót nad usuwaniem wad,</w:t>
      </w:r>
    </w:p>
    <w:p w14:paraId="6D032838"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niezależnie od ustalonej gwarancji jakości ponosi odpowiedzialność z tytułu rękojmi za wady przedmiotu gwarancji,</w:t>
      </w:r>
    </w:p>
    <w:p w14:paraId="2D2ACB34"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Zamawiający po bezskutecznym upływie terminu na usunięcie wad, wyznaczonego w zawiadomieniu do Wykonawcy, może zlecić ich usunięcie na koszt i ryzyko Wykonawcy innemu podmiotowi,</w:t>
      </w:r>
      <w:r w:rsidRPr="00586AB4">
        <w:rPr>
          <w:rFonts w:ascii="Trebuchet MS" w:hAnsi="Trebuchet MS"/>
          <w:color w:val="000000" w:themeColor="text1"/>
          <w:sz w:val="20"/>
          <w:szCs w:val="20"/>
        </w:rPr>
        <w:t xml:space="preserve"> </w:t>
      </w:r>
      <w:r w:rsidRPr="00586AB4">
        <w:rPr>
          <w:rFonts w:ascii="Trebuchet MS" w:hAnsi="Trebuchet MS" w:cs="Arial"/>
          <w:color w:val="000000" w:themeColor="text1"/>
          <w:sz w:val="20"/>
          <w:szCs w:val="20"/>
        </w:rPr>
        <w:t>pod warunkiem wcześniejszego poinformowania Wykonawcy o tym fakcie,</w:t>
      </w:r>
    </w:p>
    <w:p w14:paraId="5DC2623B"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sprawach nie uregulowanych niniejszą kartą gwarancyjną zastosowanie mają przepisy Kodeksu Cywilnego, Prawa Budowlanego oraz inne obowiązujące przepisy prawa,</w:t>
      </w:r>
    </w:p>
    <w:p w14:paraId="053F5132"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karta gwarancyjna ważna jest tylko z umową na wykonanie przedmiotu zamówienia, podpisaną przez strony umowy,</w:t>
      </w:r>
    </w:p>
    <w:p w14:paraId="3E0E0233" w14:textId="16624B54" w:rsidR="001C3157" w:rsidRPr="00A77CE5" w:rsidRDefault="00A77CE5" w:rsidP="007C20C0">
      <w:pPr>
        <w:numPr>
          <w:ilvl w:val="0"/>
          <w:numId w:val="21"/>
        </w:numPr>
        <w:spacing w:after="0" w:line="360" w:lineRule="auto"/>
        <w:jc w:val="both"/>
        <w:rPr>
          <w:rFonts w:ascii="Trebuchet MS" w:hAnsi="Trebuchet MS" w:cs="Arial"/>
          <w:color w:val="000000" w:themeColor="text1"/>
          <w:sz w:val="18"/>
          <w:szCs w:val="18"/>
        </w:rPr>
      </w:pPr>
      <w:r w:rsidRPr="00A77CE5">
        <w:rPr>
          <w:rFonts w:ascii="Trebuchet MS" w:hAnsi="Trebuchet MS" w:cs="Arial"/>
          <w:color w:val="000000" w:themeColor="text1"/>
          <w:sz w:val="20"/>
          <w:szCs w:val="20"/>
        </w:rPr>
        <w:t>wszelkie przeglądy w okresie gwarancji są dokonywane przez Wykonawcę w ramach otrzymanego wynagrodzenia.</w:t>
      </w:r>
    </w:p>
    <w:p w14:paraId="53F08D09" w14:textId="77777777" w:rsidR="00A77CE5" w:rsidRPr="00586AB4" w:rsidRDefault="00A77CE5" w:rsidP="00CD33BC">
      <w:pPr>
        <w:spacing w:after="0" w:line="240" w:lineRule="auto"/>
        <w:ind w:left="720"/>
        <w:jc w:val="both"/>
        <w:rPr>
          <w:rFonts w:ascii="Trebuchet MS" w:hAnsi="Trebuchet MS" w:cs="Arial"/>
          <w:color w:val="000000" w:themeColor="text1"/>
          <w:sz w:val="18"/>
          <w:szCs w:val="18"/>
        </w:rPr>
      </w:pPr>
    </w:p>
    <w:p w14:paraId="3A7723FD"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Udzielający gwarancji jakości</w:t>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t>Przyjmujący  gwarancję jakości</w:t>
      </w:r>
    </w:p>
    <w:p w14:paraId="07AC6300"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upoważniony przedstawiciel</w:t>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00484A7A"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proofErr w:type="spellStart"/>
      <w:r w:rsidRPr="00586AB4">
        <w:rPr>
          <w:rFonts w:ascii="Trebuchet MS" w:hAnsi="Trebuchet MS" w:cs="Arial"/>
          <w:b/>
          <w:color w:val="000000" w:themeColor="text1"/>
          <w:sz w:val="18"/>
          <w:szCs w:val="18"/>
        </w:rPr>
        <w:t>przedstawiciel</w:t>
      </w:r>
      <w:proofErr w:type="spellEnd"/>
      <w:r w:rsidRPr="00586AB4">
        <w:rPr>
          <w:rFonts w:ascii="Trebuchet MS" w:hAnsi="Trebuchet MS" w:cs="Arial"/>
          <w:b/>
          <w:color w:val="000000" w:themeColor="text1"/>
          <w:sz w:val="18"/>
          <w:szCs w:val="18"/>
        </w:rPr>
        <w:t xml:space="preserve"> Zamawiającego:</w:t>
      </w:r>
    </w:p>
    <w:p w14:paraId="7B5EB26A"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Wykonawcy:</w:t>
      </w:r>
    </w:p>
    <w:p w14:paraId="53325113" w14:textId="433F537E" w:rsidR="001C3157" w:rsidRPr="00586AB4" w:rsidRDefault="00CD33BC" w:rsidP="00CD33BC">
      <w:pPr>
        <w:spacing w:line="240" w:lineRule="auto"/>
        <w:ind w:left="360"/>
        <w:rPr>
          <w:rFonts w:ascii="Trebuchet MS" w:hAnsi="Trebuchet MS" w:cs="Arial"/>
          <w:color w:val="000000" w:themeColor="text1"/>
          <w:sz w:val="20"/>
          <w:szCs w:val="20"/>
        </w:rPr>
      </w:pPr>
      <w:r>
        <w:rPr>
          <w:rFonts w:ascii="Trebuchet MS" w:hAnsi="Trebuchet MS" w:cs="Arial"/>
          <w:color w:val="000000" w:themeColor="text1"/>
          <w:sz w:val="20"/>
          <w:szCs w:val="20"/>
        </w:rPr>
        <w:br/>
      </w:r>
      <w:r w:rsidR="001C3157" w:rsidRPr="00586AB4">
        <w:rPr>
          <w:rFonts w:ascii="Trebuchet MS" w:hAnsi="Trebuchet MS" w:cs="Arial"/>
          <w:color w:val="000000" w:themeColor="text1"/>
          <w:sz w:val="20"/>
          <w:szCs w:val="20"/>
        </w:rPr>
        <w:t>-------------------------------------------</w:t>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t>----------------------------------------------</w:t>
      </w:r>
    </w:p>
    <w:p w14:paraId="1FFD5332" w14:textId="6F72F1E5" w:rsidR="00586AB4" w:rsidRDefault="001C3157" w:rsidP="00CD33BC">
      <w:pPr>
        <w:spacing w:line="240" w:lineRule="auto"/>
        <w:ind w:left="1416"/>
        <w:rPr>
          <w:rFonts w:ascii="Trebuchet MS" w:hAnsi="Trebuchet MS" w:cs="Arial"/>
          <w:color w:val="000000" w:themeColor="text1"/>
          <w:sz w:val="16"/>
          <w:szCs w:val="16"/>
        </w:rPr>
      </w:pPr>
      <w:r w:rsidRPr="00586AB4">
        <w:rPr>
          <w:rFonts w:ascii="Trebuchet MS" w:hAnsi="Trebuchet MS" w:cs="Arial"/>
          <w:color w:val="000000" w:themeColor="text1"/>
          <w:sz w:val="16"/>
          <w:szCs w:val="16"/>
        </w:rPr>
        <w:t>(imię i nazwisko)</w:t>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t>(imię i nazwisko)</w:t>
      </w:r>
    </w:p>
    <w:p w14:paraId="6689BC26" w14:textId="77777777" w:rsidR="00ED2548" w:rsidRDefault="00ED2548" w:rsidP="00CD33BC">
      <w:pPr>
        <w:pStyle w:val="Zwykytekst"/>
        <w:spacing w:line="360" w:lineRule="auto"/>
        <w:ind w:left="7080" w:hanging="708"/>
        <w:rPr>
          <w:rFonts w:ascii="Trebuchet MS" w:hAnsi="Trebuchet MS" w:cs="Arial"/>
          <w:b/>
        </w:rPr>
      </w:pPr>
    </w:p>
    <w:p w14:paraId="2BF832A0" w14:textId="77777777" w:rsidR="00ED2548" w:rsidRDefault="00ED2548" w:rsidP="00CD33BC">
      <w:pPr>
        <w:pStyle w:val="Zwykytekst"/>
        <w:spacing w:line="360" w:lineRule="auto"/>
        <w:ind w:left="7080" w:hanging="708"/>
        <w:rPr>
          <w:rFonts w:ascii="Trebuchet MS" w:hAnsi="Trebuchet MS" w:cs="Arial"/>
          <w:b/>
        </w:rPr>
      </w:pPr>
    </w:p>
    <w:p w14:paraId="7E8E4B55" w14:textId="77777777" w:rsidR="00ED2548" w:rsidRDefault="00ED2548" w:rsidP="00CD33BC">
      <w:pPr>
        <w:pStyle w:val="Zwykytekst"/>
        <w:spacing w:line="360" w:lineRule="auto"/>
        <w:ind w:left="7080" w:hanging="708"/>
        <w:rPr>
          <w:rFonts w:ascii="Trebuchet MS" w:hAnsi="Trebuchet MS" w:cs="Arial"/>
          <w:b/>
        </w:rPr>
      </w:pPr>
    </w:p>
    <w:p w14:paraId="240894F7" w14:textId="77777777" w:rsidR="00ED2548" w:rsidRDefault="00ED2548" w:rsidP="00CD33BC">
      <w:pPr>
        <w:pStyle w:val="Zwykytekst"/>
        <w:spacing w:line="360" w:lineRule="auto"/>
        <w:ind w:left="7080" w:hanging="708"/>
        <w:rPr>
          <w:rFonts w:ascii="Trebuchet MS" w:hAnsi="Trebuchet MS" w:cs="Arial"/>
          <w:b/>
        </w:rPr>
      </w:pPr>
    </w:p>
    <w:p w14:paraId="2CC4F599" w14:textId="33ECF1E4" w:rsidR="00CD33BC" w:rsidRDefault="00CD33BC" w:rsidP="00CD33BC">
      <w:pPr>
        <w:pStyle w:val="Zwykytekst"/>
        <w:spacing w:line="360" w:lineRule="auto"/>
        <w:ind w:left="7080" w:hanging="708"/>
        <w:rPr>
          <w:rFonts w:ascii="Trebuchet MS" w:hAnsi="Trebuchet MS" w:cs="Arial"/>
          <w:b/>
        </w:rPr>
      </w:pPr>
      <w:r>
        <w:rPr>
          <w:rFonts w:ascii="Trebuchet MS" w:hAnsi="Trebuchet MS" w:cs="Arial"/>
          <w:b/>
        </w:rPr>
        <w:t>Załącznik</w:t>
      </w:r>
      <w:r w:rsidR="00A52B0A">
        <w:rPr>
          <w:rFonts w:ascii="Trebuchet MS" w:hAnsi="Trebuchet MS" w:cs="Arial"/>
          <w:b/>
        </w:rPr>
        <w:t xml:space="preserve"> nr 2</w:t>
      </w:r>
      <w:r>
        <w:rPr>
          <w:rFonts w:ascii="Trebuchet MS" w:hAnsi="Trebuchet MS" w:cs="Arial"/>
          <w:b/>
        </w:rPr>
        <w:t xml:space="preserve"> do umowy</w:t>
      </w:r>
    </w:p>
    <w:p w14:paraId="1015DA24" w14:textId="77777777" w:rsidR="00CD33BC" w:rsidRDefault="00CD33BC" w:rsidP="00CD33BC">
      <w:pPr>
        <w:pStyle w:val="Zwykytekst"/>
        <w:spacing w:line="360" w:lineRule="auto"/>
        <w:jc w:val="center"/>
        <w:rPr>
          <w:rFonts w:ascii="Trebuchet MS" w:hAnsi="Trebuchet MS" w:cs="Arial"/>
        </w:rPr>
      </w:pPr>
    </w:p>
    <w:p w14:paraId="0C83D70D" w14:textId="77777777" w:rsidR="00CD33BC" w:rsidRDefault="00CD33BC" w:rsidP="00CD33BC">
      <w:pPr>
        <w:pStyle w:val="Zwykytekst"/>
        <w:spacing w:line="360" w:lineRule="auto"/>
        <w:jc w:val="center"/>
        <w:rPr>
          <w:rFonts w:ascii="Trebuchet MS" w:hAnsi="Trebuchet MS" w:cs="Arial"/>
          <w:b/>
        </w:rPr>
      </w:pPr>
      <w:r>
        <w:rPr>
          <w:rFonts w:ascii="Trebuchet MS" w:hAnsi="Trebuchet MS" w:cs="Arial"/>
          <w:b/>
        </w:rPr>
        <w:t>Harmonogram rzeczowo-finansowy:</w:t>
      </w:r>
    </w:p>
    <w:p w14:paraId="38DDBDC1" w14:textId="77777777" w:rsidR="00CD33BC" w:rsidRDefault="00CD33BC" w:rsidP="00CD33BC">
      <w:pPr>
        <w:pStyle w:val="Zwykytekst"/>
        <w:spacing w:line="360" w:lineRule="auto"/>
        <w:rPr>
          <w:rFonts w:ascii="Trebuchet MS" w:hAnsi="Trebuchet MS"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701"/>
        <w:gridCol w:w="2289"/>
        <w:gridCol w:w="1751"/>
      </w:tblGrid>
      <w:tr w:rsidR="00CD33BC" w14:paraId="4C38CF1F" w14:textId="77777777" w:rsidTr="00BB5791">
        <w:trPr>
          <w:trHeight w:val="460"/>
        </w:trPr>
        <w:tc>
          <w:tcPr>
            <w:tcW w:w="3964" w:type="dxa"/>
            <w:tcBorders>
              <w:top w:val="single" w:sz="4" w:space="0" w:color="auto"/>
              <w:left w:val="single" w:sz="4" w:space="0" w:color="auto"/>
              <w:bottom w:val="single" w:sz="4" w:space="0" w:color="auto"/>
              <w:right w:val="single" w:sz="4" w:space="0" w:color="auto"/>
            </w:tcBorders>
            <w:vAlign w:val="center"/>
            <w:hideMark/>
          </w:tcPr>
          <w:p w14:paraId="2DC55926" w14:textId="77777777" w:rsidR="00CD33BC" w:rsidRDefault="00CD33BC" w:rsidP="00BB5791">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F9DDF3" w14:textId="77777777" w:rsidR="00CD33BC" w:rsidRDefault="00CD33BC" w:rsidP="00BB5791">
            <w:pPr>
              <w:spacing w:line="240" w:lineRule="auto"/>
              <w:jc w:val="center"/>
              <w:rPr>
                <w:rFonts w:ascii="Trebuchet MS" w:hAnsi="Trebuchet MS"/>
                <w:b/>
              </w:rPr>
            </w:pPr>
            <w:r>
              <w:rPr>
                <w:rFonts w:ascii="Trebuchet MS" w:hAnsi="Trebuchet MS"/>
                <w:b/>
              </w:rPr>
              <w:t xml:space="preserve">WARTOŚĆ    </w:t>
            </w:r>
          </w:p>
          <w:p w14:paraId="3AC47045" w14:textId="77777777" w:rsidR="00CD33BC" w:rsidRDefault="00CD33BC" w:rsidP="00BB5791">
            <w:pPr>
              <w:spacing w:line="240" w:lineRule="auto"/>
              <w:jc w:val="center"/>
              <w:rPr>
                <w:rFonts w:ascii="Trebuchet MS" w:hAnsi="Trebuchet MS"/>
                <w:b/>
              </w:rPr>
            </w:pPr>
            <w:r>
              <w:rPr>
                <w:rFonts w:ascii="Trebuchet MS" w:hAnsi="Trebuchet MS"/>
                <w:b/>
              </w:rPr>
              <w:t>Brutto w zł</w:t>
            </w:r>
          </w:p>
        </w:tc>
        <w:tc>
          <w:tcPr>
            <w:tcW w:w="2289" w:type="dxa"/>
            <w:tcBorders>
              <w:top w:val="single" w:sz="4" w:space="0" w:color="auto"/>
              <w:left w:val="single" w:sz="4" w:space="0" w:color="auto"/>
              <w:bottom w:val="single" w:sz="4" w:space="0" w:color="auto"/>
              <w:right w:val="single" w:sz="4" w:space="0" w:color="auto"/>
            </w:tcBorders>
            <w:vAlign w:val="center"/>
            <w:hideMark/>
          </w:tcPr>
          <w:p w14:paraId="1D13DB5D" w14:textId="77777777" w:rsidR="00CD33BC" w:rsidRDefault="00CD33BC" w:rsidP="00BB5791">
            <w:pPr>
              <w:spacing w:line="240" w:lineRule="auto"/>
              <w:jc w:val="center"/>
              <w:rPr>
                <w:rFonts w:ascii="Trebuchet MS" w:hAnsi="Trebuchet MS"/>
                <w:b/>
              </w:rPr>
            </w:pPr>
            <w:r>
              <w:rPr>
                <w:rFonts w:ascii="Trebuchet MS" w:hAnsi="Trebuchet MS"/>
                <w:b/>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DD33F87" w14:textId="77777777" w:rsidR="00CD33BC" w:rsidRDefault="00CD33BC" w:rsidP="00BB5791">
            <w:pPr>
              <w:spacing w:line="240" w:lineRule="auto"/>
              <w:jc w:val="center"/>
              <w:rPr>
                <w:rFonts w:ascii="Trebuchet MS" w:hAnsi="Trebuchet MS"/>
                <w:b/>
              </w:rPr>
            </w:pPr>
            <w:r>
              <w:rPr>
                <w:rFonts w:ascii="Trebuchet MS" w:hAnsi="Trebuchet MS"/>
                <w:b/>
              </w:rPr>
              <w:t>TERMIN  REALIZACJI</w:t>
            </w:r>
          </w:p>
        </w:tc>
      </w:tr>
      <w:tr w:rsidR="00CD33BC" w14:paraId="50CBCAC7" w14:textId="77777777" w:rsidTr="00BB5791">
        <w:tc>
          <w:tcPr>
            <w:tcW w:w="3964" w:type="dxa"/>
            <w:tcBorders>
              <w:top w:val="single" w:sz="4" w:space="0" w:color="auto"/>
              <w:left w:val="single" w:sz="4" w:space="0" w:color="auto"/>
              <w:bottom w:val="single" w:sz="4" w:space="0" w:color="auto"/>
              <w:right w:val="single" w:sz="4" w:space="0" w:color="auto"/>
            </w:tcBorders>
          </w:tcPr>
          <w:p w14:paraId="3A6EB121" w14:textId="77777777" w:rsidR="00CD33BC" w:rsidRDefault="00CD33BC">
            <w:pPr>
              <w:spacing w:line="360" w:lineRule="auto"/>
              <w:jc w:val="right"/>
              <w:rPr>
                <w:rFonts w:ascii="Trebuchet MS" w:hAnsi="Trebuchet MS"/>
              </w:rPr>
            </w:pPr>
          </w:p>
          <w:p w14:paraId="438E02CC"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A0E34B6" w14:textId="77777777" w:rsidR="00CD33BC" w:rsidRDefault="00CD33BC">
            <w:pPr>
              <w:spacing w:line="360" w:lineRule="auto"/>
              <w:jc w:val="center"/>
              <w:rPr>
                <w:rFonts w:ascii="Trebuchet MS" w:hAnsi="Trebuchet MS"/>
              </w:rPr>
            </w:pPr>
          </w:p>
        </w:tc>
        <w:tc>
          <w:tcPr>
            <w:tcW w:w="2289" w:type="dxa"/>
            <w:tcBorders>
              <w:top w:val="single" w:sz="4" w:space="0" w:color="auto"/>
              <w:left w:val="single" w:sz="4" w:space="0" w:color="auto"/>
              <w:bottom w:val="single" w:sz="4" w:space="0" w:color="auto"/>
              <w:right w:val="single" w:sz="4" w:space="0" w:color="auto"/>
            </w:tcBorders>
          </w:tcPr>
          <w:p w14:paraId="4E08F379" w14:textId="77777777" w:rsidR="00CD33BC" w:rsidRDefault="00CD33BC">
            <w:pPr>
              <w:spacing w:line="360" w:lineRule="auto"/>
              <w:jc w:val="center"/>
              <w:rPr>
                <w:rFonts w:ascii="Trebuchet MS" w:hAnsi="Trebuchet MS"/>
                <w:b/>
              </w:rPr>
            </w:pPr>
          </w:p>
          <w:p w14:paraId="48713C21"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3B1C894B" w14:textId="77777777" w:rsidR="00CD33BC" w:rsidRDefault="00CD33BC">
            <w:pPr>
              <w:spacing w:line="360" w:lineRule="auto"/>
              <w:rPr>
                <w:rFonts w:ascii="Trebuchet MS" w:hAnsi="Trebuchet MS"/>
                <w:b/>
              </w:rPr>
            </w:pPr>
          </w:p>
        </w:tc>
      </w:tr>
      <w:tr w:rsidR="00CD33BC" w14:paraId="024202B8" w14:textId="77777777" w:rsidTr="00BB5791">
        <w:tc>
          <w:tcPr>
            <w:tcW w:w="3964" w:type="dxa"/>
            <w:tcBorders>
              <w:top w:val="single" w:sz="4" w:space="0" w:color="auto"/>
              <w:left w:val="single" w:sz="4" w:space="0" w:color="auto"/>
              <w:bottom w:val="single" w:sz="4" w:space="0" w:color="auto"/>
              <w:right w:val="single" w:sz="4" w:space="0" w:color="auto"/>
            </w:tcBorders>
          </w:tcPr>
          <w:p w14:paraId="352F078A" w14:textId="77777777" w:rsidR="00CD33BC" w:rsidRDefault="00CD33BC">
            <w:pPr>
              <w:spacing w:line="360" w:lineRule="auto"/>
              <w:rPr>
                <w:rFonts w:ascii="Trebuchet MS" w:hAnsi="Trebuchet MS"/>
                <w:b/>
              </w:rPr>
            </w:pPr>
          </w:p>
          <w:p w14:paraId="68410B67"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225F5931"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3EED806C"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38647DFC" w14:textId="77777777" w:rsidR="00CD33BC" w:rsidRDefault="00CD33BC">
            <w:pPr>
              <w:spacing w:line="360" w:lineRule="auto"/>
              <w:jc w:val="center"/>
              <w:rPr>
                <w:rFonts w:ascii="Trebuchet MS" w:hAnsi="Trebuchet MS"/>
                <w:b/>
              </w:rPr>
            </w:pPr>
          </w:p>
        </w:tc>
      </w:tr>
      <w:tr w:rsidR="00CD33BC" w14:paraId="00FD5261" w14:textId="77777777" w:rsidTr="00BB5791">
        <w:tc>
          <w:tcPr>
            <w:tcW w:w="3964" w:type="dxa"/>
            <w:tcBorders>
              <w:top w:val="single" w:sz="4" w:space="0" w:color="auto"/>
              <w:left w:val="single" w:sz="4" w:space="0" w:color="auto"/>
              <w:bottom w:val="single" w:sz="4" w:space="0" w:color="auto"/>
              <w:right w:val="single" w:sz="4" w:space="0" w:color="auto"/>
            </w:tcBorders>
          </w:tcPr>
          <w:p w14:paraId="396EFBF9" w14:textId="77777777" w:rsidR="00CD33BC" w:rsidRDefault="00CD33BC">
            <w:pPr>
              <w:spacing w:line="360" w:lineRule="auto"/>
              <w:rPr>
                <w:rFonts w:ascii="Trebuchet MS" w:hAnsi="Trebuchet MS"/>
                <w:b/>
              </w:rPr>
            </w:pPr>
          </w:p>
          <w:p w14:paraId="71C562F6"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C72709A"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D5699E4"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4E5A806A" w14:textId="77777777" w:rsidR="00CD33BC" w:rsidRDefault="00CD33BC">
            <w:pPr>
              <w:spacing w:line="360" w:lineRule="auto"/>
              <w:jc w:val="center"/>
              <w:rPr>
                <w:rFonts w:ascii="Trebuchet MS" w:hAnsi="Trebuchet MS"/>
                <w:b/>
              </w:rPr>
            </w:pPr>
          </w:p>
        </w:tc>
      </w:tr>
      <w:tr w:rsidR="00CD33BC" w14:paraId="170D366C" w14:textId="77777777" w:rsidTr="00BB5791">
        <w:tc>
          <w:tcPr>
            <w:tcW w:w="3964" w:type="dxa"/>
            <w:tcBorders>
              <w:top w:val="single" w:sz="4" w:space="0" w:color="auto"/>
              <w:left w:val="single" w:sz="4" w:space="0" w:color="auto"/>
              <w:bottom w:val="single" w:sz="4" w:space="0" w:color="auto"/>
              <w:right w:val="single" w:sz="4" w:space="0" w:color="auto"/>
            </w:tcBorders>
            <w:hideMark/>
          </w:tcPr>
          <w:p w14:paraId="114E0DFC" w14:textId="77777777" w:rsidR="00CD33BC" w:rsidRDefault="00CD33BC">
            <w:pPr>
              <w:spacing w:line="360" w:lineRule="auto"/>
              <w:rPr>
                <w:rFonts w:ascii="Trebuchet MS" w:hAnsi="Trebuchet MS"/>
                <w:b/>
              </w:rPr>
            </w:pPr>
            <w:r>
              <w:rPr>
                <w:rFonts w:ascii="Trebuchet MS" w:hAnsi="Trebuchet MS"/>
                <w:b/>
              </w:rPr>
              <w:t xml:space="preserve">                            </w:t>
            </w:r>
          </w:p>
          <w:p w14:paraId="7A7B3F9B" w14:textId="77777777" w:rsidR="00CD33BC" w:rsidRDefault="00CD33BC">
            <w:pPr>
              <w:spacing w:line="360" w:lineRule="auto"/>
              <w:rPr>
                <w:rFonts w:ascii="Trebuchet MS" w:hAnsi="Trebuchet MS"/>
                <w:b/>
              </w:rPr>
            </w:pPr>
            <w:r>
              <w:rPr>
                <w:rFonts w:ascii="Trebuchet MS" w:hAnsi="Trebuchet MS"/>
                <w:b/>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65441874"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06AF508"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2246F40C" w14:textId="77777777" w:rsidR="00CD33BC" w:rsidRDefault="00CD33BC">
            <w:pPr>
              <w:spacing w:line="360" w:lineRule="auto"/>
              <w:jc w:val="center"/>
              <w:rPr>
                <w:rFonts w:ascii="Trebuchet MS" w:hAnsi="Trebuchet MS"/>
                <w:b/>
              </w:rPr>
            </w:pPr>
          </w:p>
        </w:tc>
      </w:tr>
    </w:tbl>
    <w:p w14:paraId="70ED85D7" w14:textId="77777777" w:rsidR="00CD33BC" w:rsidRDefault="00CD33BC" w:rsidP="00CD33BC">
      <w:pPr>
        <w:pStyle w:val="Zwykytekst"/>
        <w:spacing w:line="360" w:lineRule="auto"/>
        <w:rPr>
          <w:rFonts w:ascii="Trebuchet MS" w:hAnsi="Trebuchet MS" w:cs="Arial"/>
          <w:b/>
        </w:rPr>
      </w:pPr>
    </w:p>
    <w:p w14:paraId="63347EEE" w14:textId="77777777" w:rsidR="00CD33BC" w:rsidRDefault="00CD33BC" w:rsidP="00CD33BC">
      <w:pPr>
        <w:pStyle w:val="Zwykytekst"/>
        <w:spacing w:line="360" w:lineRule="auto"/>
        <w:rPr>
          <w:rFonts w:ascii="Trebuchet MS" w:hAnsi="Trebuchet MS" w:cs="Arial"/>
          <w:b/>
        </w:rPr>
      </w:pPr>
    </w:p>
    <w:p w14:paraId="6FF64F64" w14:textId="5E33754B" w:rsidR="00CD33BC" w:rsidRDefault="00CD33BC" w:rsidP="00CD33BC">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8B2F9C7" w14:textId="77777777" w:rsidR="00CD33BC" w:rsidRPr="00586AB4" w:rsidRDefault="00CD33BC" w:rsidP="00CD33BC">
      <w:pPr>
        <w:spacing w:line="240" w:lineRule="auto"/>
        <w:ind w:left="1416"/>
        <w:rPr>
          <w:rFonts w:ascii="Trebuchet MS" w:hAnsi="Trebuchet MS" w:cs="Arial"/>
          <w:color w:val="000000" w:themeColor="text1"/>
          <w:sz w:val="16"/>
          <w:szCs w:val="16"/>
        </w:rPr>
      </w:pPr>
    </w:p>
    <w:sectPr w:rsidR="00CD33BC" w:rsidRPr="00586AB4" w:rsidSect="00F16DD4">
      <w:headerReference w:type="default" r:id="rId8"/>
      <w:pgSz w:w="11906" w:h="16838"/>
      <w:pgMar w:top="1417" w:right="1417" w:bottom="1276" w:left="1417" w:header="708" w:footer="708" w:gutter="0"/>
      <w:pgNumType w:start="4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50C" w14:textId="77777777" w:rsidR="00160DF1" w:rsidRDefault="00160DF1" w:rsidP="0099282C">
      <w:pPr>
        <w:spacing w:after="0" w:line="240" w:lineRule="auto"/>
      </w:pPr>
      <w:r>
        <w:separator/>
      </w:r>
    </w:p>
  </w:endnote>
  <w:endnote w:type="continuationSeparator" w:id="0">
    <w:p w14:paraId="0E10F50C" w14:textId="77777777" w:rsidR="00160DF1" w:rsidRDefault="00160DF1" w:rsidP="0099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1CA5" w14:textId="77777777" w:rsidR="00160DF1" w:rsidRDefault="00160DF1" w:rsidP="0099282C">
      <w:pPr>
        <w:spacing w:after="0" w:line="240" w:lineRule="auto"/>
      </w:pPr>
      <w:r>
        <w:separator/>
      </w:r>
    </w:p>
  </w:footnote>
  <w:footnote w:type="continuationSeparator" w:id="0">
    <w:p w14:paraId="12A52F58" w14:textId="77777777" w:rsidR="00160DF1" w:rsidRDefault="00160DF1" w:rsidP="0099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7BDB" w14:textId="3D7BC14C" w:rsidR="0099282C" w:rsidRDefault="0099282C" w:rsidP="0099282C">
    <w:pPr>
      <w:pStyle w:val="Nagwek"/>
      <w:jc w:val="center"/>
    </w:pPr>
  </w:p>
  <w:p w14:paraId="3B05ED7E" w14:textId="62D23CCB" w:rsidR="00A66E80" w:rsidRDefault="003728F0" w:rsidP="0039618F">
    <w:pPr>
      <w:pStyle w:val="Nagwek"/>
    </w:pPr>
    <w:r>
      <w:rPr>
        <w:noProof/>
      </w:rPr>
      <w:drawing>
        <wp:inline distT="0" distB="0" distL="0" distR="0" wp14:anchorId="36732238" wp14:editId="79F49C73">
          <wp:extent cx="575310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l="-21" t="-250" r="-21" b="-250"/>
                  <a:stretch>
                    <a:fillRect/>
                  </a:stretch>
                </pic:blipFill>
                <pic:spPr bwMode="auto">
                  <a:xfrm>
                    <a:off x="0" y="0"/>
                    <a:ext cx="5753100" cy="6096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932"/>
    <w:multiLevelType w:val="hybridMultilevel"/>
    <w:tmpl w:val="84623398"/>
    <w:lvl w:ilvl="0" w:tplc="4942E556">
      <w:start w:val="1"/>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CF3E85"/>
    <w:multiLevelType w:val="hybridMultilevel"/>
    <w:tmpl w:val="34C032D6"/>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8977D0F"/>
    <w:multiLevelType w:val="hybridMultilevel"/>
    <w:tmpl w:val="1B5E5FC6"/>
    <w:lvl w:ilvl="0" w:tplc="C4C69D5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FD026B5"/>
    <w:multiLevelType w:val="hybridMultilevel"/>
    <w:tmpl w:val="4E3CBD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C1F60"/>
    <w:multiLevelType w:val="hybridMultilevel"/>
    <w:tmpl w:val="20DCE64C"/>
    <w:lvl w:ilvl="0" w:tplc="0415000F">
      <w:start w:val="1"/>
      <w:numFmt w:val="decimal"/>
      <w:lvlText w:val="%1."/>
      <w:lvlJc w:val="left"/>
      <w:pPr>
        <w:ind w:left="720" w:hanging="360"/>
      </w:pPr>
    </w:lvl>
    <w:lvl w:ilvl="1" w:tplc="8264CE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9A7F41"/>
    <w:multiLevelType w:val="hybridMultilevel"/>
    <w:tmpl w:val="814A9170"/>
    <w:lvl w:ilvl="0" w:tplc="C09E21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91260E6"/>
    <w:multiLevelType w:val="multilevel"/>
    <w:tmpl w:val="EDCC748C"/>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2AC3274E"/>
    <w:multiLevelType w:val="hybridMultilevel"/>
    <w:tmpl w:val="3BEAE6E4"/>
    <w:lvl w:ilvl="0" w:tplc="0415000F">
      <w:start w:val="1"/>
      <w:numFmt w:val="decimal"/>
      <w:lvlText w:val="%1."/>
      <w:lvlJc w:val="left"/>
      <w:pPr>
        <w:ind w:left="770" w:hanging="360"/>
      </w:pPr>
    </w:lvl>
    <w:lvl w:ilvl="1" w:tplc="71BA5BEA">
      <w:start w:val="1"/>
      <w:numFmt w:val="lowerLetter"/>
      <w:lvlText w:val="%2)"/>
      <w:lvlJc w:val="left"/>
      <w:pPr>
        <w:ind w:left="1490" w:hanging="360"/>
      </w:pPr>
      <w:rPr>
        <w:rFonts w:hint="default"/>
      </w:rPr>
    </w:lvl>
    <w:lvl w:ilvl="2" w:tplc="0415001B" w:tentative="1">
      <w:start w:val="1"/>
      <w:numFmt w:val="lowerRoman"/>
      <w:lvlText w:val="%3."/>
      <w:lvlJc w:val="right"/>
      <w:pPr>
        <w:ind w:left="2210" w:hanging="180"/>
      </w:pPr>
    </w:lvl>
    <w:lvl w:ilvl="3" w:tplc="0415000F">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15:restartNumberingAfterBreak="0">
    <w:nsid w:val="2B911C1D"/>
    <w:multiLevelType w:val="hybridMultilevel"/>
    <w:tmpl w:val="8FF89A04"/>
    <w:lvl w:ilvl="0" w:tplc="2DA0A7E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color w:val="auto"/>
      </w:rPr>
    </w:lvl>
    <w:lvl w:ilvl="1" w:tplc="2144931E">
      <w:start w:val="1"/>
      <w:numFmt w:val="decimal"/>
      <w:lvlText w:val="%2)"/>
      <w:lvlJc w:val="left"/>
      <w:pPr>
        <w:tabs>
          <w:tab w:val="num" w:pos="1440"/>
        </w:tabs>
        <w:ind w:left="1440" w:hanging="360"/>
      </w:pPr>
      <w:rPr>
        <w:rFonts w:ascii="Trebuchet MS" w:eastAsia="Times New Roman" w:hAnsi="Trebuchet MS" w:cs="Times New Roman" w:hint="default"/>
      </w:rPr>
    </w:lvl>
    <w:lvl w:ilvl="2" w:tplc="0E2AE26E">
      <w:start w:val="1"/>
      <w:numFmt w:val="lowerLetter"/>
      <w:lvlText w:val="%3)"/>
      <w:lvlJc w:val="right"/>
      <w:pPr>
        <w:tabs>
          <w:tab w:val="num" w:pos="606"/>
        </w:tabs>
        <w:ind w:left="606" w:hanging="180"/>
      </w:pPr>
      <w:rPr>
        <w:rFonts w:ascii="Trebuchet MS" w:eastAsia="Times New Roman" w:hAnsi="Trebuchet MS" w:cs="Times New Roman" w:hint="default"/>
        <w:b w:val="0"/>
        <w:strike w:val="0"/>
        <w:dstrike w:val="0"/>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A44F95"/>
    <w:multiLevelType w:val="hybridMultilevel"/>
    <w:tmpl w:val="44142882"/>
    <w:lvl w:ilvl="0" w:tplc="C616C940">
      <w:start w:val="2"/>
      <w:numFmt w:val="decimal"/>
      <w:lvlText w:val="%1."/>
      <w:lvlJc w:val="left"/>
      <w:pPr>
        <w:tabs>
          <w:tab w:val="num" w:pos="360"/>
        </w:tabs>
        <w:ind w:left="360" w:hanging="360"/>
      </w:pPr>
      <w:rPr>
        <w:rFonts w:cs="Times New Roman"/>
        <w:b/>
      </w:rPr>
    </w:lvl>
    <w:lvl w:ilvl="1" w:tplc="04150017">
      <w:start w:val="1"/>
      <w:numFmt w:val="lowerLetter"/>
      <w:lvlText w:val="%2)"/>
      <w:lvlJc w:val="left"/>
      <w:pPr>
        <w:tabs>
          <w:tab w:val="num" w:pos="900"/>
        </w:tabs>
        <w:ind w:left="900" w:hanging="360"/>
      </w:pPr>
      <w:rPr>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1303A45"/>
    <w:multiLevelType w:val="hybridMultilevel"/>
    <w:tmpl w:val="4ADADB32"/>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6AC30A5"/>
    <w:multiLevelType w:val="hybridMultilevel"/>
    <w:tmpl w:val="397EE62E"/>
    <w:lvl w:ilvl="0" w:tplc="77964828">
      <w:start w:val="1"/>
      <w:numFmt w:val="bullet"/>
      <w:lvlText w:val="-"/>
      <w:lvlJc w:val="left"/>
      <w:pPr>
        <w:ind w:left="1260" w:hanging="360"/>
      </w:pPr>
      <w:rPr>
        <w:rFont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6" w15:restartNumberingAfterBreak="0">
    <w:nsid w:val="408D1E25"/>
    <w:multiLevelType w:val="hybridMultilevel"/>
    <w:tmpl w:val="609805C0"/>
    <w:lvl w:ilvl="0" w:tplc="0C6CD6F8">
      <w:start w:val="1"/>
      <w:numFmt w:val="decimal"/>
      <w:lvlText w:val="%1)"/>
      <w:lvlJc w:val="left"/>
      <w:pPr>
        <w:ind w:left="1146" w:hanging="360"/>
      </w:pPr>
      <w:rPr>
        <w:rFonts w:ascii="Trebuchet MS" w:eastAsiaTheme="minorHAnsi" w:hAnsi="Trebuchet MS" w:cstheme="minorBid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56459E2"/>
    <w:multiLevelType w:val="hybridMultilevel"/>
    <w:tmpl w:val="BC18566A"/>
    <w:lvl w:ilvl="0" w:tplc="9AAC49D6">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8B92F58"/>
    <w:multiLevelType w:val="multilevel"/>
    <w:tmpl w:val="EDCC748C"/>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49B43311"/>
    <w:multiLevelType w:val="multilevel"/>
    <w:tmpl w:val="D716DF4C"/>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A8F071C"/>
    <w:multiLevelType w:val="hybridMultilevel"/>
    <w:tmpl w:val="ED42B7FC"/>
    <w:lvl w:ilvl="0" w:tplc="5052C4C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A17BC9"/>
    <w:multiLevelType w:val="hybridMultilevel"/>
    <w:tmpl w:val="C522299A"/>
    <w:lvl w:ilvl="0" w:tplc="9C9EDCDC">
      <w:start w:val="4"/>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97380"/>
    <w:multiLevelType w:val="hybridMultilevel"/>
    <w:tmpl w:val="5B3217CA"/>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6D03DAB"/>
    <w:multiLevelType w:val="hybridMultilevel"/>
    <w:tmpl w:val="07605852"/>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9751809"/>
    <w:multiLevelType w:val="hybridMultilevel"/>
    <w:tmpl w:val="80D8475E"/>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C82441F"/>
    <w:multiLevelType w:val="hybridMultilevel"/>
    <w:tmpl w:val="11F4FE88"/>
    <w:lvl w:ilvl="0" w:tplc="97FE9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6E25E1"/>
    <w:multiLevelType w:val="hybridMultilevel"/>
    <w:tmpl w:val="91DAE3DA"/>
    <w:lvl w:ilvl="0" w:tplc="A81AA2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AA214D6"/>
    <w:multiLevelType w:val="hybridMultilevel"/>
    <w:tmpl w:val="18E68DBE"/>
    <w:lvl w:ilvl="0" w:tplc="CDF4C8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680AB6"/>
    <w:multiLevelType w:val="hybridMultilevel"/>
    <w:tmpl w:val="F1D87446"/>
    <w:lvl w:ilvl="0" w:tplc="8B1E66DC">
      <w:start w:val="1"/>
      <w:numFmt w:val="decimal"/>
      <w:lvlText w:val="%1."/>
      <w:lvlJc w:val="left"/>
      <w:pPr>
        <w:tabs>
          <w:tab w:val="num" w:pos="360"/>
        </w:tabs>
        <w:ind w:left="360" w:hanging="360"/>
      </w:pPr>
      <w:rPr>
        <w:rFonts w:hint="default"/>
        <w:b w:val="0"/>
        <w:i w:val="0"/>
        <w:color w:val="auto"/>
      </w:rPr>
    </w:lvl>
    <w:lvl w:ilvl="1" w:tplc="0316BE58">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CE503D"/>
    <w:multiLevelType w:val="hybridMultilevel"/>
    <w:tmpl w:val="85DE1342"/>
    <w:lvl w:ilvl="0" w:tplc="59628FAE">
      <w:start w:val="1"/>
      <w:numFmt w:val="lowerLetter"/>
      <w:lvlText w:val="%1)"/>
      <w:lvlJc w:val="left"/>
      <w:pPr>
        <w:ind w:left="1080" w:hanging="51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1" w15:restartNumberingAfterBreak="0">
    <w:nsid w:val="7FE95958"/>
    <w:multiLevelType w:val="hybridMultilevel"/>
    <w:tmpl w:val="FBCECD62"/>
    <w:lvl w:ilvl="0" w:tplc="95EC2AA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7"/>
  </w:num>
  <w:num w:numId="2">
    <w:abstractNumId w:val="3"/>
  </w:num>
  <w:num w:numId="3">
    <w:abstractNumId w:val="9"/>
  </w:num>
  <w:num w:numId="4">
    <w:abstractNumId w:val="0"/>
  </w:num>
  <w:num w:numId="5">
    <w:abstractNumId w:val="14"/>
  </w:num>
  <w:num w:numId="6">
    <w:abstractNumId w:val="22"/>
  </w:num>
  <w:num w:numId="7">
    <w:abstractNumId w:val="24"/>
  </w:num>
  <w:num w:numId="8">
    <w:abstractNumId w:val="1"/>
  </w:num>
  <w:num w:numId="9">
    <w:abstractNumId w:val="2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6"/>
  </w:num>
  <w:num w:numId="14">
    <w:abstractNumId w:val="28"/>
  </w:num>
  <w:num w:numId="15">
    <w:abstractNumId w:val="26"/>
  </w:num>
  <w:num w:numId="16">
    <w:abstractNumId w:val="20"/>
  </w:num>
  <w:num w:numId="17">
    <w:abstractNumId w:val="2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2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7"/>
  </w:num>
  <w:num w:numId="32">
    <w:abstractNumId w:val="12"/>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41"/>
    <w:rsid w:val="00000FD5"/>
    <w:rsid w:val="0000681F"/>
    <w:rsid w:val="00012851"/>
    <w:rsid w:val="000213B5"/>
    <w:rsid w:val="00035694"/>
    <w:rsid w:val="0005279D"/>
    <w:rsid w:val="000614EC"/>
    <w:rsid w:val="00061D12"/>
    <w:rsid w:val="00071B86"/>
    <w:rsid w:val="00072FB5"/>
    <w:rsid w:val="00073869"/>
    <w:rsid w:val="00076869"/>
    <w:rsid w:val="000828C2"/>
    <w:rsid w:val="00083559"/>
    <w:rsid w:val="00093B51"/>
    <w:rsid w:val="00095825"/>
    <w:rsid w:val="000A70AD"/>
    <w:rsid w:val="000D07B4"/>
    <w:rsid w:val="000E3260"/>
    <w:rsid w:val="000E79C1"/>
    <w:rsid w:val="00100C06"/>
    <w:rsid w:val="00115F6D"/>
    <w:rsid w:val="00120297"/>
    <w:rsid w:val="001237BF"/>
    <w:rsid w:val="00124F66"/>
    <w:rsid w:val="001322A0"/>
    <w:rsid w:val="00136624"/>
    <w:rsid w:val="00136729"/>
    <w:rsid w:val="001411D3"/>
    <w:rsid w:val="00155437"/>
    <w:rsid w:val="00160DF1"/>
    <w:rsid w:val="0017217E"/>
    <w:rsid w:val="001804F5"/>
    <w:rsid w:val="001832D9"/>
    <w:rsid w:val="001861C4"/>
    <w:rsid w:val="00190E1A"/>
    <w:rsid w:val="001C203E"/>
    <w:rsid w:val="001C3157"/>
    <w:rsid w:val="001C50F8"/>
    <w:rsid w:val="001C684C"/>
    <w:rsid w:val="001E6270"/>
    <w:rsid w:val="001F12C8"/>
    <w:rsid w:val="001F5B09"/>
    <w:rsid w:val="00202E68"/>
    <w:rsid w:val="0021150D"/>
    <w:rsid w:val="002315C9"/>
    <w:rsid w:val="0025776A"/>
    <w:rsid w:val="00267F7D"/>
    <w:rsid w:val="00275797"/>
    <w:rsid w:val="0028680A"/>
    <w:rsid w:val="002A4858"/>
    <w:rsid w:val="002B1B77"/>
    <w:rsid w:val="002C016E"/>
    <w:rsid w:val="002C2C9B"/>
    <w:rsid w:val="002C65F7"/>
    <w:rsid w:val="002D5518"/>
    <w:rsid w:val="002E5FC0"/>
    <w:rsid w:val="002F652F"/>
    <w:rsid w:val="003005B3"/>
    <w:rsid w:val="00301704"/>
    <w:rsid w:val="00312020"/>
    <w:rsid w:val="003131CB"/>
    <w:rsid w:val="00333476"/>
    <w:rsid w:val="003420AC"/>
    <w:rsid w:val="003448AC"/>
    <w:rsid w:val="00367C25"/>
    <w:rsid w:val="003728F0"/>
    <w:rsid w:val="00373070"/>
    <w:rsid w:val="00373611"/>
    <w:rsid w:val="0038242D"/>
    <w:rsid w:val="0039618F"/>
    <w:rsid w:val="003A3F47"/>
    <w:rsid w:val="003A4360"/>
    <w:rsid w:val="003B1DF4"/>
    <w:rsid w:val="003B3DBC"/>
    <w:rsid w:val="003C0A59"/>
    <w:rsid w:val="003D18A9"/>
    <w:rsid w:val="004306A6"/>
    <w:rsid w:val="004574EB"/>
    <w:rsid w:val="00460196"/>
    <w:rsid w:val="00465882"/>
    <w:rsid w:val="00470DE6"/>
    <w:rsid w:val="00472760"/>
    <w:rsid w:val="00484A7A"/>
    <w:rsid w:val="004917C6"/>
    <w:rsid w:val="004A45C9"/>
    <w:rsid w:val="004B270C"/>
    <w:rsid w:val="004B5E0A"/>
    <w:rsid w:val="004D0AC8"/>
    <w:rsid w:val="004D47BE"/>
    <w:rsid w:val="004D6B7B"/>
    <w:rsid w:val="004E50C3"/>
    <w:rsid w:val="004E6C18"/>
    <w:rsid w:val="004F59F1"/>
    <w:rsid w:val="00502B64"/>
    <w:rsid w:val="00506009"/>
    <w:rsid w:val="00510DB6"/>
    <w:rsid w:val="00525180"/>
    <w:rsid w:val="00531898"/>
    <w:rsid w:val="00532575"/>
    <w:rsid w:val="005343C5"/>
    <w:rsid w:val="00560434"/>
    <w:rsid w:val="00576DAE"/>
    <w:rsid w:val="0058048F"/>
    <w:rsid w:val="0058437F"/>
    <w:rsid w:val="00586AB4"/>
    <w:rsid w:val="00595711"/>
    <w:rsid w:val="005A2F82"/>
    <w:rsid w:val="005A31FE"/>
    <w:rsid w:val="005A43E0"/>
    <w:rsid w:val="005C1F05"/>
    <w:rsid w:val="005C3DFF"/>
    <w:rsid w:val="005F5822"/>
    <w:rsid w:val="00614184"/>
    <w:rsid w:val="00614783"/>
    <w:rsid w:val="0062002B"/>
    <w:rsid w:val="0062205F"/>
    <w:rsid w:val="0063694E"/>
    <w:rsid w:val="00643554"/>
    <w:rsid w:val="00643A22"/>
    <w:rsid w:val="00650DBB"/>
    <w:rsid w:val="006641AA"/>
    <w:rsid w:val="0067312E"/>
    <w:rsid w:val="00697BF6"/>
    <w:rsid w:val="006A2D6C"/>
    <w:rsid w:val="006A3F5E"/>
    <w:rsid w:val="006B21DB"/>
    <w:rsid w:val="006C05DB"/>
    <w:rsid w:val="006D1864"/>
    <w:rsid w:val="006F112C"/>
    <w:rsid w:val="006F25F8"/>
    <w:rsid w:val="006F724F"/>
    <w:rsid w:val="0070325E"/>
    <w:rsid w:val="00715627"/>
    <w:rsid w:val="00717396"/>
    <w:rsid w:val="007377CC"/>
    <w:rsid w:val="00745B6B"/>
    <w:rsid w:val="00754256"/>
    <w:rsid w:val="00762947"/>
    <w:rsid w:val="00763B54"/>
    <w:rsid w:val="0077552E"/>
    <w:rsid w:val="00794B18"/>
    <w:rsid w:val="007A661B"/>
    <w:rsid w:val="007B7657"/>
    <w:rsid w:val="007C20C0"/>
    <w:rsid w:val="007D1384"/>
    <w:rsid w:val="007D7472"/>
    <w:rsid w:val="007E435E"/>
    <w:rsid w:val="00802D4D"/>
    <w:rsid w:val="00811FBB"/>
    <w:rsid w:val="0085134E"/>
    <w:rsid w:val="008544BE"/>
    <w:rsid w:val="008815D2"/>
    <w:rsid w:val="0088753A"/>
    <w:rsid w:val="00892027"/>
    <w:rsid w:val="008A1CF1"/>
    <w:rsid w:val="008B2892"/>
    <w:rsid w:val="008B2C78"/>
    <w:rsid w:val="008C5C78"/>
    <w:rsid w:val="008C6BD9"/>
    <w:rsid w:val="008D1191"/>
    <w:rsid w:val="008E0040"/>
    <w:rsid w:val="008E206B"/>
    <w:rsid w:val="008E36B3"/>
    <w:rsid w:val="008F2BEB"/>
    <w:rsid w:val="008F7FC6"/>
    <w:rsid w:val="00906CE7"/>
    <w:rsid w:val="00907582"/>
    <w:rsid w:val="0091006F"/>
    <w:rsid w:val="009169BE"/>
    <w:rsid w:val="00921D38"/>
    <w:rsid w:val="00931FBC"/>
    <w:rsid w:val="009363FC"/>
    <w:rsid w:val="0094799F"/>
    <w:rsid w:val="0095080F"/>
    <w:rsid w:val="0095403F"/>
    <w:rsid w:val="00954CF8"/>
    <w:rsid w:val="00960A8F"/>
    <w:rsid w:val="00961805"/>
    <w:rsid w:val="00964EEB"/>
    <w:rsid w:val="00967590"/>
    <w:rsid w:val="00970E71"/>
    <w:rsid w:val="009730E9"/>
    <w:rsid w:val="00973144"/>
    <w:rsid w:val="009854F7"/>
    <w:rsid w:val="009859A5"/>
    <w:rsid w:val="009864F1"/>
    <w:rsid w:val="0099282C"/>
    <w:rsid w:val="00997724"/>
    <w:rsid w:val="009A399C"/>
    <w:rsid w:val="009C4F78"/>
    <w:rsid w:val="009D165D"/>
    <w:rsid w:val="009E371E"/>
    <w:rsid w:val="009F0344"/>
    <w:rsid w:val="00A1108C"/>
    <w:rsid w:val="00A139F1"/>
    <w:rsid w:val="00A1614C"/>
    <w:rsid w:val="00A31F7E"/>
    <w:rsid w:val="00A37C90"/>
    <w:rsid w:val="00A41B47"/>
    <w:rsid w:val="00A52B0A"/>
    <w:rsid w:val="00A6092D"/>
    <w:rsid w:val="00A621CA"/>
    <w:rsid w:val="00A66E80"/>
    <w:rsid w:val="00A67224"/>
    <w:rsid w:val="00A70D81"/>
    <w:rsid w:val="00A73921"/>
    <w:rsid w:val="00A77CE5"/>
    <w:rsid w:val="00A77FD1"/>
    <w:rsid w:val="00A86FF4"/>
    <w:rsid w:val="00A92F2C"/>
    <w:rsid w:val="00AA0997"/>
    <w:rsid w:val="00AB50CA"/>
    <w:rsid w:val="00AC7D5B"/>
    <w:rsid w:val="00AD2D3C"/>
    <w:rsid w:val="00AD3983"/>
    <w:rsid w:val="00AE0EDE"/>
    <w:rsid w:val="00AF1541"/>
    <w:rsid w:val="00AF24A6"/>
    <w:rsid w:val="00AF5667"/>
    <w:rsid w:val="00B01372"/>
    <w:rsid w:val="00B07C4A"/>
    <w:rsid w:val="00B07D38"/>
    <w:rsid w:val="00B23452"/>
    <w:rsid w:val="00B260DD"/>
    <w:rsid w:val="00B46F46"/>
    <w:rsid w:val="00B54790"/>
    <w:rsid w:val="00B65EB5"/>
    <w:rsid w:val="00B67C2A"/>
    <w:rsid w:val="00B80E82"/>
    <w:rsid w:val="00B876DE"/>
    <w:rsid w:val="00BA5956"/>
    <w:rsid w:val="00BB5791"/>
    <w:rsid w:val="00BD10DA"/>
    <w:rsid w:val="00BD65B8"/>
    <w:rsid w:val="00BE2C3C"/>
    <w:rsid w:val="00C04AA8"/>
    <w:rsid w:val="00C07030"/>
    <w:rsid w:val="00C12334"/>
    <w:rsid w:val="00C133EA"/>
    <w:rsid w:val="00C1604C"/>
    <w:rsid w:val="00C33A55"/>
    <w:rsid w:val="00C43D8E"/>
    <w:rsid w:val="00C5450D"/>
    <w:rsid w:val="00C56B42"/>
    <w:rsid w:val="00C613CE"/>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3EEE"/>
    <w:rsid w:val="00D54E9E"/>
    <w:rsid w:val="00D6380A"/>
    <w:rsid w:val="00D65F82"/>
    <w:rsid w:val="00D7752D"/>
    <w:rsid w:val="00D77ECE"/>
    <w:rsid w:val="00D83DA9"/>
    <w:rsid w:val="00DA1A57"/>
    <w:rsid w:val="00DB2C27"/>
    <w:rsid w:val="00DB57F4"/>
    <w:rsid w:val="00DB59BA"/>
    <w:rsid w:val="00DC721F"/>
    <w:rsid w:val="00DC73E5"/>
    <w:rsid w:val="00DD2069"/>
    <w:rsid w:val="00DD34BE"/>
    <w:rsid w:val="00DD4BE7"/>
    <w:rsid w:val="00DD5308"/>
    <w:rsid w:val="00DE4F22"/>
    <w:rsid w:val="00E034A1"/>
    <w:rsid w:val="00E2108F"/>
    <w:rsid w:val="00E27DBA"/>
    <w:rsid w:val="00E52552"/>
    <w:rsid w:val="00E577D4"/>
    <w:rsid w:val="00E92147"/>
    <w:rsid w:val="00EB2DA6"/>
    <w:rsid w:val="00ED2548"/>
    <w:rsid w:val="00ED6539"/>
    <w:rsid w:val="00EE0D60"/>
    <w:rsid w:val="00EE0EEC"/>
    <w:rsid w:val="00EE47DC"/>
    <w:rsid w:val="00EF5945"/>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80AC0"/>
    <w:rsid w:val="00F83FA7"/>
    <w:rsid w:val="00F85A4E"/>
    <w:rsid w:val="00F91299"/>
    <w:rsid w:val="00F95A60"/>
    <w:rsid w:val="00FB6955"/>
    <w:rsid w:val="00FB710A"/>
    <w:rsid w:val="00FC1D2E"/>
    <w:rsid w:val="00FC2E35"/>
    <w:rsid w:val="00FC4ACA"/>
    <w:rsid w:val="00FD01DF"/>
    <w:rsid w:val="00FD30F2"/>
    <w:rsid w:val="00FE07AB"/>
    <w:rsid w:val="00FE374E"/>
    <w:rsid w:val="00FF03D6"/>
    <w:rsid w:val="00FF4B0E"/>
    <w:rsid w:val="00FF62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02E76"/>
  <w15:docId w15:val="{CB24A5C4-445C-4548-A682-8BF63FFF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42D"/>
  </w:style>
  <w:style w:type="paragraph" w:styleId="Nagwek5">
    <w:name w:val="heading 5"/>
    <w:basedOn w:val="Normalny"/>
    <w:next w:val="Normalny"/>
    <w:link w:val="Nagwek5Znak"/>
    <w:uiPriority w:val="9"/>
    <w:semiHidden/>
    <w:unhideWhenUsed/>
    <w:qFormat/>
    <w:rsid w:val="00DB2C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15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541"/>
    <w:rPr>
      <w:rFonts w:ascii="Segoe UI" w:hAnsi="Segoe UI" w:cs="Segoe UI"/>
      <w:sz w:val="18"/>
      <w:szCs w:val="18"/>
    </w:rPr>
  </w:style>
  <w:style w:type="paragraph" w:styleId="Nagwek">
    <w:name w:val="header"/>
    <w:basedOn w:val="Normalny"/>
    <w:link w:val="NagwekZnak"/>
    <w:unhideWhenUsed/>
    <w:rsid w:val="0099282C"/>
    <w:pPr>
      <w:tabs>
        <w:tab w:val="center" w:pos="4536"/>
        <w:tab w:val="right" w:pos="9072"/>
      </w:tabs>
      <w:spacing w:after="0" w:line="240" w:lineRule="auto"/>
    </w:pPr>
  </w:style>
  <w:style w:type="character" w:customStyle="1" w:styleId="NagwekZnak">
    <w:name w:val="Nagłówek Znak"/>
    <w:basedOn w:val="Domylnaczcionkaakapitu"/>
    <w:link w:val="Nagwek"/>
    <w:rsid w:val="0099282C"/>
  </w:style>
  <w:style w:type="paragraph" w:styleId="Stopka">
    <w:name w:val="footer"/>
    <w:basedOn w:val="Normalny"/>
    <w:link w:val="StopkaZnak"/>
    <w:uiPriority w:val="99"/>
    <w:unhideWhenUsed/>
    <w:rsid w:val="009928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282C"/>
  </w:style>
  <w:style w:type="paragraph" w:styleId="Akapitzlist">
    <w:name w:val="List Paragraph"/>
    <w:aliases w:val="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D77ECE"/>
    <w:pPr>
      <w:ind w:left="720"/>
      <w:contextualSpacing/>
    </w:pPr>
  </w:style>
  <w:style w:type="character" w:styleId="Odwoaniedokomentarza">
    <w:name w:val="annotation reference"/>
    <w:basedOn w:val="Domylnaczcionkaakapitu"/>
    <w:uiPriority w:val="99"/>
    <w:semiHidden/>
    <w:unhideWhenUsed/>
    <w:rsid w:val="00B46F46"/>
    <w:rPr>
      <w:sz w:val="16"/>
      <w:szCs w:val="16"/>
    </w:rPr>
  </w:style>
  <w:style w:type="paragraph" w:styleId="Tekstkomentarza">
    <w:name w:val="annotation text"/>
    <w:basedOn w:val="Normalny"/>
    <w:link w:val="TekstkomentarzaZnak"/>
    <w:uiPriority w:val="99"/>
    <w:semiHidden/>
    <w:unhideWhenUsed/>
    <w:rsid w:val="00B46F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F46"/>
    <w:rPr>
      <w:sz w:val="20"/>
      <w:szCs w:val="20"/>
    </w:rPr>
  </w:style>
  <w:style w:type="paragraph" w:styleId="Tematkomentarza">
    <w:name w:val="annotation subject"/>
    <w:basedOn w:val="Tekstkomentarza"/>
    <w:next w:val="Tekstkomentarza"/>
    <w:link w:val="TematkomentarzaZnak"/>
    <w:uiPriority w:val="99"/>
    <w:semiHidden/>
    <w:unhideWhenUsed/>
    <w:rsid w:val="00B46F46"/>
    <w:rPr>
      <w:b/>
      <w:bCs/>
    </w:rPr>
  </w:style>
  <w:style w:type="character" w:customStyle="1" w:styleId="TematkomentarzaZnak">
    <w:name w:val="Temat komentarza Znak"/>
    <w:basedOn w:val="TekstkomentarzaZnak"/>
    <w:link w:val="Tematkomentarza"/>
    <w:uiPriority w:val="99"/>
    <w:semiHidden/>
    <w:rsid w:val="00B46F46"/>
    <w:rPr>
      <w:b/>
      <w:bCs/>
      <w:sz w:val="20"/>
      <w:szCs w:val="20"/>
    </w:rPr>
  </w:style>
  <w:style w:type="paragraph" w:styleId="Zwykytekst">
    <w:name w:val="Plain Text"/>
    <w:basedOn w:val="Normalny"/>
    <w:link w:val="ZwykytekstZnak"/>
    <w:uiPriority w:val="99"/>
    <w:rsid w:val="00100C0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100C06"/>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rsid w:val="00100C06"/>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100C0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100C06"/>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100C06"/>
    <w:rPr>
      <w:rFonts w:ascii="Times New Roman" w:eastAsia="Times New Roman" w:hAnsi="Times New Roman" w:cs="Times New Roman"/>
      <w:sz w:val="24"/>
      <w:szCs w:val="20"/>
      <w:lang w:eastAsia="pl-PL"/>
    </w:rPr>
  </w:style>
  <w:style w:type="paragraph" w:customStyle="1" w:styleId="Default">
    <w:name w:val="Default"/>
    <w:rsid w:val="00100C0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A37C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7C90"/>
    <w:rPr>
      <w:sz w:val="20"/>
      <w:szCs w:val="20"/>
    </w:rPr>
  </w:style>
  <w:style w:type="character" w:styleId="Odwoanieprzypisudolnego">
    <w:name w:val="footnote reference"/>
    <w:basedOn w:val="Domylnaczcionkaakapitu"/>
    <w:uiPriority w:val="99"/>
    <w:semiHidden/>
    <w:unhideWhenUsed/>
    <w:rsid w:val="00A37C90"/>
    <w:rPr>
      <w:vertAlign w:val="superscript"/>
    </w:rPr>
  </w:style>
  <w:style w:type="paragraph" w:customStyle="1" w:styleId="Standard">
    <w:name w:val="Standard"/>
    <w:rsid w:val="009730E9"/>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customStyle="1" w:styleId="AkapitzlistZnak">
    <w:name w:val="Akapit z listą Znak"/>
    <w:aliases w:val="wypunktowanie Znak,normalny tekst Znak,Akapit z list¹ Znak,Obiekt Znak,List Paragraph1 Znak,List Paragraph Znak,BulletC Znak,Wyliczanie Znak,normalny Znak,Numerowanie Znak,Wypunktowanie Znak,Akapit z listą31 Znak,Nag 1 Znak"/>
    <w:link w:val="Akapitzlist"/>
    <w:uiPriority w:val="34"/>
    <w:qFormat/>
    <w:locked/>
    <w:rsid w:val="00FC2E35"/>
  </w:style>
  <w:style w:type="character" w:customStyle="1" w:styleId="Nagwek5Znak">
    <w:name w:val="Nagłówek 5 Znak"/>
    <w:basedOn w:val="Domylnaczcionkaakapitu"/>
    <w:link w:val="Nagwek5"/>
    <w:rsid w:val="00DB2C2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0219">
      <w:bodyDiv w:val="1"/>
      <w:marLeft w:val="0"/>
      <w:marRight w:val="0"/>
      <w:marTop w:val="0"/>
      <w:marBottom w:val="0"/>
      <w:divBdr>
        <w:top w:val="none" w:sz="0" w:space="0" w:color="auto"/>
        <w:left w:val="none" w:sz="0" w:space="0" w:color="auto"/>
        <w:bottom w:val="none" w:sz="0" w:space="0" w:color="auto"/>
        <w:right w:val="none" w:sz="0" w:space="0" w:color="auto"/>
      </w:divBdr>
    </w:div>
    <w:div w:id="1529753098">
      <w:bodyDiv w:val="1"/>
      <w:marLeft w:val="0"/>
      <w:marRight w:val="0"/>
      <w:marTop w:val="0"/>
      <w:marBottom w:val="0"/>
      <w:divBdr>
        <w:top w:val="none" w:sz="0" w:space="0" w:color="auto"/>
        <w:left w:val="none" w:sz="0" w:space="0" w:color="auto"/>
        <w:bottom w:val="none" w:sz="0" w:space="0" w:color="auto"/>
        <w:right w:val="none" w:sz="0" w:space="0" w:color="auto"/>
      </w:divBdr>
    </w:div>
    <w:div w:id="1832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23</Pages>
  <Words>8272</Words>
  <Characters>49637</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 Malinowski</dc:creator>
  <cp:lastModifiedBy>M. Patela</cp:lastModifiedBy>
  <cp:revision>57</cp:revision>
  <cp:lastPrinted>2021-12-30T12:45:00Z</cp:lastPrinted>
  <dcterms:created xsi:type="dcterms:W3CDTF">2022-02-16T07:17:00Z</dcterms:created>
  <dcterms:modified xsi:type="dcterms:W3CDTF">2022-02-22T10:48:00Z</dcterms:modified>
</cp:coreProperties>
</file>