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6BE1" w14:textId="371BD442" w:rsidR="00DB70E5" w:rsidRPr="009B0312" w:rsidRDefault="009B0312" w:rsidP="009B0312">
      <w:pPr>
        <w:tabs>
          <w:tab w:val="left" w:pos="708"/>
        </w:tabs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Załącznik nr 8 do SWZ</w:t>
      </w:r>
    </w:p>
    <w:p w14:paraId="796A7478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sz w:val="24"/>
          <w:szCs w:val="24"/>
          <w:lang w:eastAsia="ar-SA"/>
        </w:rPr>
        <w:t>…...............................................</w:t>
      </w:r>
    </w:p>
    <w:p w14:paraId="040328B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(pieczęć Wykonawcy)</w:t>
      </w:r>
    </w:p>
    <w:p w14:paraId="083DB78C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B718C7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INFORMACJA</w:t>
      </w:r>
    </w:p>
    <w:p w14:paraId="053E5680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7D0CFD77" w14:textId="4F41D4C1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i/>
          <w:iCs/>
          <w:szCs w:val="26"/>
          <w:lang w:eastAsia="ar-SA"/>
        </w:rPr>
        <w:t>(WZÓR)</w:t>
      </w:r>
    </w:p>
    <w:p w14:paraId="1804660A" w14:textId="7A0BB15B" w:rsidR="0077329E" w:rsidRDefault="0077329E" w:rsidP="007732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kern w:val="2"/>
          <w:sz w:val="26"/>
          <w:szCs w:val="26"/>
          <w:lang w:eastAsia="ar-SA"/>
        </w:rPr>
        <w:t xml:space="preserve">składana na podstawie art. 108 ust. 1 pkt 6 </w:t>
      </w:r>
      <w:r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>ustawy z dnia 11 września 201</w:t>
      </w:r>
      <w:r w:rsidR="001E24D6"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>9 r. prawo zamówień publicznych.</w:t>
      </w:r>
    </w:p>
    <w:p w14:paraId="11749F74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15CF53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Składając ofertę w postępowaniu o udzielenie zamówienia publicznego prowadzonego w trybie przetargu nieograniczonego na: </w:t>
      </w:r>
    </w:p>
    <w:p w14:paraId="59BF871B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23AEFC7D" w14:textId="54D92A62" w:rsidR="00DB70E5" w:rsidRPr="00442E49" w:rsidRDefault="00DB70E5" w:rsidP="00DB70E5">
      <w:pPr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42E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Dostaw</w:t>
      </w:r>
      <w:r w:rsidR="009B03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ę energii elektrycznej</w:t>
      </w:r>
      <w:r w:rsidRPr="00442E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14:paraId="0B190D8C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</w:p>
    <w:p w14:paraId="5B2967EF" w14:textId="17B292B3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inform</w:t>
      </w:r>
      <w:bookmarkStart w:id="0" w:name="_GoBack"/>
      <w:bookmarkEnd w:id="0"/>
      <w:r w:rsidRPr="00DB70E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ujemy, że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w rozumieniu ustawy z dnia 16 lutego 2007 r. </w:t>
      </w:r>
      <w:r w:rsidRPr="00DB70E5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o ochronie konkurencji i konsumentów</w:t>
      </w:r>
      <w:r w:rsidR="001E24D6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:</w:t>
      </w:r>
    </w:p>
    <w:p w14:paraId="5E851EE1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nie należę do grupy kapitałowej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footnoteReference w:id="1"/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*</w:t>
      </w:r>
    </w:p>
    <w:p w14:paraId="33FE7C86" w14:textId="753B81E2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="001E24D6">
        <w:rPr>
          <w:rFonts w:ascii="Times New Roman" w:eastAsia="Arial" w:hAnsi="Times New Roman" w:cs="Times New Roman"/>
          <w:sz w:val="40"/>
          <w:szCs w:val="40"/>
          <w:lang w:eastAsia="ar-SA"/>
        </w:rPr>
        <w:t xml:space="preserve"> 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należę do grupy kapitałowej, a poniżej zamieszczam listę przedsiębiorców należących do tej samej grupy kapitałowej:</w:t>
      </w:r>
    </w:p>
    <w:p w14:paraId="44FBF1E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65"/>
      </w:tblGrid>
      <w:tr w:rsidR="00DB70E5" w:rsidRPr="00DB70E5" w14:paraId="472800E1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00DD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l.p.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DEE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nazwa przedsiębiorcy, adres siedziby</w:t>
            </w:r>
          </w:p>
        </w:tc>
      </w:tr>
      <w:tr w:rsidR="00DB70E5" w:rsidRPr="00DB70E5" w14:paraId="7EE924A3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98D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8E47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1B452BAA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822A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7654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65BACD7F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E69C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DF2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4401179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6025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519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CAAA2E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F09F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70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70A01EC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357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E82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5F87C99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48D0C675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0C5A5E48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.......................................................................</w:t>
      </w:r>
    </w:p>
    <w:p w14:paraId="01DFB997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 xml:space="preserve"> (podpis osób uprawnionych do składania </w:t>
      </w:r>
    </w:p>
    <w:p w14:paraId="60AFD309" w14:textId="5C8DE8FA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>oświadczeń w imieniu wykonawcy)</w:t>
      </w:r>
    </w:p>
    <w:p w14:paraId="26FE5D04" w14:textId="4B2F9450" w:rsidR="00BA0A1E" w:rsidRPr="00DB70E5" w:rsidRDefault="00DB70E5" w:rsidP="00DB70E5">
      <w:pPr>
        <w:suppressAutoHyphens/>
        <w:spacing w:after="0" w:line="240" w:lineRule="auto"/>
        <w:rPr>
          <w:rFonts w:ascii="Cambria" w:eastAsia="Arial" w:hAnsi="Cambria" w:cs="Cambria"/>
          <w:b/>
          <w:bCs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* zaznaczyć właściwe</w:t>
      </w:r>
    </w:p>
    <w:sectPr w:rsidR="00BA0A1E" w:rsidRPr="00DB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9168" w14:textId="77777777" w:rsidR="00DB70E5" w:rsidRDefault="00DB70E5" w:rsidP="00DB70E5">
      <w:pPr>
        <w:spacing w:after="0" w:line="240" w:lineRule="auto"/>
      </w:pPr>
      <w:r>
        <w:separator/>
      </w:r>
    </w:p>
  </w:endnote>
  <w:endnote w:type="continuationSeparator" w:id="0">
    <w:p w14:paraId="185E289E" w14:textId="77777777" w:rsidR="00DB70E5" w:rsidRDefault="00DB70E5" w:rsidP="00DB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EF611" w14:textId="77777777" w:rsidR="00DB70E5" w:rsidRDefault="00DB70E5" w:rsidP="00DB70E5">
      <w:pPr>
        <w:spacing w:after="0" w:line="240" w:lineRule="auto"/>
      </w:pPr>
      <w:r>
        <w:separator/>
      </w:r>
    </w:p>
  </w:footnote>
  <w:footnote w:type="continuationSeparator" w:id="0">
    <w:p w14:paraId="2317A76C" w14:textId="77777777" w:rsidR="00DB70E5" w:rsidRDefault="00DB70E5" w:rsidP="00DB70E5">
      <w:pPr>
        <w:spacing w:after="0" w:line="240" w:lineRule="auto"/>
      </w:pPr>
      <w:r>
        <w:continuationSeparator/>
      </w:r>
    </w:p>
  </w:footnote>
  <w:footnote w:id="1">
    <w:p w14:paraId="01580EC7" w14:textId="706F81E2" w:rsidR="00DB70E5" w:rsidRDefault="00DB70E5" w:rsidP="00DB70E5">
      <w:pPr>
        <w:pStyle w:val="Bezodstpw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Ilekroć w ustawie z dnia 16 lutego 2007 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ochronie konkurencji i konsumentów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E24D6" w:rsidRPr="001E24D6">
        <w:rPr>
          <w:rFonts w:ascii="Times New Roman" w:hAnsi="Times New Roman" w:cs="Times New Roman"/>
          <w:sz w:val="20"/>
          <w:szCs w:val="20"/>
        </w:rPr>
        <w:t>Dz.U.2021.275</w:t>
      </w:r>
      <w:r>
        <w:rPr>
          <w:rFonts w:ascii="Times New Roman" w:hAnsi="Times New Roman" w:cs="Times New Roman"/>
          <w:sz w:val="20"/>
          <w:szCs w:val="20"/>
        </w:rPr>
        <w:t>) jest mowa o grupie kapitałowej - rozumie się przez to wszystkich przedsiębiorców, którzy są kontrolowani w sposób bezpośredni lub pośredni przez jednego przedsiębiorcę, w tym również tego przedsiębiorcę.</w:t>
      </w:r>
    </w:p>
    <w:p w14:paraId="2A3B9FD1" w14:textId="77777777" w:rsidR="00DB70E5" w:rsidRDefault="00DB70E5" w:rsidP="00DB70E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F"/>
    <w:rsid w:val="001E24D6"/>
    <w:rsid w:val="002D499C"/>
    <w:rsid w:val="003934AA"/>
    <w:rsid w:val="0043384F"/>
    <w:rsid w:val="00442E49"/>
    <w:rsid w:val="0077329E"/>
    <w:rsid w:val="009B0312"/>
    <w:rsid w:val="00BA0A1E"/>
    <w:rsid w:val="00D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971"/>
  <w15:docId w15:val="{8DB34130-8242-4FF3-B5CE-12123FB2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0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0E5"/>
    <w:rPr>
      <w:sz w:val="20"/>
      <w:szCs w:val="20"/>
    </w:rPr>
  </w:style>
  <w:style w:type="character" w:customStyle="1" w:styleId="Znakiprzypiswdolnych">
    <w:name w:val="Znaki przypisów dolnych"/>
    <w:rsid w:val="00DB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Xymena Lubomirska</dc:creator>
  <cp:lastModifiedBy>Rafał Sułek</cp:lastModifiedBy>
  <cp:revision>6</cp:revision>
  <dcterms:created xsi:type="dcterms:W3CDTF">2021-07-16T14:32:00Z</dcterms:created>
  <dcterms:modified xsi:type="dcterms:W3CDTF">2023-01-24T10:25:00Z</dcterms:modified>
</cp:coreProperties>
</file>