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B" w:rsidRPr="00C00205" w:rsidRDefault="008018B2" w:rsidP="00C76CE0">
      <w:pPr>
        <w:pStyle w:val="Default"/>
        <w:rPr>
          <w:rFonts w:ascii="Arial" w:hAnsi="Arial" w:cs="Arial"/>
          <w:b/>
          <w:color w:val="auto"/>
          <w:u w:val="single"/>
        </w:rPr>
      </w:pPr>
      <w:r w:rsidRPr="00C00205">
        <w:rPr>
          <w:rFonts w:ascii="Arial" w:hAnsi="Arial" w:cs="Arial"/>
          <w:b/>
          <w:color w:val="auto"/>
          <w:u w:val="single"/>
        </w:rPr>
        <w:t>W zapytaniu ofertowym</w:t>
      </w:r>
      <w:r w:rsidR="00657AFB" w:rsidRPr="00C00205">
        <w:rPr>
          <w:rFonts w:ascii="Arial" w:hAnsi="Arial" w:cs="Arial"/>
          <w:b/>
          <w:color w:val="auto"/>
          <w:u w:val="single"/>
        </w:rPr>
        <w:t xml:space="preserve"> pn: Przygotowanie Studium Wykonalności oraz wniosku w ramach Wielkopolskiego Regionalnego Programu Operacyjnego na lata 2014 2020 - OCZ-PP-4/2022 </w:t>
      </w:r>
    </w:p>
    <w:p w:rsidR="002A2891" w:rsidRPr="00C00205" w:rsidRDefault="002A2891" w:rsidP="00C76CE0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8018B2" w:rsidRPr="00C00205" w:rsidRDefault="008018B2" w:rsidP="00C76CE0">
      <w:pPr>
        <w:pStyle w:val="Default"/>
        <w:rPr>
          <w:rFonts w:ascii="Arial" w:hAnsi="Arial" w:cs="Arial"/>
          <w:color w:val="auto"/>
        </w:rPr>
      </w:pPr>
      <w:r w:rsidRPr="00C00205">
        <w:rPr>
          <w:rFonts w:ascii="Arial" w:hAnsi="Arial" w:cs="Arial"/>
          <w:color w:val="auto"/>
        </w:rPr>
        <w:t>złożone zostały następujące oferty:</w:t>
      </w:r>
    </w:p>
    <w:p w:rsidR="008018B2" w:rsidRPr="00C00205" w:rsidRDefault="008018B2" w:rsidP="00C76CE0">
      <w:pPr>
        <w:pStyle w:val="Default"/>
        <w:rPr>
          <w:rFonts w:ascii="Arial" w:hAnsi="Arial" w:cs="Arial"/>
          <w:color w:val="auto"/>
        </w:rPr>
      </w:pPr>
    </w:p>
    <w:p w:rsidR="00657AFB" w:rsidRPr="00C00205" w:rsidRDefault="00657AFB" w:rsidP="00657A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00205">
        <w:rPr>
          <w:rFonts w:ascii="Arial" w:hAnsi="Arial" w:cs="Arial"/>
          <w:sz w:val="24"/>
          <w:szCs w:val="24"/>
        </w:rPr>
        <w:t>Wroconsult</w:t>
      </w:r>
      <w:proofErr w:type="spellEnd"/>
      <w:r w:rsidRPr="00C00205">
        <w:rPr>
          <w:rFonts w:ascii="Arial" w:hAnsi="Arial" w:cs="Arial"/>
          <w:sz w:val="24"/>
          <w:szCs w:val="24"/>
        </w:rPr>
        <w:t xml:space="preserve"> Sp. z o. o.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NIP: 8943062125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7DCD" w:rsidRPr="00C00205" w:rsidRDefault="00C76CE0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</w:t>
      </w:r>
      <w:r w:rsidR="00657AFB" w:rsidRPr="00C00205">
        <w:rPr>
          <w:rFonts w:ascii="Arial" w:hAnsi="Arial" w:cs="Arial"/>
          <w:sz w:val="24"/>
          <w:szCs w:val="24"/>
        </w:rPr>
        <w:t xml:space="preserve"> przygotowanie Studium Wykonalności</w:t>
      </w:r>
      <w:r w:rsidRPr="00C00205">
        <w:rPr>
          <w:rFonts w:ascii="Arial" w:hAnsi="Arial" w:cs="Arial"/>
          <w:sz w:val="24"/>
          <w:szCs w:val="24"/>
        </w:rPr>
        <w:t>:</w:t>
      </w:r>
      <w:r w:rsidR="00657AFB" w:rsidRPr="00C00205">
        <w:rPr>
          <w:rFonts w:ascii="Arial" w:hAnsi="Arial" w:cs="Arial"/>
          <w:sz w:val="24"/>
          <w:szCs w:val="24"/>
        </w:rPr>
        <w:tab/>
        <w:t>13 761,00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B413A6" w:rsidRPr="00C00205">
        <w:rPr>
          <w:rFonts w:ascii="Arial" w:hAnsi="Arial" w:cs="Arial"/>
          <w:sz w:val="24"/>
          <w:szCs w:val="24"/>
        </w:rPr>
        <w:t xml:space="preserve">0,5 % </w:t>
      </w:r>
      <w:r w:rsidR="00B413A6" w:rsidRPr="00C00205">
        <w:rPr>
          <w:rFonts w:ascii="Arial" w:hAnsi="Arial" w:cs="Arial"/>
          <w:sz w:val="24"/>
          <w:szCs w:val="24"/>
        </w:rPr>
        <w:tab/>
      </w:r>
      <w:r w:rsidR="00B413A6" w:rsidRPr="00C00205">
        <w:rPr>
          <w:rFonts w:ascii="Arial" w:hAnsi="Arial" w:cs="Arial"/>
          <w:sz w:val="24"/>
          <w:szCs w:val="24"/>
        </w:rPr>
        <w:tab/>
        <w:t xml:space="preserve">(tj. </w:t>
      </w:r>
      <w:r w:rsidRPr="00C00205">
        <w:rPr>
          <w:rFonts w:ascii="Arial" w:hAnsi="Arial" w:cs="Arial"/>
          <w:sz w:val="24"/>
          <w:szCs w:val="24"/>
        </w:rPr>
        <w:t>19 500,00 zł netto</w:t>
      </w:r>
      <w:r w:rsidR="00B413A6" w:rsidRPr="00C00205">
        <w:rPr>
          <w:rFonts w:ascii="Arial" w:hAnsi="Arial" w:cs="Arial"/>
          <w:sz w:val="24"/>
          <w:szCs w:val="24"/>
        </w:rPr>
        <w:t>)</w:t>
      </w:r>
      <w:r w:rsidRPr="00C00205">
        <w:rPr>
          <w:rFonts w:ascii="Arial" w:hAnsi="Arial" w:cs="Arial"/>
          <w:sz w:val="24"/>
          <w:szCs w:val="24"/>
        </w:rPr>
        <w:tab/>
      </w:r>
    </w:p>
    <w:p w:rsidR="00C76CE0" w:rsidRPr="00C00205" w:rsidRDefault="00C76CE0" w:rsidP="00C76C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CENTRUM FUNDUSZY UE SPÓŁKA Z</w:t>
      </w:r>
    </w:p>
    <w:p w:rsidR="00657AFB" w:rsidRPr="00C00205" w:rsidRDefault="00657AFB" w:rsidP="00657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OGRANICZONĄ ODPOWIEDZIALNOŚCIĄ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ul. Stefana Batorego 46 52</w:t>
      </w:r>
    </w:p>
    <w:p w:rsidR="00657AFB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87-100 Toruń</w:t>
      </w:r>
    </w:p>
    <w:p w:rsidR="00DA4C2A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</w:r>
      <w:r w:rsidR="00514B61" w:rsidRPr="00C00205">
        <w:rPr>
          <w:rFonts w:ascii="Arial" w:hAnsi="Arial" w:cs="Arial"/>
          <w:sz w:val="24"/>
          <w:szCs w:val="24"/>
        </w:rPr>
        <w:t xml:space="preserve">  6 000,00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C76CE0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B413A6" w:rsidRPr="00C00205">
        <w:rPr>
          <w:rFonts w:ascii="Arial" w:hAnsi="Arial" w:cs="Arial"/>
          <w:sz w:val="24"/>
          <w:szCs w:val="24"/>
        </w:rPr>
        <w:t xml:space="preserve">1,3 % </w:t>
      </w:r>
      <w:r w:rsidR="00B413A6" w:rsidRPr="00C00205">
        <w:rPr>
          <w:rFonts w:ascii="Arial" w:hAnsi="Arial" w:cs="Arial"/>
          <w:sz w:val="24"/>
          <w:szCs w:val="24"/>
        </w:rPr>
        <w:tab/>
      </w:r>
      <w:r w:rsidR="00B413A6" w:rsidRPr="00C00205">
        <w:rPr>
          <w:rFonts w:ascii="Arial" w:hAnsi="Arial" w:cs="Arial"/>
          <w:sz w:val="24"/>
          <w:szCs w:val="24"/>
        </w:rPr>
        <w:tab/>
        <w:t>(tj.</w:t>
      </w:r>
      <w:r w:rsidR="0026673C" w:rsidRPr="00C00205">
        <w:rPr>
          <w:rFonts w:ascii="Arial" w:hAnsi="Arial" w:cs="Arial"/>
          <w:sz w:val="24"/>
          <w:szCs w:val="24"/>
        </w:rPr>
        <w:t xml:space="preserve"> </w:t>
      </w:r>
      <w:r w:rsidR="00514B61" w:rsidRPr="00C00205">
        <w:rPr>
          <w:rFonts w:ascii="Arial" w:hAnsi="Arial" w:cs="Arial"/>
          <w:sz w:val="24"/>
          <w:szCs w:val="24"/>
        </w:rPr>
        <w:t>29 250,00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  <w:r w:rsidR="00B413A6" w:rsidRPr="00C00205">
        <w:rPr>
          <w:rFonts w:ascii="Arial" w:hAnsi="Arial" w:cs="Arial"/>
          <w:sz w:val="24"/>
          <w:szCs w:val="24"/>
        </w:rPr>
        <w:t>)</w:t>
      </w:r>
    </w:p>
    <w:p w:rsidR="0026673C" w:rsidRPr="00C00205" w:rsidRDefault="0026673C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73C" w:rsidRPr="00C00205" w:rsidRDefault="0026673C" w:rsidP="002667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CKSP Sp. z o.o.</w:t>
      </w:r>
    </w:p>
    <w:p w:rsidR="0026673C" w:rsidRPr="00C00205" w:rsidRDefault="00DA4C2A" w:rsidP="00DA4C2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</w:t>
      </w:r>
      <w:r w:rsidR="0026673C" w:rsidRPr="00C00205">
        <w:rPr>
          <w:rFonts w:ascii="Arial" w:hAnsi="Arial" w:cs="Arial"/>
          <w:sz w:val="24"/>
          <w:szCs w:val="24"/>
        </w:rPr>
        <w:t>l. Mazowiecka 11 lok.49</w:t>
      </w:r>
    </w:p>
    <w:p w:rsidR="00657AFB" w:rsidRPr="00C00205" w:rsidRDefault="00DA4C2A" w:rsidP="00DA4C2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ab/>
      </w:r>
      <w:r w:rsidR="0026673C" w:rsidRPr="00C00205">
        <w:rPr>
          <w:rFonts w:ascii="Arial" w:hAnsi="Arial" w:cs="Arial"/>
          <w:sz w:val="24"/>
          <w:szCs w:val="24"/>
        </w:rPr>
        <w:t>00-052 Warszawa</w:t>
      </w:r>
    </w:p>
    <w:p w:rsidR="0026673C" w:rsidRPr="00C00205" w:rsidRDefault="0026673C" w:rsidP="00DA4C2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</w:r>
      <w:r w:rsidR="0026673C" w:rsidRPr="00C00205">
        <w:rPr>
          <w:rFonts w:ascii="Arial" w:hAnsi="Arial" w:cs="Arial"/>
          <w:sz w:val="24"/>
          <w:szCs w:val="24"/>
        </w:rPr>
        <w:t>11 000,00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  <w:t xml:space="preserve"> </w:t>
      </w:r>
      <w:r w:rsidR="00B413A6" w:rsidRPr="00C00205">
        <w:rPr>
          <w:rFonts w:ascii="Arial" w:hAnsi="Arial" w:cs="Arial"/>
          <w:sz w:val="24"/>
          <w:szCs w:val="24"/>
        </w:rPr>
        <w:t>0,</w:t>
      </w:r>
      <w:r w:rsidR="0026673C" w:rsidRPr="00C00205">
        <w:rPr>
          <w:rFonts w:ascii="Arial" w:hAnsi="Arial" w:cs="Arial"/>
          <w:sz w:val="24"/>
          <w:szCs w:val="24"/>
        </w:rPr>
        <w:t>00</w:t>
      </w:r>
      <w:r w:rsidR="00B413A6" w:rsidRPr="00C00205">
        <w:rPr>
          <w:rFonts w:ascii="Arial" w:hAnsi="Arial" w:cs="Arial"/>
          <w:sz w:val="24"/>
          <w:szCs w:val="24"/>
        </w:rPr>
        <w:t xml:space="preserve">05 </w:t>
      </w:r>
      <w:r w:rsidR="0026673C" w:rsidRPr="00C00205">
        <w:rPr>
          <w:rFonts w:ascii="Arial" w:hAnsi="Arial" w:cs="Arial"/>
          <w:sz w:val="24"/>
          <w:szCs w:val="24"/>
        </w:rPr>
        <w:t xml:space="preserve"> </w:t>
      </w:r>
      <w:r w:rsidRPr="00C00205">
        <w:rPr>
          <w:rFonts w:ascii="Arial" w:hAnsi="Arial" w:cs="Arial"/>
          <w:sz w:val="24"/>
          <w:szCs w:val="24"/>
        </w:rPr>
        <w:t xml:space="preserve">zł </w:t>
      </w:r>
      <w:r w:rsidR="00C40F79" w:rsidRPr="00C00205">
        <w:rPr>
          <w:rFonts w:ascii="Arial" w:hAnsi="Arial" w:cs="Arial"/>
          <w:sz w:val="24"/>
          <w:szCs w:val="24"/>
        </w:rPr>
        <w:tab/>
        <w:t xml:space="preserve">(tj. 1 000,00 zł </w:t>
      </w:r>
      <w:r w:rsidRPr="00C00205">
        <w:rPr>
          <w:rFonts w:ascii="Arial" w:hAnsi="Arial" w:cs="Arial"/>
          <w:sz w:val="24"/>
          <w:szCs w:val="24"/>
        </w:rPr>
        <w:t>netto</w:t>
      </w:r>
      <w:r w:rsidR="00C40F79" w:rsidRPr="00C00205">
        <w:rPr>
          <w:rFonts w:ascii="Arial" w:hAnsi="Arial" w:cs="Arial"/>
          <w:sz w:val="24"/>
          <w:szCs w:val="24"/>
        </w:rPr>
        <w:t>)</w:t>
      </w:r>
    </w:p>
    <w:p w:rsidR="00DA4C2A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C2A" w:rsidRPr="00C00205" w:rsidRDefault="00DA4C2A" w:rsidP="00DA4C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Inwestycje Europejskie sp. z o.o.</w:t>
      </w:r>
    </w:p>
    <w:p w:rsidR="00657AFB" w:rsidRPr="00C00205" w:rsidRDefault="00DA4C2A" w:rsidP="00DA4C2A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NIP: 8982267268</w:t>
      </w:r>
    </w:p>
    <w:p w:rsidR="00DA4C2A" w:rsidRPr="00C00205" w:rsidRDefault="00DA4C2A" w:rsidP="00DA4C2A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</w:r>
      <w:r w:rsidR="00DA4C2A" w:rsidRPr="00C00205">
        <w:rPr>
          <w:rFonts w:ascii="Arial" w:hAnsi="Arial" w:cs="Arial"/>
          <w:sz w:val="24"/>
          <w:szCs w:val="24"/>
        </w:rPr>
        <w:t xml:space="preserve">  7 723,58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 xml:space="preserve">Cena </w:t>
      </w:r>
      <w:r w:rsidR="00DA4C2A" w:rsidRPr="00C00205">
        <w:rPr>
          <w:rFonts w:ascii="Arial" w:hAnsi="Arial" w:cs="Arial"/>
          <w:sz w:val="24"/>
          <w:szCs w:val="24"/>
        </w:rPr>
        <w:t>przygotowanie wniosku:</w:t>
      </w:r>
      <w:r w:rsidR="00DA4C2A" w:rsidRPr="00C00205">
        <w:rPr>
          <w:rFonts w:ascii="Arial" w:hAnsi="Arial" w:cs="Arial"/>
          <w:sz w:val="24"/>
          <w:szCs w:val="24"/>
        </w:rPr>
        <w:tab/>
      </w:r>
      <w:r w:rsidR="00DA4C2A" w:rsidRPr="00C00205">
        <w:rPr>
          <w:rFonts w:ascii="Arial" w:hAnsi="Arial" w:cs="Arial"/>
          <w:sz w:val="24"/>
          <w:szCs w:val="24"/>
        </w:rPr>
        <w:tab/>
      </w:r>
      <w:r w:rsidR="00DA4C2A" w:rsidRPr="00C00205">
        <w:rPr>
          <w:rFonts w:ascii="Arial" w:hAnsi="Arial" w:cs="Arial"/>
          <w:sz w:val="24"/>
          <w:szCs w:val="24"/>
        </w:rPr>
        <w:tab/>
      </w:r>
      <w:r w:rsidR="00C67AAD" w:rsidRPr="00C00205">
        <w:rPr>
          <w:rFonts w:ascii="Arial" w:hAnsi="Arial" w:cs="Arial"/>
          <w:sz w:val="24"/>
          <w:szCs w:val="24"/>
        </w:rPr>
        <w:t xml:space="preserve">1,00 % </w:t>
      </w:r>
      <w:r w:rsidR="00C67AAD" w:rsidRPr="00C00205">
        <w:rPr>
          <w:rFonts w:ascii="Arial" w:hAnsi="Arial" w:cs="Arial"/>
          <w:sz w:val="24"/>
          <w:szCs w:val="24"/>
        </w:rPr>
        <w:tab/>
        <w:t xml:space="preserve">(tj. </w:t>
      </w:r>
      <w:r w:rsidR="00DA4C2A" w:rsidRPr="00C00205">
        <w:rPr>
          <w:rFonts w:ascii="Arial" w:hAnsi="Arial" w:cs="Arial"/>
          <w:sz w:val="24"/>
          <w:szCs w:val="24"/>
        </w:rPr>
        <w:t xml:space="preserve">19 500,00 </w:t>
      </w:r>
      <w:r w:rsidRPr="00C00205">
        <w:rPr>
          <w:rFonts w:ascii="Arial" w:hAnsi="Arial" w:cs="Arial"/>
          <w:sz w:val="24"/>
          <w:szCs w:val="24"/>
        </w:rPr>
        <w:t>zł netto</w:t>
      </w:r>
      <w:r w:rsidR="00C67AAD" w:rsidRPr="00C00205">
        <w:rPr>
          <w:rFonts w:ascii="Arial" w:hAnsi="Arial" w:cs="Arial"/>
          <w:sz w:val="24"/>
          <w:szCs w:val="24"/>
        </w:rPr>
        <w:t>)</w:t>
      </w:r>
    </w:p>
    <w:p w:rsidR="00DA4C2A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C2A" w:rsidRPr="00C00205" w:rsidRDefault="00DA4C2A" w:rsidP="00DA4C2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INSTYTUT DORADZTWA EUROPEJSKIEGO -"INNOWACJA" S.C.</w:t>
      </w:r>
    </w:p>
    <w:p w:rsidR="00DA4C2A" w:rsidRPr="00C00205" w:rsidRDefault="00DA4C2A" w:rsidP="00DA4C2A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ul. Olszańska 18 1</w:t>
      </w:r>
    </w:p>
    <w:p w:rsidR="00657AFB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ab/>
        <w:t>31-517 Kraków</w:t>
      </w:r>
    </w:p>
    <w:p w:rsidR="00DA4C2A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</w:r>
      <w:r w:rsidR="00DA4C2A" w:rsidRPr="00C00205">
        <w:rPr>
          <w:rFonts w:ascii="Arial" w:hAnsi="Arial" w:cs="Arial"/>
          <w:sz w:val="24"/>
          <w:szCs w:val="24"/>
        </w:rPr>
        <w:t>19 900,00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C67AAD" w:rsidRPr="00C00205">
        <w:rPr>
          <w:rFonts w:ascii="Arial" w:hAnsi="Arial" w:cs="Arial"/>
          <w:sz w:val="24"/>
          <w:szCs w:val="24"/>
        </w:rPr>
        <w:t xml:space="preserve">1,00 % </w:t>
      </w:r>
      <w:r w:rsidR="00C67AAD" w:rsidRPr="00C00205">
        <w:rPr>
          <w:rFonts w:ascii="Arial" w:hAnsi="Arial" w:cs="Arial"/>
          <w:sz w:val="24"/>
          <w:szCs w:val="24"/>
        </w:rPr>
        <w:tab/>
        <w:t>(tj. 19 500,00 zł netto)</w:t>
      </w:r>
    </w:p>
    <w:p w:rsidR="00DA4C2A" w:rsidRPr="00C00205" w:rsidRDefault="00DA4C2A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3A6" w:rsidRPr="00C00205" w:rsidRDefault="00B413A6" w:rsidP="00B413A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HABITAT PRIME SPÓŁKA Z OGRANICZONĄ ODPOWIEDZIALNOŚCIĄ</w:t>
      </w:r>
      <w:r w:rsidRPr="00C00205">
        <w:rPr>
          <w:rFonts w:ascii="Arial" w:hAnsi="Arial" w:cs="Arial"/>
          <w:sz w:val="24"/>
          <w:szCs w:val="24"/>
        </w:rPr>
        <w:br/>
        <w:t>ul. Bagno 2/ 225</w:t>
      </w:r>
    </w:p>
    <w:p w:rsidR="00B413A6" w:rsidRPr="00C00205" w:rsidRDefault="00B413A6" w:rsidP="00B413A6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 xml:space="preserve">00-112 Warszawa 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  <w:t xml:space="preserve"> </w:t>
      </w:r>
      <w:r w:rsidR="00B413A6" w:rsidRPr="00C00205">
        <w:rPr>
          <w:rFonts w:ascii="Arial" w:hAnsi="Arial" w:cs="Arial"/>
          <w:sz w:val="24"/>
          <w:szCs w:val="24"/>
        </w:rPr>
        <w:t xml:space="preserve">8 000,00 </w:t>
      </w:r>
      <w:r w:rsidRPr="00C00205">
        <w:rPr>
          <w:rFonts w:ascii="Arial" w:hAnsi="Arial" w:cs="Arial"/>
          <w:sz w:val="24"/>
          <w:szCs w:val="24"/>
        </w:rPr>
        <w:t>zł netto</w:t>
      </w:r>
      <w:r w:rsidR="00C67AAD" w:rsidRPr="00C00205">
        <w:rPr>
          <w:rFonts w:ascii="Arial" w:hAnsi="Arial" w:cs="Arial"/>
          <w:sz w:val="24"/>
          <w:szCs w:val="24"/>
        </w:rPr>
        <w:t xml:space="preserve"> 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B413A6" w:rsidRPr="00C00205">
        <w:rPr>
          <w:rFonts w:ascii="Arial" w:hAnsi="Arial" w:cs="Arial"/>
          <w:sz w:val="24"/>
          <w:szCs w:val="24"/>
        </w:rPr>
        <w:t xml:space="preserve"> </w:t>
      </w:r>
      <w:r w:rsidR="00C67AAD" w:rsidRPr="00C00205">
        <w:rPr>
          <w:rFonts w:ascii="Arial" w:hAnsi="Arial" w:cs="Arial"/>
          <w:sz w:val="24"/>
          <w:szCs w:val="24"/>
        </w:rPr>
        <w:t xml:space="preserve">0,10 % </w:t>
      </w:r>
      <w:r w:rsidR="00C67AAD" w:rsidRPr="00C00205">
        <w:rPr>
          <w:rFonts w:ascii="Arial" w:hAnsi="Arial" w:cs="Arial"/>
          <w:sz w:val="24"/>
          <w:szCs w:val="24"/>
        </w:rPr>
        <w:tab/>
        <w:t xml:space="preserve">(tj. </w:t>
      </w:r>
      <w:r w:rsidR="00B413A6" w:rsidRPr="00C00205">
        <w:rPr>
          <w:rFonts w:ascii="Arial" w:hAnsi="Arial" w:cs="Arial"/>
          <w:sz w:val="24"/>
          <w:szCs w:val="24"/>
        </w:rPr>
        <w:t>1 950,00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  <w:r w:rsidR="00C67AAD" w:rsidRPr="00C00205">
        <w:rPr>
          <w:rFonts w:ascii="Arial" w:hAnsi="Arial" w:cs="Arial"/>
          <w:sz w:val="24"/>
          <w:szCs w:val="24"/>
        </w:rPr>
        <w:t>)</w:t>
      </w:r>
    </w:p>
    <w:p w:rsidR="00C67AAD" w:rsidRPr="00C00205" w:rsidRDefault="00C67AAD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AAD" w:rsidRPr="00C00205" w:rsidRDefault="00C67AAD" w:rsidP="00C67AAD">
      <w:pPr>
        <w:pStyle w:val="Default"/>
        <w:rPr>
          <w:rFonts w:ascii="Arial" w:hAnsi="Arial" w:cs="Arial"/>
          <w:color w:val="auto"/>
        </w:rPr>
      </w:pPr>
    </w:p>
    <w:p w:rsidR="00C67AAD" w:rsidRPr="00C00205" w:rsidRDefault="00C67AAD" w:rsidP="00C67AAD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C00205">
        <w:rPr>
          <w:rFonts w:ascii="Arial" w:hAnsi="Arial" w:cs="Arial"/>
          <w:bCs/>
          <w:color w:val="auto"/>
        </w:rPr>
        <w:t xml:space="preserve">Kancelaria VIP Sp. z o.o. </w:t>
      </w:r>
    </w:p>
    <w:p w:rsidR="00C67AAD" w:rsidRPr="00C00205" w:rsidRDefault="00C67AAD" w:rsidP="00C67AAD">
      <w:pPr>
        <w:pStyle w:val="Akapitzlist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0205">
        <w:rPr>
          <w:rFonts w:ascii="Arial" w:hAnsi="Arial" w:cs="Arial"/>
          <w:bCs/>
          <w:sz w:val="24"/>
          <w:szCs w:val="24"/>
        </w:rPr>
        <w:lastRenderedPageBreak/>
        <w:t xml:space="preserve">ul. Metalowa 4 pok. 301 </w:t>
      </w:r>
    </w:p>
    <w:p w:rsidR="00C67AAD" w:rsidRPr="00C00205" w:rsidRDefault="00C67AAD" w:rsidP="00C67AAD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bCs/>
          <w:sz w:val="24"/>
          <w:szCs w:val="24"/>
        </w:rPr>
        <w:t>10-603 Olsztyn</w:t>
      </w:r>
    </w:p>
    <w:p w:rsidR="00B413A6" w:rsidRPr="00C00205" w:rsidRDefault="00B413A6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</w:r>
      <w:r w:rsidR="00C67AAD" w:rsidRPr="00C00205">
        <w:rPr>
          <w:rFonts w:ascii="Arial" w:hAnsi="Arial" w:cs="Arial"/>
          <w:sz w:val="24"/>
          <w:szCs w:val="24"/>
        </w:rPr>
        <w:t>13 761,00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  <w:t xml:space="preserve"> </w:t>
      </w:r>
      <w:r w:rsidR="00C67AAD" w:rsidRPr="00C00205">
        <w:rPr>
          <w:rFonts w:ascii="Arial" w:hAnsi="Arial" w:cs="Arial"/>
          <w:sz w:val="24"/>
          <w:szCs w:val="24"/>
        </w:rPr>
        <w:t xml:space="preserve">1% </w:t>
      </w:r>
      <w:r w:rsidR="00C67AAD" w:rsidRPr="00C00205">
        <w:rPr>
          <w:rFonts w:ascii="Arial" w:hAnsi="Arial" w:cs="Arial"/>
          <w:sz w:val="24"/>
          <w:szCs w:val="24"/>
        </w:rPr>
        <w:tab/>
      </w:r>
      <w:r w:rsidR="00C67AAD" w:rsidRPr="00C00205">
        <w:rPr>
          <w:rFonts w:ascii="Arial" w:hAnsi="Arial" w:cs="Arial"/>
          <w:sz w:val="24"/>
          <w:szCs w:val="24"/>
        </w:rPr>
        <w:tab/>
        <w:t xml:space="preserve">(tj. 19 500,00 </w:t>
      </w:r>
      <w:r w:rsidRPr="00C00205">
        <w:rPr>
          <w:rFonts w:ascii="Arial" w:hAnsi="Arial" w:cs="Arial"/>
          <w:sz w:val="24"/>
          <w:szCs w:val="24"/>
        </w:rPr>
        <w:t>zł netto</w:t>
      </w:r>
      <w:r w:rsidR="00C67AAD" w:rsidRPr="00C00205">
        <w:rPr>
          <w:rFonts w:ascii="Arial" w:hAnsi="Arial" w:cs="Arial"/>
          <w:sz w:val="24"/>
          <w:szCs w:val="24"/>
        </w:rPr>
        <w:t>)</w:t>
      </w:r>
    </w:p>
    <w:p w:rsidR="00C67AAD" w:rsidRPr="00C00205" w:rsidRDefault="00C67AAD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AAD" w:rsidRPr="00C00205" w:rsidRDefault="00C67AAD" w:rsidP="00C67AA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COLLECT CONSULTING SPÓŁKA AKCYJNA</w:t>
      </w:r>
    </w:p>
    <w:p w:rsidR="00C67AAD" w:rsidRPr="00C00205" w:rsidRDefault="00C67AAD" w:rsidP="00C67AAD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ul. Zbożowa 42 B</w:t>
      </w:r>
      <w:r w:rsidRPr="00C00205">
        <w:rPr>
          <w:rFonts w:ascii="Arial" w:hAnsi="Arial" w:cs="Arial"/>
          <w:sz w:val="24"/>
          <w:szCs w:val="24"/>
        </w:rPr>
        <w:br/>
        <w:t>40-657 Katowice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  <w:t xml:space="preserve"> </w:t>
      </w:r>
      <w:r w:rsidR="00674123" w:rsidRPr="00C00205">
        <w:rPr>
          <w:rFonts w:ascii="Arial" w:hAnsi="Arial" w:cs="Arial"/>
          <w:sz w:val="24"/>
          <w:szCs w:val="24"/>
        </w:rPr>
        <w:t xml:space="preserve">13 727,00 </w:t>
      </w:r>
      <w:r w:rsidRPr="00C00205">
        <w:rPr>
          <w:rFonts w:ascii="Arial" w:hAnsi="Arial" w:cs="Arial"/>
          <w:sz w:val="24"/>
          <w:szCs w:val="24"/>
        </w:rPr>
        <w:t>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674123" w:rsidRPr="00C00205">
        <w:rPr>
          <w:rFonts w:ascii="Arial" w:hAnsi="Arial" w:cs="Arial"/>
          <w:sz w:val="24"/>
          <w:szCs w:val="24"/>
        </w:rPr>
        <w:t xml:space="preserve"> 0,03 % </w:t>
      </w:r>
      <w:r w:rsidR="00674123" w:rsidRPr="00C00205">
        <w:rPr>
          <w:rFonts w:ascii="Arial" w:hAnsi="Arial" w:cs="Arial"/>
          <w:sz w:val="24"/>
          <w:szCs w:val="24"/>
        </w:rPr>
        <w:tab/>
        <w:t>(tj. 585,00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  <w:r w:rsidR="00674123" w:rsidRPr="00C00205">
        <w:rPr>
          <w:rFonts w:ascii="Arial" w:hAnsi="Arial" w:cs="Arial"/>
          <w:sz w:val="24"/>
          <w:szCs w:val="24"/>
        </w:rPr>
        <w:t>)</w:t>
      </w:r>
    </w:p>
    <w:p w:rsidR="00674123" w:rsidRPr="00C00205" w:rsidRDefault="00674123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123" w:rsidRPr="00C00205" w:rsidRDefault="00674123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123" w:rsidRPr="00C00205" w:rsidRDefault="00674123" w:rsidP="0067412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WIELKOPOLSKA AKADEMIA NAUKI I ROZWOJU SPÓŁKA Z OGRANICZONĄ ODPOWIEDZIALNOŚCIĄ SPÓŁKA KOMANDYTOWA</w:t>
      </w:r>
    </w:p>
    <w:p w:rsidR="00674123" w:rsidRPr="00C00205" w:rsidRDefault="00674123" w:rsidP="006741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ul. Grochowska 35</w:t>
      </w:r>
      <w:r w:rsidRPr="00C00205">
        <w:rPr>
          <w:rFonts w:ascii="Arial" w:hAnsi="Arial" w:cs="Arial"/>
          <w:sz w:val="24"/>
          <w:szCs w:val="24"/>
        </w:rPr>
        <w:br/>
        <w:t>60-277 Poznań</w:t>
      </w:r>
    </w:p>
    <w:p w:rsidR="00674123" w:rsidRPr="00C00205" w:rsidRDefault="00674123" w:rsidP="006741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657AFB" w:rsidRPr="00C00205" w:rsidRDefault="00657AFB" w:rsidP="00674123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</w:r>
      <w:r w:rsidR="00674123" w:rsidRPr="00C00205">
        <w:rPr>
          <w:rFonts w:ascii="Arial" w:hAnsi="Arial" w:cs="Arial"/>
          <w:sz w:val="24"/>
          <w:szCs w:val="24"/>
        </w:rPr>
        <w:t>5 500,00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674123" w:rsidRPr="00C00205">
        <w:rPr>
          <w:rFonts w:ascii="Arial" w:hAnsi="Arial" w:cs="Arial"/>
          <w:sz w:val="24"/>
          <w:szCs w:val="24"/>
        </w:rPr>
        <w:t xml:space="preserve">3,50% </w:t>
      </w:r>
      <w:r w:rsidR="00674123" w:rsidRPr="00C00205">
        <w:rPr>
          <w:rFonts w:ascii="Arial" w:hAnsi="Arial" w:cs="Arial"/>
          <w:sz w:val="24"/>
          <w:szCs w:val="24"/>
        </w:rPr>
        <w:tab/>
        <w:t>(tj.68 250,00</w:t>
      </w:r>
      <w:r w:rsidRPr="00C00205">
        <w:rPr>
          <w:rFonts w:ascii="Arial" w:hAnsi="Arial" w:cs="Arial"/>
          <w:sz w:val="24"/>
          <w:szCs w:val="24"/>
        </w:rPr>
        <w:t xml:space="preserve"> zł netto</w:t>
      </w:r>
      <w:r w:rsidR="00674123" w:rsidRPr="00C00205">
        <w:rPr>
          <w:rFonts w:ascii="Arial" w:hAnsi="Arial" w:cs="Arial"/>
          <w:sz w:val="24"/>
          <w:szCs w:val="24"/>
        </w:rPr>
        <w:t>)</w:t>
      </w:r>
    </w:p>
    <w:p w:rsidR="00674123" w:rsidRPr="00C00205" w:rsidRDefault="00674123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123" w:rsidRPr="00C00205" w:rsidRDefault="00674123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123" w:rsidRPr="00C00205" w:rsidRDefault="00674123" w:rsidP="0067412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EURO-DOTACJE MICHAŁ HOLICKI</w:t>
      </w:r>
    </w:p>
    <w:p w:rsidR="00674123" w:rsidRPr="00C00205" w:rsidRDefault="00674123" w:rsidP="006741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ul. Jana Chryzostoma Paska 34B 14</w:t>
      </w:r>
      <w:r w:rsidRPr="00C00205">
        <w:rPr>
          <w:rFonts w:ascii="Arial" w:hAnsi="Arial" w:cs="Arial"/>
          <w:sz w:val="24"/>
          <w:szCs w:val="24"/>
        </w:rPr>
        <w:br/>
        <w:t>70-622 Szczecin</w:t>
      </w:r>
    </w:p>
    <w:p w:rsidR="00657AFB" w:rsidRPr="00C00205" w:rsidRDefault="00657AFB" w:rsidP="00657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123" w:rsidRPr="00C00205" w:rsidRDefault="00674123" w:rsidP="006741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Studium Wykonalności:</w:t>
      </w:r>
      <w:r w:rsidRPr="00C00205">
        <w:rPr>
          <w:rFonts w:ascii="Arial" w:hAnsi="Arial" w:cs="Arial"/>
          <w:sz w:val="24"/>
          <w:szCs w:val="24"/>
        </w:rPr>
        <w:tab/>
        <w:t>7 200,00 zł netto</w:t>
      </w:r>
    </w:p>
    <w:p w:rsidR="00674123" w:rsidRPr="00C00205" w:rsidRDefault="00674123" w:rsidP="006741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Cena przygotowanie wniosku:</w:t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Pr="00C00205">
        <w:rPr>
          <w:rFonts w:ascii="Arial" w:hAnsi="Arial" w:cs="Arial"/>
          <w:sz w:val="24"/>
          <w:szCs w:val="24"/>
        </w:rPr>
        <w:tab/>
      </w:r>
      <w:r w:rsidR="001720B3" w:rsidRPr="00C00205">
        <w:rPr>
          <w:rFonts w:ascii="Arial" w:hAnsi="Arial" w:cs="Arial"/>
          <w:sz w:val="24"/>
          <w:szCs w:val="24"/>
        </w:rPr>
        <w:t xml:space="preserve">0,004 </w:t>
      </w:r>
      <w:r w:rsidRPr="00C00205">
        <w:rPr>
          <w:rFonts w:ascii="Arial" w:hAnsi="Arial" w:cs="Arial"/>
          <w:sz w:val="24"/>
          <w:szCs w:val="24"/>
        </w:rPr>
        <w:t xml:space="preserve">% </w:t>
      </w:r>
      <w:r w:rsidRPr="00C00205">
        <w:rPr>
          <w:rFonts w:ascii="Arial" w:hAnsi="Arial" w:cs="Arial"/>
          <w:sz w:val="24"/>
          <w:szCs w:val="24"/>
        </w:rPr>
        <w:tab/>
        <w:t xml:space="preserve">(tj. </w:t>
      </w:r>
      <w:r w:rsidR="001720B3" w:rsidRPr="00C00205">
        <w:rPr>
          <w:rFonts w:ascii="Arial" w:hAnsi="Arial" w:cs="Arial"/>
          <w:sz w:val="24"/>
          <w:szCs w:val="24"/>
        </w:rPr>
        <w:t>78</w:t>
      </w:r>
      <w:r w:rsidRPr="00C00205">
        <w:rPr>
          <w:rFonts w:ascii="Arial" w:hAnsi="Arial" w:cs="Arial"/>
          <w:sz w:val="24"/>
          <w:szCs w:val="24"/>
        </w:rPr>
        <w:t>,00 zł netto)</w:t>
      </w:r>
    </w:p>
    <w:p w:rsidR="00674123" w:rsidRPr="00C00205" w:rsidRDefault="00674123" w:rsidP="006741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123" w:rsidRPr="00C00205" w:rsidRDefault="00674123" w:rsidP="006741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8B2" w:rsidRPr="00C00205" w:rsidRDefault="008018B2" w:rsidP="00E525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8B2" w:rsidRPr="00C00205" w:rsidRDefault="008018B2" w:rsidP="008018B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00205">
        <w:rPr>
          <w:rFonts w:ascii="Arial" w:hAnsi="Arial" w:cs="Arial"/>
          <w:b/>
          <w:sz w:val="24"/>
          <w:szCs w:val="24"/>
          <w:u w:val="single"/>
        </w:rPr>
        <w:t>Do realizacji wykonania zamówienia dokonano wyboru oferty Wykonawcy:</w:t>
      </w:r>
    </w:p>
    <w:p w:rsidR="008018B2" w:rsidRPr="00C00205" w:rsidRDefault="008018B2" w:rsidP="008018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0205" w:rsidRPr="00C00205" w:rsidRDefault="00C00205" w:rsidP="00C0020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EURO-DOTACJE MICHAŁ HOLICKI</w:t>
      </w:r>
    </w:p>
    <w:p w:rsidR="00C00205" w:rsidRPr="00C00205" w:rsidRDefault="00C00205" w:rsidP="00C0020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C00205">
        <w:rPr>
          <w:rFonts w:ascii="Arial" w:hAnsi="Arial" w:cs="Arial"/>
          <w:sz w:val="24"/>
          <w:szCs w:val="24"/>
        </w:rPr>
        <w:t>ul. Jana Chryzostoma Paska 34B 14</w:t>
      </w:r>
      <w:r w:rsidRPr="00C00205">
        <w:rPr>
          <w:rFonts w:ascii="Arial" w:hAnsi="Arial" w:cs="Arial"/>
          <w:sz w:val="24"/>
          <w:szCs w:val="24"/>
        </w:rPr>
        <w:br/>
        <w:t>70-622 Szczecin</w:t>
      </w:r>
    </w:p>
    <w:p w:rsidR="008018B2" w:rsidRDefault="00C00205" w:rsidP="00E525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 łączną kwotę  89</w:t>
      </w:r>
      <w:r w:rsidR="004173E3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,</w:t>
      </w:r>
      <w:r w:rsidR="004173E3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zł brutto</w:t>
      </w:r>
    </w:p>
    <w:p w:rsidR="00A6363C" w:rsidRDefault="00A6363C" w:rsidP="00E525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363C" w:rsidRDefault="00A6363C" w:rsidP="00E525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363C" w:rsidRPr="00A6363C" w:rsidRDefault="00A6363C" w:rsidP="00A63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363C">
        <w:rPr>
          <w:rFonts w:ascii="Arial" w:hAnsi="Arial" w:cs="Arial"/>
          <w:sz w:val="24"/>
          <w:szCs w:val="24"/>
        </w:rPr>
        <w:t xml:space="preserve">Zbigniew </w:t>
      </w:r>
      <w:proofErr w:type="spellStart"/>
      <w:r w:rsidRPr="00A6363C">
        <w:rPr>
          <w:rFonts w:ascii="Arial" w:hAnsi="Arial" w:cs="Arial"/>
          <w:sz w:val="24"/>
          <w:szCs w:val="24"/>
        </w:rPr>
        <w:t>Kluczkowski</w:t>
      </w:r>
      <w:proofErr w:type="spellEnd"/>
    </w:p>
    <w:p w:rsidR="00A6363C" w:rsidRPr="00A6363C" w:rsidRDefault="00A6363C" w:rsidP="00A63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  <w:t>Kierownik Sekcji Logistyki</w:t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  <w:t xml:space="preserve">na podstawie pełnomocnictwa </w:t>
      </w:r>
    </w:p>
    <w:p w:rsidR="00A6363C" w:rsidRPr="00A6363C" w:rsidRDefault="00A6363C" w:rsidP="00A63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</w:r>
      <w:r w:rsidRPr="00A6363C">
        <w:rPr>
          <w:rFonts w:ascii="Arial" w:hAnsi="Arial" w:cs="Arial"/>
          <w:sz w:val="24"/>
          <w:szCs w:val="24"/>
        </w:rPr>
        <w:tab/>
        <w:t>z dnia 25.05.2022 r.</w:t>
      </w:r>
    </w:p>
    <w:p w:rsidR="00A6363C" w:rsidRPr="00C00205" w:rsidRDefault="00A6363C" w:rsidP="00E5258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363C" w:rsidRPr="00C00205" w:rsidSect="0023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B08"/>
    <w:multiLevelType w:val="hybridMultilevel"/>
    <w:tmpl w:val="5B1A6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3646"/>
    <w:multiLevelType w:val="hybridMultilevel"/>
    <w:tmpl w:val="5B1A6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E6F"/>
    <w:multiLevelType w:val="hybridMultilevel"/>
    <w:tmpl w:val="4790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7D40"/>
    <w:multiLevelType w:val="hybridMultilevel"/>
    <w:tmpl w:val="4790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B45FC"/>
    <w:multiLevelType w:val="hybridMultilevel"/>
    <w:tmpl w:val="4790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F1C69"/>
    <w:multiLevelType w:val="hybridMultilevel"/>
    <w:tmpl w:val="4790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0059"/>
    <w:multiLevelType w:val="hybridMultilevel"/>
    <w:tmpl w:val="4790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661C4"/>
    <w:multiLevelType w:val="hybridMultilevel"/>
    <w:tmpl w:val="4790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6CE0"/>
    <w:rsid w:val="001720B3"/>
    <w:rsid w:val="0017403A"/>
    <w:rsid w:val="00237DCD"/>
    <w:rsid w:val="0026673C"/>
    <w:rsid w:val="002A2891"/>
    <w:rsid w:val="00340C41"/>
    <w:rsid w:val="004173E3"/>
    <w:rsid w:val="00514B61"/>
    <w:rsid w:val="00657AFB"/>
    <w:rsid w:val="00674123"/>
    <w:rsid w:val="00702867"/>
    <w:rsid w:val="008018B2"/>
    <w:rsid w:val="00964C82"/>
    <w:rsid w:val="00A6363C"/>
    <w:rsid w:val="00B413A6"/>
    <w:rsid w:val="00C00205"/>
    <w:rsid w:val="00C40F79"/>
    <w:rsid w:val="00C67AAD"/>
    <w:rsid w:val="00C76CE0"/>
    <w:rsid w:val="00DA4C2A"/>
    <w:rsid w:val="00DE3846"/>
    <w:rsid w:val="00E52587"/>
    <w:rsid w:val="00E7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6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1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2022-05-26T12:35:00Z</cp:lastPrinted>
  <dcterms:created xsi:type="dcterms:W3CDTF">2021-12-02T12:29:00Z</dcterms:created>
  <dcterms:modified xsi:type="dcterms:W3CDTF">2022-05-26T12:36:00Z</dcterms:modified>
</cp:coreProperties>
</file>