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4970" w14:textId="6553F08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2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2DA1000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C5DCE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Pr="00D8221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013927C1" w:rsidR="00D22267" w:rsidRPr="00D82217" w:rsidRDefault="002E62D8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4D1C8A29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3F5982">
        <w:rPr>
          <w:rFonts w:ascii="Arial" w:hAnsi="Arial" w:cs="Arial"/>
          <w:sz w:val="20"/>
          <w:szCs w:val="20"/>
        </w:rPr>
        <w:t xml:space="preserve">„Oczyszczaniu chodnika przy drodze powiatowej nr </w:t>
      </w:r>
      <w:r w:rsidR="002C5DCE">
        <w:rPr>
          <w:rFonts w:ascii="Arial" w:hAnsi="Arial" w:cs="Arial"/>
          <w:sz w:val="20"/>
          <w:szCs w:val="20"/>
        </w:rPr>
        <w:t xml:space="preserve">3210P w miejscowości Licheń Stary”. 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714D3AC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28.06.2024 r.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3D4E69D1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D6271"/>
    <w:rsid w:val="000D7E74"/>
    <w:rsid w:val="001E07D7"/>
    <w:rsid w:val="00212EED"/>
    <w:rsid w:val="00237199"/>
    <w:rsid w:val="002C5DCE"/>
    <w:rsid w:val="002E62D8"/>
    <w:rsid w:val="003F5982"/>
    <w:rsid w:val="006C3DBF"/>
    <w:rsid w:val="008F495C"/>
    <w:rsid w:val="00975786"/>
    <w:rsid w:val="009F41C1"/>
    <w:rsid w:val="00B57A7A"/>
    <w:rsid w:val="00D22267"/>
    <w:rsid w:val="00D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22</cp:revision>
  <cp:lastPrinted>2024-05-28T12:12:00Z</cp:lastPrinted>
  <dcterms:created xsi:type="dcterms:W3CDTF">2022-08-04T08:32:00Z</dcterms:created>
  <dcterms:modified xsi:type="dcterms:W3CDTF">2024-05-28T12:12:00Z</dcterms:modified>
</cp:coreProperties>
</file>