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C9" w:rsidRPr="00C85C94"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C85C94">
        <w:rPr>
          <w:rFonts w:ascii="DIN Pro Regular" w:hAnsi="DIN Pro Regular" w:cs="DIN Pro Regular"/>
          <w:noProof/>
          <w:sz w:val="16"/>
          <w:szCs w:val="16"/>
        </w:rPr>
        <w:drawing>
          <wp:anchor distT="0" distB="0" distL="114300" distR="114300" simplePos="0" relativeHeight="251659264" behindDoc="0" locked="0" layoutInCell="1" allowOverlap="1" wp14:anchorId="233620DE" wp14:editId="6E97A263">
            <wp:simplePos x="0" y="0"/>
            <wp:positionH relativeFrom="margin">
              <wp:posOffset>0</wp:posOffset>
            </wp:positionH>
            <wp:positionV relativeFrom="margin">
              <wp:posOffset>0</wp:posOffset>
            </wp:positionV>
            <wp:extent cx="3215004" cy="633726"/>
            <wp:effectExtent l="0" t="0" r="508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5004" cy="633726"/>
                    </a:xfrm>
                    <a:prstGeom prst="rect">
                      <a:avLst/>
                    </a:prstGeom>
                  </pic:spPr>
                </pic:pic>
              </a:graphicData>
            </a:graphic>
            <wp14:sizeRelH relativeFrom="page">
              <wp14:pctWidth>0</wp14:pctWidth>
            </wp14:sizeRelH>
            <wp14:sizeRelV relativeFrom="page">
              <wp14:pctHeight>0</wp14:pctHeight>
            </wp14:sizeRelV>
          </wp:anchor>
        </w:drawing>
      </w:r>
      <w:r w:rsidRPr="00C85C94">
        <w:rPr>
          <w:rFonts w:asciiTheme="minorHAnsi" w:eastAsia="Calibri" w:hAnsiTheme="minorHAnsi" w:cstheme="minorHAnsi"/>
          <w:sz w:val="16"/>
          <w:szCs w:val="16"/>
        </w:rPr>
        <w:t>WOJEWÓDZKI URZĄD PRACY w WARSZAWIE</w:t>
      </w:r>
      <w:r w:rsidRPr="00C85C94">
        <w:rPr>
          <w:rFonts w:asciiTheme="minorHAnsi" w:eastAsia="Calibri" w:hAnsiTheme="minorHAnsi" w:cstheme="minorHAnsi"/>
          <w:sz w:val="16"/>
          <w:szCs w:val="16"/>
        </w:rPr>
        <w:br/>
        <w:t xml:space="preserve">ul. Młynarska 16, 01-205 Warszawa </w:t>
      </w:r>
    </w:p>
    <w:p w:rsidR="002A03C9" w:rsidRPr="00C85C94"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C85C94">
        <w:rPr>
          <w:rFonts w:asciiTheme="minorHAnsi" w:eastAsia="Calibri" w:hAnsiTheme="minorHAnsi" w:cstheme="minorHAnsi"/>
          <w:sz w:val="16"/>
          <w:szCs w:val="16"/>
        </w:rPr>
        <w:t>tel. +48 22 578 44 00, fax +48 22 578 44 01</w:t>
      </w:r>
    </w:p>
    <w:p w:rsidR="002A03C9" w:rsidRPr="00C85C94"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C85C94">
        <w:rPr>
          <w:rFonts w:asciiTheme="minorHAnsi" w:eastAsia="Calibri" w:hAnsiTheme="minorHAnsi" w:cstheme="minorHAnsi"/>
          <w:sz w:val="16"/>
          <w:szCs w:val="16"/>
        </w:rPr>
        <w:t>wup@wup.mazowsze.pl</w:t>
      </w:r>
    </w:p>
    <w:p w:rsidR="002A03C9" w:rsidRPr="00C85C94" w:rsidRDefault="002A03C9" w:rsidP="002A03C9">
      <w:pPr>
        <w:tabs>
          <w:tab w:val="center" w:pos="4536"/>
          <w:tab w:val="right" w:pos="9072"/>
        </w:tabs>
        <w:jc w:val="right"/>
        <w:rPr>
          <w:rFonts w:asciiTheme="minorHAnsi" w:hAnsiTheme="minorHAnsi" w:cstheme="minorHAnsi"/>
          <w:sz w:val="16"/>
          <w:szCs w:val="16"/>
        </w:rPr>
      </w:pPr>
      <w:r w:rsidRPr="00C85C94">
        <w:rPr>
          <w:rFonts w:asciiTheme="minorHAnsi" w:hAnsiTheme="minorHAnsi" w:cstheme="minorHAnsi"/>
          <w:sz w:val="16"/>
          <w:szCs w:val="16"/>
        </w:rPr>
        <w:t>wupwarszawa.praca.gov.pl</w:t>
      </w:r>
    </w:p>
    <w:p w:rsidR="002A03C9" w:rsidRPr="00C85C94" w:rsidRDefault="002A03C9" w:rsidP="002A03C9">
      <w:pPr>
        <w:tabs>
          <w:tab w:val="center" w:pos="4536"/>
          <w:tab w:val="right" w:pos="9072"/>
        </w:tabs>
        <w:jc w:val="right"/>
        <w:rPr>
          <w:rFonts w:asciiTheme="minorHAnsi" w:hAnsiTheme="minorHAnsi" w:cstheme="minorHAnsi"/>
          <w:caps/>
          <w:sz w:val="20"/>
          <w:szCs w:val="20"/>
          <w:lang w:eastAsia="en-US"/>
        </w:rPr>
      </w:pPr>
    </w:p>
    <w:p w:rsidR="008942CF" w:rsidRPr="00C85C94" w:rsidRDefault="008942CF" w:rsidP="008942CF">
      <w:pPr>
        <w:pBdr>
          <w:top w:val="single" w:sz="4" w:space="1" w:color="auto"/>
        </w:pBdr>
        <w:tabs>
          <w:tab w:val="center" w:pos="4536"/>
          <w:tab w:val="center" w:pos="4819"/>
          <w:tab w:val="right" w:pos="9072"/>
          <w:tab w:val="right" w:pos="9638"/>
        </w:tabs>
        <w:jc w:val="center"/>
        <w:rPr>
          <w:rFonts w:asciiTheme="minorHAnsi" w:hAnsiTheme="minorHAnsi" w:cstheme="minorHAnsi"/>
          <w:b/>
        </w:rPr>
      </w:pPr>
    </w:p>
    <w:p w:rsidR="008942CF" w:rsidRPr="00C85C94" w:rsidRDefault="008942CF" w:rsidP="008942CF">
      <w:pPr>
        <w:tabs>
          <w:tab w:val="center" w:pos="4536"/>
          <w:tab w:val="center" w:pos="4819"/>
          <w:tab w:val="right" w:pos="9072"/>
          <w:tab w:val="right" w:pos="9638"/>
        </w:tabs>
        <w:jc w:val="center"/>
        <w:rPr>
          <w:rFonts w:asciiTheme="minorHAnsi" w:hAnsiTheme="minorHAnsi" w:cstheme="minorHAnsi"/>
          <w:b/>
        </w:rPr>
      </w:pPr>
      <w:r w:rsidRPr="00C85C94">
        <w:rPr>
          <w:rFonts w:asciiTheme="minorHAnsi" w:hAnsiTheme="minorHAnsi" w:cstheme="minorHAnsi"/>
          <w:b/>
        </w:rPr>
        <w:t>SPECYFIKACJA WARUNKÓW ZAMÓWIENIA (SWZ)</w:t>
      </w:r>
    </w:p>
    <w:p w:rsidR="008942CF" w:rsidRPr="00C85C94" w:rsidRDefault="008942CF" w:rsidP="008942CF">
      <w:pPr>
        <w:jc w:val="center"/>
        <w:rPr>
          <w:rFonts w:asciiTheme="minorHAnsi" w:hAnsiTheme="minorHAnsi" w:cstheme="minorHAnsi"/>
        </w:rPr>
      </w:pPr>
    </w:p>
    <w:p w:rsidR="008942CF" w:rsidRPr="00C85C94" w:rsidRDefault="008942CF" w:rsidP="008942CF">
      <w:pPr>
        <w:jc w:val="center"/>
        <w:rPr>
          <w:rFonts w:asciiTheme="minorHAnsi" w:hAnsiTheme="minorHAnsi" w:cstheme="minorHAnsi"/>
        </w:rPr>
      </w:pPr>
      <w:r w:rsidRPr="00C85C94">
        <w:rPr>
          <w:rFonts w:asciiTheme="minorHAnsi" w:hAnsiTheme="minorHAnsi" w:cstheme="minorHAnsi"/>
        </w:rPr>
        <w:t>Wojewódzkiego Urzędu Pracy w Warszawie</w:t>
      </w:r>
    </w:p>
    <w:p w:rsidR="008942CF" w:rsidRPr="00C85C94" w:rsidRDefault="008942CF" w:rsidP="008942CF">
      <w:pPr>
        <w:jc w:val="center"/>
        <w:rPr>
          <w:rFonts w:asciiTheme="minorHAnsi" w:hAnsiTheme="minorHAnsi" w:cstheme="minorHAnsi"/>
        </w:rPr>
      </w:pPr>
      <w:r w:rsidRPr="00C85C94">
        <w:rPr>
          <w:rFonts w:asciiTheme="minorHAnsi" w:hAnsiTheme="minorHAnsi" w:cstheme="minorHAnsi"/>
        </w:rPr>
        <w:t>ul. Młynarska 16, 01-205 Warszawa,</w:t>
      </w:r>
    </w:p>
    <w:p w:rsidR="008942CF" w:rsidRPr="00C85C94" w:rsidRDefault="008942CF" w:rsidP="008942CF">
      <w:pPr>
        <w:jc w:val="center"/>
        <w:rPr>
          <w:rFonts w:asciiTheme="minorHAnsi" w:hAnsiTheme="minorHAnsi" w:cstheme="minorHAnsi"/>
        </w:rPr>
      </w:pPr>
      <w:r w:rsidRPr="00C85C94">
        <w:rPr>
          <w:rFonts w:asciiTheme="minorHAnsi" w:hAnsiTheme="minorHAnsi" w:cstheme="minorHAnsi"/>
        </w:rPr>
        <w:t>tel. (22) 578 44 00, faks (22) 578 44 07,</w:t>
      </w:r>
    </w:p>
    <w:p w:rsidR="008942CF" w:rsidRPr="00C85C94" w:rsidRDefault="008942CF" w:rsidP="008942CF">
      <w:pPr>
        <w:jc w:val="center"/>
        <w:rPr>
          <w:rFonts w:asciiTheme="minorHAnsi" w:hAnsiTheme="minorHAnsi" w:cstheme="minorHAnsi"/>
        </w:rPr>
      </w:pPr>
      <w:r w:rsidRPr="00C85C94">
        <w:rPr>
          <w:rFonts w:asciiTheme="minorHAnsi" w:hAnsiTheme="minorHAnsi" w:cstheme="minorHAnsi"/>
        </w:rPr>
        <w:t>wupwarszawa.praca.gov.pl</w:t>
      </w:r>
    </w:p>
    <w:p w:rsidR="008942CF" w:rsidRPr="00C85C94" w:rsidRDefault="008942CF" w:rsidP="008942CF">
      <w:pPr>
        <w:jc w:val="center"/>
        <w:rPr>
          <w:rFonts w:asciiTheme="minorHAnsi" w:hAnsiTheme="minorHAnsi" w:cstheme="minorHAnsi"/>
        </w:rPr>
      </w:pPr>
      <w:r w:rsidRPr="00C85C94">
        <w:rPr>
          <w:rFonts w:asciiTheme="minorHAnsi" w:hAnsiTheme="minorHAnsi" w:cstheme="minorHAnsi"/>
        </w:rPr>
        <w:t>e-mail: wup@wup.mazowsze.pl</w:t>
      </w:r>
    </w:p>
    <w:p w:rsidR="008942CF" w:rsidRPr="00C85C94" w:rsidRDefault="008942CF" w:rsidP="008942CF">
      <w:pPr>
        <w:jc w:val="center"/>
        <w:rPr>
          <w:rFonts w:asciiTheme="minorHAnsi" w:hAnsiTheme="minorHAnsi" w:cstheme="minorHAnsi"/>
        </w:rPr>
      </w:pPr>
    </w:p>
    <w:p w:rsidR="008942CF" w:rsidRPr="00C85C94" w:rsidRDefault="008942CF" w:rsidP="008942CF">
      <w:pPr>
        <w:jc w:val="center"/>
        <w:rPr>
          <w:rFonts w:asciiTheme="minorHAnsi" w:hAnsiTheme="minorHAnsi" w:cstheme="minorHAnsi"/>
        </w:rPr>
      </w:pPr>
      <w:r w:rsidRPr="00C85C94">
        <w:rPr>
          <w:rFonts w:asciiTheme="minorHAnsi" w:hAnsiTheme="minorHAnsi" w:cstheme="minorHAnsi"/>
        </w:rPr>
        <w:t>w postępowaniu o udzielenie zamówienia publicznego prowadzonym w trybie podstawowym bez negocjacji, na podstawie art. 275 pkt 1 ustawy z dnia 11 września 2019 r. Prawo Zamówień Publicznych (</w:t>
      </w:r>
      <w:r w:rsidR="007A0E04" w:rsidRPr="00C85C94">
        <w:rPr>
          <w:rFonts w:asciiTheme="minorHAnsi" w:hAnsiTheme="minorHAnsi" w:cstheme="minorHAnsi"/>
        </w:rPr>
        <w:t xml:space="preserve">Dz. U. z 2021 r., poz. 1129 z </w:t>
      </w:r>
      <w:proofErr w:type="spellStart"/>
      <w:r w:rsidR="007A0E04" w:rsidRPr="00C85C94">
        <w:rPr>
          <w:rFonts w:asciiTheme="minorHAnsi" w:hAnsiTheme="minorHAnsi" w:cstheme="minorHAnsi"/>
        </w:rPr>
        <w:t>późn</w:t>
      </w:r>
      <w:proofErr w:type="spellEnd"/>
      <w:r w:rsidR="007A0E04" w:rsidRPr="00C85C94">
        <w:rPr>
          <w:rFonts w:asciiTheme="minorHAnsi" w:hAnsiTheme="minorHAnsi" w:cstheme="minorHAnsi"/>
        </w:rPr>
        <w:t>. zm.</w:t>
      </w:r>
      <w:r w:rsidRPr="00C85C94">
        <w:rPr>
          <w:rFonts w:asciiTheme="minorHAnsi" w:hAnsiTheme="minorHAnsi" w:cstheme="minorHAnsi"/>
        </w:rPr>
        <w:t xml:space="preserve">). </w:t>
      </w:r>
    </w:p>
    <w:p w:rsidR="008942CF" w:rsidRPr="00C85C94" w:rsidRDefault="008942CF" w:rsidP="008942CF">
      <w:pPr>
        <w:autoSpaceDE w:val="0"/>
        <w:autoSpaceDN w:val="0"/>
        <w:adjustRightInd w:val="0"/>
        <w:jc w:val="center"/>
        <w:rPr>
          <w:rFonts w:asciiTheme="minorHAnsi" w:hAnsiTheme="minorHAnsi" w:cstheme="minorHAnsi"/>
        </w:rPr>
      </w:pPr>
    </w:p>
    <w:p w:rsidR="008942CF" w:rsidRPr="00C85C94" w:rsidRDefault="008942CF" w:rsidP="008942CF">
      <w:pPr>
        <w:autoSpaceDE w:val="0"/>
        <w:autoSpaceDN w:val="0"/>
        <w:adjustRightInd w:val="0"/>
        <w:jc w:val="center"/>
        <w:rPr>
          <w:rFonts w:asciiTheme="minorHAnsi" w:hAnsiTheme="minorHAnsi" w:cstheme="minorHAnsi"/>
        </w:rPr>
      </w:pPr>
      <w:r w:rsidRPr="00C85C94">
        <w:rPr>
          <w:rFonts w:asciiTheme="minorHAnsi" w:hAnsiTheme="minorHAnsi" w:cstheme="minorHAnsi"/>
          <w:b/>
        </w:rPr>
        <w:t>Przedmiot zamówienia</w:t>
      </w:r>
      <w:r w:rsidRPr="00C85C94">
        <w:rPr>
          <w:rFonts w:asciiTheme="minorHAnsi" w:hAnsiTheme="minorHAnsi" w:cstheme="minorHAnsi"/>
        </w:rPr>
        <w:t>:</w:t>
      </w:r>
    </w:p>
    <w:p w:rsidR="008942CF" w:rsidRPr="00C85C94" w:rsidRDefault="008942CF" w:rsidP="008942CF">
      <w:pPr>
        <w:jc w:val="both"/>
        <w:rPr>
          <w:rFonts w:asciiTheme="minorHAnsi" w:hAnsiTheme="minorHAnsi" w:cstheme="minorHAnsi"/>
          <w:b/>
          <w:bCs/>
        </w:rPr>
      </w:pPr>
    </w:p>
    <w:p w:rsidR="008942CF" w:rsidRPr="00C85C94" w:rsidRDefault="00736D54" w:rsidP="008942CF">
      <w:pPr>
        <w:autoSpaceDE w:val="0"/>
        <w:autoSpaceDN w:val="0"/>
        <w:adjustRightInd w:val="0"/>
        <w:jc w:val="both"/>
        <w:rPr>
          <w:rFonts w:asciiTheme="minorHAnsi" w:hAnsiTheme="minorHAnsi" w:cstheme="minorHAnsi"/>
          <w:b/>
        </w:rPr>
      </w:pPr>
      <w:r w:rsidRPr="00C85C94">
        <w:rPr>
          <w:rFonts w:asciiTheme="minorHAnsi" w:hAnsiTheme="minorHAnsi" w:cstheme="minorHAnsi"/>
          <w:b/>
        </w:rPr>
        <w:t xml:space="preserve">Dostawa </w:t>
      </w:r>
      <w:r w:rsidR="002819D2" w:rsidRPr="00C85C94">
        <w:rPr>
          <w:rFonts w:asciiTheme="minorHAnsi" w:hAnsiTheme="minorHAnsi" w:cstheme="minorHAnsi"/>
          <w:b/>
        </w:rPr>
        <w:t xml:space="preserve">monitorów komputerowych </w:t>
      </w:r>
      <w:r w:rsidRPr="00C85C94">
        <w:rPr>
          <w:rFonts w:asciiTheme="minorHAnsi" w:hAnsiTheme="minorHAnsi" w:cstheme="minorHAnsi"/>
          <w:b/>
        </w:rPr>
        <w:t>na pot</w:t>
      </w:r>
      <w:r w:rsidR="00B40106" w:rsidRPr="00C85C94">
        <w:rPr>
          <w:rFonts w:asciiTheme="minorHAnsi" w:hAnsiTheme="minorHAnsi" w:cstheme="minorHAnsi"/>
          <w:b/>
        </w:rPr>
        <w:t>rzeby Wojewódzkiego Urzędu Pracy w</w:t>
      </w:r>
      <w:r w:rsidR="002819D2" w:rsidRPr="00C85C94">
        <w:rPr>
          <w:rFonts w:asciiTheme="minorHAnsi" w:hAnsiTheme="minorHAnsi" w:cstheme="minorHAnsi"/>
          <w:b/>
        </w:rPr>
        <w:t> </w:t>
      </w:r>
      <w:r w:rsidR="00B40106" w:rsidRPr="00C85C94">
        <w:rPr>
          <w:rFonts w:asciiTheme="minorHAnsi" w:hAnsiTheme="minorHAnsi" w:cstheme="minorHAnsi"/>
          <w:b/>
        </w:rPr>
        <w:t>Warszawie</w:t>
      </w:r>
      <w:r w:rsidR="008942CF" w:rsidRPr="00C85C94">
        <w:rPr>
          <w:rFonts w:asciiTheme="minorHAnsi" w:hAnsiTheme="minorHAnsi" w:cstheme="minorHAnsi"/>
          <w:b/>
        </w:rPr>
        <w:t>.</w:t>
      </w:r>
    </w:p>
    <w:p w:rsidR="008942CF" w:rsidRPr="00C85C94" w:rsidRDefault="008942CF" w:rsidP="008942CF">
      <w:pPr>
        <w:jc w:val="both"/>
        <w:rPr>
          <w:rFonts w:asciiTheme="minorHAnsi" w:hAnsiTheme="minorHAnsi" w:cstheme="minorHAnsi"/>
          <w:b/>
        </w:rPr>
      </w:pPr>
    </w:p>
    <w:p w:rsidR="008942CF" w:rsidRPr="00C85C94" w:rsidRDefault="008942CF" w:rsidP="008942CF">
      <w:pPr>
        <w:jc w:val="center"/>
        <w:rPr>
          <w:rFonts w:asciiTheme="minorHAnsi" w:hAnsiTheme="minorHAnsi" w:cstheme="minorHAnsi"/>
          <w:b/>
        </w:rPr>
      </w:pPr>
      <w:r w:rsidRPr="00C85C94">
        <w:rPr>
          <w:rFonts w:asciiTheme="minorHAnsi" w:hAnsiTheme="minorHAnsi" w:cstheme="minorHAnsi"/>
          <w:b/>
        </w:rPr>
        <w:t xml:space="preserve">Podstawa Prawna </w:t>
      </w:r>
    </w:p>
    <w:p w:rsidR="008942CF" w:rsidRPr="00C85C94" w:rsidRDefault="008942CF" w:rsidP="008942CF">
      <w:pPr>
        <w:jc w:val="both"/>
        <w:rPr>
          <w:rFonts w:asciiTheme="minorHAnsi" w:hAnsiTheme="minorHAnsi" w:cstheme="minorHAnsi"/>
        </w:rPr>
      </w:pPr>
      <w:r w:rsidRPr="00C85C94">
        <w:rPr>
          <w:rFonts w:asciiTheme="minorHAnsi" w:hAnsiTheme="minorHAnsi" w:cstheme="minorHAnsi"/>
        </w:rPr>
        <w:t>Postępowanie o udzielenie zamówienia publicznego prowadzone jest na podstawie przepisów ustawy z dnia 11 września 2019 r. Prawo Zamówień Publicznych (</w:t>
      </w:r>
      <w:r w:rsidR="007A0E04" w:rsidRPr="00C85C94">
        <w:rPr>
          <w:rFonts w:asciiTheme="minorHAnsi" w:hAnsiTheme="minorHAnsi" w:cstheme="minorHAnsi"/>
        </w:rPr>
        <w:t>Dz. U. z 2021 r., poz. 1129</w:t>
      </w:r>
      <w:r w:rsidR="00C85C94" w:rsidRPr="00C85C94">
        <w:rPr>
          <w:rFonts w:asciiTheme="minorHAnsi" w:hAnsiTheme="minorHAnsi" w:cstheme="minorHAnsi"/>
        </w:rPr>
        <w:t>,</w:t>
      </w:r>
      <w:r w:rsidR="007A0E04" w:rsidRPr="00C85C94">
        <w:rPr>
          <w:rFonts w:asciiTheme="minorHAnsi" w:hAnsiTheme="minorHAnsi" w:cstheme="minorHAnsi"/>
        </w:rPr>
        <w:t xml:space="preserve"> z</w:t>
      </w:r>
      <w:r w:rsidR="00C85C94" w:rsidRPr="00C85C94">
        <w:rPr>
          <w:rFonts w:asciiTheme="minorHAnsi" w:hAnsiTheme="minorHAnsi" w:cstheme="minorHAnsi"/>
        </w:rPr>
        <w:t> </w:t>
      </w:r>
      <w:proofErr w:type="spellStart"/>
      <w:r w:rsidR="007A0E04" w:rsidRPr="00C85C94">
        <w:rPr>
          <w:rFonts w:asciiTheme="minorHAnsi" w:hAnsiTheme="minorHAnsi" w:cstheme="minorHAnsi"/>
        </w:rPr>
        <w:t>późn</w:t>
      </w:r>
      <w:proofErr w:type="spellEnd"/>
      <w:r w:rsidR="007A0E04" w:rsidRPr="00C85C94">
        <w:rPr>
          <w:rFonts w:asciiTheme="minorHAnsi" w:hAnsiTheme="minorHAnsi" w:cstheme="minorHAnsi"/>
        </w:rPr>
        <w:t>. zm.</w:t>
      </w:r>
      <w:r w:rsidRPr="00C85C94">
        <w:rPr>
          <w:rFonts w:asciiTheme="minorHAnsi" w:hAnsiTheme="minorHAnsi" w:cstheme="minorHAnsi"/>
        </w:rPr>
        <w:t>) zwanej w dalszej części specyfikacji warunków zamówienia w skrócie „</w:t>
      </w:r>
      <w:proofErr w:type="spellStart"/>
      <w:r w:rsidRPr="00C85C94">
        <w:rPr>
          <w:rFonts w:asciiTheme="minorHAnsi" w:hAnsiTheme="minorHAnsi" w:cstheme="minorHAnsi"/>
        </w:rPr>
        <w:t>uPzp</w:t>
      </w:r>
      <w:proofErr w:type="spellEnd"/>
      <w:r w:rsidRPr="00C85C94">
        <w:rPr>
          <w:rFonts w:asciiTheme="minorHAnsi" w:hAnsiTheme="minorHAnsi" w:cstheme="minorHAnsi"/>
        </w:rPr>
        <w:t>" oraz aktów wykonawczych do tej ustawy.</w:t>
      </w:r>
    </w:p>
    <w:p w:rsidR="008942CF" w:rsidRPr="00C85C94" w:rsidRDefault="008942CF" w:rsidP="008942CF">
      <w:pPr>
        <w:jc w:val="both"/>
        <w:rPr>
          <w:rFonts w:asciiTheme="minorHAnsi" w:hAnsiTheme="minorHAnsi" w:cstheme="minorHAnsi"/>
        </w:rPr>
      </w:pPr>
      <w:r w:rsidRPr="00C85C94">
        <w:rPr>
          <w:rFonts w:asciiTheme="minorHAnsi" w:hAnsiTheme="minorHAnsi" w:cstheme="minorHAnsi"/>
        </w:rPr>
        <w:t xml:space="preserve">Do czynności podejmowanych przez zamawiającego i wykonawców w postępowaniu o udzielenie zamówienia stosuje się przepisy ustawy z dnia 23 kwietnia 1964 r. - Kodeks cywilny (Dz. U. z 2020 r., poz. 1740 </w:t>
      </w:r>
      <w:proofErr w:type="spellStart"/>
      <w:r w:rsidRPr="00C85C94">
        <w:rPr>
          <w:rFonts w:asciiTheme="minorHAnsi" w:hAnsiTheme="minorHAnsi" w:cstheme="minorHAnsi"/>
        </w:rPr>
        <w:t>t.j</w:t>
      </w:r>
      <w:proofErr w:type="spellEnd"/>
      <w:r w:rsidRPr="00C85C94">
        <w:rPr>
          <w:rFonts w:asciiTheme="minorHAnsi" w:hAnsiTheme="minorHAnsi" w:cstheme="minorHAnsi"/>
        </w:rPr>
        <w:t>.), jeżeli przepisy ustawy Prawo zamówień publicznych nie stanowią inaczej.</w:t>
      </w:r>
    </w:p>
    <w:p w:rsidR="008942CF" w:rsidRPr="00C85C94" w:rsidRDefault="008942CF" w:rsidP="008942CF">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
        <w:gridCol w:w="8105"/>
      </w:tblGrid>
      <w:tr w:rsidR="007364F9" w:rsidRPr="00C85C94" w:rsidTr="00FA0B30">
        <w:trPr>
          <w:cantSplit/>
          <w:trHeight w:val="386"/>
        </w:trPr>
        <w:tc>
          <w:tcPr>
            <w:tcW w:w="9062" w:type="dxa"/>
            <w:gridSpan w:val="2"/>
            <w:vAlign w:val="center"/>
          </w:tcPr>
          <w:p w:rsidR="008942CF" w:rsidRPr="00C85C94" w:rsidRDefault="008942CF" w:rsidP="00FA0B30">
            <w:pPr>
              <w:tabs>
                <w:tab w:val="left" w:pos="397"/>
              </w:tabs>
              <w:rPr>
                <w:rFonts w:asciiTheme="minorHAnsi" w:hAnsiTheme="minorHAnsi" w:cstheme="minorHAnsi"/>
                <w:b/>
              </w:rPr>
            </w:pPr>
            <w:r w:rsidRPr="00C85C94">
              <w:rPr>
                <w:rFonts w:asciiTheme="minorHAnsi" w:hAnsiTheme="minorHAnsi" w:cstheme="minorHAnsi"/>
                <w:b/>
              </w:rPr>
              <w:t>Spis treści (zawartość specyfikacji istotnych warunków zamówienia)</w:t>
            </w:r>
          </w:p>
        </w:tc>
      </w:tr>
      <w:tr w:rsidR="007364F9" w:rsidRPr="00C85C94" w:rsidTr="00FA0B30">
        <w:trPr>
          <w:cantSplit/>
          <w:trHeight w:val="454"/>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1</w:t>
            </w:r>
          </w:p>
        </w:tc>
        <w:tc>
          <w:tcPr>
            <w:tcW w:w="8105" w:type="dxa"/>
            <w:vAlign w:val="center"/>
          </w:tcPr>
          <w:p w:rsidR="008942CF" w:rsidRPr="00C85C94" w:rsidRDefault="008942CF" w:rsidP="00FA0B30">
            <w:pPr>
              <w:tabs>
                <w:tab w:val="left" w:pos="397"/>
              </w:tabs>
              <w:jc w:val="both"/>
              <w:rPr>
                <w:rFonts w:asciiTheme="minorHAnsi" w:hAnsiTheme="minorHAnsi" w:cstheme="minorHAnsi"/>
                <w:bCs/>
              </w:rPr>
            </w:pPr>
            <w:r w:rsidRPr="00C85C94">
              <w:rPr>
                <w:rFonts w:asciiTheme="minorHAnsi" w:hAnsiTheme="minorHAnsi" w:cstheme="minorHAnsi"/>
                <w:bCs/>
              </w:rPr>
              <w:t>Nazwa oraz adres Zamawiającego, numer telefonu, adres poczty elektronicznej oraz strony internetowej prowadzonego postępowania</w:t>
            </w:r>
          </w:p>
        </w:tc>
      </w:tr>
      <w:tr w:rsidR="007364F9" w:rsidRPr="00C85C94" w:rsidTr="00FA0B30">
        <w:trPr>
          <w:cantSplit/>
          <w:trHeight w:val="454"/>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2</w:t>
            </w:r>
          </w:p>
        </w:tc>
        <w:tc>
          <w:tcPr>
            <w:tcW w:w="8105" w:type="dxa"/>
            <w:vAlign w:val="center"/>
          </w:tcPr>
          <w:p w:rsidR="008942CF" w:rsidRPr="00C85C94" w:rsidRDefault="008942CF" w:rsidP="00FA0B30">
            <w:pPr>
              <w:tabs>
                <w:tab w:val="left" w:pos="397"/>
              </w:tabs>
              <w:jc w:val="both"/>
              <w:rPr>
                <w:rFonts w:asciiTheme="minorHAnsi" w:hAnsiTheme="minorHAnsi" w:cstheme="minorHAnsi"/>
                <w:bCs/>
              </w:rPr>
            </w:pPr>
            <w:r w:rsidRPr="00C85C94">
              <w:rPr>
                <w:rFonts w:asciiTheme="minorHAnsi" w:hAnsiTheme="minorHAnsi" w:cstheme="minorHAnsi"/>
                <w:bCs/>
              </w:rPr>
              <w:t>Adres strony internetowej, na której udostępniane będą zmiany i wyjaśnienia treści SWZ oraz inne dokumenty zamówienia bezpośrednio związane z postępowaniem o udzielenie zamówienia</w:t>
            </w:r>
          </w:p>
        </w:tc>
      </w:tr>
      <w:tr w:rsidR="007364F9" w:rsidRPr="00C85C94" w:rsidTr="00FA0B30">
        <w:trPr>
          <w:cantSplit/>
          <w:trHeight w:val="454"/>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3</w:t>
            </w:r>
          </w:p>
        </w:tc>
        <w:tc>
          <w:tcPr>
            <w:tcW w:w="8105" w:type="dxa"/>
            <w:vAlign w:val="center"/>
          </w:tcPr>
          <w:p w:rsidR="008942CF" w:rsidRPr="00C85C94" w:rsidRDefault="008942CF" w:rsidP="00FA0B30">
            <w:pPr>
              <w:tabs>
                <w:tab w:val="left" w:pos="397"/>
              </w:tabs>
              <w:jc w:val="both"/>
              <w:rPr>
                <w:rFonts w:asciiTheme="minorHAnsi" w:hAnsiTheme="minorHAnsi" w:cstheme="minorHAnsi"/>
                <w:bCs/>
              </w:rPr>
            </w:pPr>
            <w:r w:rsidRPr="00C85C94">
              <w:rPr>
                <w:rFonts w:asciiTheme="minorHAnsi" w:hAnsiTheme="minorHAnsi" w:cstheme="minorHAnsi"/>
                <w:bCs/>
              </w:rPr>
              <w:t>Tryb udzielenia zamówienia</w:t>
            </w:r>
          </w:p>
        </w:tc>
      </w:tr>
      <w:tr w:rsidR="007364F9" w:rsidRPr="00C85C94" w:rsidTr="00FA0B30">
        <w:trPr>
          <w:cantSplit/>
          <w:trHeight w:val="454"/>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4</w:t>
            </w:r>
          </w:p>
        </w:tc>
        <w:tc>
          <w:tcPr>
            <w:tcW w:w="8105" w:type="dxa"/>
            <w:vAlign w:val="center"/>
          </w:tcPr>
          <w:p w:rsidR="008942CF" w:rsidRPr="00C85C94" w:rsidRDefault="008942CF" w:rsidP="00F1177A">
            <w:pPr>
              <w:tabs>
                <w:tab w:val="left" w:pos="397"/>
              </w:tabs>
              <w:jc w:val="both"/>
              <w:rPr>
                <w:rFonts w:asciiTheme="minorHAnsi" w:hAnsiTheme="minorHAnsi" w:cstheme="minorHAnsi"/>
                <w:bCs/>
              </w:rPr>
            </w:pPr>
            <w:r w:rsidRPr="00C85C94">
              <w:rPr>
                <w:rFonts w:asciiTheme="minorHAnsi" w:hAnsiTheme="minorHAnsi" w:cstheme="minorHAnsi"/>
                <w:bCs/>
              </w:rPr>
              <w:t>Informacja czy Zamawiający przewiduje wybór najkorzystniejszej oferty z</w:t>
            </w:r>
            <w:r w:rsidR="00F1177A" w:rsidRPr="00C85C94">
              <w:rPr>
                <w:rFonts w:asciiTheme="minorHAnsi" w:hAnsiTheme="minorHAnsi" w:cstheme="minorHAnsi"/>
                <w:bCs/>
              </w:rPr>
              <w:t> </w:t>
            </w:r>
            <w:r w:rsidRPr="00C85C94">
              <w:rPr>
                <w:rFonts w:asciiTheme="minorHAnsi" w:hAnsiTheme="minorHAnsi" w:cstheme="minorHAnsi"/>
                <w:bCs/>
              </w:rPr>
              <w:t>możliwością prowadzenia negocjacji</w:t>
            </w:r>
          </w:p>
        </w:tc>
      </w:tr>
      <w:tr w:rsidR="007364F9" w:rsidRPr="00C85C94" w:rsidTr="00FA0B30">
        <w:trPr>
          <w:cantSplit/>
          <w:trHeight w:val="454"/>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5</w:t>
            </w:r>
          </w:p>
        </w:tc>
        <w:tc>
          <w:tcPr>
            <w:tcW w:w="8105" w:type="dxa"/>
            <w:vAlign w:val="center"/>
          </w:tcPr>
          <w:p w:rsidR="008942CF" w:rsidRPr="00C85C94" w:rsidRDefault="008942CF" w:rsidP="00FA0B30">
            <w:pPr>
              <w:tabs>
                <w:tab w:val="left" w:pos="397"/>
              </w:tabs>
              <w:jc w:val="both"/>
              <w:rPr>
                <w:rFonts w:asciiTheme="minorHAnsi" w:hAnsiTheme="minorHAnsi" w:cstheme="minorHAnsi"/>
                <w:bCs/>
              </w:rPr>
            </w:pPr>
            <w:r w:rsidRPr="00C85C94">
              <w:rPr>
                <w:rFonts w:asciiTheme="minorHAnsi" w:hAnsiTheme="minorHAnsi" w:cstheme="minorHAnsi"/>
                <w:bCs/>
              </w:rPr>
              <w:t>Opis przedmiotu zamówienia</w:t>
            </w:r>
          </w:p>
        </w:tc>
      </w:tr>
      <w:tr w:rsidR="007364F9" w:rsidRPr="00C85C94" w:rsidTr="00FA0B30">
        <w:trPr>
          <w:cantSplit/>
          <w:trHeight w:val="567"/>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6</w:t>
            </w:r>
          </w:p>
        </w:tc>
        <w:tc>
          <w:tcPr>
            <w:tcW w:w="8105" w:type="dxa"/>
            <w:vAlign w:val="center"/>
          </w:tcPr>
          <w:p w:rsidR="008942CF" w:rsidRPr="00C85C94" w:rsidRDefault="008942CF" w:rsidP="00FA0B30">
            <w:pPr>
              <w:tabs>
                <w:tab w:val="left" w:pos="397"/>
              </w:tabs>
              <w:jc w:val="both"/>
              <w:rPr>
                <w:rFonts w:asciiTheme="minorHAnsi" w:hAnsiTheme="minorHAnsi" w:cstheme="minorHAnsi"/>
                <w:bCs/>
              </w:rPr>
            </w:pPr>
            <w:r w:rsidRPr="00C85C94">
              <w:rPr>
                <w:rFonts w:asciiTheme="minorHAnsi" w:hAnsiTheme="minorHAnsi" w:cstheme="minorHAnsi"/>
                <w:bCs/>
              </w:rPr>
              <w:t>Informacje o przedmiotowych środkach dowodowych</w:t>
            </w:r>
          </w:p>
        </w:tc>
      </w:tr>
      <w:tr w:rsidR="007364F9" w:rsidRPr="00C85C94" w:rsidTr="00FA0B30">
        <w:trPr>
          <w:cantSplit/>
          <w:trHeight w:val="567"/>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lastRenderedPageBreak/>
              <w:t>§ 7</w:t>
            </w:r>
          </w:p>
        </w:tc>
        <w:tc>
          <w:tcPr>
            <w:tcW w:w="8105" w:type="dxa"/>
            <w:vAlign w:val="center"/>
          </w:tcPr>
          <w:p w:rsidR="008942CF" w:rsidRPr="00C85C94" w:rsidRDefault="008942CF" w:rsidP="00FA0B30">
            <w:pPr>
              <w:tabs>
                <w:tab w:val="left" w:pos="397"/>
              </w:tabs>
              <w:jc w:val="both"/>
              <w:rPr>
                <w:rFonts w:asciiTheme="minorHAnsi" w:hAnsiTheme="minorHAnsi" w:cstheme="minorHAnsi"/>
                <w:bCs/>
              </w:rPr>
            </w:pPr>
            <w:r w:rsidRPr="00C85C94">
              <w:rPr>
                <w:rFonts w:asciiTheme="minorHAnsi" w:hAnsiTheme="minorHAnsi" w:cstheme="minorHAnsi"/>
                <w:bCs/>
              </w:rPr>
              <w:t>Terminy wykonania zamówienia</w:t>
            </w:r>
          </w:p>
        </w:tc>
      </w:tr>
      <w:tr w:rsidR="007364F9" w:rsidRPr="00C85C94" w:rsidTr="00FA0B30">
        <w:trPr>
          <w:cantSplit/>
          <w:trHeight w:val="454"/>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8</w:t>
            </w:r>
          </w:p>
        </w:tc>
        <w:tc>
          <w:tcPr>
            <w:tcW w:w="8105" w:type="dxa"/>
            <w:vAlign w:val="center"/>
          </w:tcPr>
          <w:p w:rsidR="008942CF" w:rsidRPr="00C85C94" w:rsidRDefault="008942CF" w:rsidP="00FA0B30">
            <w:pPr>
              <w:tabs>
                <w:tab w:val="left" w:pos="397"/>
              </w:tabs>
              <w:jc w:val="both"/>
              <w:rPr>
                <w:rFonts w:asciiTheme="minorHAnsi" w:hAnsiTheme="minorHAnsi" w:cstheme="minorHAnsi"/>
                <w:bCs/>
              </w:rPr>
            </w:pPr>
            <w:r w:rsidRPr="00C85C94">
              <w:rPr>
                <w:rFonts w:asciiTheme="minorHAnsi" w:hAnsiTheme="minorHAnsi" w:cstheme="minorHAnsi"/>
                <w:bCs/>
              </w:rPr>
              <w:t>Projektowane postanowienia umowy w sprawie zamówienia publicznego, które zostaną wprowadzone do treści tej umowy</w:t>
            </w:r>
          </w:p>
        </w:tc>
      </w:tr>
      <w:tr w:rsidR="007364F9" w:rsidRPr="00C85C94" w:rsidTr="00FA0B30">
        <w:trPr>
          <w:cantSplit/>
          <w:trHeight w:val="454"/>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9</w:t>
            </w:r>
          </w:p>
        </w:tc>
        <w:tc>
          <w:tcPr>
            <w:tcW w:w="8105" w:type="dxa"/>
            <w:vAlign w:val="center"/>
          </w:tcPr>
          <w:p w:rsidR="008942CF" w:rsidRPr="00C85C94" w:rsidRDefault="008942CF" w:rsidP="00F1177A">
            <w:pPr>
              <w:tabs>
                <w:tab w:val="left" w:pos="397"/>
              </w:tabs>
              <w:jc w:val="both"/>
              <w:rPr>
                <w:rFonts w:asciiTheme="minorHAnsi" w:hAnsiTheme="minorHAnsi" w:cstheme="minorHAnsi"/>
                <w:bCs/>
              </w:rPr>
            </w:pPr>
            <w:r w:rsidRPr="00C85C94">
              <w:rPr>
                <w:rFonts w:asciiTheme="minorHAnsi" w:hAnsiTheme="minorHAnsi" w:cstheme="minorHAnsi"/>
                <w:bCs/>
              </w:rPr>
              <w:t>Informacje o środkach komunikacji elektronicznej, przy użyciu których zamawiający będzie komunikował się z wykonawcami, oraz informacje o wymaganiach technicznych i organizacyjnych sporządzania, wysyłania i</w:t>
            </w:r>
            <w:r w:rsidR="00F1177A" w:rsidRPr="00C85C94">
              <w:rPr>
                <w:rFonts w:asciiTheme="minorHAnsi" w:hAnsiTheme="minorHAnsi" w:cstheme="minorHAnsi"/>
                <w:bCs/>
              </w:rPr>
              <w:t> </w:t>
            </w:r>
            <w:r w:rsidRPr="00C85C94">
              <w:rPr>
                <w:rFonts w:asciiTheme="minorHAnsi" w:hAnsiTheme="minorHAnsi" w:cstheme="minorHAnsi"/>
                <w:bCs/>
              </w:rPr>
              <w:t>odbierania korespondencji elektronicznej</w:t>
            </w:r>
          </w:p>
        </w:tc>
      </w:tr>
      <w:tr w:rsidR="007364F9" w:rsidRPr="00C85C94" w:rsidTr="00FA0B30">
        <w:trPr>
          <w:cantSplit/>
          <w:trHeight w:val="454"/>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10</w:t>
            </w:r>
          </w:p>
        </w:tc>
        <w:tc>
          <w:tcPr>
            <w:tcW w:w="8105" w:type="dxa"/>
            <w:vAlign w:val="center"/>
          </w:tcPr>
          <w:p w:rsidR="008942CF" w:rsidRPr="00C85C94" w:rsidRDefault="008942CF" w:rsidP="00FA0B30">
            <w:pPr>
              <w:tabs>
                <w:tab w:val="left" w:pos="397"/>
              </w:tabs>
              <w:jc w:val="both"/>
              <w:rPr>
                <w:rFonts w:asciiTheme="minorHAnsi" w:hAnsiTheme="minorHAnsi" w:cstheme="minorHAnsi"/>
                <w:bCs/>
              </w:rPr>
            </w:pPr>
            <w:r w:rsidRPr="00C85C94">
              <w:rPr>
                <w:rFonts w:asciiTheme="minorHAnsi" w:hAnsiTheme="minorHAnsi" w:cstheme="minorHAnsi"/>
                <w:bCs/>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C85C94">
              <w:rPr>
                <w:rFonts w:asciiTheme="minorHAnsi" w:hAnsiTheme="minorHAnsi" w:cstheme="minorHAnsi"/>
                <w:bCs/>
              </w:rPr>
              <w:t>uPzp</w:t>
            </w:r>
            <w:proofErr w:type="spellEnd"/>
          </w:p>
        </w:tc>
      </w:tr>
      <w:tr w:rsidR="007364F9" w:rsidRPr="00C85C94" w:rsidTr="00FA0B30">
        <w:trPr>
          <w:cantSplit/>
          <w:trHeight w:val="454"/>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11</w:t>
            </w:r>
          </w:p>
        </w:tc>
        <w:tc>
          <w:tcPr>
            <w:tcW w:w="8105" w:type="dxa"/>
            <w:vAlign w:val="center"/>
          </w:tcPr>
          <w:p w:rsidR="008942CF" w:rsidRPr="00C85C94" w:rsidRDefault="00EE49C4" w:rsidP="00FA0B30">
            <w:pPr>
              <w:tabs>
                <w:tab w:val="left" w:pos="397"/>
              </w:tabs>
              <w:jc w:val="both"/>
              <w:rPr>
                <w:rFonts w:asciiTheme="minorHAnsi" w:hAnsiTheme="minorHAnsi" w:cstheme="minorHAnsi"/>
                <w:bCs/>
              </w:rPr>
            </w:pPr>
            <w:r w:rsidRPr="00C85C94">
              <w:rPr>
                <w:rFonts w:asciiTheme="minorHAnsi" w:hAnsiTheme="minorHAnsi" w:cstheme="minorHAnsi"/>
                <w:bCs/>
              </w:rPr>
              <w:t>Wskazanie osób uprawnionych do porozumiewania się z wykonawcami</w:t>
            </w:r>
          </w:p>
        </w:tc>
      </w:tr>
      <w:tr w:rsidR="007364F9" w:rsidRPr="00C85C94" w:rsidTr="00FA0B30">
        <w:trPr>
          <w:cantSplit/>
          <w:trHeight w:val="454"/>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12</w:t>
            </w:r>
          </w:p>
        </w:tc>
        <w:tc>
          <w:tcPr>
            <w:tcW w:w="8105" w:type="dxa"/>
            <w:vAlign w:val="center"/>
          </w:tcPr>
          <w:p w:rsidR="008942CF" w:rsidRPr="00C85C94" w:rsidRDefault="00EE49C4" w:rsidP="00FA0B30">
            <w:pPr>
              <w:tabs>
                <w:tab w:val="left" w:pos="397"/>
              </w:tabs>
              <w:jc w:val="both"/>
              <w:rPr>
                <w:rFonts w:asciiTheme="minorHAnsi" w:hAnsiTheme="minorHAnsi" w:cstheme="minorHAnsi"/>
                <w:bCs/>
              </w:rPr>
            </w:pPr>
            <w:r w:rsidRPr="00C85C94">
              <w:rPr>
                <w:rFonts w:asciiTheme="minorHAnsi" w:hAnsiTheme="minorHAnsi" w:cstheme="minorHAnsi"/>
                <w:bCs/>
              </w:rPr>
              <w:t>Termin związania ofertą</w:t>
            </w:r>
          </w:p>
        </w:tc>
      </w:tr>
      <w:tr w:rsidR="007364F9" w:rsidRPr="00C85C94" w:rsidTr="00FA0B30">
        <w:trPr>
          <w:cantSplit/>
          <w:trHeight w:val="454"/>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13</w:t>
            </w:r>
          </w:p>
        </w:tc>
        <w:tc>
          <w:tcPr>
            <w:tcW w:w="8105" w:type="dxa"/>
            <w:vAlign w:val="center"/>
          </w:tcPr>
          <w:p w:rsidR="008942CF" w:rsidRPr="00C85C94" w:rsidRDefault="00EE49C4" w:rsidP="00FA0B30">
            <w:pPr>
              <w:tabs>
                <w:tab w:val="left" w:pos="397"/>
              </w:tabs>
              <w:jc w:val="both"/>
              <w:rPr>
                <w:rFonts w:asciiTheme="minorHAnsi" w:hAnsiTheme="minorHAnsi" w:cstheme="minorHAnsi"/>
                <w:bCs/>
              </w:rPr>
            </w:pPr>
            <w:r w:rsidRPr="00C85C94">
              <w:rPr>
                <w:rFonts w:asciiTheme="minorHAnsi" w:hAnsiTheme="minorHAnsi" w:cstheme="minorHAnsi"/>
                <w:bCs/>
              </w:rPr>
              <w:t>Opis sposobu przygotowywania oferty</w:t>
            </w:r>
          </w:p>
        </w:tc>
      </w:tr>
      <w:tr w:rsidR="007364F9" w:rsidRPr="00C85C94" w:rsidTr="00FA0B30">
        <w:trPr>
          <w:cantSplit/>
          <w:trHeight w:val="567"/>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14</w:t>
            </w:r>
          </w:p>
        </w:tc>
        <w:tc>
          <w:tcPr>
            <w:tcW w:w="8105" w:type="dxa"/>
            <w:vAlign w:val="center"/>
          </w:tcPr>
          <w:p w:rsidR="008942CF" w:rsidRPr="00C85C94" w:rsidRDefault="00EE49C4" w:rsidP="00FA0B30">
            <w:pPr>
              <w:tabs>
                <w:tab w:val="left" w:pos="397"/>
              </w:tabs>
              <w:jc w:val="both"/>
              <w:rPr>
                <w:rFonts w:asciiTheme="minorHAnsi" w:hAnsiTheme="minorHAnsi" w:cstheme="minorHAnsi"/>
                <w:bCs/>
              </w:rPr>
            </w:pPr>
            <w:r w:rsidRPr="00C85C94">
              <w:rPr>
                <w:rFonts w:asciiTheme="minorHAnsi" w:hAnsiTheme="minorHAnsi" w:cstheme="minorHAnsi"/>
                <w:bCs/>
              </w:rPr>
              <w:t>Sposób oraz termin składania ofert</w:t>
            </w:r>
          </w:p>
        </w:tc>
      </w:tr>
      <w:tr w:rsidR="007364F9" w:rsidRPr="00C85C94" w:rsidTr="00FA0B30">
        <w:trPr>
          <w:cantSplit/>
          <w:trHeight w:val="567"/>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15</w:t>
            </w:r>
          </w:p>
        </w:tc>
        <w:tc>
          <w:tcPr>
            <w:tcW w:w="8105" w:type="dxa"/>
            <w:vAlign w:val="center"/>
          </w:tcPr>
          <w:p w:rsidR="008942CF" w:rsidRPr="00C85C94" w:rsidRDefault="00EE49C4" w:rsidP="00EE49C4">
            <w:pPr>
              <w:tabs>
                <w:tab w:val="left" w:pos="397"/>
              </w:tabs>
              <w:jc w:val="both"/>
              <w:rPr>
                <w:rFonts w:asciiTheme="minorHAnsi" w:hAnsiTheme="minorHAnsi" w:cstheme="minorHAnsi"/>
                <w:bCs/>
              </w:rPr>
            </w:pPr>
            <w:r w:rsidRPr="00C85C94">
              <w:rPr>
                <w:rFonts w:asciiTheme="minorHAnsi" w:hAnsiTheme="minorHAnsi" w:cstheme="minorHAnsi"/>
                <w:bCs/>
              </w:rPr>
              <w:t>Termin otwarcia ofert</w:t>
            </w:r>
          </w:p>
        </w:tc>
      </w:tr>
      <w:tr w:rsidR="007364F9" w:rsidRPr="00C85C94" w:rsidTr="00FA0B30">
        <w:trPr>
          <w:cantSplit/>
          <w:trHeight w:val="510"/>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16</w:t>
            </w:r>
          </w:p>
        </w:tc>
        <w:tc>
          <w:tcPr>
            <w:tcW w:w="8105" w:type="dxa"/>
            <w:vAlign w:val="center"/>
          </w:tcPr>
          <w:p w:rsidR="008942CF" w:rsidRPr="00C85C94" w:rsidRDefault="00EE49C4" w:rsidP="00FA0B30">
            <w:pPr>
              <w:tabs>
                <w:tab w:val="left" w:pos="397"/>
              </w:tabs>
              <w:jc w:val="both"/>
              <w:rPr>
                <w:rFonts w:asciiTheme="minorHAnsi" w:hAnsiTheme="minorHAnsi" w:cstheme="minorHAnsi"/>
                <w:bCs/>
              </w:rPr>
            </w:pPr>
            <w:r w:rsidRPr="00C85C94">
              <w:rPr>
                <w:rFonts w:asciiTheme="minorHAnsi" w:hAnsiTheme="minorHAnsi" w:cstheme="minorHAnsi"/>
                <w:bCs/>
              </w:rPr>
              <w:t xml:space="preserve">Podstawy wykluczenia, o których mowa w art. 108 ust. 1 i 109 ust. 1 pkt 4 </w:t>
            </w:r>
            <w:proofErr w:type="spellStart"/>
            <w:r w:rsidRPr="00C85C94">
              <w:rPr>
                <w:rFonts w:asciiTheme="minorHAnsi" w:hAnsiTheme="minorHAnsi" w:cstheme="minorHAnsi"/>
                <w:bCs/>
              </w:rPr>
              <w:t>uPzp</w:t>
            </w:r>
            <w:proofErr w:type="spellEnd"/>
          </w:p>
        </w:tc>
      </w:tr>
      <w:tr w:rsidR="007364F9" w:rsidRPr="00C85C94" w:rsidTr="00FA0B30">
        <w:trPr>
          <w:cantSplit/>
          <w:trHeight w:val="567"/>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17</w:t>
            </w:r>
          </w:p>
        </w:tc>
        <w:tc>
          <w:tcPr>
            <w:tcW w:w="8105" w:type="dxa"/>
            <w:vAlign w:val="center"/>
          </w:tcPr>
          <w:p w:rsidR="008942CF" w:rsidRPr="00C85C94" w:rsidRDefault="00EE49C4" w:rsidP="00341FD1">
            <w:pPr>
              <w:tabs>
                <w:tab w:val="left" w:pos="397"/>
              </w:tabs>
              <w:jc w:val="both"/>
              <w:rPr>
                <w:rFonts w:asciiTheme="minorHAnsi" w:hAnsiTheme="minorHAnsi" w:cstheme="minorHAnsi"/>
                <w:bCs/>
              </w:rPr>
            </w:pPr>
            <w:r w:rsidRPr="00C85C94">
              <w:rPr>
                <w:rFonts w:asciiTheme="minorHAnsi" w:hAnsiTheme="minorHAnsi" w:cstheme="minorHAnsi"/>
                <w:bCs/>
              </w:rPr>
              <w:t xml:space="preserve">Informacje o warunkach udziału w postępowaniu, jeżeli </w:t>
            </w:r>
            <w:r w:rsidR="00341FD1" w:rsidRPr="00C85C94">
              <w:rPr>
                <w:rFonts w:asciiTheme="minorHAnsi" w:hAnsiTheme="minorHAnsi" w:cstheme="minorHAnsi"/>
                <w:bCs/>
              </w:rPr>
              <w:t>z</w:t>
            </w:r>
            <w:r w:rsidRPr="00C85C94">
              <w:rPr>
                <w:rFonts w:asciiTheme="minorHAnsi" w:hAnsiTheme="minorHAnsi" w:cstheme="minorHAnsi"/>
                <w:bCs/>
              </w:rPr>
              <w:t xml:space="preserve">amawiający je przewiduje </w:t>
            </w:r>
          </w:p>
        </w:tc>
      </w:tr>
      <w:tr w:rsidR="007364F9" w:rsidRPr="00C85C94" w:rsidTr="00FA0B30">
        <w:trPr>
          <w:cantSplit/>
          <w:trHeight w:val="567"/>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18</w:t>
            </w:r>
          </w:p>
        </w:tc>
        <w:tc>
          <w:tcPr>
            <w:tcW w:w="8105" w:type="dxa"/>
            <w:vAlign w:val="center"/>
          </w:tcPr>
          <w:p w:rsidR="008942CF" w:rsidRPr="00C85C94" w:rsidRDefault="00EE49C4" w:rsidP="00341FD1">
            <w:pPr>
              <w:tabs>
                <w:tab w:val="left" w:pos="397"/>
              </w:tabs>
              <w:jc w:val="both"/>
              <w:rPr>
                <w:rFonts w:asciiTheme="minorHAnsi" w:hAnsiTheme="minorHAnsi" w:cstheme="minorHAnsi"/>
                <w:bCs/>
              </w:rPr>
            </w:pPr>
            <w:r w:rsidRPr="00C85C94">
              <w:rPr>
                <w:rFonts w:asciiTheme="minorHAnsi" w:hAnsiTheme="minorHAnsi" w:cstheme="minorHAnsi"/>
                <w:bCs/>
              </w:rPr>
              <w:t xml:space="preserve">Informacje o podmiotowych środkach dowodowych, jeżeli </w:t>
            </w:r>
            <w:r w:rsidR="00341FD1" w:rsidRPr="00C85C94">
              <w:rPr>
                <w:rFonts w:asciiTheme="minorHAnsi" w:hAnsiTheme="minorHAnsi" w:cstheme="minorHAnsi"/>
                <w:bCs/>
              </w:rPr>
              <w:t>z</w:t>
            </w:r>
            <w:r w:rsidRPr="00C85C94">
              <w:rPr>
                <w:rFonts w:asciiTheme="minorHAnsi" w:hAnsiTheme="minorHAnsi" w:cstheme="minorHAnsi"/>
                <w:bCs/>
              </w:rPr>
              <w:t>amawiający będzie wymagał ich złożenia</w:t>
            </w:r>
          </w:p>
        </w:tc>
      </w:tr>
      <w:tr w:rsidR="007364F9" w:rsidRPr="00C85C94" w:rsidTr="00FA0B30">
        <w:trPr>
          <w:cantSplit/>
          <w:trHeight w:val="466"/>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19</w:t>
            </w:r>
          </w:p>
        </w:tc>
        <w:tc>
          <w:tcPr>
            <w:tcW w:w="8105" w:type="dxa"/>
            <w:vAlign w:val="center"/>
          </w:tcPr>
          <w:p w:rsidR="008942CF" w:rsidRPr="00C85C94" w:rsidRDefault="00EE49C4" w:rsidP="00FA0B30">
            <w:pPr>
              <w:tabs>
                <w:tab w:val="left" w:pos="397"/>
              </w:tabs>
              <w:jc w:val="both"/>
              <w:rPr>
                <w:rFonts w:asciiTheme="minorHAnsi" w:hAnsiTheme="minorHAnsi" w:cstheme="minorHAnsi"/>
                <w:bCs/>
              </w:rPr>
            </w:pPr>
            <w:r w:rsidRPr="00C85C94">
              <w:rPr>
                <w:rFonts w:asciiTheme="minorHAnsi" w:hAnsiTheme="minorHAnsi" w:cstheme="minorHAnsi"/>
                <w:bCs/>
              </w:rPr>
              <w:t>Sposób obliczenia ceny</w:t>
            </w:r>
          </w:p>
        </w:tc>
      </w:tr>
      <w:tr w:rsidR="007364F9" w:rsidRPr="00C85C94" w:rsidTr="00FA0B30">
        <w:trPr>
          <w:cantSplit/>
          <w:trHeight w:val="567"/>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20</w:t>
            </w:r>
          </w:p>
        </w:tc>
        <w:tc>
          <w:tcPr>
            <w:tcW w:w="8105" w:type="dxa"/>
            <w:vAlign w:val="center"/>
          </w:tcPr>
          <w:p w:rsidR="008942CF" w:rsidRPr="00C85C94" w:rsidRDefault="00EE49C4" w:rsidP="00FA0B30">
            <w:pPr>
              <w:tabs>
                <w:tab w:val="left" w:pos="397"/>
              </w:tabs>
              <w:jc w:val="both"/>
              <w:rPr>
                <w:rFonts w:asciiTheme="minorHAnsi" w:hAnsiTheme="minorHAnsi" w:cstheme="minorHAnsi"/>
                <w:bCs/>
              </w:rPr>
            </w:pPr>
            <w:r w:rsidRPr="00C85C94">
              <w:rPr>
                <w:rFonts w:asciiTheme="minorHAnsi" w:hAnsiTheme="minorHAnsi" w:cstheme="minorHAnsi"/>
                <w:bCs/>
              </w:rPr>
              <w:t>Opis kryteriów oceny ofert, wraz z podaniem wag tych kryteriów i sposobu oceny ofert</w:t>
            </w:r>
          </w:p>
        </w:tc>
      </w:tr>
      <w:tr w:rsidR="007364F9" w:rsidRPr="00C85C94" w:rsidTr="00FA0B30">
        <w:trPr>
          <w:cantSplit/>
          <w:trHeight w:val="567"/>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21</w:t>
            </w:r>
          </w:p>
        </w:tc>
        <w:tc>
          <w:tcPr>
            <w:tcW w:w="8105" w:type="dxa"/>
            <w:vAlign w:val="center"/>
          </w:tcPr>
          <w:p w:rsidR="008942CF" w:rsidRPr="00C85C94" w:rsidRDefault="00EE49C4" w:rsidP="00F1177A">
            <w:pPr>
              <w:tabs>
                <w:tab w:val="left" w:pos="397"/>
              </w:tabs>
              <w:jc w:val="both"/>
              <w:rPr>
                <w:rFonts w:asciiTheme="minorHAnsi" w:hAnsiTheme="minorHAnsi" w:cstheme="minorHAnsi"/>
                <w:bCs/>
              </w:rPr>
            </w:pPr>
            <w:r w:rsidRPr="00C85C94">
              <w:rPr>
                <w:rFonts w:asciiTheme="minorHAnsi" w:hAnsiTheme="minorHAnsi" w:cstheme="minorHAnsi"/>
                <w:bCs/>
              </w:rPr>
              <w:t>Informacja o formalnościach, jakie muszą zostać dopełnione po wyborze oferty w</w:t>
            </w:r>
            <w:r w:rsidR="00F1177A" w:rsidRPr="00C85C94">
              <w:rPr>
                <w:rFonts w:asciiTheme="minorHAnsi" w:hAnsiTheme="minorHAnsi" w:cstheme="minorHAnsi"/>
                <w:bCs/>
              </w:rPr>
              <w:t> </w:t>
            </w:r>
            <w:r w:rsidRPr="00C85C94">
              <w:rPr>
                <w:rFonts w:asciiTheme="minorHAnsi" w:hAnsiTheme="minorHAnsi" w:cstheme="minorHAnsi"/>
                <w:bCs/>
              </w:rPr>
              <w:t>celu zawarcia umowy w sprawie zamówienia publicznego</w:t>
            </w:r>
          </w:p>
        </w:tc>
      </w:tr>
      <w:tr w:rsidR="007364F9" w:rsidRPr="00C85C94" w:rsidTr="00FA0B30">
        <w:trPr>
          <w:cantSplit/>
          <w:trHeight w:val="567"/>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22</w:t>
            </w:r>
          </w:p>
        </w:tc>
        <w:tc>
          <w:tcPr>
            <w:tcW w:w="8105" w:type="dxa"/>
            <w:vAlign w:val="center"/>
          </w:tcPr>
          <w:p w:rsidR="008942CF" w:rsidRPr="00C85C94" w:rsidRDefault="00EE49C4" w:rsidP="00FA0B30">
            <w:pPr>
              <w:tabs>
                <w:tab w:val="left" w:pos="397"/>
              </w:tabs>
              <w:jc w:val="both"/>
              <w:rPr>
                <w:rFonts w:asciiTheme="minorHAnsi" w:hAnsiTheme="minorHAnsi" w:cstheme="minorHAnsi"/>
                <w:bCs/>
              </w:rPr>
            </w:pPr>
            <w:r w:rsidRPr="00C85C94">
              <w:rPr>
                <w:rFonts w:asciiTheme="minorHAnsi" w:hAnsiTheme="minorHAnsi" w:cstheme="minorHAnsi"/>
                <w:bCs/>
              </w:rPr>
              <w:t>Pouczenie o środkach ochrony prawnej przysługujących wykonawcy</w:t>
            </w:r>
          </w:p>
        </w:tc>
      </w:tr>
      <w:tr w:rsidR="007364F9" w:rsidRPr="00C85C94" w:rsidTr="00FA0B30">
        <w:trPr>
          <w:cantSplit/>
          <w:trHeight w:val="567"/>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23</w:t>
            </w:r>
          </w:p>
        </w:tc>
        <w:tc>
          <w:tcPr>
            <w:tcW w:w="8105" w:type="dxa"/>
            <w:vAlign w:val="center"/>
          </w:tcPr>
          <w:p w:rsidR="008942CF" w:rsidRPr="00C85C94" w:rsidRDefault="00EE49C4" w:rsidP="00FA0B30">
            <w:pPr>
              <w:tabs>
                <w:tab w:val="left" w:pos="397"/>
              </w:tabs>
              <w:jc w:val="both"/>
              <w:rPr>
                <w:rFonts w:asciiTheme="minorHAnsi" w:hAnsiTheme="minorHAnsi" w:cstheme="minorHAnsi"/>
                <w:bCs/>
              </w:rPr>
            </w:pPr>
            <w:r w:rsidRPr="00C85C94">
              <w:rPr>
                <w:rFonts w:asciiTheme="minorHAnsi" w:hAnsiTheme="minorHAnsi" w:cstheme="minorHAnsi"/>
                <w:bCs/>
              </w:rPr>
              <w:t>Opis części zamówienia, jeżeli zamawiający dopuszcza składanie ofert częściowych</w:t>
            </w:r>
          </w:p>
        </w:tc>
      </w:tr>
      <w:tr w:rsidR="007364F9" w:rsidRPr="00C85C94" w:rsidTr="00FA0B30">
        <w:trPr>
          <w:cantSplit/>
          <w:trHeight w:val="466"/>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24</w:t>
            </w:r>
          </w:p>
        </w:tc>
        <w:tc>
          <w:tcPr>
            <w:tcW w:w="8105" w:type="dxa"/>
            <w:vAlign w:val="center"/>
          </w:tcPr>
          <w:p w:rsidR="008942CF" w:rsidRPr="00C85C94" w:rsidRDefault="00EE49C4" w:rsidP="00EE49C4">
            <w:pPr>
              <w:tabs>
                <w:tab w:val="left" w:pos="397"/>
              </w:tabs>
              <w:jc w:val="both"/>
              <w:rPr>
                <w:rFonts w:asciiTheme="minorHAnsi" w:hAnsiTheme="minorHAnsi" w:cstheme="minorHAnsi"/>
                <w:bCs/>
              </w:rPr>
            </w:pPr>
            <w:r w:rsidRPr="00C85C94">
              <w:rPr>
                <w:rFonts w:asciiTheme="minorHAnsi" w:hAnsiTheme="minorHAnsi" w:cstheme="minorHAnsi"/>
                <w:bCs/>
              </w:rPr>
              <w:t>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w:t>
            </w:r>
          </w:p>
        </w:tc>
      </w:tr>
      <w:tr w:rsidR="007364F9" w:rsidRPr="00C85C94" w:rsidTr="00FA0B30">
        <w:trPr>
          <w:cantSplit/>
          <w:trHeight w:val="567"/>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25</w:t>
            </w:r>
          </w:p>
        </w:tc>
        <w:tc>
          <w:tcPr>
            <w:tcW w:w="8105" w:type="dxa"/>
            <w:vAlign w:val="center"/>
          </w:tcPr>
          <w:p w:rsidR="008942CF" w:rsidRPr="00C85C94" w:rsidRDefault="00EE49C4" w:rsidP="00FA0B30">
            <w:pPr>
              <w:tabs>
                <w:tab w:val="left" w:pos="397"/>
              </w:tabs>
              <w:jc w:val="both"/>
              <w:rPr>
                <w:rFonts w:asciiTheme="minorHAnsi" w:hAnsiTheme="minorHAnsi" w:cstheme="minorHAnsi"/>
                <w:bCs/>
              </w:rPr>
            </w:pPr>
            <w:r w:rsidRPr="00C85C94">
              <w:rPr>
                <w:rFonts w:asciiTheme="minorHAnsi" w:hAnsiTheme="minorHAnsi" w:cstheme="minorHAnsi"/>
                <w:bCs/>
              </w:rPr>
              <w:t xml:space="preserve">Informacje dotyczące ofert wariantowych, w tym informacje o sposobie przedstawiania ofert wariantowych oraz minimalne warunki, jakim muszą odpowiadać oferty wariantowe, jeżeli zamawiający wymaga lub dopuszcza ich składanie </w:t>
            </w:r>
          </w:p>
        </w:tc>
      </w:tr>
      <w:tr w:rsidR="007364F9" w:rsidRPr="00C85C94" w:rsidTr="00FA0B30">
        <w:trPr>
          <w:cantSplit/>
          <w:trHeight w:val="567"/>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26</w:t>
            </w:r>
          </w:p>
        </w:tc>
        <w:tc>
          <w:tcPr>
            <w:tcW w:w="8105" w:type="dxa"/>
            <w:vAlign w:val="center"/>
          </w:tcPr>
          <w:p w:rsidR="008942CF" w:rsidRPr="00C85C94" w:rsidRDefault="00EE49C4" w:rsidP="00FA0B30">
            <w:pPr>
              <w:tabs>
                <w:tab w:val="left" w:pos="397"/>
              </w:tabs>
              <w:jc w:val="both"/>
              <w:rPr>
                <w:rFonts w:asciiTheme="minorHAnsi" w:hAnsiTheme="minorHAnsi" w:cstheme="minorHAnsi"/>
                <w:bCs/>
              </w:rPr>
            </w:pPr>
            <w:r w:rsidRPr="00C85C94">
              <w:rPr>
                <w:rFonts w:asciiTheme="minorHAnsi" w:hAnsiTheme="minorHAnsi" w:cstheme="minorHAnsi"/>
                <w:bCs/>
              </w:rPr>
              <w:t xml:space="preserve">Wymagania w zakresie zatrudnienia na podstawie stosunku pracy, w okolicznościach, o których mowa w art. 95 </w:t>
            </w:r>
            <w:proofErr w:type="spellStart"/>
            <w:r w:rsidRPr="00C85C94">
              <w:rPr>
                <w:rFonts w:asciiTheme="minorHAnsi" w:hAnsiTheme="minorHAnsi" w:cstheme="minorHAnsi"/>
                <w:bCs/>
              </w:rPr>
              <w:t>uPzp</w:t>
            </w:r>
            <w:proofErr w:type="spellEnd"/>
          </w:p>
        </w:tc>
      </w:tr>
      <w:tr w:rsidR="007364F9" w:rsidRPr="00C85C94" w:rsidTr="00FA0B30">
        <w:trPr>
          <w:cantSplit/>
          <w:trHeight w:val="567"/>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lastRenderedPageBreak/>
              <w:t>§ 27</w:t>
            </w:r>
          </w:p>
        </w:tc>
        <w:tc>
          <w:tcPr>
            <w:tcW w:w="8105" w:type="dxa"/>
            <w:vAlign w:val="center"/>
          </w:tcPr>
          <w:p w:rsidR="008942CF" w:rsidRPr="00C85C94" w:rsidRDefault="00EE49C4" w:rsidP="00FA0B30">
            <w:pPr>
              <w:tabs>
                <w:tab w:val="left" w:pos="397"/>
              </w:tabs>
              <w:jc w:val="both"/>
              <w:rPr>
                <w:rFonts w:asciiTheme="minorHAnsi" w:hAnsiTheme="minorHAnsi" w:cstheme="minorHAnsi"/>
                <w:bCs/>
              </w:rPr>
            </w:pPr>
            <w:r w:rsidRPr="00C85C94">
              <w:rPr>
                <w:rFonts w:asciiTheme="minorHAnsi" w:hAnsiTheme="minorHAnsi" w:cstheme="minorHAnsi"/>
                <w:bCs/>
              </w:rPr>
              <w:t xml:space="preserve">Wymagania w zakresie zatrudnienia osób, o których mowa w art. 96 ust. 2 pkt 2 </w:t>
            </w:r>
            <w:proofErr w:type="spellStart"/>
            <w:r w:rsidRPr="00C85C94">
              <w:rPr>
                <w:rFonts w:asciiTheme="minorHAnsi" w:hAnsiTheme="minorHAnsi" w:cstheme="minorHAnsi"/>
                <w:bCs/>
              </w:rPr>
              <w:t>uPzp</w:t>
            </w:r>
            <w:proofErr w:type="spellEnd"/>
            <w:r w:rsidRPr="00C85C94">
              <w:rPr>
                <w:rFonts w:asciiTheme="minorHAnsi" w:hAnsiTheme="minorHAnsi" w:cstheme="minorHAnsi"/>
                <w:bCs/>
              </w:rPr>
              <w:t>, jeżeli zamawiający przewiduje takie wymagania</w:t>
            </w:r>
          </w:p>
        </w:tc>
      </w:tr>
      <w:tr w:rsidR="007364F9" w:rsidRPr="00C85C94" w:rsidTr="00FA0B30">
        <w:trPr>
          <w:cantSplit/>
          <w:trHeight w:val="369"/>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28</w:t>
            </w:r>
          </w:p>
        </w:tc>
        <w:tc>
          <w:tcPr>
            <w:tcW w:w="8105" w:type="dxa"/>
            <w:vAlign w:val="center"/>
          </w:tcPr>
          <w:p w:rsidR="008942CF" w:rsidRPr="00C85C94" w:rsidRDefault="00EE49C4" w:rsidP="00FA0B30">
            <w:pPr>
              <w:tabs>
                <w:tab w:val="left" w:pos="397"/>
              </w:tabs>
              <w:jc w:val="both"/>
              <w:rPr>
                <w:rFonts w:asciiTheme="minorHAnsi" w:hAnsiTheme="minorHAnsi" w:cstheme="minorHAnsi"/>
                <w:bCs/>
              </w:rPr>
            </w:pPr>
            <w:r w:rsidRPr="00C85C94">
              <w:rPr>
                <w:rFonts w:asciiTheme="minorHAnsi" w:hAnsiTheme="minorHAnsi" w:cstheme="minorHAnsi"/>
                <w:bCs/>
              </w:rPr>
              <w:t xml:space="preserve">Informację o zastrzeżeniu możliwości ubiegania się o udzielenie zamówienia wyłącznie przez wykonawców, o których mowa w art. 94 </w:t>
            </w:r>
            <w:proofErr w:type="spellStart"/>
            <w:r w:rsidRPr="00C85C94">
              <w:rPr>
                <w:rFonts w:asciiTheme="minorHAnsi" w:hAnsiTheme="minorHAnsi" w:cstheme="minorHAnsi"/>
                <w:bCs/>
              </w:rPr>
              <w:t>uPzp</w:t>
            </w:r>
            <w:proofErr w:type="spellEnd"/>
            <w:r w:rsidRPr="00C85C94">
              <w:rPr>
                <w:rFonts w:asciiTheme="minorHAnsi" w:hAnsiTheme="minorHAnsi" w:cstheme="minorHAnsi"/>
                <w:bCs/>
              </w:rPr>
              <w:t xml:space="preserve"> jeżeli zamawiający przewiduje takie wymagania</w:t>
            </w:r>
          </w:p>
        </w:tc>
      </w:tr>
      <w:tr w:rsidR="007364F9" w:rsidRPr="00C85C94" w:rsidTr="00FA0B30">
        <w:trPr>
          <w:cantSplit/>
          <w:trHeight w:val="567"/>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29</w:t>
            </w:r>
          </w:p>
        </w:tc>
        <w:tc>
          <w:tcPr>
            <w:tcW w:w="8105" w:type="dxa"/>
            <w:vAlign w:val="center"/>
          </w:tcPr>
          <w:p w:rsidR="008942CF" w:rsidRPr="00C85C94" w:rsidRDefault="00EE49C4" w:rsidP="00FA0B30">
            <w:pPr>
              <w:autoSpaceDE w:val="0"/>
              <w:autoSpaceDN w:val="0"/>
              <w:adjustRightInd w:val="0"/>
              <w:rPr>
                <w:rFonts w:asciiTheme="minorHAnsi" w:hAnsiTheme="minorHAnsi" w:cstheme="minorHAnsi"/>
              </w:rPr>
            </w:pPr>
            <w:r w:rsidRPr="00C85C94">
              <w:rPr>
                <w:rFonts w:asciiTheme="minorHAnsi" w:hAnsiTheme="minorHAnsi" w:cstheme="minorHAnsi"/>
                <w:bCs/>
              </w:rPr>
              <w:t>Wymagania dotyczące wadium, w tym jego kwotę, jeżeli zamawiający przewiduje obowiązek wniesienia wadium</w:t>
            </w:r>
          </w:p>
        </w:tc>
      </w:tr>
      <w:tr w:rsidR="007364F9" w:rsidRPr="00C85C94" w:rsidTr="00FA0B30">
        <w:trPr>
          <w:cantSplit/>
          <w:trHeight w:val="377"/>
        </w:trPr>
        <w:tc>
          <w:tcPr>
            <w:tcW w:w="957" w:type="dxa"/>
            <w:vAlign w:val="center"/>
          </w:tcPr>
          <w:p w:rsidR="008942CF" w:rsidRPr="00C85C94" w:rsidRDefault="008942CF" w:rsidP="00FA0B30">
            <w:pPr>
              <w:tabs>
                <w:tab w:val="left" w:pos="397"/>
              </w:tabs>
              <w:jc w:val="center"/>
              <w:rPr>
                <w:rFonts w:asciiTheme="minorHAnsi" w:hAnsiTheme="minorHAnsi" w:cstheme="minorHAnsi"/>
              </w:rPr>
            </w:pPr>
            <w:r w:rsidRPr="00C85C94">
              <w:rPr>
                <w:rFonts w:asciiTheme="minorHAnsi" w:hAnsiTheme="minorHAnsi" w:cstheme="minorHAnsi"/>
                <w:bCs/>
              </w:rPr>
              <w:t>§ 30</w:t>
            </w:r>
          </w:p>
        </w:tc>
        <w:tc>
          <w:tcPr>
            <w:tcW w:w="8105" w:type="dxa"/>
            <w:vAlign w:val="center"/>
          </w:tcPr>
          <w:p w:rsidR="008942CF" w:rsidRPr="00C85C94" w:rsidRDefault="00EE49C4" w:rsidP="00FA0B30">
            <w:pPr>
              <w:tabs>
                <w:tab w:val="left" w:pos="397"/>
              </w:tabs>
              <w:jc w:val="both"/>
              <w:rPr>
                <w:rFonts w:asciiTheme="minorHAnsi" w:hAnsiTheme="minorHAnsi" w:cstheme="minorHAnsi"/>
              </w:rPr>
            </w:pPr>
            <w:r w:rsidRPr="00C85C94">
              <w:rPr>
                <w:rFonts w:asciiTheme="minorHAnsi" w:hAnsiTheme="minorHAnsi" w:cstheme="minorHAnsi"/>
                <w:bCs/>
              </w:rPr>
              <w:t xml:space="preserve">Informacja o przewidywanych zamówieniach, o których mowa w art. 214 ust. 1 pkt 7 i 8 </w:t>
            </w:r>
            <w:proofErr w:type="spellStart"/>
            <w:r w:rsidRPr="00C85C94">
              <w:rPr>
                <w:rFonts w:asciiTheme="minorHAnsi" w:hAnsiTheme="minorHAnsi" w:cstheme="minorHAnsi"/>
                <w:bCs/>
              </w:rPr>
              <w:t>uPzp</w:t>
            </w:r>
            <w:proofErr w:type="spellEnd"/>
            <w:r w:rsidRPr="00C85C94">
              <w:rPr>
                <w:rFonts w:asciiTheme="minorHAnsi" w:hAnsiTheme="minorHAnsi" w:cstheme="minorHAnsi"/>
                <w:bCs/>
              </w:rPr>
              <w:t>, jeżeli zamawiający przewiduje udzielenie takich zamówień</w:t>
            </w:r>
          </w:p>
        </w:tc>
      </w:tr>
      <w:tr w:rsidR="007364F9" w:rsidRPr="00C85C94" w:rsidTr="00FA0B30">
        <w:trPr>
          <w:cantSplit/>
          <w:trHeight w:val="377"/>
        </w:trPr>
        <w:tc>
          <w:tcPr>
            <w:tcW w:w="957" w:type="dxa"/>
            <w:vAlign w:val="center"/>
          </w:tcPr>
          <w:p w:rsidR="008942CF" w:rsidRPr="00C85C94" w:rsidRDefault="008942CF" w:rsidP="00FA0B30">
            <w:pPr>
              <w:tabs>
                <w:tab w:val="left" w:pos="397"/>
              </w:tabs>
              <w:jc w:val="center"/>
              <w:rPr>
                <w:rFonts w:asciiTheme="minorHAnsi" w:hAnsiTheme="minorHAnsi" w:cstheme="minorHAnsi"/>
                <w:bCs/>
              </w:rPr>
            </w:pPr>
            <w:r w:rsidRPr="00C85C94">
              <w:rPr>
                <w:rFonts w:asciiTheme="minorHAnsi" w:hAnsiTheme="minorHAnsi" w:cstheme="minorHAnsi"/>
                <w:bCs/>
              </w:rPr>
              <w:t>§ 31</w:t>
            </w:r>
          </w:p>
        </w:tc>
        <w:tc>
          <w:tcPr>
            <w:tcW w:w="8105" w:type="dxa"/>
            <w:vAlign w:val="center"/>
          </w:tcPr>
          <w:p w:rsidR="008942CF" w:rsidRPr="00C85C94" w:rsidRDefault="00EE49C4" w:rsidP="00FA0B30">
            <w:pPr>
              <w:tabs>
                <w:tab w:val="left" w:pos="397"/>
              </w:tabs>
              <w:jc w:val="both"/>
              <w:rPr>
                <w:rFonts w:asciiTheme="minorHAnsi" w:hAnsiTheme="minorHAnsi" w:cstheme="minorHAnsi"/>
              </w:rPr>
            </w:pPr>
            <w:r w:rsidRPr="00C85C94">
              <w:rPr>
                <w:rFonts w:asciiTheme="minorHAnsi" w:hAnsiTheme="minorHAnsi" w:cstheme="minorHAnsi"/>
                <w:bCs/>
              </w:rPr>
              <w:t xml:space="preserve">Informacje dotyczące przeprowadzenia przez wykonawcę wizji lokalnej lub sprawdzenia przez niego dokumentów niezbędnych do realizacji zamówienia, o których mowa w art. 131 ust. 2 </w:t>
            </w:r>
            <w:proofErr w:type="spellStart"/>
            <w:r w:rsidRPr="00C85C94">
              <w:rPr>
                <w:rFonts w:asciiTheme="minorHAnsi" w:hAnsiTheme="minorHAnsi" w:cstheme="minorHAnsi"/>
                <w:bCs/>
              </w:rPr>
              <w:t>uPzp</w:t>
            </w:r>
            <w:proofErr w:type="spellEnd"/>
            <w:r w:rsidRPr="00C85C94">
              <w:rPr>
                <w:rFonts w:asciiTheme="minorHAnsi" w:hAnsiTheme="minorHAnsi" w:cstheme="minorHAnsi"/>
                <w:bCs/>
              </w:rPr>
              <w:t>, jeżeli zamawiający przewiduje możliwość albo wymaga złożenia oferty po odbyciu wizji lokalnej lub sprawdzeniu tych dokumentów</w:t>
            </w:r>
          </w:p>
        </w:tc>
      </w:tr>
      <w:tr w:rsidR="007364F9" w:rsidRPr="00C85C94" w:rsidTr="00FA0B30">
        <w:trPr>
          <w:cantSplit/>
          <w:trHeight w:val="377"/>
        </w:trPr>
        <w:tc>
          <w:tcPr>
            <w:tcW w:w="957" w:type="dxa"/>
            <w:vAlign w:val="center"/>
          </w:tcPr>
          <w:p w:rsidR="00EE49C4" w:rsidRPr="00C85C94" w:rsidRDefault="00EE49C4" w:rsidP="00EE49C4">
            <w:pPr>
              <w:tabs>
                <w:tab w:val="left" w:pos="397"/>
              </w:tabs>
              <w:jc w:val="center"/>
              <w:rPr>
                <w:rFonts w:asciiTheme="minorHAnsi" w:hAnsiTheme="minorHAnsi" w:cstheme="minorHAnsi"/>
                <w:bCs/>
              </w:rPr>
            </w:pPr>
            <w:r w:rsidRPr="00C85C94">
              <w:rPr>
                <w:rFonts w:asciiTheme="minorHAnsi" w:hAnsiTheme="minorHAnsi" w:cstheme="minorHAnsi"/>
                <w:bCs/>
              </w:rPr>
              <w:t>§ 32</w:t>
            </w:r>
          </w:p>
        </w:tc>
        <w:tc>
          <w:tcPr>
            <w:tcW w:w="8105" w:type="dxa"/>
            <w:vAlign w:val="center"/>
          </w:tcPr>
          <w:p w:rsidR="00EE49C4" w:rsidRPr="00C85C94" w:rsidRDefault="00EE49C4" w:rsidP="00FA0B30">
            <w:pPr>
              <w:tabs>
                <w:tab w:val="left" w:pos="397"/>
              </w:tabs>
              <w:jc w:val="both"/>
              <w:rPr>
                <w:rFonts w:asciiTheme="minorHAnsi" w:hAnsiTheme="minorHAnsi" w:cstheme="minorHAnsi"/>
              </w:rPr>
            </w:pPr>
            <w:r w:rsidRPr="00C85C94">
              <w:rPr>
                <w:rFonts w:asciiTheme="minorHAnsi" w:hAnsiTheme="minorHAnsi" w:cstheme="minorHAnsi"/>
                <w:bCs/>
              </w:rPr>
              <w:t>Informacje dotyczące walut obcych, w jakich mogą być prowadzone rozliczenia między zamawiającym a wykonawcą, jeżeli zamawiający przewiduje rozliczenia w walutach obcych</w:t>
            </w:r>
          </w:p>
        </w:tc>
      </w:tr>
      <w:tr w:rsidR="007364F9" w:rsidRPr="00C85C94" w:rsidTr="00FA0B30">
        <w:trPr>
          <w:cantSplit/>
          <w:trHeight w:val="377"/>
        </w:trPr>
        <w:tc>
          <w:tcPr>
            <w:tcW w:w="957" w:type="dxa"/>
            <w:vAlign w:val="center"/>
          </w:tcPr>
          <w:p w:rsidR="00EE49C4" w:rsidRPr="00C85C94" w:rsidRDefault="00EE49C4" w:rsidP="00EE49C4">
            <w:pPr>
              <w:tabs>
                <w:tab w:val="left" w:pos="397"/>
              </w:tabs>
              <w:jc w:val="center"/>
              <w:rPr>
                <w:rFonts w:asciiTheme="minorHAnsi" w:hAnsiTheme="minorHAnsi" w:cstheme="minorHAnsi"/>
                <w:bCs/>
              </w:rPr>
            </w:pPr>
            <w:r w:rsidRPr="00C85C94">
              <w:rPr>
                <w:rFonts w:asciiTheme="minorHAnsi" w:hAnsiTheme="minorHAnsi" w:cstheme="minorHAnsi"/>
                <w:bCs/>
              </w:rPr>
              <w:t>§ 33</w:t>
            </w:r>
          </w:p>
        </w:tc>
        <w:tc>
          <w:tcPr>
            <w:tcW w:w="8105" w:type="dxa"/>
            <w:vAlign w:val="center"/>
          </w:tcPr>
          <w:p w:rsidR="00EE49C4" w:rsidRPr="00C85C94" w:rsidRDefault="00EE49C4" w:rsidP="00FA0B30">
            <w:pPr>
              <w:tabs>
                <w:tab w:val="left" w:pos="397"/>
              </w:tabs>
              <w:jc w:val="both"/>
              <w:rPr>
                <w:rFonts w:asciiTheme="minorHAnsi" w:hAnsiTheme="minorHAnsi" w:cstheme="minorHAnsi"/>
              </w:rPr>
            </w:pPr>
            <w:r w:rsidRPr="00C85C94">
              <w:rPr>
                <w:rFonts w:asciiTheme="minorHAnsi" w:hAnsiTheme="minorHAnsi" w:cstheme="minorHAnsi"/>
                <w:bCs/>
              </w:rPr>
              <w:t>Informacje dotyczące zwrotu kosztów udziału w postępowaniu, jeżeli zamawiający przewiduje ich zwrot</w:t>
            </w:r>
          </w:p>
        </w:tc>
      </w:tr>
      <w:tr w:rsidR="007364F9" w:rsidRPr="00C85C94" w:rsidTr="00FA0B30">
        <w:trPr>
          <w:cantSplit/>
          <w:trHeight w:val="377"/>
        </w:trPr>
        <w:tc>
          <w:tcPr>
            <w:tcW w:w="957" w:type="dxa"/>
            <w:vAlign w:val="center"/>
          </w:tcPr>
          <w:p w:rsidR="00EE49C4" w:rsidRPr="00C85C94" w:rsidRDefault="00EE49C4" w:rsidP="00EE49C4">
            <w:pPr>
              <w:tabs>
                <w:tab w:val="left" w:pos="397"/>
              </w:tabs>
              <w:jc w:val="center"/>
              <w:rPr>
                <w:rFonts w:asciiTheme="minorHAnsi" w:hAnsiTheme="minorHAnsi" w:cstheme="minorHAnsi"/>
                <w:bCs/>
              </w:rPr>
            </w:pPr>
            <w:r w:rsidRPr="00C85C94">
              <w:rPr>
                <w:rFonts w:asciiTheme="minorHAnsi" w:hAnsiTheme="minorHAnsi" w:cstheme="minorHAnsi"/>
                <w:bCs/>
              </w:rPr>
              <w:t>§ 34</w:t>
            </w:r>
          </w:p>
        </w:tc>
        <w:tc>
          <w:tcPr>
            <w:tcW w:w="8105" w:type="dxa"/>
            <w:vAlign w:val="center"/>
          </w:tcPr>
          <w:p w:rsidR="00EE49C4" w:rsidRPr="00C85C94" w:rsidRDefault="00EE49C4" w:rsidP="00FA0B30">
            <w:pPr>
              <w:tabs>
                <w:tab w:val="left" w:pos="397"/>
              </w:tabs>
              <w:jc w:val="both"/>
              <w:rPr>
                <w:rFonts w:asciiTheme="minorHAnsi" w:hAnsiTheme="minorHAnsi" w:cstheme="minorHAnsi"/>
              </w:rPr>
            </w:pPr>
            <w:r w:rsidRPr="00C85C94">
              <w:rPr>
                <w:rFonts w:asciiTheme="minorHAnsi" w:hAnsiTheme="minorHAnsi" w:cstheme="minorHAnsi"/>
                <w:bCs/>
              </w:rPr>
              <w:t xml:space="preserve">Informacje o obowiązku osobistego wykonania przez wykonawcę kluczowych zadań, jeżeli zamawiający dokonuje takiego zastrzeżenia zgodnie z art. 60 i art. 121 </w:t>
            </w:r>
            <w:proofErr w:type="spellStart"/>
            <w:r w:rsidRPr="00C85C94">
              <w:rPr>
                <w:rFonts w:asciiTheme="minorHAnsi" w:hAnsiTheme="minorHAnsi" w:cstheme="minorHAnsi"/>
                <w:bCs/>
              </w:rPr>
              <w:t>uPzp</w:t>
            </w:r>
            <w:proofErr w:type="spellEnd"/>
          </w:p>
        </w:tc>
      </w:tr>
      <w:tr w:rsidR="007364F9" w:rsidRPr="00C85C94" w:rsidTr="00FA0B30">
        <w:trPr>
          <w:cantSplit/>
          <w:trHeight w:val="377"/>
        </w:trPr>
        <w:tc>
          <w:tcPr>
            <w:tcW w:w="957" w:type="dxa"/>
            <w:vAlign w:val="center"/>
          </w:tcPr>
          <w:p w:rsidR="00EE49C4" w:rsidRPr="00C85C94" w:rsidRDefault="00EE49C4" w:rsidP="00EE49C4">
            <w:pPr>
              <w:tabs>
                <w:tab w:val="left" w:pos="397"/>
              </w:tabs>
              <w:jc w:val="center"/>
              <w:rPr>
                <w:rFonts w:asciiTheme="minorHAnsi" w:hAnsiTheme="minorHAnsi" w:cstheme="minorHAnsi"/>
                <w:bCs/>
              </w:rPr>
            </w:pPr>
            <w:r w:rsidRPr="00C85C94">
              <w:rPr>
                <w:rFonts w:asciiTheme="minorHAnsi" w:hAnsiTheme="minorHAnsi" w:cstheme="minorHAnsi"/>
                <w:bCs/>
              </w:rPr>
              <w:t>§ 35</w:t>
            </w:r>
          </w:p>
        </w:tc>
        <w:tc>
          <w:tcPr>
            <w:tcW w:w="8105" w:type="dxa"/>
            <w:vAlign w:val="center"/>
          </w:tcPr>
          <w:p w:rsidR="00EE49C4" w:rsidRPr="00C85C94" w:rsidRDefault="00EE49C4" w:rsidP="00FA0B30">
            <w:pPr>
              <w:tabs>
                <w:tab w:val="left" w:pos="397"/>
              </w:tabs>
              <w:jc w:val="both"/>
              <w:rPr>
                <w:rFonts w:asciiTheme="minorHAnsi" w:hAnsiTheme="minorHAnsi" w:cstheme="minorHAnsi"/>
              </w:rPr>
            </w:pPr>
            <w:r w:rsidRPr="00C85C94">
              <w:rPr>
                <w:rFonts w:asciiTheme="minorHAnsi" w:hAnsiTheme="minorHAnsi" w:cstheme="minorHAnsi"/>
                <w:bCs/>
              </w:rPr>
              <w:t>Maksymalna liczba wykonawców, z którymi zamawiający zawrze umowę ramową, jeżeli zamawiający przewiduje zawarcie umowy ramowej</w:t>
            </w:r>
          </w:p>
        </w:tc>
      </w:tr>
      <w:tr w:rsidR="007364F9" w:rsidRPr="00C85C94" w:rsidTr="00FA0B30">
        <w:trPr>
          <w:cantSplit/>
          <w:trHeight w:val="377"/>
        </w:trPr>
        <w:tc>
          <w:tcPr>
            <w:tcW w:w="957" w:type="dxa"/>
            <w:vAlign w:val="center"/>
          </w:tcPr>
          <w:p w:rsidR="00EE49C4" w:rsidRPr="00C85C94" w:rsidRDefault="00EE49C4" w:rsidP="00EE49C4">
            <w:pPr>
              <w:tabs>
                <w:tab w:val="left" w:pos="397"/>
              </w:tabs>
              <w:jc w:val="center"/>
              <w:rPr>
                <w:rFonts w:asciiTheme="minorHAnsi" w:hAnsiTheme="minorHAnsi" w:cstheme="minorHAnsi"/>
                <w:bCs/>
              </w:rPr>
            </w:pPr>
            <w:r w:rsidRPr="00C85C94">
              <w:rPr>
                <w:rFonts w:asciiTheme="minorHAnsi" w:hAnsiTheme="minorHAnsi" w:cstheme="minorHAnsi"/>
                <w:bCs/>
              </w:rPr>
              <w:t>§ 36</w:t>
            </w:r>
          </w:p>
        </w:tc>
        <w:tc>
          <w:tcPr>
            <w:tcW w:w="8105" w:type="dxa"/>
            <w:vAlign w:val="center"/>
          </w:tcPr>
          <w:p w:rsidR="00EE49C4" w:rsidRPr="00C85C94" w:rsidRDefault="00EE49C4" w:rsidP="00FA0B30">
            <w:pPr>
              <w:tabs>
                <w:tab w:val="left" w:pos="397"/>
              </w:tabs>
              <w:jc w:val="both"/>
              <w:rPr>
                <w:rFonts w:asciiTheme="minorHAnsi" w:hAnsiTheme="minorHAnsi" w:cstheme="minorHAnsi"/>
              </w:rPr>
            </w:pPr>
            <w:r w:rsidRPr="00C85C94">
              <w:rPr>
                <w:rFonts w:asciiTheme="minorHAnsi" w:hAnsiTheme="minorHAnsi" w:cstheme="minorHAnsi"/>
                <w:bCs/>
              </w:rPr>
              <w:t xml:space="preserve">Informacja o przewidywanym wyborze najkorzystniejszej oferty z zastosowaniem aukcji elektronicznej wraz z informacjami, o których mowa w art. 230 </w:t>
            </w:r>
            <w:proofErr w:type="spellStart"/>
            <w:r w:rsidRPr="00C85C94">
              <w:rPr>
                <w:rFonts w:asciiTheme="minorHAnsi" w:hAnsiTheme="minorHAnsi" w:cstheme="minorHAnsi"/>
                <w:bCs/>
              </w:rPr>
              <w:t>uPzp</w:t>
            </w:r>
            <w:proofErr w:type="spellEnd"/>
            <w:r w:rsidRPr="00C85C94">
              <w:rPr>
                <w:rFonts w:asciiTheme="minorHAnsi" w:hAnsiTheme="minorHAnsi" w:cstheme="minorHAnsi"/>
                <w:bCs/>
              </w:rPr>
              <w:t>, jeżeli zamawiający przewiduje aukcję elektroniczną</w:t>
            </w:r>
          </w:p>
        </w:tc>
      </w:tr>
      <w:tr w:rsidR="007364F9" w:rsidRPr="00C85C94" w:rsidTr="00FA0B30">
        <w:trPr>
          <w:cantSplit/>
          <w:trHeight w:val="377"/>
        </w:trPr>
        <w:tc>
          <w:tcPr>
            <w:tcW w:w="957" w:type="dxa"/>
            <w:vAlign w:val="center"/>
          </w:tcPr>
          <w:p w:rsidR="00EE49C4" w:rsidRPr="00C85C94" w:rsidRDefault="00EE49C4" w:rsidP="00EE49C4">
            <w:pPr>
              <w:tabs>
                <w:tab w:val="left" w:pos="397"/>
              </w:tabs>
              <w:jc w:val="center"/>
              <w:rPr>
                <w:rFonts w:asciiTheme="minorHAnsi" w:hAnsiTheme="minorHAnsi" w:cstheme="minorHAnsi"/>
                <w:bCs/>
              </w:rPr>
            </w:pPr>
            <w:r w:rsidRPr="00C85C94">
              <w:rPr>
                <w:rFonts w:asciiTheme="minorHAnsi" w:hAnsiTheme="minorHAnsi" w:cstheme="minorHAnsi"/>
                <w:bCs/>
              </w:rPr>
              <w:t>§ 37</w:t>
            </w:r>
          </w:p>
        </w:tc>
        <w:tc>
          <w:tcPr>
            <w:tcW w:w="8105" w:type="dxa"/>
            <w:vAlign w:val="center"/>
          </w:tcPr>
          <w:p w:rsidR="00EE49C4" w:rsidRPr="00C85C94" w:rsidRDefault="00EE49C4" w:rsidP="00FA0B30">
            <w:pPr>
              <w:tabs>
                <w:tab w:val="left" w:pos="397"/>
              </w:tabs>
              <w:jc w:val="both"/>
              <w:rPr>
                <w:rFonts w:asciiTheme="minorHAnsi" w:hAnsiTheme="minorHAnsi" w:cstheme="minorHAnsi"/>
              </w:rPr>
            </w:pPr>
            <w:r w:rsidRPr="00C85C94">
              <w:rPr>
                <w:rFonts w:asciiTheme="minorHAnsi" w:hAnsiTheme="minorHAnsi" w:cstheme="minorHAnsi"/>
                <w:bCs/>
              </w:rPr>
              <w:t xml:space="preserve">Wymóg lub możliwość złożenia ofert w postaci katalogów elektronicznych lub dołączenia katalogów elektronicznych do oferty, w sytuacji określonej w art. 93 </w:t>
            </w:r>
            <w:proofErr w:type="spellStart"/>
            <w:r w:rsidRPr="00C85C94">
              <w:rPr>
                <w:rFonts w:asciiTheme="minorHAnsi" w:hAnsiTheme="minorHAnsi" w:cstheme="minorHAnsi"/>
                <w:bCs/>
              </w:rPr>
              <w:t>uPzp</w:t>
            </w:r>
            <w:proofErr w:type="spellEnd"/>
          </w:p>
        </w:tc>
      </w:tr>
      <w:tr w:rsidR="007364F9" w:rsidRPr="00C85C94" w:rsidTr="00FA0B30">
        <w:trPr>
          <w:cantSplit/>
          <w:trHeight w:val="377"/>
        </w:trPr>
        <w:tc>
          <w:tcPr>
            <w:tcW w:w="957" w:type="dxa"/>
            <w:vAlign w:val="center"/>
          </w:tcPr>
          <w:p w:rsidR="00EE49C4" w:rsidRPr="00C85C94" w:rsidRDefault="00EE49C4" w:rsidP="00EE49C4">
            <w:pPr>
              <w:tabs>
                <w:tab w:val="left" w:pos="397"/>
              </w:tabs>
              <w:jc w:val="center"/>
              <w:rPr>
                <w:rFonts w:asciiTheme="minorHAnsi" w:hAnsiTheme="minorHAnsi" w:cstheme="minorHAnsi"/>
                <w:bCs/>
              </w:rPr>
            </w:pPr>
            <w:r w:rsidRPr="00C85C94">
              <w:rPr>
                <w:rFonts w:asciiTheme="minorHAnsi" w:hAnsiTheme="minorHAnsi" w:cstheme="minorHAnsi"/>
                <w:bCs/>
              </w:rPr>
              <w:t>§ 38</w:t>
            </w:r>
          </w:p>
        </w:tc>
        <w:tc>
          <w:tcPr>
            <w:tcW w:w="8105" w:type="dxa"/>
            <w:vAlign w:val="center"/>
          </w:tcPr>
          <w:p w:rsidR="00EE49C4" w:rsidRPr="00C85C94" w:rsidRDefault="00EE49C4" w:rsidP="00FA0B30">
            <w:pPr>
              <w:tabs>
                <w:tab w:val="left" w:pos="397"/>
              </w:tabs>
              <w:jc w:val="both"/>
              <w:rPr>
                <w:rFonts w:asciiTheme="minorHAnsi" w:hAnsiTheme="minorHAnsi" w:cstheme="minorHAnsi"/>
              </w:rPr>
            </w:pPr>
            <w:r w:rsidRPr="00C85C94">
              <w:rPr>
                <w:rFonts w:asciiTheme="minorHAnsi" w:hAnsiTheme="minorHAnsi" w:cstheme="minorHAnsi"/>
                <w:bCs/>
              </w:rPr>
              <w:t>Informacje dotyczące zabezpieczenia należytego wykonania umowy, jeżeli zamawiający przewiduje obowiązek jego wniesienia</w:t>
            </w:r>
          </w:p>
        </w:tc>
      </w:tr>
      <w:tr w:rsidR="007364F9" w:rsidRPr="00C85C94" w:rsidTr="00FA0B30">
        <w:trPr>
          <w:cantSplit/>
          <w:trHeight w:val="377"/>
        </w:trPr>
        <w:tc>
          <w:tcPr>
            <w:tcW w:w="957" w:type="dxa"/>
            <w:vAlign w:val="center"/>
          </w:tcPr>
          <w:p w:rsidR="00EE49C4" w:rsidRPr="00C85C94" w:rsidRDefault="00EE49C4" w:rsidP="00EE49C4">
            <w:pPr>
              <w:tabs>
                <w:tab w:val="left" w:pos="397"/>
              </w:tabs>
              <w:jc w:val="center"/>
              <w:rPr>
                <w:rFonts w:asciiTheme="minorHAnsi" w:hAnsiTheme="minorHAnsi" w:cstheme="minorHAnsi"/>
                <w:bCs/>
              </w:rPr>
            </w:pPr>
            <w:r w:rsidRPr="00C85C94">
              <w:rPr>
                <w:rFonts w:asciiTheme="minorHAnsi" w:hAnsiTheme="minorHAnsi" w:cstheme="minorHAnsi"/>
                <w:bCs/>
              </w:rPr>
              <w:t>§ 39</w:t>
            </w:r>
          </w:p>
        </w:tc>
        <w:tc>
          <w:tcPr>
            <w:tcW w:w="8105" w:type="dxa"/>
            <w:vAlign w:val="center"/>
          </w:tcPr>
          <w:p w:rsidR="00EE49C4" w:rsidRPr="00C85C94" w:rsidRDefault="00EE49C4" w:rsidP="00FA0B30">
            <w:pPr>
              <w:tabs>
                <w:tab w:val="left" w:pos="397"/>
              </w:tabs>
              <w:jc w:val="both"/>
              <w:rPr>
                <w:rFonts w:asciiTheme="minorHAnsi" w:hAnsiTheme="minorHAnsi" w:cstheme="minorHAnsi"/>
              </w:rPr>
            </w:pPr>
            <w:r w:rsidRPr="00C85C94">
              <w:rPr>
                <w:rFonts w:asciiTheme="minorHAnsi" w:hAnsiTheme="minorHAnsi" w:cstheme="minorHAnsi"/>
                <w:bCs/>
              </w:rPr>
              <w:t>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tc>
      </w:tr>
      <w:tr w:rsidR="007364F9" w:rsidRPr="00C85C94" w:rsidTr="00FA0B30">
        <w:trPr>
          <w:cantSplit/>
          <w:trHeight w:val="567"/>
        </w:trPr>
        <w:tc>
          <w:tcPr>
            <w:tcW w:w="957" w:type="dxa"/>
            <w:vAlign w:val="center"/>
          </w:tcPr>
          <w:p w:rsidR="008942CF" w:rsidRPr="00C85C94" w:rsidRDefault="008942CF" w:rsidP="00FA0B30">
            <w:pPr>
              <w:tabs>
                <w:tab w:val="left" w:pos="397"/>
              </w:tabs>
              <w:jc w:val="center"/>
              <w:rPr>
                <w:rFonts w:asciiTheme="minorHAnsi" w:hAnsiTheme="minorHAnsi" w:cstheme="minorHAnsi"/>
              </w:rPr>
            </w:pPr>
          </w:p>
        </w:tc>
        <w:tc>
          <w:tcPr>
            <w:tcW w:w="8105" w:type="dxa"/>
            <w:vAlign w:val="center"/>
          </w:tcPr>
          <w:p w:rsidR="008942CF" w:rsidRPr="00C85C94" w:rsidRDefault="008942CF" w:rsidP="00FA0B30">
            <w:pPr>
              <w:tabs>
                <w:tab w:val="left" w:pos="397"/>
              </w:tabs>
              <w:jc w:val="both"/>
              <w:rPr>
                <w:rFonts w:asciiTheme="minorHAnsi" w:hAnsiTheme="minorHAnsi" w:cstheme="minorHAnsi"/>
              </w:rPr>
            </w:pPr>
            <w:r w:rsidRPr="00C85C94">
              <w:rPr>
                <w:rFonts w:asciiTheme="minorHAnsi" w:hAnsiTheme="minorHAnsi" w:cstheme="minorHAnsi"/>
              </w:rPr>
              <w:t>Załączniki do Specyfikacji Warunków Zamówienia (SWZ), które stanowią integralną część niniejszej specyfikacji</w:t>
            </w:r>
          </w:p>
        </w:tc>
      </w:tr>
      <w:tr w:rsidR="007364F9" w:rsidRPr="00C85C94" w:rsidTr="00FA0B30">
        <w:trPr>
          <w:cantSplit/>
          <w:trHeight w:val="402"/>
        </w:trPr>
        <w:tc>
          <w:tcPr>
            <w:tcW w:w="957" w:type="dxa"/>
            <w:vAlign w:val="center"/>
          </w:tcPr>
          <w:p w:rsidR="008942CF" w:rsidRPr="00C85C94" w:rsidRDefault="00242039" w:rsidP="00FA0B30">
            <w:pPr>
              <w:tabs>
                <w:tab w:val="left" w:pos="397"/>
              </w:tabs>
              <w:jc w:val="center"/>
              <w:rPr>
                <w:rFonts w:asciiTheme="minorHAnsi" w:hAnsiTheme="minorHAnsi" w:cstheme="minorHAnsi"/>
                <w:bCs/>
              </w:rPr>
            </w:pPr>
            <w:r w:rsidRPr="00C85C94">
              <w:rPr>
                <w:rFonts w:asciiTheme="minorHAnsi" w:hAnsiTheme="minorHAnsi" w:cstheme="minorHAnsi"/>
                <w:bCs/>
              </w:rPr>
              <w:t>1</w:t>
            </w:r>
          </w:p>
        </w:tc>
        <w:tc>
          <w:tcPr>
            <w:tcW w:w="8105" w:type="dxa"/>
            <w:vAlign w:val="center"/>
          </w:tcPr>
          <w:p w:rsidR="008942CF" w:rsidRPr="00C85C94" w:rsidRDefault="008942CF" w:rsidP="00FA0B30">
            <w:pPr>
              <w:tabs>
                <w:tab w:val="left" w:pos="397"/>
              </w:tabs>
              <w:jc w:val="both"/>
              <w:rPr>
                <w:rFonts w:asciiTheme="minorHAnsi" w:hAnsiTheme="minorHAnsi" w:cstheme="minorHAnsi"/>
                <w:bCs/>
              </w:rPr>
            </w:pPr>
            <w:r w:rsidRPr="00C85C94">
              <w:rPr>
                <w:rFonts w:asciiTheme="minorHAnsi" w:hAnsiTheme="minorHAnsi" w:cstheme="minorHAnsi"/>
                <w:bCs/>
              </w:rPr>
              <w:t>Formularz ofertowy</w:t>
            </w:r>
          </w:p>
        </w:tc>
      </w:tr>
      <w:tr w:rsidR="007364F9" w:rsidRPr="00C85C94" w:rsidTr="00FA0B30">
        <w:trPr>
          <w:cantSplit/>
          <w:trHeight w:val="402"/>
        </w:trPr>
        <w:tc>
          <w:tcPr>
            <w:tcW w:w="957" w:type="dxa"/>
            <w:vAlign w:val="center"/>
          </w:tcPr>
          <w:p w:rsidR="008942CF" w:rsidRPr="00C85C94" w:rsidRDefault="00242039" w:rsidP="00FA0B30">
            <w:pPr>
              <w:tabs>
                <w:tab w:val="left" w:pos="397"/>
              </w:tabs>
              <w:jc w:val="center"/>
              <w:rPr>
                <w:rFonts w:asciiTheme="minorHAnsi" w:hAnsiTheme="minorHAnsi" w:cstheme="minorHAnsi"/>
                <w:bCs/>
              </w:rPr>
            </w:pPr>
            <w:r w:rsidRPr="00C85C94">
              <w:rPr>
                <w:rFonts w:asciiTheme="minorHAnsi" w:hAnsiTheme="minorHAnsi" w:cstheme="minorHAnsi"/>
                <w:bCs/>
              </w:rPr>
              <w:t>2</w:t>
            </w:r>
          </w:p>
        </w:tc>
        <w:tc>
          <w:tcPr>
            <w:tcW w:w="8105" w:type="dxa"/>
            <w:vAlign w:val="center"/>
          </w:tcPr>
          <w:p w:rsidR="008942CF" w:rsidRPr="00C85C94" w:rsidRDefault="00242039" w:rsidP="00242039">
            <w:pPr>
              <w:tabs>
                <w:tab w:val="left" w:pos="397"/>
              </w:tabs>
              <w:jc w:val="both"/>
              <w:rPr>
                <w:rFonts w:asciiTheme="minorHAnsi" w:hAnsiTheme="minorHAnsi" w:cstheme="minorHAnsi"/>
                <w:bCs/>
              </w:rPr>
            </w:pPr>
            <w:r w:rsidRPr="00C85C94">
              <w:rPr>
                <w:rFonts w:asciiTheme="minorHAnsi" w:hAnsiTheme="minorHAnsi" w:cstheme="minorHAnsi"/>
              </w:rPr>
              <w:t>Opis przedmiotu zamówienia</w:t>
            </w:r>
          </w:p>
        </w:tc>
      </w:tr>
      <w:tr w:rsidR="007364F9" w:rsidRPr="00C85C94" w:rsidTr="00FA0B30">
        <w:trPr>
          <w:cantSplit/>
          <w:trHeight w:val="402"/>
        </w:trPr>
        <w:tc>
          <w:tcPr>
            <w:tcW w:w="957" w:type="dxa"/>
            <w:vAlign w:val="center"/>
          </w:tcPr>
          <w:p w:rsidR="008942CF" w:rsidRPr="00C85C94" w:rsidRDefault="00CF1C6F" w:rsidP="00FA0B30">
            <w:pPr>
              <w:tabs>
                <w:tab w:val="left" w:pos="397"/>
              </w:tabs>
              <w:jc w:val="center"/>
              <w:rPr>
                <w:rFonts w:asciiTheme="minorHAnsi" w:hAnsiTheme="minorHAnsi" w:cstheme="minorHAnsi"/>
                <w:bCs/>
              </w:rPr>
            </w:pPr>
            <w:r w:rsidRPr="00C85C94">
              <w:rPr>
                <w:rFonts w:asciiTheme="minorHAnsi" w:hAnsiTheme="minorHAnsi" w:cstheme="minorHAnsi"/>
                <w:bCs/>
              </w:rPr>
              <w:t>3</w:t>
            </w:r>
          </w:p>
        </w:tc>
        <w:tc>
          <w:tcPr>
            <w:tcW w:w="8105" w:type="dxa"/>
            <w:vAlign w:val="center"/>
          </w:tcPr>
          <w:p w:rsidR="008942CF" w:rsidRPr="00C85C94" w:rsidRDefault="00D6563A" w:rsidP="009A7F2F">
            <w:pPr>
              <w:tabs>
                <w:tab w:val="left" w:pos="397"/>
              </w:tabs>
              <w:jc w:val="both"/>
              <w:rPr>
                <w:rFonts w:asciiTheme="minorHAnsi" w:hAnsiTheme="minorHAnsi" w:cstheme="minorHAnsi"/>
                <w:bCs/>
              </w:rPr>
            </w:pPr>
            <w:r w:rsidRPr="00C85C94">
              <w:rPr>
                <w:rFonts w:asciiTheme="minorHAnsi" w:hAnsiTheme="minorHAnsi" w:cstheme="minorHAnsi"/>
                <w:bCs/>
              </w:rPr>
              <w:t xml:space="preserve">Ogólne postanowienia umowy </w:t>
            </w:r>
            <w:r w:rsidR="009A7F2F" w:rsidRPr="00C85C94">
              <w:rPr>
                <w:rFonts w:asciiTheme="minorHAnsi" w:hAnsiTheme="minorHAnsi" w:cstheme="minorHAnsi"/>
                <w:bCs/>
              </w:rPr>
              <w:t>-</w:t>
            </w:r>
            <w:r w:rsidRPr="00C85C94">
              <w:rPr>
                <w:rFonts w:asciiTheme="minorHAnsi" w:hAnsiTheme="minorHAnsi" w:cstheme="minorHAnsi"/>
                <w:bCs/>
              </w:rPr>
              <w:t xml:space="preserve"> projekt umowy</w:t>
            </w:r>
          </w:p>
        </w:tc>
      </w:tr>
      <w:tr w:rsidR="007364F9" w:rsidRPr="00C85C94" w:rsidTr="00FA0B30">
        <w:trPr>
          <w:cantSplit/>
          <w:trHeight w:val="402"/>
        </w:trPr>
        <w:tc>
          <w:tcPr>
            <w:tcW w:w="957" w:type="dxa"/>
            <w:vAlign w:val="center"/>
          </w:tcPr>
          <w:p w:rsidR="008942CF" w:rsidRPr="00C85C94" w:rsidRDefault="00996A6B" w:rsidP="00BC4D82">
            <w:pPr>
              <w:tabs>
                <w:tab w:val="left" w:pos="397"/>
              </w:tabs>
              <w:jc w:val="center"/>
              <w:rPr>
                <w:rFonts w:asciiTheme="minorHAnsi" w:hAnsiTheme="minorHAnsi" w:cstheme="minorHAnsi"/>
                <w:bCs/>
              </w:rPr>
            </w:pPr>
            <w:r w:rsidRPr="00C85C94">
              <w:rPr>
                <w:rFonts w:asciiTheme="minorHAnsi" w:hAnsiTheme="minorHAnsi" w:cstheme="minorHAnsi"/>
                <w:bCs/>
              </w:rPr>
              <w:t>4</w:t>
            </w:r>
          </w:p>
        </w:tc>
        <w:tc>
          <w:tcPr>
            <w:tcW w:w="8105" w:type="dxa"/>
            <w:vAlign w:val="center"/>
          </w:tcPr>
          <w:p w:rsidR="008942CF" w:rsidRPr="00C85C94" w:rsidRDefault="00D6563A" w:rsidP="00A72BEE">
            <w:pPr>
              <w:tabs>
                <w:tab w:val="left" w:pos="397"/>
              </w:tabs>
              <w:jc w:val="both"/>
              <w:rPr>
                <w:rFonts w:asciiTheme="minorHAnsi" w:hAnsiTheme="minorHAnsi" w:cstheme="minorHAnsi"/>
                <w:bCs/>
              </w:rPr>
            </w:pPr>
            <w:r w:rsidRPr="00C85C94">
              <w:rPr>
                <w:rFonts w:asciiTheme="minorHAnsi" w:hAnsiTheme="minorHAnsi" w:cstheme="minorHAnsi"/>
                <w:bCs/>
              </w:rPr>
              <w:t xml:space="preserve">Oświadczenie </w:t>
            </w:r>
            <w:r w:rsidR="00A72BEE" w:rsidRPr="00C85C94">
              <w:rPr>
                <w:rFonts w:asciiTheme="minorHAnsi" w:hAnsiTheme="minorHAnsi" w:cstheme="minorHAnsi"/>
                <w:bCs/>
              </w:rPr>
              <w:t>w</w:t>
            </w:r>
            <w:r w:rsidRPr="00C85C94">
              <w:rPr>
                <w:rFonts w:asciiTheme="minorHAnsi" w:hAnsiTheme="minorHAnsi" w:cstheme="minorHAnsi"/>
                <w:bCs/>
              </w:rPr>
              <w:t xml:space="preserve">ykonawcy zgodnie z art. 125 ust. 1 </w:t>
            </w:r>
            <w:proofErr w:type="spellStart"/>
            <w:r w:rsidRPr="00C85C94">
              <w:rPr>
                <w:rFonts w:asciiTheme="minorHAnsi" w:hAnsiTheme="minorHAnsi" w:cstheme="minorHAnsi"/>
                <w:bCs/>
              </w:rPr>
              <w:t>uPzp</w:t>
            </w:r>
            <w:proofErr w:type="spellEnd"/>
          </w:p>
        </w:tc>
      </w:tr>
    </w:tbl>
    <w:p w:rsidR="002819D2" w:rsidRPr="00C85C94" w:rsidRDefault="002819D2" w:rsidP="008942CF">
      <w:pPr>
        <w:jc w:val="both"/>
        <w:rPr>
          <w:rFonts w:asciiTheme="minorHAnsi" w:hAnsiTheme="minorHAnsi" w:cstheme="minorHAnsi"/>
          <w:b/>
          <w:bCs/>
        </w:rPr>
      </w:pPr>
    </w:p>
    <w:p w:rsidR="008942CF" w:rsidRPr="00C85C94" w:rsidRDefault="008942CF" w:rsidP="008942CF">
      <w:pPr>
        <w:jc w:val="both"/>
        <w:rPr>
          <w:rFonts w:asciiTheme="minorHAnsi" w:hAnsiTheme="minorHAnsi" w:cstheme="minorHAnsi"/>
          <w:b/>
          <w:bCs/>
        </w:rPr>
      </w:pPr>
      <w:r w:rsidRPr="00C85C94">
        <w:rPr>
          <w:rFonts w:asciiTheme="minorHAnsi" w:hAnsiTheme="minorHAnsi" w:cstheme="minorHAnsi"/>
          <w:b/>
          <w:bCs/>
        </w:rPr>
        <w:lastRenderedPageBreak/>
        <w:t xml:space="preserve">§ 1. Nazwa oraz adres </w:t>
      </w:r>
      <w:r w:rsidR="00341FD1" w:rsidRPr="00C85C94">
        <w:rPr>
          <w:rFonts w:asciiTheme="minorHAnsi" w:hAnsiTheme="minorHAnsi" w:cstheme="minorHAnsi"/>
          <w:b/>
          <w:bCs/>
        </w:rPr>
        <w:t>z</w:t>
      </w:r>
      <w:r w:rsidRPr="00C85C94">
        <w:rPr>
          <w:rFonts w:asciiTheme="minorHAnsi" w:hAnsiTheme="minorHAnsi" w:cstheme="minorHAnsi"/>
          <w:b/>
          <w:bCs/>
        </w:rPr>
        <w:t>amawiającego, numer telefonu, adres poczty elektronicznej oraz strony internetowej prowadzonego postępowania</w:t>
      </w:r>
    </w:p>
    <w:p w:rsidR="008942CF" w:rsidRPr="00C85C94" w:rsidRDefault="008942CF" w:rsidP="008942CF">
      <w:pPr>
        <w:jc w:val="both"/>
        <w:rPr>
          <w:rFonts w:asciiTheme="minorHAnsi" w:hAnsiTheme="minorHAnsi" w:cstheme="minorHAnsi"/>
          <w:bCs/>
        </w:rPr>
      </w:pPr>
      <w:r w:rsidRPr="00C85C94">
        <w:rPr>
          <w:rFonts w:asciiTheme="minorHAnsi" w:hAnsiTheme="minorHAnsi" w:cstheme="minorHAnsi"/>
          <w:bCs/>
        </w:rPr>
        <w:t>Wojewódzki Urząd Pracy w Warszawie</w:t>
      </w:r>
    </w:p>
    <w:p w:rsidR="008942CF" w:rsidRPr="00C85C94" w:rsidRDefault="008942CF" w:rsidP="008942CF">
      <w:pPr>
        <w:jc w:val="both"/>
        <w:rPr>
          <w:rFonts w:asciiTheme="minorHAnsi" w:hAnsiTheme="minorHAnsi" w:cstheme="minorHAnsi"/>
          <w:bCs/>
        </w:rPr>
      </w:pPr>
      <w:r w:rsidRPr="00C85C94">
        <w:rPr>
          <w:rFonts w:asciiTheme="minorHAnsi" w:hAnsiTheme="minorHAnsi" w:cstheme="minorHAnsi"/>
          <w:bCs/>
        </w:rPr>
        <w:t>ul. Młynarska 16 , 01-205 Warszawa,</w:t>
      </w:r>
    </w:p>
    <w:p w:rsidR="008942CF" w:rsidRPr="00C85C94" w:rsidRDefault="008942CF" w:rsidP="008942CF">
      <w:pPr>
        <w:jc w:val="both"/>
        <w:rPr>
          <w:rFonts w:asciiTheme="minorHAnsi" w:hAnsiTheme="minorHAnsi" w:cstheme="minorHAnsi"/>
        </w:rPr>
      </w:pPr>
      <w:r w:rsidRPr="00C85C94">
        <w:rPr>
          <w:rFonts w:asciiTheme="minorHAnsi" w:hAnsiTheme="minorHAnsi" w:cstheme="minorHAnsi"/>
        </w:rPr>
        <w:t xml:space="preserve">wupwarszawa.praca.gov.pl, </w:t>
      </w:r>
    </w:p>
    <w:p w:rsidR="008942CF" w:rsidRPr="00C85C94" w:rsidRDefault="008942CF" w:rsidP="008942CF">
      <w:pPr>
        <w:jc w:val="both"/>
        <w:rPr>
          <w:rFonts w:asciiTheme="minorHAnsi" w:hAnsiTheme="minorHAnsi" w:cstheme="minorHAnsi"/>
          <w:bCs/>
        </w:rPr>
      </w:pPr>
      <w:r w:rsidRPr="00C85C94">
        <w:rPr>
          <w:rFonts w:asciiTheme="minorHAnsi" w:hAnsiTheme="minorHAnsi" w:cstheme="minorHAnsi"/>
          <w:bCs/>
        </w:rPr>
        <w:t xml:space="preserve">e-mail: </w:t>
      </w:r>
      <w:hyperlink r:id="rId9" w:history="1">
        <w:r w:rsidRPr="00C85C94">
          <w:rPr>
            <w:rFonts w:asciiTheme="minorHAnsi" w:hAnsiTheme="minorHAnsi" w:cstheme="minorHAnsi"/>
            <w:bCs/>
          </w:rPr>
          <w:t>zzp@wup.mazowsze.pl</w:t>
        </w:r>
      </w:hyperlink>
      <w:r w:rsidRPr="00C85C94">
        <w:rPr>
          <w:rFonts w:asciiTheme="minorHAnsi" w:hAnsiTheme="minorHAnsi" w:cstheme="minorHAnsi"/>
          <w:bCs/>
        </w:rPr>
        <w:t>, tel. 22 5784420.</w:t>
      </w:r>
    </w:p>
    <w:p w:rsidR="008942CF" w:rsidRPr="00C85C94" w:rsidRDefault="008942CF" w:rsidP="008942CF">
      <w:pPr>
        <w:rPr>
          <w:rFonts w:asciiTheme="minorHAnsi" w:hAnsiTheme="minorHAnsi" w:cstheme="minorHAnsi"/>
          <w:bCs/>
        </w:rPr>
      </w:pPr>
      <w:r w:rsidRPr="00C85C94">
        <w:rPr>
          <w:rFonts w:asciiTheme="minorHAnsi" w:hAnsiTheme="minorHAnsi" w:cstheme="minorHAnsi"/>
          <w:bCs/>
        </w:rPr>
        <w:t xml:space="preserve">Strona internetowa na której prowadzone jest przedmiotowe postępowanie: </w:t>
      </w:r>
      <w:hyperlink r:id="rId10" w:tgtFrame="_blank" w:history="1">
        <w:r w:rsidR="006C0C16" w:rsidRPr="00C85C94">
          <w:rPr>
            <w:rFonts w:asciiTheme="minorHAnsi" w:hAnsiTheme="minorHAnsi" w:cstheme="minorHAnsi"/>
            <w:u w:val="single"/>
            <w:shd w:val="clear" w:color="auto" w:fill="FFFFFF"/>
          </w:rPr>
          <w:t>https://platformazakupowa.pl/pn/wupwarszawa</w:t>
        </w:r>
      </w:hyperlink>
      <w:r w:rsidRPr="00C85C94">
        <w:rPr>
          <w:rFonts w:asciiTheme="minorHAnsi" w:hAnsiTheme="minorHAnsi" w:cstheme="minorHAnsi"/>
          <w:bCs/>
        </w:rPr>
        <w:t xml:space="preserve"> (Platforma Zakupowa).</w:t>
      </w:r>
    </w:p>
    <w:p w:rsidR="008942CF" w:rsidRPr="00C85C94" w:rsidRDefault="008942CF" w:rsidP="008942CF">
      <w:pPr>
        <w:jc w:val="both"/>
        <w:rPr>
          <w:rFonts w:asciiTheme="minorHAnsi" w:hAnsiTheme="minorHAnsi" w:cstheme="minorHAnsi"/>
          <w:bCs/>
        </w:rPr>
      </w:pPr>
    </w:p>
    <w:p w:rsidR="008942CF" w:rsidRPr="00C85C94" w:rsidRDefault="008942CF" w:rsidP="008942CF">
      <w:pPr>
        <w:jc w:val="both"/>
        <w:rPr>
          <w:rFonts w:asciiTheme="minorHAnsi" w:hAnsiTheme="minorHAnsi" w:cstheme="minorHAnsi"/>
          <w:b/>
          <w:bCs/>
        </w:rPr>
      </w:pPr>
      <w:r w:rsidRPr="00C85C94">
        <w:rPr>
          <w:rFonts w:asciiTheme="minorHAnsi" w:hAnsiTheme="minorHAnsi" w:cstheme="minorHAnsi"/>
          <w:b/>
          <w:bCs/>
        </w:rPr>
        <w:t xml:space="preserve">§ 2. Adres strony internetowej, na której udostępniane będą zmiany i wyjaśnienia treści SWZ oraz inne dokumenty zamówienia bezpośrednio związane z postępowaniem o udzielenie zamówienia </w:t>
      </w:r>
    </w:p>
    <w:p w:rsidR="008942CF" w:rsidRPr="00C85C94" w:rsidRDefault="008942CF" w:rsidP="008942CF">
      <w:pPr>
        <w:jc w:val="both"/>
        <w:rPr>
          <w:rFonts w:asciiTheme="minorHAnsi" w:hAnsiTheme="minorHAnsi" w:cstheme="minorHAnsi"/>
          <w:bCs/>
        </w:rPr>
      </w:pPr>
      <w:r w:rsidRPr="00C85C94">
        <w:rPr>
          <w:rFonts w:asciiTheme="minorHAnsi" w:hAnsiTheme="minorHAnsi" w:cstheme="minorHAnsi"/>
          <w:bCs/>
        </w:rPr>
        <w:t xml:space="preserve">Adres: </w:t>
      </w:r>
      <w:hyperlink r:id="rId11" w:tgtFrame="_blank" w:history="1">
        <w:r w:rsidR="006C0C16" w:rsidRPr="00C85C94">
          <w:rPr>
            <w:rFonts w:asciiTheme="minorHAnsi" w:hAnsiTheme="minorHAnsi" w:cstheme="minorHAnsi"/>
            <w:u w:val="single"/>
            <w:shd w:val="clear" w:color="auto" w:fill="FFFFFF"/>
          </w:rPr>
          <w:t>https://platformazakupowa.pl/pn/wupwarszawa</w:t>
        </w:r>
      </w:hyperlink>
      <w:r w:rsidRPr="00C85C94">
        <w:rPr>
          <w:rFonts w:asciiTheme="minorHAnsi" w:hAnsiTheme="minorHAnsi" w:cstheme="minorHAnsi"/>
          <w:bCs/>
        </w:rPr>
        <w:t xml:space="preserve"> (Platforma Zakupowa).</w:t>
      </w:r>
    </w:p>
    <w:p w:rsidR="008942CF" w:rsidRPr="00C85C94" w:rsidRDefault="008942CF" w:rsidP="008942CF">
      <w:pPr>
        <w:jc w:val="both"/>
        <w:rPr>
          <w:rFonts w:asciiTheme="minorHAnsi" w:hAnsiTheme="minorHAnsi" w:cstheme="minorHAnsi"/>
          <w:b/>
          <w:bCs/>
        </w:rPr>
      </w:pPr>
    </w:p>
    <w:p w:rsidR="008942CF" w:rsidRPr="00C85C94" w:rsidRDefault="00242039" w:rsidP="008942CF">
      <w:pPr>
        <w:jc w:val="both"/>
        <w:rPr>
          <w:rFonts w:asciiTheme="minorHAnsi" w:hAnsiTheme="minorHAnsi" w:cstheme="minorHAnsi"/>
          <w:b/>
          <w:bCs/>
        </w:rPr>
      </w:pPr>
      <w:r w:rsidRPr="00C85C94">
        <w:rPr>
          <w:rFonts w:asciiTheme="minorHAnsi" w:hAnsiTheme="minorHAnsi" w:cstheme="minorHAnsi"/>
          <w:b/>
          <w:bCs/>
        </w:rPr>
        <w:t xml:space="preserve">§ 3. </w:t>
      </w:r>
      <w:r w:rsidR="008942CF" w:rsidRPr="00C85C94">
        <w:rPr>
          <w:rFonts w:asciiTheme="minorHAnsi" w:hAnsiTheme="minorHAnsi" w:cstheme="minorHAnsi"/>
          <w:b/>
          <w:bCs/>
        </w:rPr>
        <w:t>Tryb udzielenia zamówienia</w:t>
      </w:r>
    </w:p>
    <w:p w:rsidR="008942CF" w:rsidRPr="00C85C94" w:rsidRDefault="008942CF" w:rsidP="008942CF">
      <w:pPr>
        <w:autoSpaceDE w:val="0"/>
        <w:autoSpaceDN w:val="0"/>
        <w:adjustRightInd w:val="0"/>
        <w:jc w:val="both"/>
        <w:rPr>
          <w:rFonts w:asciiTheme="minorHAnsi" w:hAnsiTheme="minorHAnsi" w:cstheme="minorHAnsi"/>
        </w:rPr>
      </w:pPr>
      <w:r w:rsidRPr="00C85C94">
        <w:rPr>
          <w:rFonts w:asciiTheme="minorHAnsi" w:hAnsiTheme="minorHAnsi" w:cstheme="minorHAnsi"/>
        </w:rPr>
        <w:t xml:space="preserve">Postępowanie o udzielenie zamówienia prowadzone jest w trybie podstawowym bez negocjacji, na podstawie art. 275 pkt 1 </w:t>
      </w:r>
      <w:proofErr w:type="spellStart"/>
      <w:r w:rsidRPr="00C85C94">
        <w:rPr>
          <w:rFonts w:asciiTheme="minorHAnsi" w:hAnsiTheme="minorHAnsi" w:cstheme="minorHAnsi"/>
        </w:rPr>
        <w:t>uPzp</w:t>
      </w:r>
      <w:proofErr w:type="spellEnd"/>
      <w:r w:rsidRPr="00C85C94">
        <w:rPr>
          <w:rFonts w:asciiTheme="minorHAnsi" w:hAnsiTheme="minorHAnsi" w:cstheme="minorHAnsi"/>
        </w:rPr>
        <w:t xml:space="preserve">. </w:t>
      </w:r>
    </w:p>
    <w:p w:rsidR="008942CF" w:rsidRPr="00C85C94" w:rsidRDefault="008942CF" w:rsidP="008942CF">
      <w:pPr>
        <w:jc w:val="both"/>
        <w:rPr>
          <w:rFonts w:asciiTheme="minorHAnsi" w:hAnsiTheme="minorHAnsi" w:cstheme="minorHAnsi"/>
          <w:b/>
          <w:bCs/>
        </w:rPr>
      </w:pPr>
    </w:p>
    <w:p w:rsidR="008942CF" w:rsidRPr="00C85C94" w:rsidRDefault="008942CF" w:rsidP="008942CF">
      <w:pPr>
        <w:jc w:val="both"/>
        <w:rPr>
          <w:rFonts w:asciiTheme="minorHAnsi" w:hAnsiTheme="minorHAnsi" w:cstheme="minorHAnsi"/>
          <w:b/>
          <w:bCs/>
        </w:rPr>
      </w:pPr>
      <w:r w:rsidRPr="00C85C94">
        <w:rPr>
          <w:rFonts w:asciiTheme="minorHAnsi" w:hAnsiTheme="minorHAnsi" w:cstheme="minorHAnsi"/>
          <w:b/>
          <w:bCs/>
        </w:rPr>
        <w:t xml:space="preserve">§ 4. Informacja czy </w:t>
      </w:r>
      <w:r w:rsidR="00341FD1" w:rsidRPr="00C85C94">
        <w:rPr>
          <w:rFonts w:asciiTheme="minorHAnsi" w:hAnsiTheme="minorHAnsi" w:cstheme="minorHAnsi"/>
          <w:b/>
          <w:bCs/>
        </w:rPr>
        <w:t>z</w:t>
      </w:r>
      <w:r w:rsidRPr="00C85C94">
        <w:rPr>
          <w:rFonts w:asciiTheme="minorHAnsi" w:hAnsiTheme="minorHAnsi" w:cstheme="minorHAnsi"/>
          <w:b/>
          <w:bCs/>
        </w:rPr>
        <w:t>amawiający przewiduje wybór najkorzystniejszej oferty z możliwością prowadzenia negocjacji</w:t>
      </w:r>
    </w:p>
    <w:p w:rsidR="008942CF" w:rsidRPr="00C85C94" w:rsidRDefault="008942CF" w:rsidP="008942CF">
      <w:pPr>
        <w:jc w:val="both"/>
        <w:rPr>
          <w:rFonts w:asciiTheme="minorHAnsi" w:hAnsiTheme="minorHAnsi" w:cstheme="minorHAnsi"/>
          <w:bCs/>
        </w:rPr>
      </w:pPr>
      <w:r w:rsidRPr="00C85C94">
        <w:rPr>
          <w:rFonts w:asciiTheme="minorHAnsi" w:hAnsiTheme="minorHAnsi" w:cstheme="minorHAnsi"/>
          <w:bCs/>
        </w:rPr>
        <w:t>Zamawiający nie przewiduje wyboru najkorzystniejszej oferty z możliwością prowadzenia negocjacji.</w:t>
      </w:r>
    </w:p>
    <w:p w:rsidR="008942CF" w:rsidRPr="00C85C94" w:rsidRDefault="008942CF" w:rsidP="008942CF">
      <w:pPr>
        <w:jc w:val="both"/>
        <w:rPr>
          <w:rFonts w:asciiTheme="minorHAnsi" w:hAnsiTheme="minorHAnsi" w:cstheme="minorHAnsi"/>
          <w:bCs/>
        </w:rPr>
      </w:pPr>
    </w:p>
    <w:p w:rsidR="008942CF" w:rsidRPr="00C85C94" w:rsidRDefault="008942CF" w:rsidP="008942CF">
      <w:pPr>
        <w:jc w:val="both"/>
        <w:rPr>
          <w:rFonts w:asciiTheme="minorHAnsi" w:hAnsiTheme="minorHAnsi" w:cstheme="minorHAnsi"/>
          <w:b/>
          <w:bCs/>
        </w:rPr>
      </w:pPr>
      <w:r w:rsidRPr="00C85C94">
        <w:rPr>
          <w:rFonts w:asciiTheme="minorHAnsi" w:hAnsiTheme="minorHAnsi" w:cstheme="minorHAnsi"/>
          <w:b/>
          <w:bCs/>
        </w:rPr>
        <w:t>§ 5. Opis przedmiotu zamówienia:</w:t>
      </w:r>
    </w:p>
    <w:p w:rsidR="004B3CC8" w:rsidRPr="00C85C94" w:rsidRDefault="00FF4DC5" w:rsidP="00FF4DC5">
      <w:pPr>
        <w:autoSpaceDE w:val="0"/>
        <w:autoSpaceDN w:val="0"/>
        <w:adjustRightInd w:val="0"/>
        <w:jc w:val="both"/>
        <w:rPr>
          <w:rFonts w:asciiTheme="minorHAnsi" w:hAnsiTheme="minorHAnsi" w:cstheme="minorHAnsi"/>
        </w:rPr>
      </w:pPr>
      <w:r w:rsidRPr="00C85C94">
        <w:rPr>
          <w:rFonts w:asciiTheme="minorHAnsi" w:eastAsiaTheme="minorHAnsi" w:hAnsiTheme="minorHAnsi" w:cstheme="minorHAnsi"/>
        </w:rPr>
        <w:t>Przedmiotem zamówienia</w:t>
      </w:r>
      <w:r w:rsidR="002819D2" w:rsidRPr="00C85C94">
        <w:rPr>
          <w:rFonts w:asciiTheme="minorHAnsi" w:eastAsiaTheme="minorHAnsi" w:hAnsiTheme="minorHAnsi" w:cstheme="minorHAnsi"/>
        </w:rPr>
        <w:t xml:space="preserve"> jest dostawa monitorów komputerowych na potrzeby Wojewódzkiego Urzędu Pracy w Warszawie</w:t>
      </w:r>
      <w:r w:rsidRPr="00C85C94">
        <w:rPr>
          <w:rFonts w:asciiTheme="minorHAnsi" w:hAnsiTheme="minorHAnsi" w:cstheme="minorHAnsi"/>
        </w:rPr>
        <w:t>.</w:t>
      </w:r>
    </w:p>
    <w:p w:rsidR="00B40106" w:rsidRPr="00C85C94" w:rsidRDefault="00B40106" w:rsidP="00FF4DC5">
      <w:pPr>
        <w:autoSpaceDE w:val="0"/>
        <w:autoSpaceDN w:val="0"/>
        <w:adjustRightInd w:val="0"/>
        <w:jc w:val="both"/>
        <w:rPr>
          <w:rFonts w:asciiTheme="minorHAnsi" w:hAnsiTheme="minorHAnsi" w:cstheme="minorHAnsi"/>
        </w:rPr>
      </w:pPr>
    </w:p>
    <w:p w:rsidR="008942CF" w:rsidRPr="00C85C94" w:rsidRDefault="008942CF" w:rsidP="008942CF">
      <w:pPr>
        <w:autoSpaceDE w:val="0"/>
        <w:autoSpaceDN w:val="0"/>
        <w:adjustRightInd w:val="0"/>
        <w:jc w:val="both"/>
        <w:rPr>
          <w:rFonts w:asciiTheme="minorHAnsi" w:hAnsiTheme="minorHAnsi" w:cstheme="minorHAnsi"/>
        </w:rPr>
      </w:pPr>
      <w:r w:rsidRPr="00C85C94">
        <w:rPr>
          <w:rFonts w:asciiTheme="minorHAnsi" w:hAnsiTheme="minorHAnsi" w:cstheme="minorHAnsi"/>
        </w:rPr>
        <w:t>Określenie przedmiotu zamówienia wg Wspólnego Słownika Zamówień CPV:</w:t>
      </w:r>
    </w:p>
    <w:p w:rsidR="00B40106" w:rsidRPr="00C85C94" w:rsidRDefault="002819D2" w:rsidP="00B40106">
      <w:pPr>
        <w:autoSpaceDE w:val="0"/>
        <w:autoSpaceDN w:val="0"/>
        <w:adjustRightInd w:val="0"/>
        <w:jc w:val="both"/>
        <w:rPr>
          <w:rFonts w:asciiTheme="minorHAnsi" w:hAnsiTheme="minorHAnsi" w:cstheme="minorHAnsi"/>
        </w:rPr>
      </w:pPr>
      <w:r w:rsidRPr="00C85C94">
        <w:rPr>
          <w:rFonts w:asciiTheme="minorHAnsi" w:hAnsiTheme="minorHAnsi" w:cstheme="minorHAnsi"/>
        </w:rPr>
        <w:t>30231300-0 - Monitory ekranowe</w:t>
      </w:r>
    </w:p>
    <w:p w:rsidR="008942CF" w:rsidRPr="00C85C94" w:rsidRDefault="008942CF" w:rsidP="008942CF">
      <w:pPr>
        <w:autoSpaceDE w:val="0"/>
        <w:autoSpaceDN w:val="0"/>
        <w:adjustRightInd w:val="0"/>
        <w:jc w:val="both"/>
        <w:rPr>
          <w:rFonts w:asciiTheme="minorHAnsi" w:hAnsiTheme="minorHAnsi" w:cstheme="minorHAnsi"/>
        </w:rPr>
      </w:pPr>
      <w:r w:rsidRPr="00C85C94">
        <w:rPr>
          <w:rFonts w:asciiTheme="minorHAnsi" w:hAnsiTheme="minorHAnsi" w:cstheme="minorHAnsi"/>
        </w:rPr>
        <w:t>Szczegółowy opis przedmiotu zamówienia stanowi załącznik nr 2 do SWZ.</w:t>
      </w:r>
    </w:p>
    <w:p w:rsidR="00A231C1" w:rsidRPr="00C85C94" w:rsidRDefault="00A231C1" w:rsidP="008942CF">
      <w:pPr>
        <w:rPr>
          <w:rFonts w:asciiTheme="minorHAnsi" w:hAnsiTheme="minorHAnsi" w:cstheme="minorHAnsi"/>
          <w:b/>
        </w:rPr>
      </w:pPr>
    </w:p>
    <w:p w:rsidR="008942CF" w:rsidRPr="00C85C94" w:rsidRDefault="008942CF" w:rsidP="008942CF">
      <w:pPr>
        <w:rPr>
          <w:rFonts w:asciiTheme="minorHAnsi" w:hAnsiTheme="minorHAnsi" w:cstheme="minorHAnsi"/>
          <w:b/>
        </w:rPr>
      </w:pPr>
      <w:r w:rsidRPr="00C85C94">
        <w:rPr>
          <w:rFonts w:asciiTheme="minorHAnsi" w:hAnsiTheme="minorHAnsi" w:cstheme="minorHAnsi"/>
          <w:b/>
        </w:rPr>
        <w:t>§ 6. Informacje o przedmiotowych środkach dowodowych</w:t>
      </w:r>
    </w:p>
    <w:p w:rsidR="008942CF" w:rsidRPr="00C85C94" w:rsidRDefault="009C5752" w:rsidP="00763030">
      <w:pPr>
        <w:jc w:val="both"/>
        <w:rPr>
          <w:rFonts w:asciiTheme="minorHAnsi" w:hAnsiTheme="minorHAnsi" w:cstheme="minorHAnsi"/>
        </w:rPr>
      </w:pPr>
      <w:r w:rsidRPr="00C85C94">
        <w:rPr>
          <w:rFonts w:asciiTheme="minorHAnsi" w:hAnsiTheme="minorHAnsi" w:cstheme="minorHAnsi"/>
        </w:rPr>
        <w:t xml:space="preserve">1. </w:t>
      </w:r>
      <w:r w:rsidR="00763030" w:rsidRPr="00C85C94">
        <w:rPr>
          <w:rFonts w:asciiTheme="minorHAnsi" w:hAnsiTheme="minorHAnsi" w:cstheme="minorHAnsi"/>
        </w:rPr>
        <w:t>Zamawiający nie przewiduje składania przedmiotowych środków dowodowych.</w:t>
      </w:r>
    </w:p>
    <w:p w:rsidR="008942CF" w:rsidRPr="00C85C94" w:rsidRDefault="008942CF" w:rsidP="0026161D">
      <w:pPr>
        <w:jc w:val="both"/>
        <w:rPr>
          <w:rFonts w:asciiTheme="minorHAnsi" w:hAnsiTheme="minorHAnsi" w:cstheme="minorHAnsi"/>
          <w:b/>
        </w:rPr>
      </w:pPr>
    </w:p>
    <w:p w:rsidR="008942CF" w:rsidRPr="00C85C94" w:rsidRDefault="008942CF" w:rsidP="008942CF">
      <w:pPr>
        <w:rPr>
          <w:rFonts w:asciiTheme="minorHAnsi" w:hAnsiTheme="minorHAnsi" w:cstheme="minorHAnsi"/>
          <w:b/>
        </w:rPr>
      </w:pPr>
      <w:r w:rsidRPr="00C85C94">
        <w:rPr>
          <w:rFonts w:asciiTheme="minorHAnsi" w:hAnsiTheme="minorHAnsi" w:cstheme="minorHAnsi"/>
          <w:b/>
        </w:rPr>
        <w:t>§ 7. Terminy wykonania zamówienia</w:t>
      </w:r>
    </w:p>
    <w:p w:rsidR="008942CF" w:rsidRPr="00C85C94" w:rsidRDefault="008942CF" w:rsidP="008942CF">
      <w:pPr>
        <w:rPr>
          <w:rFonts w:asciiTheme="minorHAnsi" w:hAnsiTheme="minorHAnsi" w:cstheme="minorHAnsi"/>
        </w:rPr>
      </w:pPr>
      <w:r w:rsidRPr="00C85C94">
        <w:rPr>
          <w:rFonts w:asciiTheme="minorHAnsi" w:hAnsiTheme="minorHAnsi" w:cstheme="minorHAnsi"/>
        </w:rPr>
        <w:t>1. Zamawiający przewiduje zawarcie umowy w sprawie zamówienia publicznego w terminie określonym w § 21 ust. 3 SWZ.</w:t>
      </w:r>
    </w:p>
    <w:p w:rsidR="008942CF" w:rsidRPr="00C85C94" w:rsidRDefault="008942CF" w:rsidP="008942CF">
      <w:pPr>
        <w:rPr>
          <w:rFonts w:asciiTheme="minorHAnsi" w:hAnsiTheme="minorHAnsi" w:cstheme="minorHAnsi"/>
        </w:rPr>
      </w:pPr>
      <w:r w:rsidRPr="00C85C94">
        <w:rPr>
          <w:rFonts w:asciiTheme="minorHAnsi" w:hAnsiTheme="minorHAnsi" w:cstheme="minorHAnsi"/>
        </w:rPr>
        <w:t xml:space="preserve">2. Termin wykonania zamówienia: </w:t>
      </w:r>
      <w:r w:rsidR="00D1616E" w:rsidRPr="00C85C94">
        <w:rPr>
          <w:rFonts w:asciiTheme="minorHAnsi" w:hAnsiTheme="minorHAnsi" w:cstheme="minorHAnsi"/>
        </w:rPr>
        <w:t>do</w:t>
      </w:r>
      <w:r w:rsidRPr="00C85C94">
        <w:rPr>
          <w:rFonts w:asciiTheme="minorHAnsi" w:hAnsiTheme="minorHAnsi" w:cstheme="minorHAnsi"/>
        </w:rPr>
        <w:t xml:space="preserve"> </w:t>
      </w:r>
      <w:r w:rsidR="00763030" w:rsidRPr="00C85C94">
        <w:rPr>
          <w:rFonts w:asciiTheme="minorHAnsi" w:hAnsiTheme="minorHAnsi" w:cstheme="minorHAnsi"/>
        </w:rPr>
        <w:t>20 grudnia</w:t>
      </w:r>
      <w:r w:rsidR="001E5910" w:rsidRPr="00C85C94">
        <w:rPr>
          <w:rFonts w:asciiTheme="minorHAnsi" w:hAnsiTheme="minorHAnsi" w:cstheme="minorHAnsi"/>
        </w:rPr>
        <w:t xml:space="preserve"> 2021</w:t>
      </w:r>
      <w:r w:rsidRPr="00C85C94">
        <w:rPr>
          <w:rFonts w:asciiTheme="minorHAnsi" w:hAnsiTheme="minorHAnsi" w:cstheme="minorHAnsi"/>
        </w:rPr>
        <w:t xml:space="preserve"> r.</w:t>
      </w:r>
      <w:r w:rsidR="002A03C9" w:rsidRPr="00C85C94">
        <w:rPr>
          <w:rFonts w:asciiTheme="minorHAnsi" w:hAnsiTheme="minorHAnsi" w:cstheme="minorHAnsi"/>
        </w:rPr>
        <w:t xml:space="preserve"> </w:t>
      </w:r>
    </w:p>
    <w:p w:rsidR="00AF4A69" w:rsidRPr="00C85C94" w:rsidRDefault="00AF4A69" w:rsidP="008942CF">
      <w:pPr>
        <w:rPr>
          <w:rFonts w:asciiTheme="minorHAnsi" w:hAnsiTheme="minorHAnsi" w:cstheme="minorHAnsi"/>
        </w:rPr>
      </w:pPr>
    </w:p>
    <w:p w:rsidR="008942CF" w:rsidRPr="00C85C94" w:rsidRDefault="008942CF" w:rsidP="008942CF">
      <w:pPr>
        <w:tabs>
          <w:tab w:val="left" w:pos="397"/>
        </w:tabs>
        <w:jc w:val="both"/>
        <w:rPr>
          <w:rFonts w:asciiTheme="minorHAnsi" w:hAnsiTheme="minorHAnsi" w:cstheme="minorHAnsi"/>
          <w:b/>
        </w:rPr>
      </w:pPr>
      <w:r w:rsidRPr="00C85C94">
        <w:rPr>
          <w:rFonts w:asciiTheme="minorHAnsi" w:hAnsiTheme="minorHAnsi" w:cstheme="minorHAnsi"/>
          <w:b/>
        </w:rPr>
        <w:t>§ 8. Projektowane postanowienia umowy w sprawie zamówienia publicznego, które zostaną wprowadzone do treści tej umowy</w:t>
      </w:r>
    </w:p>
    <w:p w:rsidR="008942CF" w:rsidRPr="00C85C94" w:rsidRDefault="008942CF" w:rsidP="00C0045A">
      <w:pPr>
        <w:tabs>
          <w:tab w:val="left" w:pos="397"/>
        </w:tabs>
        <w:jc w:val="both"/>
        <w:rPr>
          <w:rFonts w:asciiTheme="minorHAnsi" w:hAnsiTheme="minorHAnsi" w:cstheme="minorHAnsi"/>
        </w:rPr>
      </w:pPr>
      <w:r w:rsidRPr="00C85C94">
        <w:rPr>
          <w:rFonts w:asciiTheme="minorHAnsi" w:hAnsiTheme="minorHAnsi" w:cstheme="minorHAnsi"/>
        </w:rPr>
        <w:t xml:space="preserve">1. </w:t>
      </w:r>
      <w:r w:rsidR="00C0045A" w:rsidRPr="00C85C94">
        <w:rPr>
          <w:rFonts w:asciiTheme="minorHAnsi" w:hAnsiTheme="minorHAnsi" w:cstheme="minorHAnsi"/>
        </w:rPr>
        <w:t xml:space="preserve">Projektowane postanowienia umowy w sprawie zamówienia publicznego, które zostaną wprowadzone do umowy w sprawie zamówienia publicznego stanowią </w:t>
      </w:r>
      <w:r w:rsidR="00AF4A69" w:rsidRPr="00C85C94">
        <w:rPr>
          <w:rFonts w:asciiTheme="minorHAnsi" w:hAnsiTheme="minorHAnsi" w:cstheme="minorHAnsi"/>
        </w:rPr>
        <w:t>załącznik nr 3</w:t>
      </w:r>
      <w:r w:rsidRPr="00C85C94">
        <w:rPr>
          <w:rFonts w:asciiTheme="minorHAnsi" w:hAnsiTheme="minorHAnsi" w:cstheme="minorHAnsi"/>
        </w:rPr>
        <w:t xml:space="preserve"> do SWZ. </w:t>
      </w:r>
    </w:p>
    <w:p w:rsidR="00F20A1F" w:rsidRPr="00C85C94" w:rsidRDefault="008942CF" w:rsidP="00F20A1F">
      <w:pPr>
        <w:tabs>
          <w:tab w:val="left" w:pos="397"/>
        </w:tabs>
        <w:jc w:val="both"/>
        <w:rPr>
          <w:rFonts w:asciiTheme="minorHAnsi" w:hAnsiTheme="minorHAnsi" w:cstheme="minorHAnsi"/>
        </w:rPr>
      </w:pPr>
      <w:r w:rsidRPr="00C85C94">
        <w:rPr>
          <w:rFonts w:asciiTheme="minorHAnsi" w:hAnsiTheme="minorHAnsi" w:cstheme="minorHAnsi"/>
        </w:rPr>
        <w:t xml:space="preserve">2. </w:t>
      </w:r>
      <w:r w:rsidR="001539AD" w:rsidRPr="00C85C94">
        <w:rPr>
          <w:rFonts w:asciiTheme="minorHAnsi" w:hAnsiTheme="minorHAnsi" w:cstheme="minorHAnsi"/>
        </w:rPr>
        <w:t>Okoliczności uzasadniające zmiany umowy, zostały określone we wzorze ogólnych warunków umowy.</w:t>
      </w:r>
    </w:p>
    <w:p w:rsidR="008942CF" w:rsidRPr="00C85C94" w:rsidRDefault="008942CF" w:rsidP="008942CF">
      <w:pPr>
        <w:tabs>
          <w:tab w:val="left" w:pos="397"/>
        </w:tabs>
        <w:jc w:val="both"/>
        <w:rPr>
          <w:rFonts w:asciiTheme="minorHAnsi" w:hAnsiTheme="minorHAnsi" w:cstheme="minorHAnsi"/>
        </w:rPr>
      </w:pPr>
    </w:p>
    <w:p w:rsidR="008942CF" w:rsidRPr="00C85C94" w:rsidRDefault="008942CF" w:rsidP="008942CF">
      <w:pPr>
        <w:tabs>
          <w:tab w:val="left" w:pos="397"/>
        </w:tabs>
        <w:jc w:val="both"/>
        <w:rPr>
          <w:rFonts w:asciiTheme="minorHAnsi" w:hAnsiTheme="minorHAnsi" w:cstheme="minorHAnsi"/>
          <w:b/>
        </w:rPr>
      </w:pPr>
      <w:r w:rsidRPr="00C85C94">
        <w:rPr>
          <w:rFonts w:asciiTheme="minorHAnsi" w:hAnsiTheme="minorHAnsi" w:cstheme="minorHAnsi"/>
          <w:b/>
        </w:rPr>
        <w:lastRenderedPageBreak/>
        <w:t>§ 9. Informacje o środkach komunikacji elektronicznej, przy użyciu których zamawiający będzie komunikował się z wykonawcami, oraz informacje o wymaganiach technicznych i organizacyjnych sporządzania, wysyłania i odbierania korespondencji elektronicznej</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1. W postępowaniu o udzielenie zamówienia komunikacja między </w:t>
      </w:r>
      <w:r w:rsidR="00341FD1" w:rsidRPr="00C85C94">
        <w:rPr>
          <w:rFonts w:asciiTheme="minorHAnsi" w:hAnsiTheme="minorHAnsi" w:cstheme="minorHAnsi"/>
        </w:rPr>
        <w:t>z</w:t>
      </w:r>
      <w:r w:rsidRPr="00C85C94">
        <w:rPr>
          <w:rFonts w:asciiTheme="minorHAnsi" w:hAnsiTheme="minorHAnsi" w:cstheme="minorHAnsi"/>
        </w:rPr>
        <w:t xml:space="preserve">amawiającym a wykonawcami, w szczególności składanie oświadczeń, wniosków, zawiadomień oraz przekazywanie informacji odbywa się elektronicznie za pośrednictwem </w:t>
      </w:r>
      <w:r w:rsidRPr="00C85C94">
        <w:rPr>
          <w:rFonts w:asciiTheme="minorHAnsi" w:hAnsiTheme="minorHAnsi" w:cstheme="minorHAnsi"/>
          <w:b/>
        </w:rPr>
        <w:t>Platformy Zakupowej</w:t>
      </w:r>
      <w:r w:rsidRPr="00C85C94">
        <w:rPr>
          <w:rFonts w:asciiTheme="minorHAnsi" w:hAnsiTheme="minorHAnsi" w:cstheme="minorHAnsi"/>
        </w:rPr>
        <w:t>, o której mowa w § 1 SWZ i formularza „</w:t>
      </w:r>
      <w:r w:rsidRPr="00C85C94">
        <w:rPr>
          <w:rFonts w:asciiTheme="minorHAnsi" w:hAnsiTheme="minorHAnsi" w:cstheme="minorHAnsi"/>
          <w:b/>
        </w:rPr>
        <w:t>Wyślij wiadomość do zamawiającego</w:t>
      </w:r>
      <w:r w:rsidRPr="00C85C94">
        <w:rPr>
          <w:rFonts w:asciiTheme="minorHAnsi" w:hAnsiTheme="minorHAnsi" w:cstheme="minorHAnsi"/>
        </w:rPr>
        <w:t xml:space="preserve">” dostępnego na stronie Platformy dotyczącej danego postępowania.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rsidR="00341FD1" w:rsidRPr="00C85C94">
        <w:rPr>
          <w:rFonts w:asciiTheme="minorHAnsi" w:hAnsiTheme="minorHAnsi" w:cstheme="minorHAnsi"/>
        </w:rPr>
        <w:t>z</w:t>
      </w:r>
      <w:r w:rsidRPr="00C85C94">
        <w:rPr>
          <w:rFonts w:asciiTheme="minorHAnsi" w:hAnsiTheme="minorHAnsi" w:cstheme="minorHAnsi"/>
        </w:rPr>
        <w:t>amawiającego.</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2. Zamawiający informuje, że instrukcje korzystania z Platformy Zakupowej dotyczące w szczególności logowania, składania wniosków o wyjaśnienie treści SWZ, składania ofert oraz innych czynności podejmowanych w przedmiotowym postępowaniu przy użyciu Platformy Zakupowej znajdują się w zakładce „Instrukcje dla </w:t>
      </w:r>
      <w:r w:rsidR="00A72BEE" w:rsidRPr="00C85C94">
        <w:rPr>
          <w:rFonts w:asciiTheme="minorHAnsi" w:hAnsiTheme="minorHAnsi" w:cstheme="minorHAnsi"/>
        </w:rPr>
        <w:t>w</w:t>
      </w:r>
      <w:r w:rsidRPr="00C85C94">
        <w:rPr>
          <w:rFonts w:asciiTheme="minorHAnsi" w:hAnsiTheme="minorHAnsi" w:cstheme="minorHAnsi"/>
        </w:rPr>
        <w:t xml:space="preserve">ykonawców" na stronie internetowej pod adresem: </w:t>
      </w:r>
      <w:hyperlink r:id="rId12" w:history="1">
        <w:r w:rsidRPr="00C85C94">
          <w:rPr>
            <w:rFonts w:ascii="Calibri" w:hAnsi="Calibri" w:cs="Calibri"/>
            <w:sz w:val="22"/>
            <w:szCs w:val="22"/>
            <w:u w:val="single"/>
          </w:rPr>
          <w:t>https://platformazakupowa.pl/strona/45-instrukcje</w:t>
        </w:r>
      </w:hyperlink>
      <w:r w:rsidRPr="00C85C94">
        <w:rPr>
          <w:rFonts w:asciiTheme="minorHAnsi" w:hAnsiTheme="minorHAnsi" w:cstheme="minorHAnsi"/>
        </w:rPr>
        <w:t>.</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3. Wykonawca, przystępując do przedmiotowego postępowania o udzielenie zamówienia:</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 xml:space="preserve">1) akceptuje warunki korzystania z </w:t>
      </w:r>
      <w:r w:rsidRPr="00C85C94">
        <w:rPr>
          <w:rFonts w:asciiTheme="minorHAnsi" w:hAnsiTheme="minorHAnsi" w:cstheme="minorHAnsi"/>
          <w:b/>
        </w:rPr>
        <w:t>Platformy Zakupowej</w:t>
      </w:r>
      <w:r w:rsidRPr="00C85C94">
        <w:rPr>
          <w:rFonts w:asciiTheme="minorHAnsi" w:hAnsiTheme="minorHAnsi" w:cstheme="minorHAnsi"/>
        </w:rPr>
        <w:t xml:space="preserve"> określone w Regulaminie dostępnym w zakładce „Regulamin” na stronie internetowej pod adresem: </w:t>
      </w:r>
    </w:p>
    <w:p w:rsidR="008942CF" w:rsidRPr="00C85C94" w:rsidRDefault="00DC06EE" w:rsidP="004635EC">
      <w:pPr>
        <w:tabs>
          <w:tab w:val="left" w:pos="397"/>
        </w:tabs>
        <w:ind w:left="284"/>
        <w:jc w:val="both"/>
        <w:rPr>
          <w:rFonts w:asciiTheme="minorHAnsi" w:hAnsiTheme="minorHAnsi" w:cstheme="minorHAnsi"/>
        </w:rPr>
      </w:pPr>
      <w:hyperlink r:id="rId13" w:history="1">
        <w:r w:rsidR="008942CF" w:rsidRPr="00C85C94">
          <w:rPr>
            <w:rStyle w:val="Hipercze"/>
            <w:rFonts w:asciiTheme="minorHAnsi" w:hAnsiTheme="minorHAnsi" w:cstheme="minorHAnsi"/>
            <w:color w:val="auto"/>
          </w:rPr>
          <w:t>https://platformazakupowa.pl/strona/1-regulamin</w:t>
        </w:r>
      </w:hyperlink>
      <w:r w:rsidR="008942CF" w:rsidRPr="00C85C94">
        <w:rPr>
          <w:rFonts w:asciiTheme="minorHAnsi" w:hAnsiTheme="minorHAnsi" w:cstheme="minorHAnsi"/>
        </w:rPr>
        <w:t xml:space="preserve"> oraz uznaje go za wiążący;</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 xml:space="preserve">2) zapoznał i stosuje się do Instrukcji składania ofert dostępnej w zakładce „Instrukcje dla </w:t>
      </w:r>
      <w:r w:rsidR="00A72BEE" w:rsidRPr="00C85C94">
        <w:rPr>
          <w:rFonts w:asciiTheme="minorHAnsi" w:hAnsiTheme="minorHAnsi" w:cstheme="minorHAnsi"/>
        </w:rPr>
        <w:t>w</w:t>
      </w:r>
      <w:r w:rsidRPr="00C85C94">
        <w:rPr>
          <w:rFonts w:asciiTheme="minorHAnsi" w:hAnsiTheme="minorHAnsi" w:cstheme="minorHAnsi"/>
        </w:rPr>
        <w:t xml:space="preserve">ykonawców" na stronie internetowej pod adresem: </w:t>
      </w:r>
    </w:p>
    <w:p w:rsidR="008942CF" w:rsidRPr="00C85C94" w:rsidRDefault="00DC06EE" w:rsidP="004635EC">
      <w:pPr>
        <w:tabs>
          <w:tab w:val="left" w:pos="397"/>
        </w:tabs>
        <w:ind w:left="284"/>
        <w:jc w:val="both"/>
        <w:rPr>
          <w:rFonts w:asciiTheme="minorHAnsi" w:hAnsiTheme="minorHAnsi" w:cstheme="minorHAnsi"/>
        </w:rPr>
      </w:pPr>
      <w:hyperlink r:id="rId14" w:history="1">
        <w:r w:rsidR="008942CF" w:rsidRPr="00C85C94">
          <w:rPr>
            <w:rStyle w:val="Hipercze"/>
            <w:rFonts w:asciiTheme="minorHAnsi" w:hAnsiTheme="minorHAnsi" w:cstheme="minorHAnsi"/>
            <w:color w:val="auto"/>
          </w:rPr>
          <w:t>https://platformazakupowa.pl/strona/45-instrukcje</w:t>
        </w:r>
      </w:hyperlink>
      <w:r w:rsidR="008942CF" w:rsidRPr="00C85C94">
        <w:rPr>
          <w:rFonts w:asciiTheme="minorHAnsi" w:hAnsiTheme="minorHAnsi" w:cstheme="minorHAnsi"/>
        </w:rPr>
        <w:t>.</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4. Wykonawca za pośrednictwem Platformy Zakupowej i formularza „Wyślij wiadomość do zamawiającego” może zwrócić się do </w:t>
      </w:r>
      <w:r w:rsidR="00341FD1" w:rsidRPr="00C85C94">
        <w:rPr>
          <w:rFonts w:asciiTheme="minorHAnsi" w:hAnsiTheme="minorHAnsi" w:cstheme="minorHAnsi"/>
        </w:rPr>
        <w:t>z</w:t>
      </w:r>
      <w:r w:rsidRPr="00C85C94">
        <w:rPr>
          <w:rFonts w:asciiTheme="minorHAnsi" w:hAnsiTheme="minorHAnsi" w:cstheme="minorHAnsi"/>
        </w:rPr>
        <w:t xml:space="preserve">amawiającego o wyjaśnienie treści SWZ. Zamawiający jest obowiązany udzielić wyjaśnień niezwłocznie, jednak </w:t>
      </w:r>
      <w:r w:rsidRPr="00C85C94">
        <w:rPr>
          <w:rFonts w:asciiTheme="minorHAnsi" w:hAnsiTheme="minorHAnsi" w:cstheme="minorHAnsi"/>
          <w:b/>
        </w:rPr>
        <w:t>nie później niż na 2 dni przed upływem terminu składania ofert</w:t>
      </w:r>
      <w:r w:rsidRPr="00C85C94">
        <w:rPr>
          <w:rFonts w:asciiTheme="minorHAnsi" w:hAnsiTheme="minorHAnsi" w:cstheme="minorHAnsi"/>
        </w:rPr>
        <w:t xml:space="preserve"> - pod warunkiem, że wniosek o wyjaśnienie treści SWZ wpłynął do </w:t>
      </w:r>
      <w:r w:rsidR="00341FD1" w:rsidRPr="00C85C94">
        <w:rPr>
          <w:rFonts w:asciiTheme="minorHAnsi" w:hAnsiTheme="minorHAnsi" w:cstheme="minorHAnsi"/>
        </w:rPr>
        <w:t>z</w:t>
      </w:r>
      <w:r w:rsidRPr="00C85C94">
        <w:rPr>
          <w:rFonts w:asciiTheme="minorHAnsi" w:hAnsiTheme="minorHAnsi" w:cstheme="minorHAnsi"/>
        </w:rPr>
        <w:t>amawiającego nie później niż na 4 dni przed upływem terminu składania ofert.</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5. Jeżeli wniosek o wyjaśnienie treści SWZ wpłynął po upływie terminu składania wniosku, </w:t>
      </w:r>
      <w:r w:rsidR="00341FD1" w:rsidRPr="00C85C94">
        <w:rPr>
          <w:rFonts w:asciiTheme="minorHAnsi" w:hAnsiTheme="minorHAnsi" w:cstheme="minorHAnsi"/>
        </w:rPr>
        <w:t>z</w:t>
      </w:r>
      <w:r w:rsidRPr="00C85C94">
        <w:rPr>
          <w:rFonts w:asciiTheme="minorHAnsi" w:hAnsiTheme="minorHAnsi" w:cstheme="minorHAnsi"/>
        </w:rPr>
        <w:t>amawiający nie ma obowiązku udzielania wyjaśnień SWZ oraz obowiązku przedłużenia terminu składania ofert. Przedłużenie terminu składania ofert nie wpływa na bieg terminu składania wniosku o wyjaśnienie treści SWZ.</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6. Zamawiający będzie przekazywał wykonawcom informacje w postaci elektronicznej za pośrednictwem Platformy Zakupowej. Informacje dotyczące przedmiotowego postępowania </w:t>
      </w:r>
      <w:r w:rsidR="00341FD1" w:rsidRPr="00C85C94">
        <w:rPr>
          <w:rFonts w:asciiTheme="minorHAnsi" w:hAnsiTheme="minorHAnsi" w:cstheme="minorHAnsi"/>
        </w:rPr>
        <w:t>z</w:t>
      </w:r>
      <w:r w:rsidRPr="00C85C94">
        <w:rPr>
          <w:rFonts w:asciiTheme="minorHAnsi" w:hAnsiTheme="minorHAnsi" w:cstheme="minorHAnsi"/>
        </w:rPr>
        <w:t xml:space="preserve">amawiający będzie zamieszczał na platformie w sekcji “Komunikaty”. Korespondencja, której zgodnie z obowiązującymi przepisami adresatem jest konkretny wykonawca, będzie przekazywana w postaci elektronicznej za pośrednictwem Platformy Zakupowej do konkretnego wykonawcy. Wykonawca w trakcie toczącego się postępowania powinien sprawdzać komunikaty i wiadomości przesłane przez </w:t>
      </w:r>
      <w:r w:rsidR="00341FD1" w:rsidRPr="00C85C94">
        <w:rPr>
          <w:rFonts w:asciiTheme="minorHAnsi" w:hAnsiTheme="minorHAnsi" w:cstheme="minorHAnsi"/>
        </w:rPr>
        <w:t>z</w:t>
      </w:r>
      <w:r w:rsidRPr="00C85C94">
        <w:rPr>
          <w:rFonts w:asciiTheme="minorHAnsi" w:hAnsiTheme="minorHAnsi" w:cstheme="minorHAnsi"/>
        </w:rPr>
        <w:t>amawiającego bezpośrednio na Platformie Zakupowej, gdyż system powiadomień Platformy może ulec awarii lub powiadomienie może trafić do folderu SPAM.</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7. Maksymalny rozmiar jednego pliku przesyłanego za pośrednictwem dedykowanych formularzy do: złożenia, zmiany, wycofania oferty wynosi 150 MB natomiast przy komunikacji wielkość pliku to maksymalnie 500 MB.</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8. Zamawiający, zgodnie z </w:t>
      </w:r>
      <w:r w:rsidR="00242039" w:rsidRPr="00C85C94">
        <w:rPr>
          <w:rFonts w:asciiTheme="minorHAnsi" w:hAnsiTheme="minorHAnsi" w:cstheme="minorHAnsi"/>
        </w:rPr>
        <w:t xml:space="preserve">art. 67 </w:t>
      </w:r>
      <w:proofErr w:type="spellStart"/>
      <w:r w:rsidR="00242039" w:rsidRPr="00C85C94">
        <w:rPr>
          <w:rFonts w:asciiTheme="minorHAnsi" w:hAnsiTheme="minorHAnsi" w:cstheme="minorHAnsi"/>
        </w:rPr>
        <w:t>uPzp</w:t>
      </w:r>
      <w:proofErr w:type="spellEnd"/>
      <w:r w:rsidRPr="00C85C94">
        <w:rPr>
          <w:rFonts w:asciiTheme="minorHAnsi" w:hAnsiTheme="minorHAnsi" w:cstheme="minorHAnsi"/>
        </w:rPr>
        <w:t>, określa niezbędne wymagania sprzętowo - aplikacyjne umożliwiające pracę na Platformie Zakupowej, tj.:</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lastRenderedPageBreak/>
        <w:t xml:space="preserve">1) stały dostęp do sieci Internet o gwarantowanej przepustowości nie mniejszej niż 512 </w:t>
      </w:r>
      <w:proofErr w:type="spellStart"/>
      <w:r w:rsidRPr="00C85C94">
        <w:rPr>
          <w:rFonts w:asciiTheme="minorHAnsi" w:hAnsiTheme="minorHAnsi" w:cstheme="minorHAnsi"/>
        </w:rPr>
        <w:t>kb</w:t>
      </w:r>
      <w:proofErr w:type="spellEnd"/>
      <w:r w:rsidRPr="00C85C94">
        <w:rPr>
          <w:rFonts w:asciiTheme="minorHAnsi" w:hAnsiTheme="minorHAnsi" w:cstheme="minorHAnsi"/>
        </w:rPr>
        <w:t>/s;</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2) komputer klasy PC lub MAC o następującej konfiguracji: pamięć min. 2 GB Ram, procesor Intel IV 2 GHZ lub jego nowsza wersja, jeden z systemów operacyjnych - MS Windows 7, Mac Os x 10 4, Linux, lub ich nowsze wersje;</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3) zainstalowana dowolna przeglądarka internetowa, w przypadku Internet Explorer minimalnie wersja 10 0.;</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4) włączona obsługa JavaScript;</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 xml:space="preserve">5) zainstalowany program Adobe </w:t>
      </w:r>
      <w:proofErr w:type="spellStart"/>
      <w:r w:rsidRPr="00C85C94">
        <w:rPr>
          <w:rFonts w:asciiTheme="minorHAnsi" w:hAnsiTheme="minorHAnsi" w:cstheme="minorHAnsi"/>
        </w:rPr>
        <w:t>Acrobat</w:t>
      </w:r>
      <w:proofErr w:type="spellEnd"/>
      <w:r w:rsidRPr="00C85C94">
        <w:rPr>
          <w:rFonts w:asciiTheme="minorHAnsi" w:hAnsiTheme="minorHAnsi" w:cstheme="minorHAnsi"/>
        </w:rPr>
        <w:t xml:space="preserve"> Reader lub inny obsługujący format plików .pdf;</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6) Szyfrowanie na Platformie Zakupowej odbywa się za pomocą protokołu TLS 1.3.;</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7) oznaczenie czasu odbioru danych przez platformę zakupową stanowi datę oraz dokładny czas (</w:t>
      </w:r>
      <w:proofErr w:type="spellStart"/>
      <w:r w:rsidRPr="00C85C94">
        <w:rPr>
          <w:rFonts w:asciiTheme="minorHAnsi" w:hAnsiTheme="minorHAnsi" w:cstheme="minorHAnsi"/>
        </w:rPr>
        <w:t>hh:mm:ss</w:t>
      </w:r>
      <w:proofErr w:type="spellEnd"/>
      <w:r w:rsidRPr="00C85C94">
        <w:rPr>
          <w:rFonts w:asciiTheme="minorHAnsi" w:hAnsiTheme="minorHAnsi" w:cstheme="minorHAnsi"/>
        </w:rPr>
        <w:t>) generowany wg. czasu lokalnego serwera synchronizowanego z zegarem Głównego Urzędu Miar.</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9. W sytuacjach awaryjnych np. w przypadku braku działania Platformy Zakupowej </w:t>
      </w:r>
      <w:r w:rsidR="00341FD1" w:rsidRPr="00C85C94">
        <w:rPr>
          <w:rFonts w:asciiTheme="minorHAnsi" w:hAnsiTheme="minorHAnsi" w:cstheme="minorHAnsi"/>
        </w:rPr>
        <w:t>z</w:t>
      </w:r>
      <w:r w:rsidRPr="00C85C94">
        <w:rPr>
          <w:rFonts w:asciiTheme="minorHAnsi" w:hAnsiTheme="minorHAnsi" w:cstheme="minorHAnsi"/>
        </w:rPr>
        <w:t>amawiający może również komunikować się z wykonawcami za pomocą poczty elektronicznej.</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10. Środki komunikacji elektronicznej w postępowaniu służące do odbioru dokumentów elektronicznych zawierających oferty, odbywające się za pośrednictwem Platformy Zakupowej spełniają wymagania, o których mowa w art. 68 </w:t>
      </w:r>
      <w:proofErr w:type="spellStart"/>
      <w:r w:rsidRPr="00C85C94">
        <w:rPr>
          <w:rFonts w:asciiTheme="minorHAnsi" w:hAnsiTheme="minorHAnsi" w:cstheme="minorHAnsi"/>
        </w:rPr>
        <w:t>uPzp</w:t>
      </w:r>
      <w:proofErr w:type="spellEnd"/>
      <w:r w:rsidRPr="00C85C94">
        <w:rPr>
          <w:rFonts w:asciiTheme="minorHAnsi" w:hAnsiTheme="minorHAnsi" w:cstheme="minorHAnsi"/>
        </w:rPr>
        <w:t>, oraz dodatkowo:</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 xml:space="preserve">1) spełniają wymagania przewidziane dla systemu teleinformatycznego w rozumieniu </w:t>
      </w:r>
      <w:r w:rsidR="004635EC" w:rsidRPr="00C85C94">
        <w:rPr>
          <w:rFonts w:asciiTheme="minorHAnsi" w:hAnsiTheme="minorHAnsi" w:cstheme="minorHAnsi"/>
        </w:rPr>
        <w:br/>
      </w:r>
      <w:r w:rsidRPr="00C85C94">
        <w:rPr>
          <w:rFonts w:asciiTheme="minorHAnsi" w:hAnsiTheme="minorHAnsi" w:cstheme="minorHAnsi"/>
        </w:rPr>
        <w:t>art. 3 pkt 3 ustawy z dnia 17 lutego 2005 r. o informatyzacji działalności podmiotów realizujących zadania publiczne odpowiadające minimalnym wymaganiom określonym w</w:t>
      </w:r>
      <w:r w:rsidR="004635EC" w:rsidRPr="00C85C94">
        <w:rPr>
          <w:rFonts w:asciiTheme="minorHAnsi" w:hAnsiTheme="minorHAnsi" w:cstheme="minorHAnsi"/>
        </w:rPr>
        <w:t> </w:t>
      </w:r>
      <w:r w:rsidRPr="00C85C94">
        <w:rPr>
          <w:rFonts w:asciiTheme="minorHAnsi" w:hAnsiTheme="minorHAnsi" w:cstheme="minorHAnsi"/>
        </w:rPr>
        <w:t>przepisach wydanych na podstawie art. 18 ustawy z dnia 17 lutego 2005 r. o</w:t>
      </w:r>
      <w:r w:rsidR="004635EC" w:rsidRPr="00C85C94">
        <w:rPr>
          <w:rFonts w:asciiTheme="minorHAnsi" w:hAnsiTheme="minorHAnsi" w:cstheme="minorHAnsi"/>
        </w:rPr>
        <w:t> </w:t>
      </w:r>
      <w:r w:rsidRPr="00C85C94">
        <w:rPr>
          <w:rFonts w:asciiTheme="minorHAnsi" w:hAnsiTheme="minorHAnsi" w:cstheme="minorHAnsi"/>
        </w:rPr>
        <w:t>informatyzacji działalności podmiotów realizujących zadania publiczne;</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2) zapewniają zachowanie poufności i integralności danych w ramach wymiany i przechowywania tych dokumentów;</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 xml:space="preserve">3) zapewniają autentyczność źródła danych i niezmienność danych po ich kompresji do pliku, o którym mowa w § 13 ust. </w:t>
      </w:r>
      <w:r w:rsidR="00267C1B" w:rsidRPr="00C85C94">
        <w:rPr>
          <w:rFonts w:asciiTheme="minorHAnsi" w:hAnsiTheme="minorHAnsi" w:cstheme="minorHAnsi"/>
        </w:rPr>
        <w:t>21</w:t>
      </w:r>
      <w:r w:rsidRPr="00C85C94">
        <w:rPr>
          <w:rFonts w:asciiTheme="minorHAnsi" w:hAnsiTheme="minorHAnsi" w:cstheme="minorHAnsi"/>
        </w:rPr>
        <w:t xml:space="preserve"> pkt 14 SWZ;</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4) zapewniają identyfikację podmiotów przekazujących te dokumenty oraz ustalenie dokładnego czasu i daty odbioru tych dokumentów;</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5) zapewniają ochronę przed nieautoryzowanym dostępem do treści tych dokumentów przed upływem wyznaczonych terminów ich otwarcia albo składania;</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6) umożliwiają ustalanie oraz zmiany ustalonych terminów pierwszego zapoznania się z</w:t>
      </w:r>
      <w:r w:rsidR="004635EC" w:rsidRPr="00C85C94">
        <w:rPr>
          <w:rFonts w:asciiTheme="minorHAnsi" w:hAnsiTheme="minorHAnsi" w:cstheme="minorHAnsi"/>
        </w:rPr>
        <w:t> </w:t>
      </w:r>
      <w:r w:rsidRPr="00C85C94">
        <w:rPr>
          <w:rFonts w:asciiTheme="minorHAnsi" w:hAnsiTheme="minorHAnsi" w:cstheme="minorHAnsi"/>
        </w:rPr>
        <w:t>treścią tych dokumentów wyłącznie przez osoby uprawnione przez zamawiającego;</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7) umożliwiają podczas poszczególnych etapów postępowania dostęp do całości lub części treści tych dokumentów wyłącznie osobom uprawnionym przez zamawiającego oraz zapewniają rozliczalność tych działań;</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8) umożliwiają, po określonej dacie, udostępnianie osobom trzecim całości lub części treści tych dokumentów wyłącznie przez osoby uprawnione przez zamawiającego oraz zapewniają rozliczalność tych działań;</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9) zapewniają ochronę informacji zawierających dane osobowe oraz innych informacji podlegających prawnej ochronie;</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10) umożliwiają usunięcie oferty w sposób uniemożliwiający ich odzyskanie i zapoznanie się przez użytkowników z ich treścią;</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11) posiadają wbudowane funkcje umożliwiające okresowe automatyczne wykonywanie kopii bezpieczeństwa;</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lastRenderedPageBreak/>
        <w:t>12) zapewniają możliwość praktycznego zagwarantowania jednoznacznego wykrycia ewentualnego naruszenia lub próby naruszenia wymagań, o których mowa w pkt 4 i 5–10.</w:t>
      </w:r>
    </w:p>
    <w:p w:rsidR="00DA5585"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11. Środki komunikacji elektronicznej w postępowaniu służące do odbioru dokumentów elektronicznych zawierających</w:t>
      </w:r>
      <w:r w:rsidR="00DA5585" w:rsidRPr="00C85C94">
        <w:rPr>
          <w:rFonts w:asciiTheme="minorHAnsi" w:hAnsiTheme="minorHAnsi" w:cstheme="minorHAnsi"/>
        </w:rPr>
        <w:t>:</w:t>
      </w:r>
    </w:p>
    <w:p w:rsidR="00DA5585" w:rsidRPr="00C85C94" w:rsidRDefault="00DA5585" w:rsidP="00DA5585">
      <w:pPr>
        <w:tabs>
          <w:tab w:val="left" w:pos="397"/>
        </w:tabs>
        <w:ind w:left="284"/>
        <w:jc w:val="both"/>
        <w:rPr>
          <w:rFonts w:asciiTheme="minorHAnsi" w:hAnsiTheme="minorHAnsi" w:cstheme="minorHAnsi"/>
        </w:rPr>
      </w:pPr>
      <w:r w:rsidRPr="00C85C94">
        <w:rPr>
          <w:rFonts w:asciiTheme="minorHAnsi" w:hAnsiTheme="minorHAnsi" w:cstheme="minorHAnsi"/>
        </w:rPr>
        <w:t>1)</w:t>
      </w:r>
      <w:r w:rsidR="008942CF" w:rsidRPr="00C85C94">
        <w:rPr>
          <w:rFonts w:asciiTheme="minorHAnsi" w:hAnsiTheme="minorHAnsi" w:cstheme="minorHAnsi"/>
        </w:rPr>
        <w:t xml:space="preserve"> oświadczenie, o którym mowa w art. 125 ust. 1 </w:t>
      </w:r>
      <w:proofErr w:type="spellStart"/>
      <w:r w:rsidR="00C63AD0" w:rsidRPr="00C85C94">
        <w:rPr>
          <w:rFonts w:asciiTheme="minorHAnsi" w:hAnsiTheme="minorHAnsi" w:cstheme="minorHAnsi"/>
        </w:rPr>
        <w:t>uPzp</w:t>
      </w:r>
      <w:proofErr w:type="spellEnd"/>
      <w:r w:rsidR="008942CF" w:rsidRPr="00C85C94">
        <w:rPr>
          <w:rFonts w:asciiTheme="minorHAnsi" w:hAnsiTheme="minorHAnsi" w:cstheme="minorHAnsi"/>
        </w:rPr>
        <w:t xml:space="preserve">, </w:t>
      </w:r>
    </w:p>
    <w:p w:rsidR="00DA5585" w:rsidRPr="00C85C94" w:rsidRDefault="00DA5585" w:rsidP="00DA5585">
      <w:pPr>
        <w:tabs>
          <w:tab w:val="left" w:pos="397"/>
        </w:tabs>
        <w:ind w:left="284"/>
        <w:jc w:val="both"/>
        <w:rPr>
          <w:rFonts w:asciiTheme="minorHAnsi" w:hAnsiTheme="minorHAnsi" w:cstheme="minorHAnsi"/>
        </w:rPr>
      </w:pPr>
      <w:r w:rsidRPr="00C85C94">
        <w:rPr>
          <w:rFonts w:asciiTheme="minorHAnsi" w:hAnsiTheme="minorHAnsi" w:cstheme="minorHAnsi"/>
        </w:rPr>
        <w:t xml:space="preserve">2) </w:t>
      </w:r>
      <w:r w:rsidR="008942CF" w:rsidRPr="00C85C94">
        <w:rPr>
          <w:rFonts w:asciiTheme="minorHAnsi" w:hAnsiTheme="minorHAnsi" w:cstheme="minorHAnsi"/>
        </w:rPr>
        <w:t xml:space="preserve">podmiotowe </w:t>
      </w:r>
      <w:r w:rsidR="001A5E6D" w:rsidRPr="00C85C94">
        <w:rPr>
          <w:rFonts w:asciiTheme="minorHAnsi" w:hAnsiTheme="minorHAnsi" w:cstheme="minorHAnsi"/>
        </w:rPr>
        <w:t xml:space="preserve">i przedmiotowe </w:t>
      </w:r>
      <w:r w:rsidR="008942CF" w:rsidRPr="00C85C94">
        <w:rPr>
          <w:rFonts w:asciiTheme="minorHAnsi" w:hAnsiTheme="minorHAnsi" w:cstheme="minorHAnsi"/>
        </w:rPr>
        <w:t xml:space="preserve">środki dowodowe, </w:t>
      </w:r>
    </w:p>
    <w:p w:rsidR="00DA5585" w:rsidRPr="00C85C94" w:rsidRDefault="00DA5585" w:rsidP="00DA5585">
      <w:pPr>
        <w:tabs>
          <w:tab w:val="left" w:pos="397"/>
        </w:tabs>
        <w:ind w:left="284"/>
        <w:jc w:val="both"/>
        <w:rPr>
          <w:rFonts w:asciiTheme="minorHAnsi" w:hAnsiTheme="minorHAnsi" w:cstheme="minorHAnsi"/>
        </w:rPr>
      </w:pPr>
      <w:r w:rsidRPr="00C85C94">
        <w:rPr>
          <w:rFonts w:asciiTheme="minorHAnsi" w:hAnsiTheme="minorHAnsi" w:cstheme="minorHAnsi"/>
        </w:rPr>
        <w:t xml:space="preserve">3) </w:t>
      </w:r>
      <w:r w:rsidR="008942CF" w:rsidRPr="00C85C94">
        <w:rPr>
          <w:rFonts w:asciiTheme="minorHAnsi" w:hAnsiTheme="minorHAnsi" w:cstheme="minorHAnsi"/>
        </w:rPr>
        <w:t xml:space="preserve">pełnomocnictwo, </w:t>
      </w:r>
    </w:p>
    <w:p w:rsidR="00DA5585" w:rsidRPr="00C85C94" w:rsidRDefault="00DA5585" w:rsidP="00DA5585">
      <w:pPr>
        <w:tabs>
          <w:tab w:val="left" w:pos="397"/>
        </w:tabs>
        <w:ind w:left="284"/>
        <w:jc w:val="both"/>
        <w:rPr>
          <w:rFonts w:asciiTheme="minorHAnsi" w:hAnsiTheme="minorHAnsi" w:cstheme="minorHAnsi"/>
        </w:rPr>
      </w:pPr>
      <w:r w:rsidRPr="00C85C94">
        <w:rPr>
          <w:rFonts w:asciiTheme="minorHAnsi" w:hAnsiTheme="minorHAnsi" w:cstheme="minorHAnsi"/>
        </w:rPr>
        <w:t xml:space="preserve">4) </w:t>
      </w:r>
      <w:r w:rsidR="008942CF" w:rsidRPr="00C85C94">
        <w:rPr>
          <w:rFonts w:asciiTheme="minorHAnsi" w:hAnsiTheme="minorHAnsi" w:cstheme="minorHAnsi"/>
        </w:rPr>
        <w:t xml:space="preserve">informacje, oświadczenia lub dokumenty, inne niż określone w ust. 10, </w:t>
      </w:r>
    </w:p>
    <w:p w:rsidR="008942CF" w:rsidRPr="00C85C94" w:rsidRDefault="008942CF" w:rsidP="00DA5585">
      <w:pPr>
        <w:jc w:val="both"/>
        <w:rPr>
          <w:rFonts w:asciiTheme="minorHAnsi" w:hAnsiTheme="minorHAnsi" w:cstheme="minorHAnsi"/>
        </w:rPr>
      </w:pPr>
      <w:r w:rsidRPr="00C85C94">
        <w:rPr>
          <w:rFonts w:asciiTheme="minorHAnsi" w:hAnsiTheme="minorHAnsi" w:cstheme="minorHAnsi"/>
        </w:rPr>
        <w:t>umożliwiają identyfikację podmiotów przekazujących te dokumenty elektroniczne oraz ustalenie dokładnego czasu i daty ich odbioru.</w:t>
      </w:r>
    </w:p>
    <w:p w:rsidR="008942CF" w:rsidRPr="00C85C94" w:rsidRDefault="008942CF" w:rsidP="008942CF">
      <w:pPr>
        <w:tabs>
          <w:tab w:val="left" w:pos="397"/>
        </w:tabs>
        <w:jc w:val="both"/>
        <w:rPr>
          <w:rFonts w:asciiTheme="minorHAnsi" w:hAnsiTheme="minorHAnsi" w:cstheme="minorHAnsi"/>
        </w:rPr>
      </w:pPr>
    </w:p>
    <w:p w:rsidR="008942CF" w:rsidRPr="00C85C94" w:rsidRDefault="008942CF" w:rsidP="008942CF">
      <w:pPr>
        <w:tabs>
          <w:tab w:val="left" w:pos="397"/>
        </w:tabs>
        <w:jc w:val="both"/>
        <w:rPr>
          <w:rFonts w:asciiTheme="minorHAnsi" w:hAnsiTheme="minorHAnsi" w:cstheme="minorHAnsi"/>
          <w:b/>
        </w:rPr>
      </w:pPr>
      <w:r w:rsidRPr="00C85C94">
        <w:rPr>
          <w:rFonts w:asciiTheme="minorHAnsi" w:hAnsiTheme="minorHAnsi" w:cstheme="minorHAnsi"/>
          <w:b/>
        </w:rPr>
        <w:t xml:space="preserve">§ 10. Informacje o sposobie komunikowania się zamawiającego z wykonawcami w inny sposób niż przy użyciu środków komunikacji elektronicznej, w tym w przypadku zaistnienia jednej z sytuacji określonych w art. 65 ust. 1, art. 66 i art. 69 </w:t>
      </w:r>
      <w:proofErr w:type="spellStart"/>
      <w:r w:rsidRPr="00C85C94">
        <w:rPr>
          <w:rFonts w:asciiTheme="minorHAnsi" w:hAnsiTheme="minorHAnsi" w:cstheme="minorHAnsi"/>
          <w:b/>
        </w:rPr>
        <w:t>uPzp</w:t>
      </w:r>
      <w:proofErr w:type="spellEnd"/>
      <w:r w:rsidRPr="00C85C94">
        <w:rPr>
          <w:rFonts w:asciiTheme="minorHAnsi" w:hAnsiTheme="minorHAnsi" w:cstheme="minorHAnsi"/>
          <w:b/>
        </w:rPr>
        <w:t>.</w:t>
      </w:r>
    </w:p>
    <w:p w:rsidR="008942CF" w:rsidRPr="00C85C94" w:rsidRDefault="001E5910" w:rsidP="00BC4D82">
      <w:pPr>
        <w:tabs>
          <w:tab w:val="left" w:pos="397"/>
        </w:tabs>
        <w:jc w:val="both"/>
        <w:rPr>
          <w:rFonts w:asciiTheme="minorHAnsi" w:hAnsiTheme="minorHAnsi" w:cstheme="minorHAnsi"/>
        </w:rPr>
      </w:pPr>
      <w:r w:rsidRPr="00C85C94">
        <w:rPr>
          <w:rFonts w:asciiTheme="minorHAnsi" w:hAnsiTheme="minorHAnsi" w:cstheme="minorHAnsi"/>
        </w:rPr>
        <w:t>Nie dotyczy</w:t>
      </w:r>
      <w:r w:rsidR="008942CF" w:rsidRPr="00C85C94">
        <w:rPr>
          <w:rFonts w:asciiTheme="minorHAnsi" w:hAnsiTheme="minorHAnsi" w:cstheme="minorHAnsi"/>
        </w:rPr>
        <w:t>.</w:t>
      </w:r>
    </w:p>
    <w:p w:rsidR="008942CF" w:rsidRPr="00C85C94" w:rsidRDefault="008942CF" w:rsidP="008942CF">
      <w:pPr>
        <w:tabs>
          <w:tab w:val="left" w:pos="397"/>
        </w:tabs>
        <w:jc w:val="both"/>
        <w:rPr>
          <w:rFonts w:asciiTheme="minorHAnsi" w:hAnsiTheme="minorHAnsi" w:cstheme="minorHAnsi"/>
        </w:rPr>
      </w:pPr>
    </w:p>
    <w:p w:rsidR="008942CF" w:rsidRPr="00C85C94" w:rsidRDefault="008942CF" w:rsidP="008942CF">
      <w:pPr>
        <w:tabs>
          <w:tab w:val="left" w:pos="397"/>
        </w:tabs>
        <w:jc w:val="both"/>
        <w:rPr>
          <w:rFonts w:asciiTheme="minorHAnsi" w:hAnsiTheme="minorHAnsi" w:cstheme="minorHAnsi"/>
          <w:b/>
        </w:rPr>
      </w:pPr>
      <w:r w:rsidRPr="00C85C94">
        <w:rPr>
          <w:rFonts w:asciiTheme="minorHAnsi" w:hAnsiTheme="minorHAnsi" w:cstheme="minorHAnsi"/>
          <w:b/>
        </w:rPr>
        <w:t>§ 11. Wskazanie osób uprawnionych do porozumiewania się z wykonawcami</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Osobą uprawnioną do porozumiewania się z </w:t>
      </w:r>
      <w:r w:rsidR="00A72BEE" w:rsidRPr="00C85C94">
        <w:rPr>
          <w:rFonts w:asciiTheme="minorHAnsi" w:hAnsiTheme="minorHAnsi" w:cstheme="minorHAnsi"/>
        </w:rPr>
        <w:t>w</w:t>
      </w:r>
      <w:r w:rsidRPr="00C85C94">
        <w:rPr>
          <w:rFonts w:asciiTheme="minorHAnsi" w:hAnsiTheme="minorHAnsi" w:cstheme="minorHAnsi"/>
        </w:rPr>
        <w:t xml:space="preserve">ykonawcami jest: </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Mariola Szymańska, tel. 22 578 44 20, e-mail: </w:t>
      </w:r>
      <w:r w:rsidR="009B531F" w:rsidRPr="00C85C94">
        <w:rPr>
          <w:rFonts w:asciiTheme="minorHAnsi" w:hAnsiTheme="minorHAnsi" w:cstheme="minorHAnsi"/>
        </w:rPr>
        <w:t>zzp</w:t>
      </w:r>
      <w:r w:rsidRPr="00C85C94">
        <w:rPr>
          <w:rFonts w:asciiTheme="minorHAnsi" w:hAnsiTheme="minorHAnsi" w:cstheme="minorHAnsi"/>
        </w:rPr>
        <w:t>@wup.mazowsze.pl</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b/>
        </w:rPr>
        <w:t>Uwaga!</w:t>
      </w:r>
      <w:r w:rsidRPr="00C85C94">
        <w:rPr>
          <w:rFonts w:asciiTheme="minorHAnsi" w:hAnsiTheme="minorHAnsi" w:cstheme="minorHAnsi"/>
        </w:rPr>
        <w:t xml:space="preserve"> Zamawiający przypomina, że w toku postępowania zgodnie z art. 61 ust. 2 </w:t>
      </w:r>
      <w:proofErr w:type="spellStart"/>
      <w:r w:rsidRPr="00C85C94">
        <w:rPr>
          <w:rFonts w:asciiTheme="minorHAnsi" w:hAnsiTheme="minorHAnsi" w:cstheme="minorHAnsi"/>
        </w:rPr>
        <w:t>uPzp</w:t>
      </w:r>
      <w:proofErr w:type="spellEnd"/>
      <w:r w:rsidRPr="00C85C94">
        <w:rPr>
          <w:rFonts w:asciiTheme="minorHAnsi" w:hAnsiTheme="minorHAnsi" w:cstheme="minorHAnsi"/>
        </w:rPr>
        <w:t xml:space="preserve">, komunikacja ustna dopuszczalna jest jedynie w toku negocjacji lub dialogu oraz w odniesieniu do informacji, które nie są istotne. Zasady dotyczące sposobu komunikowania się zostały przez </w:t>
      </w:r>
      <w:r w:rsidR="00341FD1" w:rsidRPr="00C85C94">
        <w:rPr>
          <w:rFonts w:asciiTheme="minorHAnsi" w:hAnsiTheme="minorHAnsi" w:cstheme="minorHAnsi"/>
        </w:rPr>
        <w:t>z</w:t>
      </w:r>
      <w:r w:rsidRPr="00C85C94">
        <w:rPr>
          <w:rFonts w:asciiTheme="minorHAnsi" w:hAnsiTheme="minorHAnsi" w:cstheme="minorHAnsi"/>
        </w:rPr>
        <w:t xml:space="preserve">amawiającego określone w </w:t>
      </w:r>
      <w:r w:rsidRPr="00C85C94">
        <w:rPr>
          <w:rFonts w:asciiTheme="minorHAnsi" w:hAnsiTheme="minorHAnsi" w:cstheme="minorHAnsi"/>
          <w:b/>
        </w:rPr>
        <w:t>§ 9 ust. 1 SWZ</w:t>
      </w:r>
      <w:r w:rsidRPr="00C85C94">
        <w:rPr>
          <w:rFonts w:asciiTheme="minorHAnsi" w:hAnsiTheme="minorHAnsi" w:cstheme="minorHAnsi"/>
        </w:rPr>
        <w:t>.</w:t>
      </w:r>
    </w:p>
    <w:p w:rsidR="008942CF" w:rsidRPr="00C85C94" w:rsidRDefault="008942CF" w:rsidP="008942CF">
      <w:pPr>
        <w:tabs>
          <w:tab w:val="left" w:pos="397"/>
        </w:tabs>
        <w:jc w:val="both"/>
        <w:rPr>
          <w:rFonts w:asciiTheme="minorHAnsi" w:hAnsiTheme="minorHAnsi" w:cstheme="minorHAnsi"/>
        </w:rPr>
      </w:pPr>
    </w:p>
    <w:p w:rsidR="008942CF" w:rsidRPr="00C85C94" w:rsidRDefault="008942CF" w:rsidP="008942CF">
      <w:pPr>
        <w:tabs>
          <w:tab w:val="left" w:pos="397"/>
        </w:tabs>
        <w:jc w:val="both"/>
        <w:rPr>
          <w:rFonts w:asciiTheme="minorHAnsi" w:hAnsiTheme="minorHAnsi" w:cstheme="minorHAnsi"/>
          <w:b/>
        </w:rPr>
      </w:pPr>
      <w:r w:rsidRPr="00C85C94">
        <w:rPr>
          <w:rFonts w:asciiTheme="minorHAnsi" w:hAnsiTheme="minorHAnsi" w:cstheme="minorHAnsi"/>
          <w:b/>
        </w:rPr>
        <w:t>§ 12. Termin związania ofertą</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1. Wykonawca jest związany ofertą przez okres 30 dni tj. do dnia </w:t>
      </w:r>
      <w:r w:rsidR="00650F70" w:rsidRPr="00C85C94">
        <w:rPr>
          <w:rFonts w:asciiTheme="minorHAnsi" w:hAnsiTheme="minorHAnsi" w:cstheme="minorHAnsi"/>
        </w:rPr>
        <w:t>14 grudnia</w:t>
      </w:r>
      <w:r w:rsidRPr="00C85C94">
        <w:rPr>
          <w:rFonts w:asciiTheme="minorHAnsi" w:hAnsiTheme="minorHAnsi" w:cstheme="minorHAnsi"/>
        </w:rPr>
        <w:t xml:space="preserve"> 2021 roku.</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2. Pierwszym dniem terminu związania ofertą jest dzień, w którym upływa termin składania ofert.</w:t>
      </w:r>
    </w:p>
    <w:p w:rsidR="00CF0786" w:rsidRPr="00C85C94" w:rsidRDefault="00CF0786" w:rsidP="00CF0786">
      <w:pPr>
        <w:tabs>
          <w:tab w:val="left" w:pos="397"/>
        </w:tabs>
        <w:jc w:val="both"/>
        <w:rPr>
          <w:rFonts w:asciiTheme="minorHAnsi" w:hAnsiTheme="minorHAnsi" w:cstheme="minorHAnsi"/>
        </w:rPr>
      </w:pPr>
      <w:r w:rsidRPr="00C85C94">
        <w:rPr>
          <w:rFonts w:asciiTheme="minorHAnsi" w:hAnsiTheme="minorHAnsi" w:cstheme="minorHAnsi"/>
        </w:rPr>
        <w:t>3. 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w:t>
      </w:r>
    </w:p>
    <w:p w:rsidR="00CF0786" w:rsidRPr="00C85C94" w:rsidRDefault="00CF0786" w:rsidP="00CF0786">
      <w:pPr>
        <w:tabs>
          <w:tab w:val="left" w:pos="397"/>
        </w:tabs>
        <w:jc w:val="both"/>
        <w:rPr>
          <w:rFonts w:asciiTheme="minorHAnsi" w:hAnsiTheme="minorHAnsi" w:cstheme="minorHAnsi"/>
        </w:rPr>
      </w:pPr>
      <w:r w:rsidRPr="00C85C94">
        <w:rPr>
          <w:rFonts w:asciiTheme="minorHAnsi" w:hAnsiTheme="minorHAnsi" w:cstheme="minorHAnsi"/>
        </w:rPr>
        <w:t>4. Przedłużenie terminu związania ofertą, o którym mowa w ust. 3, wymaga złożenia przez wykonawcę pisemnego oświadczenia o wyrażeniu zgody na przedłużenie terminu związania ofertą.</w:t>
      </w:r>
    </w:p>
    <w:p w:rsidR="008942CF" w:rsidRPr="00C85C94" w:rsidRDefault="008942CF" w:rsidP="008942CF">
      <w:pPr>
        <w:tabs>
          <w:tab w:val="left" w:pos="397"/>
        </w:tabs>
        <w:jc w:val="both"/>
        <w:rPr>
          <w:rFonts w:asciiTheme="minorHAnsi" w:hAnsiTheme="minorHAnsi" w:cstheme="minorHAnsi"/>
        </w:rPr>
      </w:pPr>
    </w:p>
    <w:p w:rsidR="008942CF" w:rsidRPr="00C85C94" w:rsidRDefault="008942CF" w:rsidP="008942CF">
      <w:pPr>
        <w:tabs>
          <w:tab w:val="left" w:pos="397"/>
        </w:tabs>
        <w:jc w:val="both"/>
        <w:rPr>
          <w:rFonts w:asciiTheme="minorHAnsi" w:hAnsiTheme="minorHAnsi" w:cstheme="minorHAnsi"/>
          <w:b/>
        </w:rPr>
      </w:pPr>
      <w:r w:rsidRPr="00C85C94">
        <w:rPr>
          <w:rFonts w:asciiTheme="minorHAnsi" w:hAnsiTheme="minorHAnsi" w:cstheme="minorHAnsi"/>
          <w:b/>
        </w:rPr>
        <w:t>§ 13. Opis sposobu przygotowywania oferty</w:t>
      </w:r>
    </w:p>
    <w:p w:rsidR="008942CF" w:rsidRPr="00C85C94" w:rsidRDefault="008942CF" w:rsidP="00DA5585">
      <w:pPr>
        <w:tabs>
          <w:tab w:val="left" w:pos="397"/>
        </w:tabs>
        <w:jc w:val="both"/>
        <w:rPr>
          <w:rFonts w:asciiTheme="minorHAnsi" w:hAnsiTheme="minorHAnsi" w:cstheme="minorHAnsi"/>
        </w:rPr>
      </w:pPr>
      <w:r w:rsidRPr="00C85C94">
        <w:rPr>
          <w:rFonts w:asciiTheme="minorHAnsi" w:hAnsiTheme="minorHAnsi" w:cstheme="minorHAnsi"/>
        </w:rPr>
        <w:t xml:space="preserve">1. </w:t>
      </w:r>
      <w:r w:rsidR="00DA5585" w:rsidRPr="00C85C94">
        <w:rPr>
          <w:rFonts w:asciiTheme="minorHAnsi" w:hAnsiTheme="minorHAnsi" w:cstheme="minorHAnsi"/>
        </w:rPr>
        <w:t>Wykonawca może złożyć tylko jedną ofertę, zawierającą jedną cenę</w:t>
      </w:r>
      <w:bookmarkStart w:id="0" w:name="_GoBack"/>
      <w:bookmarkEnd w:id="0"/>
      <w:r w:rsidRPr="00C85C94">
        <w:rPr>
          <w:rFonts w:asciiTheme="minorHAnsi" w:hAnsiTheme="minorHAnsi" w:cstheme="minorHAnsi"/>
        </w:rPr>
        <w:t>.</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2. Końcowa cena zamówienia musi być podana w złotych polskich z dokładnością do dwóch miejsc po przecinku.</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3. Wszelkie upusty udzielone przez wykonawcę muszą zostać wliczone w cenę.</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4. Wykonawca </w:t>
      </w:r>
      <w:r w:rsidRPr="00C85C94">
        <w:rPr>
          <w:rFonts w:asciiTheme="minorHAnsi" w:hAnsiTheme="minorHAnsi" w:cstheme="minorHAnsi"/>
          <w:b/>
        </w:rPr>
        <w:t>za pośrednictwem Platformy Zakupowej</w:t>
      </w:r>
      <w:r w:rsidRPr="00C85C94">
        <w:rPr>
          <w:rFonts w:asciiTheme="minorHAnsi" w:hAnsiTheme="minorHAnsi" w:cstheme="minorHAnsi"/>
        </w:rPr>
        <w:t xml:space="preserve"> składa ofertę, przygotowaną w języku polskim, sporządzoną pod rygorem nieważności </w:t>
      </w:r>
      <w:r w:rsidRPr="00C85C94">
        <w:rPr>
          <w:rFonts w:asciiTheme="minorHAnsi" w:hAnsiTheme="minorHAnsi" w:cstheme="minorHAnsi"/>
          <w:b/>
        </w:rPr>
        <w:t>w formie elektronicznej opatrzonej kwalifikowanym podpisem elektronicznym lub w postaci elektronicznej opatrzonej podpisem zaufanym lub podpisem osobistym</w:t>
      </w:r>
      <w:r w:rsidRPr="00C85C94">
        <w:rPr>
          <w:rFonts w:asciiTheme="minorHAnsi" w:hAnsiTheme="minorHAnsi" w:cstheme="minorHAnsi"/>
        </w:rPr>
        <w:t>.</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Formularz oferty stanowi załącznik nr 1 do SWZ.</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lastRenderedPageBreak/>
        <w:t>5. Zamawiający zaleca, aby w odniesieniu do kwalifikowanego podpisu elektronicznego stosować niniejsze zasady:</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 xml:space="preserve">1) ofertę należy sporządzić w języku polskim, a do danych zawierających dokumenty tekstowe, </w:t>
      </w:r>
      <w:proofErr w:type="spellStart"/>
      <w:r w:rsidRPr="00C85C94">
        <w:rPr>
          <w:rFonts w:asciiTheme="minorHAnsi" w:hAnsiTheme="minorHAnsi" w:cstheme="minorHAnsi"/>
        </w:rPr>
        <w:t>tekstowograficzne</w:t>
      </w:r>
      <w:proofErr w:type="spellEnd"/>
      <w:r w:rsidRPr="00C85C94">
        <w:rPr>
          <w:rFonts w:asciiTheme="minorHAnsi" w:hAnsiTheme="minorHAnsi" w:cstheme="minorHAnsi"/>
        </w:rPr>
        <w:t xml:space="preserve"> lub multimedialne </w:t>
      </w:r>
      <w:r w:rsidR="00341FD1" w:rsidRPr="00C85C94">
        <w:rPr>
          <w:rFonts w:asciiTheme="minorHAnsi" w:hAnsiTheme="minorHAnsi" w:cstheme="minorHAnsi"/>
        </w:rPr>
        <w:t>z</w:t>
      </w:r>
      <w:r w:rsidRPr="00C85C94">
        <w:rPr>
          <w:rFonts w:asciiTheme="minorHAnsi" w:hAnsiTheme="minorHAnsi" w:cstheme="minorHAnsi"/>
        </w:rPr>
        <w:t>amawiający zaleca przede wszystkim stosowanie formatu danych .pdf;</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2) dokumenty w formacie innym niż .pdf zaleca się, w miarę możliwości, konwertować do formatu .pdf.;</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 xml:space="preserve">3) ze względu na niskie ryzyko naruszenia integralności pliku oraz łatwiejszą weryfikację podpisu dla dokumentów w formacie .pdf zaleca się podpis w formacie </w:t>
      </w:r>
      <w:proofErr w:type="spellStart"/>
      <w:r w:rsidRPr="00C85C94">
        <w:rPr>
          <w:rFonts w:asciiTheme="minorHAnsi" w:hAnsiTheme="minorHAnsi" w:cstheme="minorHAnsi"/>
        </w:rPr>
        <w:t>PAdES</w:t>
      </w:r>
      <w:proofErr w:type="spellEnd"/>
      <w:r w:rsidRPr="00C85C94">
        <w:rPr>
          <w:rFonts w:asciiTheme="minorHAnsi" w:hAnsiTheme="minorHAnsi" w:cstheme="minorHAnsi"/>
        </w:rPr>
        <w:t>;</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4) w przypadku składania dokumentów w formacie innym niż .pdf (np. .</w:t>
      </w:r>
      <w:proofErr w:type="spellStart"/>
      <w:r w:rsidRPr="00C85C94">
        <w:rPr>
          <w:rFonts w:asciiTheme="minorHAnsi" w:hAnsiTheme="minorHAnsi" w:cstheme="minorHAnsi"/>
        </w:rPr>
        <w:t>doc</w:t>
      </w:r>
      <w:proofErr w:type="spellEnd"/>
      <w:r w:rsidRPr="00C85C94">
        <w:rPr>
          <w:rFonts w:asciiTheme="minorHAnsi" w:hAnsiTheme="minorHAnsi" w:cstheme="minorHAnsi"/>
        </w:rPr>
        <w:t>, .</w:t>
      </w:r>
      <w:proofErr w:type="spellStart"/>
      <w:r w:rsidRPr="00C85C94">
        <w:rPr>
          <w:rFonts w:asciiTheme="minorHAnsi" w:hAnsiTheme="minorHAnsi" w:cstheme="minorHAnsi"/>
        </w:rPr>
        <w:t>docx</w:t>
      </w:r>
      <w:proofErr w:type="spellEnd"/>
      <w:r w:rsidRPr="00C85C94">
        <w:rPr>
          <w:rFonts w:asciiTheme="minorHAnsi" w:hAnsiTheme="minorHAnsi" w:cstheme="minorHAnsi"/>
        </w:rPr>
        <w:t xml:space="preserve">), zaleca się stosować podpis w formacie </w:t>
      </w:r>
      <w:proofErr w:type="spellStart"/>
      <w:r w:rsidRPr="00C85C94">
        <w:rPr>
          <w:rFonts w:asciiTheme="minorHAnsi" w:hAnsiTheme="minorHAnsi" w:cstheme="minorHAnsi"/>
        </w:rPr>
        <w:t>XAdES</w:t>
      </w:r>
      <w:proofErr w:type="spellEnd"/>
      <w:r w:rsidRPr="00C85C94">
        <w:rPr>
          <w:rFonts w:asciiTheme="minorHAnsi" w:hAnsiTheme="minorHAnsi" w:cstheme="minorHAnsi"/>
        </w:rPr>
        <w:t xml:space="preserve"> o typie ZEWNĘTRZNYM; </w:t>
      </w:r>
      <w:r w:rsidR="00A72BEE" w:rsidRPr="00C85C94">
        <w:rPr>
          <w:rFonts w:asciiTheme="minorHAnsi" w:hAnsiTheme="minorHAnsi" w:cstheme="minorHAnsi"/>
        </w:rPr>
        <w:t>w</w:t>
      </w:r>
      <w:r w:rsidRPr="00C85C94">
        <w:rPr>
          <w:rFonts w:asciiTheme="minorHAnsi" w:hAnsiTheme="minorHAnsi" w:cstheme="minorHAnsi"/>
        </w:rPr>
        <w:t>ykonawca powinien pamiętać, aby plik z podpisem przekazywać łącznie z dokumentem podpisywanym.</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6. Podpis kwalifikowany wykorzystywany przez </w:t>
      </w:r>
      <w:r w:rsidR="00A72BEE" w:rsidRPr="00C85C94">
        <w:rPr>
          <w:rFonts w:asciiTheme="minorHAnsi" w:hAnsiTheme="minorHAnsi" w:cstheme="minorHAnsi"/>
        </w:rPr>
        <w:t>w</w:t>
      </w:r>
      <w:r w:rsidRPr="00C85C94">
        <w:rPr>
          <w:rFonts w:asciiTheme="minorHAnsi" w:hAnsiTheme="minorHAnsi" w:cstheme="minorHAnsi"/>
        </w:rPr>
        <w:t>ykonawcę do podpisywania wszelkich plików musi spełniać Rozporządzenie Parlamentu Europejskiego i Rady w sprawie identyfikacji elektronicznej i usług zaufania w odniesieniu do transakcji elektronicznych na rynku wewnętrznym (</w:t>
      </w:r>
      <w:proofErr w:type="spellStart"/>
      <w:r w:rsidRPr="00C85C94">
        <w:rPr>
          <w:rFonts w:asciiTheme="minorHAnsi" w:hAnsiTheme="minorHAnsi" w:cstheme="minorHAnsi"/>
        </w:rPr>
        <w:t>eIDAS</w:t>
      </w:r>
      <w:proofErr w:type="spellEnd"/>
      <w:r w:rsidRPr="00C85C94">
        <w:rPr>
          <w:rFonts w:asciiTheme="minorHAnsi" w:hAnsiTheme="minorHAnsi" w:cstheme="minorHAnsi"/>
        </w:rPr>
        <w:t>) (UE) nr 910/2014 – od 1 lipca 2016 roku.</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7. Zamawiający zwraca uwagę na ograniczenia wielkości plików podpisywanych profilem zaufanym, który wynosi maksymalnie 10MB, oraz na ograniczenie wielkości plików podpisywanych w aplikacji </w:t>
      </w:r>
      <w:proofErr w:type="spellStart"/>
      <w:r w:rsidRPr="00C85C94">
        <w:rPr>
          <w:rFonts w:asciiTheme="minorHAnsi" w:hAnsiTheme="minorHAnsi" w:cstheme="minorHAnsi"/>
        </w:rPr>
        <w:t>eDoApp</w:t>
      </w:r>
      <w:proofErr w:type="spellEnd"/>
      <w:r w:rsidRPr="00C85C94">
        <w:rPr>
          <w:rFonts w:asciiTheme="minorHAnsi" w:hAnsiTheme="minorHAnsi" w:cstheme="minorHAnsi"/>
        </w:rPr>
        <w:t xml:space="preserve"> służącej do składania podpisu osobistego, który wynosi maksymalnie 5MB.</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8. Zamawiający zaleca aby w przypadku podpisywania pliku przez kilka osób, stosować podpisy tego samego rodzaju. Podpisywanie różnymi rodzajami podpisów np. osobistym i kwalifikowanym może doprowadzić do problemów w weryfikacji plików.</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9. Wykonawcy mogą wspólnie ubiegać się o udzielenie zamówienia.</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10. W przypadku oferty składanej przez </w:t>
      </w:r>
      <w:r w:rsidR="00A72BEE" w:rsidRPr="00C85C94">
        <w:rPr>
          <w:rFonts w:asciiTheme="minorHAnsi" w:hAnsiTheme="minorHAnsi" w:cstheme="minorHAnsi"/>
        </w:rPr>
        <w:t>w</w:t>
      </w:r>
      <w:r w:rsidRPr="00C85C94">
        <w:rPr>
          <w:rFonts w:asciiTheme="minorHAnsi" w:hAnsiTheme="minorHAnsi" w:cstheme="minorHAnsi"/>
        </w:rPr>
        <w:t xml:space="preserve">ykonawców wspólnie ubiegających się o udzielenie zamówienia oferta musi być opatrzona nazwami wszystkich </w:t>
      </w:r>
      <w:r w:rsidR="00A72BEE" w:rsidRPr="00C85C94">
        <w:rPr>
          <w:rFonts w:asciiTheme="minorHAnsi" w:hAnsiTheme="minorHAnsi" w:cstheme="minorHAnsi"/>
        </w:rPr>
        <w:t>w</w:t>
      </w:r>
      <w:r w:rsidRPr="00C85C94">
        <w:rPr>
          <w:rFonts w:asciiTheme="minorHAnsi" w:hAnsiTheme="minorHAnsi" w:cstheme="minorHAnsi"/>
        </w:rPr>
        <w:t>ykonawców ubiegających się wspólnie o udzielenie zamówienia.</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11. W pr</w:t>
      </w:r>
      <w:r w:rsidR="00A72BEE" w:rsidRPr="00C85C94">
        <w:rPr>
          <w:rFonts w:asciiTheme="minorHAnsi" w:hAnsiTheme="minorHAnsi" w:cstheme="minorHAnsi"/>
        </w:rPr>
        <w:t>zypadku udziału w postępowaniu w</w:t>
      </w:r>
      <w:r w:rsidRPr="00C85C94">
        <w:rPr>
          <w:rFonts w:asciiTheme="minorHAnsi" w:hAnsiTheme="minorHAnsi" w:cstheme="minorHAnsi"/>
        </w:rPr>
        <w:t xml:space="preserve">ykonawców występujących wspólnie, </w:t>
      </w:r>
      <w:r w:rsidR="00A72BEE" w:rsidRPr="00C85C94">
        <w:rPr>
          <w:rFonts w:asciiTheme="minorHAnsi" w:hAnsiTheme="minorHAnsi" w:cstheme="minorHAnsi"/>
        </w:rPr>
        <w:t>w</w:t>
      </w:r>
      <w:r w:rsidRPr="00C85C94">
        <w:rPr>
          <w:rFonts w:asciiTheme="minorHAnsi" w:hAnsiTheme="minorHAnsi" w:cstheme="minorHAnsi"/>
        </w:rPr>
        <w:t>ykonawcy ustanawiają pełnomocnika do reprezentowania ich w postępowaniu o udzielenie zamówienia albo do reprezentowania w postępowaniu i zawarcia umowy w sprawie zamówienia publicznego.</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12. </w:t>
      </w:r>
      <w:r w:rsidRPr="00C85C94">
        <w:rPr>
          <w:rFonts w:asciiTheme="minorHAnsi" w:hAnsiTheme="minorHAnsi" w:cstheme="minorHAnsi"/>
          <w:b/>
        </w:rPr>
        <w:t xml:space="preserve">Wykonawca wraz z ofertą składa oświadczenie, o którym mowa w art. 125 ust. 1 </w:t>
      </w:r>
      <w:proofErr w:type="spellStart"/>
      <w:r w:rsidRPr="00C85C94">
        <w:rPr>
          <w:rFonts w:asciiTheme="minorHAnsi" w:hAnsiTheme="minorHAnsi" w:cstheme="minorHAnsi"/>
          <w:b/>
        </w:rPr>
        <w:t>uPzp</w:t>
      </w:r>
      <w:proofErr w:type="spellEnd"/>
      <w:r w:rsidRPr="00C85C94">
        <w:rPr>
          <w:rFonts w:asciiTheme="minorHAnsi" w:hAnsiTheme="minorHAnsi" w:cstheme="minorHAnsi"/>
        </w:rPr>
        <w:t xml:space="preserve"> aktualne na dzień składania ofert, pod rygorem nieważności w formie elektronicznej opatrzonej kwalifikowanym podpisem elektronicznym lub w postaci elektronicznej opatrzonej podpisem zaufanym lub podpisem osobistym.</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Oświadczenie stanowi załącznik nr 4 do SWZ.</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13. Informacje zawarte w oświadczeniu, o którym mowa w ust. 12 stanowią wstępne potwierdzenie, że </w:t>
      </w:r>
      <w:r w:rsidR="00013882" w:rsidRPr="00C85C94">
        <w:rPr>
          <w:rFonts w:asciiTheme="minorHAnsi" w:hAnsiTheme="minorHAnsi" w:cstheme="minorHAnsi"/>
        </w:rPr>
        <w:t>w</w:t>
      </w:r>
      <w:r w:rsidRPr="00C85C94">
        <w:rPr>
          <w:rFonts w:asciiTheme="minorHAnsi" w:hAnsiTheme="minorHAnsi" w:cstheme="minorHAnsi"/>
        </w:rPr>
        <w:t>ykonawca nie podlega wykluczeniu.</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14. W przypadku </w:t>
      </w:r>
      <w:r w:rsidR="00A72BEE" w:rsidRPr="00C85C94">
        <w:rPr>
          <w:rFonts w:asciiTheme="minorHAnsi" w:hAnsiTheme="minorHAnsi" w:cstheme="minorHAnsi"/>
        </w:rPr>
        <w:t>w</w:t>
      </w:r>
      <w:r w:rsidRPr="00C85C94">
        <w:rPr>
          <w:rFonts w:asciiTheme="minorHAnsi" w:hAnsiTheme="minorHAnsi" w:cstheme="minorHAnsi"/>
        </w:rPr>
        <w:t xml:space="preserve">ykonawców wspólnie ubiegających się o udzielenie zamówienia do złożenia oświadczenia, o którym mowa w ust. 12 obowiązany jest każdy z </w:t>
      </w:r>
      <w:r w:rsidR="00A72BEE" w:rsidRPr="00C85C94">
        <w:rPr>
          <w:rFonts w:asciiTheme="minorHAnsi" w:hAnsiTheme="minorHAnsi" w:cstheme="minorHAnsi"/>
        </w:rPr>
        <w:t>w</w:t>
      </w:r>
      <w:r w:rsidRPr="00C85C94">
        <w:rPr>
          <w:rFonts w:asciiTheme="minorHAnsi" w:hAnsiTheme="minorHAnsi" w:cstheme="minorHAnsi"/>
        </w:rPr>
        <w:t>ykonawców występujących wspólnie. Oświadczenie powinno być aktualne na dzień składania ofert, złożone pod rygorem nieważności w formie elektronicznej, podpisanej kwalifikowanym podpisem elektronicznym, podpisem zaufanym lub podpisem osobistym przez każdego z </w:t>
      </w:r>
      <w:r w:rsidR="00013882" w:rsidRPr="00C85C94">
        <w:rPr>
          <w:rFonts w:asciiTheme="minorHAnsi" w:hAnsiTheme="minorHAnsi" w:cstheme="minorHAnsi"/>
        </w:rPr>
        <w:t>w</w:t>
      </w:r>
      <w:r w:rsidRPr="00C85C94">
        <w:rPr>
          <w:rFonts w:asciiTheme="minorHAnsi" w:hAnsiTheme="minorHAnsi" w:cstheme="minorHAnsi"/>
        </w:rPr>
        <w:t xml:space="preserve">ykonawców występujących wspólnie w zakresie, w jakim potwierdzają okoliczności, o których mowa w art. 125 ust. 1 </w:t>
      </w:r>
      <w:proofErr w:type="spellStart"/>
      <w:r w:rsidRPr="00C85C94">
        <w:rPr>
          <w:rFonts w:asciiTheme="minorHAnsi" w:hAnsiTheme="minorHAnsi" w:cstheme="minorHAnsi"/>
        </w:rPr>
        <w:t>uPzp</w:t>
      </w:r>
      <w:proofErr w:type="spellEnd"/>
      <w:r w:rsidRPr="00C85C94">
        <w:rPr>
          <w:rFonts w:asciiTheme="minorHAnsi" w:hAnsiTheme="minorHAnsi" w:cstheme="minorHAnsi"/>
        </w:rPr>
        <w:t>.</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1</w:t>
      </w:r>
      <w:r w:rsidR="00821226" w:rsidRPr="00C85C94">
        <w:rPr>
          <w:rFonts w:asciiTheme="minorHAnsi" w:hAnsiTheme="minorHAnsi" w:cstheme="minorHAnsi"/>
        </w:rPr>
        <w:t>5</w:t>
      </w:r>
      <w:r w:rsidRPr="00C85C94">
        <w:rPr>
          <w:rFonts w:asciiTheme="minorHAnsi" w:hAnsiTheme="minorHAnsi" w:cstheme="minorHAnsi"/>
        </w:rPr>
        <w:t xml:space="preserve">. Wykonawca, który zamierza powierzyć wykonanie części zamówienia podwykonawcom, zamieszcza w formularzu oferty stanowiącym załącznik nr 1 do SWZ, informacje w jakiej części </w:t>
      </w:r>
      <w:r w:rsidRPr="00C85C94">
        <w:rPr>
          <w:rFonts w:asciiTheme="minorHAnsi" w:hAnsiTheme="minorHAnsi" w:cstheme="minorHAnsi"/>
        </w:rPr>
        <w:lastRenderedPageBreak/>
        <w:t>zamierza powierzyć wykonanie zamówienia podwykonawcom oraz podaje nazwy ewentualnych podwykonawców, jeżeli są już znani.</w:t>
      </w:r>
    </w:p>
    <w:p w:rsidR="008942CF" w:rsidRPr="00C85C94" w:rsidRDefault="00505641" w:rsidP="008942CF">
      <w:pPr>
        <w:tabs>
          <w:tab w:val="left" w:pos="397"/>
        </w:tabs>
        <w:jc w:val="both"/>
        <w:rPr>
          <w:rFonts w:asciiTheme="minorHAnsi" w:hAnsiTheme="minorHAnsi" w:cstheme="minorHAnsi"/>
        </w:rPr>
      </w:pPr>
      <w:r w:rsidRPr="00C85C94">
        <w:rPr>
          <w:rFonts w:asciiTheme="minorHAnsi" w:hAnsiTheme="minorHAnsi" w:cstheme="minorHAnsi"/>
        </w:rPr>
        <w:t>16</w:t>
      </w:r>
      <w:r w:rsidR="008942CF" w:rsidRPr="00C85C94">
        <w:rPr>
          <w:rFonts w:asciiTheme="minorHAnsi" w:hAnsiTheme="minorHAnsi" w:cstheme="minorHAnsi"/>
        </w:rPr>
        <w:t xml:space="preserve">. W przypadku, gdy </w:t>
      </w:r>
      <w:r w:rsidRPr="00C85C94">
        <w:rPr>
          <w:rFonts w:asciiTheme="minorHAnsi" w:hAnsiTheme="minorHAnsi" w:cstheme="minorHAnsi"/>
        </w:rPr>
        <w:t>w</w:t>
      </w:r>
      <w:r w:rsidR="008942CF" w:rsidRPr="00C85C94">
        <w:rPr>
          <w:rFonts w:asciiTheme="minorHAnsi" w:hAnsiTheme="minorHAnsi" w:cstheme="minorHAnsi"/>
        </w:rPr>
        <w:t>ykonawcę reprezentuje pełnomocnik do oferty musi być załączone pełnomocnictwo, w formie elektronicznej opatrzonej kwalifikowanym podpisem elektronicznym lub w postaci elektronicznej opatrzonej podpisem zaufanym lub podpisem osobistym, określające zakres pełnomocnictwa. Pełnomocnictwo musi być podpisane przez osoby uprawnione do reprezentowania podmiotu, chyba że pełnomocnictwo wynika z innych</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załączonych do oferty dokumentów.</w:t>
      </w:r>
    </w:p>
    <w:p w:rsidR="008942CF" w:rsidRPr="00C85C94" w:rsidRDefault="00505641" w:rsidP="008942CF">
      <w:pPr>
        <w:tabs>
          <w:tab w:val="left" w:pos="397"/>
        </w:tabs>
        <w:jc w:val="both"/>
        <w:rPr>
          <w:rFonts w:asciiTheme="minorHAnsi" w:hAnsiTheme="minorHAnsi" w:cstheme="minorHAnsi"/>
        </w:rPr>
      </w:pPr>
      <w:r w:rsidRPr="00C85C94">
        <w:rPr>
          <w:rFonts w:asciiTheme="minorHAnsi" w:hAnsiTheme="minorHAnsi" w:cstheme="minorHAnsi"/>
        </w:rPr>
        <w:t>17</w:t>
      </w:r>
      <w:r w:rsidR="008942CF" w:rsidRPr="00C85C94">
        <w:rPr>
          <w:rFonts w:asciiTheme="minorHAnsi" w:hAnsiTheme="minorHAnsi" w:cstheme="minorHAnsi"/>
        </w:rPr>
        <w:t>. Pouczenie o sposobie sporządzania dokumentów elektronicznych, oświadczeń lub elektronicznych kopii dokumentów zgodnie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 xml:space="preserve">1) oferty, oświadczenia, o których mowa w art. 125 ust. 1 </w:t>
      </w:r>
      <w:proofErr w:type="spellStart"/>
      <w:r w:rsidRPr="00C85C94">
        <w:rPr>
          <w:rFonts w:asciiTheme="minorHAnsi" w:hAnsiTheme="minorHAnsi" w:cstheme="minorHAnsi"/>
        </w:rPr>
        <w:t>uPzp</w:t>
      </w:r>
      <w:proofErr w:type="spellEnd"/>
      <w:r w:rsidRPr="00C85C94">
        <w:rPr>
          <w:rFonts w:asciiTheme="minorHAnsi" w:hAnsiTheme="minorHAnsi" w:cstheme="minorHAnsi"/>
        </w:rPr>
        <w:t xml:space="preserve">, podmiotowe środki dowodowe, w tym oświadczenie, o którym mowa w art. 117 ust. 4 </w:t>
      </w:r>
      <w:proofErr w:type="spellStart"/>
      <w:r w:rsidRPr="00C85C94">
        <w:rPr>
          <w:rFonts w:asciiTheme="minorHAnsi" w:hAnsiTheme="minorHAnsi" w:cstheme="minorHAnsi"/>
        </w:rPr>
        <w:t>uPzp</w:t>
      </w:r>
      <w:proofErr w:type="spellEnd"/>
      <w:r w:rsidRPr="00C85C94">
        <w:rPr>
          <w:rFonts w:asciiTheme="minorHAnsi" w:hAnsiTheme="minorHAnsi" w:cstheme="minorHAnsi"/>
        </w:rPr>
        <w:t xml:space="preserve">, oraz zobowiązanie podmiotu udostępniającego zasoby, o którym mowa w art. 118 ust. 3 </w:t>
      </w:r>
      <w:proofErr w:type="spellStart"/>
      <w:r w:rsidRPr="00C85C94">
        <w:rPr>
          <w:rFonts w:asciiTheme="minorHAnsi" w:hAnsiTheme="minorHAnsi" w:cstheme="minorHAnsi"/>
        </w:rPr>
        <w:t>uPzp</w:t>
      </w:r>
      <w:proofErr w:type="spellEnd"/>
      <w:r w:rsidRPr="00C85C94">
        <w:rPr>
          <w:rFonts w:asciiTheme="minorHAnsi" w:hAnsiTheme="minorHAnsi" w:cstheme="minorHAnsi"/>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2) informacje, oświadczenia lub dokumenty, inne niż określone w pkt 1, przekazywane w postępowaniu, sporządza się w postaci elektronicznej, w formatach danych określonych w przepisach wydanych na podstawie art. 18 ustawy z dnia 17 lutego 2005 r. o</w:t>
      </w:r>
      <w:r w:rsidR="004635EC" w:rsidRPr="00C85C94">
        <w:rPr>
          <w:rFonts w:asciiTheme="minorHAnsi" w:hAnsiTheme="minorHAnsi" w:cstheme="minorHAnsi"/>
        </w:rPr>
        <w:t> </w:t>
      </w:r>
      <w:r w:rsidRPr="00C85C94">
        <w:rPr>
          <w:rFonts w:asciiTheme="minorHAnsi" w:hAnsiTheme="minorHAnsi" w:cstheme="minorHAnsi"/>
        </w:rPr>
        <w:t>informatyzacji działalności podmiotów realizujących zadania publiczne lub jako tekst wpisany bezpośrednio do wiadomości przekazywanej przy użyciu środków komunikacji elektronicznej, o których mowa w § 9 SWZ;</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 xml:space="preserve">3)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00A72BEE" w:rsidRPr="00C85C94">
        <w:rPr>
          <w:rFonts w:asciiTheme="minorHAnsi" w:hAnsiTheme="minorHAnsi" w:cstheme="minorHAnsi"/>
        </w:rPr>
        <w:t>w</w:t>
      </w:r>
      <w:r w:rsidRPr="00C85C94">
        <w:rPr>
          <w:rFonts w:asciiTheme="minorHAnsi" w:hAnsiTheme="minorHAnsi" w:cstheme="minorHAnsi"/>
        </w:rPr>
        <w:t>ykonawca, w celu utrzymania w poufności tych informacji, przekazuje je w wydzielonym i odpowiednio oznaczonym pliku;</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4) podmiotowe środki dowodowe, przedmiotowe środki dowodowe oraz inne dokumenty lub oświadczenia,</w:t>
      </w:r>
      <w:r w:rsidR="00424B66" w:rsidRPr="00C85C94">
        <w:rPr>
          <w:rFonts w:asciiTheme="minorHAnsi" w:hAnsiTheme="minorHAnsi" w:cstheme="minorHAnsi"/>
        </w:rPr>
        <w:t xml:space="preserve"> </w:t>
      </w:r>
      <w:r w:rsidRPr="00C85C94">
        <w:rPr>
          <w:rFonts w:asciiTheme="minorHAnsi" w:hAnsiTheme="minorHAnsi" w:cstheme="minorHAnsi"/>
        </w:rPr>
        <w:t>sporządzone w języku obcym przekazuje się wraz z tłumaczeniem na język polski;</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 xml:space="preserve">5) w przypadku gdy podmiotowe środki dowodowe, przedmiotowe środki dowodowe, inne dokumenty, lub dokumenty potwierdzające umocowanie do reprezentowania odpowiednio </w:t>
      </w:r>
      <w:r w:rsidR="00A72BEE" w:rsidRPr="00C85C94">
        <w:rPr>
          <w:rFonts w:asciiTheme="minorHAnsi" w:hAnsiTheme="minorHAnsi" w:cstheme="minorHAnsi"/>
        </w:rPr>
        <w:t>w</w:t>
      </w:r>
      <w:r w:rsidRPr="00C85C94">
        <w:rPr>
          <w:rFonts w:asciiTheme="minorHAnsi" w:hAnsiTheme="minorHAnsi" w:cstheme="minorHAnsi"/>
        </w:rPr>
        <w:t xml:space="preserve">ykonawcy, </w:t>
      </w:r>
      <w:r w:rsidR="00A72BEE" w:rsidRPr="00C85C94">
        <w:rPr>
          <w:rFonts w:asciiTheme="minorHAnsi" w:hAnsiTheme="minorHAnsi" w:cstheme="minorHAnsi"/>
        </w:rPr>
        <w:t>w</w:t>
      </w:r>
      <w:r w:rsidRPr="00C85C94">
        <w:rPr>
          <w:rFonts w:asciiTheme="minorHAnsi" w:hAnsiTheme="minorHAnsi" w:cstheme="minorHAnsi"/>
        </w:rPr>
        <w:t xml:space="preserve">ykonawców wspólnie ubiegających się o udzielenie zamówienia publicznego, podmiotu udostępniającego zasoby na zasadach określonych w art. 118 </w:t>
      </w:r>
      <w:proofErr w:type="spellStart"/>
      <w:r w:rsidRPr="00C85C94">
        <w:rPr>
          <w:rFonts w:asciiTheme="minorHAnsi" w:hAnsiTheme="minorHAnsi" w:cstheme="minorHAnsi"/>
        </w:rPr>
        <w:t>uPzp</w:t>
      </w:r>
      <w:proofErr w:type="spellEnd"/>
      <w:r w:rsidRPr="00C85C94">
        <w:rPr>
          <w:rFonts w:asciiTheme="minorHAnsi" w:hAnsiTheme="minorHAnsi" w:cstheme="minorHAnsi"/>
        </w:rPr>
        <w:t xml:space="preserve"> lub podwykonawcy niebędącego podmiotem udostępniającym zasoby na takich zasadach, zostały wystawione przez upoważnione podmioty inne niż </w:t>
      </w:r>
      <w:r w:rsidR="00A72BEE" w:rsidRPr="00C85C94">
        <w:rPr>
          <w:rFonts w:asciiTheme="minorHAnsi" w:hAnsiTheme="minorHAnsi" w:cstheme="minorHAnsi"/>
        </w:rPr>
        <w:t>w</w:t>
      </w:r>
      <w:r w:rsidRPr="00C85C94">
        <w:rPr>
          <w:rFonts w:asciiTheme="minorHAnsi" w:hAnsiTheme="minorHAnsi" w:cstheme="minorHAnsi"/>
        </w:rPr>
        <w:t xml:space="preserve">ykonawca, </w:t>
      </w:r>
      <w:r w:rsidR="00A72BEE" w:rsidRPr="00C85C94">
        <w:rPr>
          <w:rFonts w:asciiTheme="minorHAnsi" w:hAnsiTheme="minorHAnsi" w:cstheme="minorHAnsi"/>
        </w:rPr>
        <w:t>w</w:t>
      </w:r>
      <w:r w:rsidRPr="00C85C94">
        <w:rPr>
          <w:rFonts w:asciiTheme="minorHAnsi" w:hAnsiTheme="minorHAnsi" w:cstheme="minorHAnsi"/>
        </w:rPr>
        <w:t>ykonawca wspólnie ubiegający się o udzielenie zamówienia, podmiot udostępniający zasoby lub podwykonawca, jako dokument elektroniczny, przekazuje się ten dokument;</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 xml:space="preserve">6)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w:t>
      </w:r>
      <w:r w:rsidRPr="00C85C94">
        <w:rPr>
          <w:rFonts w:asciiTheme="minorHAnsi" w:hAnsiTheme="minorHAnsi" w:cstheme="minorHAnsi"/>
        </w:rPr>
        <w:lastRenderedPageBreak/>
        <w:t>podpisem elektronicznym, podpisem zaufanym lub podpisem osobistym, poświadczające zgodność cyfrowego odwzorowania z dokumentem w postaci papierowej;</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7) poświadczenia zgodności cyfrowego odwzorowania z dokumentem w postaci papierowej, o którym mowa w pkt 6, dokonuje w przypadku:</w:t>
      </w:r>
    </w:p>
    <w:p w:rsidR="008942CF" w:rsidRPr="00C85C94" w:rsidRDefault="008942CF" w:rsidP="004635EC">
      <w:pPr>
        <w:ind w:left="567"/>
        <w:jc w:val="both"/>
        <w:rPr>
          <w:rFonts w:asciiTheme="minorHAnsi" w:hAnsiTheme="minorHAnsi" w:cstheme="minorHAnsi"/>
        </w:rPr>
      </w:pPr>
      <w:r w:rsidRPr="00C85C94">
        <w:rPr>
          <w:rFonts w:asciiTheme="minorHAnsi" w:hAnsiTheme="minorHAnsi" w:cstheme="minorHAnsi"/>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8942CF" w:rsidRPr="00C85C94" w:rsidRDefault="008942CF" w:rsidP="004635EC">
      <w:pPr>
        <w:ind w:left="567"/>
        <w:jc w:val="both"/>
        <w:rPr>
          <w:rFonts w:asciiTheme="minorHAnsi" w:hAnsiTheme="minorHAnsi" w:cstheme="minorHAnsi"/>
        </w:rPr>
      </w:pPr>
      <w:r w:rsidRPr="00C85C94">
        <w:rPr>
          <w:rFonts w:asciiTheme="minorHAnsi" w:hAnsiTheme="minorHAnsi" w:cstheme="minorHAnsi"/>
        </w:rPr>
        <w:t>b) przedmiotowych środków dowodowych - odpowiednio wykonawca lub wykonawca wspólnie ubiegający się o udzielenie zamówienia,</w:t>
      </w:r>
    </w:p>
    <w:p w:rsidR="008942CF" w:rsidRPr="00C85C94" w:rsidRDefault="008942CF" w:rsidP="004635EC">
      <w:pPr>
        <w:ind w:left="567"/>
        <w:jc w:val="both"/>
        <w:rPr>
          <w:rFonts w:asciiTheme="minorHAnsi" w:hAnsiTheme="minorHAnsi" w:cstheme="minorHAnsi"/>
        </w:rPr>
      </w:pPr>
      <w:r w:rsidRPr="00C85C94">
        <w:rPr>
          <w:rFonts w:asciiTheme="minorHAnsi" w:hAnsiTheme="minorHAnsi" w:cstheme="minorHAnsi"/>
        </w:rPr>
        <w:t>c) innych dokumentów - odpowiednio wykonawca lub wykonawca wspólnie ubiegający się o udzielenie zamówienia, w zakresie dokumentów, które każdego z nich dotyczą;</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8) poświadczenia zgodności cyfrowego odwzorowania z dokumentem w postaci papierowej może dokonać również notariusz;</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9)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 xml:space="preserve">10) podmiotowe środki dowodowe, w tym oświadczenie, o którym mowa w art. 117 ust. 4 </w:t>
      </w:r>
      <w:proofErr w:type="spellStart"/>
      <w:r w:rsidRPr="00C85C94">
        <w:rPr>
          <w:rFonts w:asciiTheme="minorHAnsi" w:hAnsiTheme="minorHAnsi" w:cstheme="minorHAnsi"/>
        </w:rPr>
        <w:t>uPzp</w:t>
      </w:r>
      <w:proofErr w:type="spellEnd"/>
      <w:r w:rsidRPr="00C85C94">
        <w:rPr>
          <w:rFonts w:asciiTheme="minorHAnsi" w:hAnsiTheme="minorHAnsi" w:cstheme="minorHAnsi"/>
        </w:rPr>
        <w:t>, oraz zobowiązanie podmiotu udostępniającego zasoby, przedmiotowe środki dowodowe nie wystawione przez upoważnione podmioty oraz pełnomocnictwo przekazuje się w postaci elektronicznej i opatruje się kwalifikowanym podpisem elektronicznym, podpisem zaufanym lub podpisem osobistym;</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 xml:space="preserve">11) w przypadku gdy podmiotowe środki dowodowe, w tym oświadczenie, o którym mowa w art. 117 ust. 4 </w:t>
      </w:r>
      <w:proofErr w:type="spellStart"/>
      <w:r w:rsidRPr="00C85C94">
        <w:rPr>
          <w:rFonts w:asciiTheme="minorHAnsi" w:hAnsiTheme="minorHAnsi" w:cstheme="minorHAnsi"/>
        </w:rPr>
        <w:t>uPzp</w:t>
      </w:r>
      <w:proofErr w:type="spellEnd"/>
      <w:r w:rsidRPr="00C85C94">
        <w:rPr>
          <w:rFonts w:asciiTheme="minorHAnsi" w:hAnsiTheme="minorHAnsi" w:cstheme="minorHAnsi"/>
        </w:rPr>
        <w:t>,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12) poświadczenia zgodności cyfrowego odwzorowania z dokumentem w postaci papierowej, o którym mowa w pkt 11, dokonuje w przypadku:</w:t>
      </w:r>
    </w:p>
    <w:p w:rsidR="008942CF" w:rsidRPr="00C85C94" w:rsidRDefault="008942CF" w:rsidP="004635EC">
      <w:pPr>
        <w:ind w:left="567"/>
        <w:jc w:val="both"/>
        <w:rPr>
          <w:rFonts w:asciiTheme="minorHAnsi" w:hAnsiTheme="minorHAnsi" w:cstheme="minorHAnsi"/>
        </w:rPr>
      </w:pPr>
      <w:r w:rsidRPr="00C85C94">
        <w:rPr>
          <w:rFonts w:asciiTheme="minorHAnsi" w:hAnsiTheme="minorHAnsi" w:cstheme="minorHAnsi"/>
        </w:rPr>
        <w:t>a) podmiotowych środków dowodowych – odpowiednio wykonawca, wykonawca wspólnie ubiegający się o udzielenie zamówienia, podmiot udostępniający zasoby lub podwykonawca, w zakresie podmiotowych środków dowodowych, które każdego z nich dotyczą,</w:t>
      </w:r>
    </w:p>
    <w:p w:rsidR="008942CF" w:rsidRPr="00C85C94" w:rsidRDefault="008942CF" w:rsidP="004635EC">
      <w:pPr>
        <w:ind w:left="567"/>
        <w:jc w:val="both"/>
        <w:rPr>
          <w:rFonts w:asciiTheme="minorHAnsi" w:hAnsiTheme="minorHAnsi" w:cstheme="minorHAnsi"/>
        </w:rPr>
      </w:pPr>
      <w:r w:rsidRPr="00C85C94">
        <w:rPr>
          <w:rFonts w:asciiTheme="minorHAnsi" w:hAnsiTheme="minorHAnsi" w:cstheme="minorHAnsi"/>
        </w:rPr>
        <w:t xml:space="preserve">b) przedmiotowego środka dowodowego, oświadczenia, o którym mowa w art. 117 ust. 4 </w:t>
      </w:r>
      <w:proofErr w:type="spellStart"/>
      <w:r w:rsidRPr="00C85C94">
        <w:rPr>
          <w:rFonts w:asciiTheme="minorHAnsi" w:hAnsiTheme="minorHAnsi" w:cstheme="minorHAnsi"/>
        </w:rPr>
        <w:t>uPzp</w:t>
      </w:r>
      <w:proofErr w:type="spellEnd"/>
      <w:r w:rsidRPr="00C85C94">
        <w:rPr>
          <w:rFonts w:asciiTheme="minorHAnsi" w:hAnsiTheme="minorHAnsi" w:cstheme="minorHAnsi"/>
        </w:rPr>
        <w:t>, lub zobowiązania podmiotu udostępniającego zasoby – odpowiednio wykonawca lub wykonawca wspólnie ubiegający się o udzielenie zamówienia,</w:t>
      </w:r>
    </w:p>
    <w:p w:rsidR="008942CF" w:rsidRPr="00C85C94" w:rsidRDefault="008942CF" w:rsidP="004635EC">
      <w:pPr>
        <w:ind w:left="567"/>
        <w:jc w:val="both"/>
        <w:rPr>
          <w:rFonts w:asciiTheme="minorHAnsi" w:hAnsiTheme="minorHAnsi" w:cstheme="minorHAnsi"/>
        </w:rPr>
      </w:pPr>
      <w:r w:rsidRPr="00C85C94">
        <w:rPr>
          <w:rFonts w:asciiTheme="minorHAnsi" w:hAnsiTheme="minorHAnsi" w:cstheme="minorHAnsi"/>
        </w:rPr>
        <w:t>c) pełnomocnictwa – mocodawca;</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13) poświadczenia zgodności cyfrowego odwzorowania z dokumentem w postaci papierowej, o którym mowa w pkt 11, może dokonać również notariusz;</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 xml:space="preserve">14)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rsidRPr="00C85C94">
        <w:rPr>
          <w:rFonts w:asciiTheme="minorHAnsi" w:hAnsiTheme="minorHAnsi" w:cstheme="minorHAnsi"/>
        </w:rPr>
        <w:lastRenderedPageBreak/>
        <w:t>odpowiednio kwalifikowanym podpisem elektronicznym, podpisem zaufanym lub podpisem osobistym;</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15) w przypadku gdy podmiotowe środki dowodowe, przedmiotowe środki dowodowe lub inne dokumenty, w tym dokumenty potwierdzające umocowanie do reprezentowania, zostały wystawione przez upoważnione podmioty jako dokument elektroniczny, przekazuje się uwierzytelniony wydruk wizualizacji treści tego dokumentu;</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16) uwierzytelniony wydruk, o którym mowa w pkt 15,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17) Zamawiający może żądać przedstawienia oryginału lub notarialnie poświadczonej kopii, wyłącznie wtedy, gdy złożona kopia jest nieczytelna lub budzi wątpliwości co do jej prawdziwości;</w:t>
      </w:r>
    </w:p>
    <w:p w:rsidR="008942CF" w:rsidRPr="00C85C94" w:rsidRDefault="008942CF" w:rsidP="004635EC">
      <w:pPr>
        <w:tabs>
          <w:tab w:val="left" w:pos="397"/>
        </w:tabs>
        <w:ind w:left="284"/>
        <w:jc w:val="both"/>
        <w:rPr>
          <w:rFonts w:asciiTheme="minorHAnsi" w:hAnsiTheme="minorHAnsi" w:cstheme="minorHAnsi"/>
        </w:rPr>
      </w:pPr>
      <w:r w:rsidRPr="00C85C94">
        <w:rPr>
          <w:rFonts w:asciiTheme="minorHAnsi" w:hAnsiTheme="minorHAnsi" w:cstheme="minorHAnsi"/>
        </w:rPr>
        <w:t>18) dokumenty elektroniczne w postępowaniu muszą spełniać łącznie następujące wymagania:</w:t>
      </w:r>
    </w:p>
    <w:p w:rsidR="008942CF" w:rsidRPr="00C85C94" w:rsidRDefault="008942CF" w:rsidP="004635EC">
      <w:pPr>
        <w:ind w:left="567"/>
        <w:jc w:val="both"/>
        <w:rPr>
          <w:rFonts w:asciiTheme="minorHAnsi" w:hAnsiTheme="minorHAnsi" w:cstheme="minorHAnsi"/>
        </w:rPr>
      </w:pPr>
      <w:r w:rsidRPr="00C85C94">
        <w:rPr>
          <w:rFonts w:asciiTheme="minorHAnsi" w:hAnsiTheme="minorHAnsi" w:cstheme="minorHAnsi"/>
        </w:rPr>
        <w:t>a) być utrwalone w sposób umożliwiający ich wielokrotne odczytanie, zapisanie i powielenie, a także przekazanie przy użyciu środków komunikacji elektronicznej lub na informatycznym nośniku danych,</w:t>
      </w:r>
    </w:p>
    <w:p w:rsidR="008942CF" w:rsidRPr="00C85C94" w:rsidRDefault="008942CF" w:rsidP="004635EC">
      <w:pPr>
        <w:ind w:left="567"/>
        <w:jc w:val="both"/>
        <w:rPr>
          <w:rFonts w:asciiTheme="minorHAnsi" w:hAnsiTheme="minorHAnsi" w:cstheme="minorHAnsi"/>
        </w:rPr>
      </w:pPr>
      <w:r w:rsidRPr="00C85C94">
        <w:rPr>
          <w:rFonts w:asciiTheme="minorHAnsi" w:hAnsiTheme="minorHAnsi" w:cstheme="minorHAnsi"/>
        </w:rPr>
        <w:t>b) umożliwić prezentację treści w postaci elektronicznej, w szczególności przez wyświetlenie tej treści na monitorze ekranowym,</w:t>
      </w:r>
    </w:p>
    <w:p w:rsidR="008942CF" w:rsidRPr="00C85C94" w:rsidRDefault="008942CF" w:rsidP="004635EC">
      <w:pPr>
        <w:ind w:left="567"/>
        <w:jc w:val="both"/>
        <w:rPr>
          <w:rFonts w:asciiTheme="minorHAnsi" w:hAnsiTheme="minorHAnsi" w:cstheme="minorHAnsi"/>
        </w:rPr>
      </w:pPr>
      <w:r w:rsidRPr="00C85C94">
        <w:rPr>
          <w:rFonts w:asciiTheme="minorHAnsi" w:hAnsiTheme="minorHAnsi" w:cstheme="minorHAnsi"/>
        </w:rPr>
        <w:t>c) umożliwić prezentację treści w postaci papierowej, w szczególności za pomocą wydruku,</w:t>
      </w:r>
    </w:p>
    <w:p w:rsidR="008942CF" w:rsidRPr="00C85C94" w:rsidRDefault="008942CF" w:rsidP="004635EC">
      <w:pPr>
        <w:ind w:left="567"/>
        <w:jc w:val="both"/>
        <w:rPr>
          <w:rFonts w:asciiTheme="minorHAnsi" w:hAnsiTheme="minorHAnsi" w:cstheme="minorHAnsi"/>
        </w:rPr>
      </w:pPr>
      <w:r w:rsidRPr="00C85C94">
        <w:rPr>
          <w:rFonts w:asciiTheme="minorHAnsi" w:hAnsiTheme="minorHAnsi" w:cstheme="minorHAnsi"/>
        </w:rPr>
        <w:t>d) zawierać dane w układzie niepozostawiającym wątpliwości co do treści i kontekstu zapisanych informacji.</w:t>
      </w:r>
    </w:p>
    <w:p w:rsidR="008942CF" w:rsidRPr="00C85C94" w:rsidRDefault="00505641" w:rsidP="008942CF">
      <w:pPr>
        <w:tabs>
          <w:tab w:val="left" w:pos="397"/>
        </w:tabs>
        <w:jc w:val="both"/>
        <w:rPr>
          <w:rFonts w:asciiTheme="minorHAnsi" w:hAnsiTheme="minorHAnsi" w:cstheme="minorHAnsi"/>
        </w:rPr>
      </w:pPr>
      <w:r w:rsidRPr="00C85C94">
        <w:rPr>
          <w:rFonts w:asciiTheme="minorHAnsi" w:hAnsiTheme="minorHAnsi" w:cstheme="minorHAnsi"/>
        </w:rPr>
        <w:t>18</w:t>
      </w:r>
      <w:r w:rsidR="008942CF" w:rsidRPr="00C85C94">
        <w:rPr>
          <w:rFonts w:asciiTheme="minorHAnsi" w:hAnsiTheme="minorHAnsi" w:cstheme="minorHAnsi"/>
        </w:rPr>
        <w:t xml:space="preserve">. Wykonawca, </w:t>
      </w:r>
      <w:r w:rsidR="008942CF" w:rsidRPr="00C85C94">
        <w:rPr>
          <w:rFonts w:asciiTheme="minorHAnsi" w:hAnsiTheme="minorHAnsi" w:cstheme="minorHAnsi"/>
          <w:b/>
        </w:rPr>
        <w:t>nie później niż w terminie składania ofert</w:t>
      </w:r>
      <w:r w:rsidR="008942CF" w:rsidRPr="00C85C94">
        <w:rPr>
          <w:rFonts w:asciiTheme="minorHAnsi" w:hAnsiTheme="minorHAnsi" w:cstheme="minorHAnsi"/>
        </w:rPr>
        <w:t xml:space="preserve">, ma prawo zastrzec w swojej ofercie informacje stanowiące tajemnicę przedsiębiorstwa w rozumieniu przepisów o zwalczaniu nieuczciwej konkurencji, </w:t>
      </w:r>
      <w:r w:rsidR="008942CF" w:rsidRPr="00C85C94">
        <w:rPr>
          <w:rFonts w:asciiTheme="minorHAnsi" w:hAnsiTheme="minorHAnsi" w:cstheme="minorHAnsi"/>
          <w:b/>
        </w:rPr>
        <w:t>uzasadniając jednocześnie fakt zastosowania klauzuli tajemnicy przedsiębiorstwa</w:t>
      </w:r>
      <w:r w:rsidR="008942CF" w:rsidRPr="00C85C94">
        <w:rPr>
          <w:rFonts w:asciiTheme="minorHAnsi" w:hAnsiTheme="minorHAnsi" w:cstheme="minorHAnsi"/>
        </w:rPr>
        <w:t xml:space="preserve">. W tym celu wykonawca powinien zastrzeżoną część oferty (informacje objęte klauzulą tajemnicy przedsiębiorstwa) oznaczyć w sposób niebudzący wątpliwości, iż stanowi ona zastrzeżoną tajemnicę przedsiębiorstwa i umieścić </w:t>
      </w:r>
      <w:r w:rsidR="008942CF" w:rsidRPr="00C85C94">
        <w:rPr>
          <w:rFonts w:asciiTheme="minorHAnsi" w:hAnsiTheme="minorHAnsi" w:cstheme="minorHAnsi"/>
          <w:b/>
          <w:u w:val="single"/>
        </w:rPr>
        <w:t>w osobnym pliku</w:t>
      </w:r>
      <w:r w:rsidR="008942CF" w:rsidRPr="00C85C94">
        <w:rPr>
          <w:rFonts w:asciiTheme="minorHAnsi" w:hAnsiTheme="minorHAnsi" w:cstheme="minorHAnsi"/>
          <w:b/>
        </w:rPr>
        <w:t xml:space="preserve"> </w:t>
      </w:r>
      <w:r w:rsidR="008942CF" w:rsidRPr="00C85C94">
        <w:rPr>
          <w:rFonts w:asciiTheme="minorHAnsi" w:hAnsiTheme="minorHAnsi" w:cstheme="minorHAnsi"/>
        </w:rPr>
        <w:t xml:space="preserve">podpisanym odpowiednio kwalifikowanym podpisem elektronicznym, podpisem zaufanym lub podpisem osobistym. Wykonawca, który składa </w:t>
      </w:r>
      <w:r w:rsidR="008942CF" w:rsidRPr="00C85C94">
        <w:rPr>
          <w:rFonts w:asciiTheme="minorHAnsi" w:hAnsiTheme="minorHAnsi" w:cstheme="minorHAnsi"/>
          <w:b/>
        </w:rPr>
        <w:t>oświadczenie będące załącznikiem nr 4 do SWZ</w:t>
      </w:r>
      <w:r w:rsidR="008942CF" w:rsidRPr="00C85C94">
        <w:rPr>
          <w:rFonts w:asciiTheme="minorHAnsi" w:hAnsiTheme="minorHAnsi" w:cstheme="minorHAnsi"/>
        </w:rPr>
        <w:t xml:space="preserve"> zawierające informacje objęte tajemnicą przedsiębiorstwa, zobowiązany jest do złożenia powyższego oświadczenia w dwóch osobnych plikach, tj. oświadczenie, którego zawartość jest jawna (możliwa do udostępnienia) oraz oświadczenie</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z zastrzeżonymi informacjami oraz dołączyć uzasadnienie objęcia informacji klauzulą tajemnicy przedsiębiorstwa.</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b/>
        </w:rPr>
        <w:t xml:space="preserve">W przypadku, gdy </w:t>
      </w:r>
      <w:r w:rsidR="00A72BEE" w:rsidRPr="00C85C94">
        <w:rPr>
          <w:rFonts w:asciiTheme="minorHAnsi" w:hAnsiTheme="minorHAnsi" w:cstheme="minorHAnsi"/>
          <w:b/>
        </w:rPr>
        <w:t>w</w:t>
      </w:r>
      <w:r w:rsidRPr="00C85C94">
        <w:rPr>
          <w:rFonts w:asciiTheme="minorHAnsi" w:hAnsiTheme="minorHAnsi" w:cstheme="minorHAnsi"/>
          <w:b/>
        </w:rPr>
        <w:t xml:space="preserve">ykonawca nie dołączy do oferty uzasadnienia objęcia informacji tajemnicą przedsiębiorstwa lub nie wykaże zasadności uznania danej informacji za tajemnicę przedsiębiorstwa </w:t>
      </w:r>
      <w:r w:rsidRPr="00C85C94">
        <w:rPr>
          <w:rFonts w:asciiTheme="minorHAnsi" w:hAnsiTheme="minorHAnsi" w:cstheme="minorHAnsi"/>
        </w:rPr>
        <w:t xml:space="preserve">(nie wykaże, że informacje objęte tajemnicą przedsiębiorstwa nie są i nie były ujawnione do wiadomości publicznej oraz nie wykaże jakie podjął niezbędne działania w celu zachowania ich poufności), </w:t>
      </w:r>
      <w:r w:rsidR="00341FD1" w:rsidRPr="00C85C94">
        <w:rPr>
          <w:rFonts w:asciiTheme="minorHAnsi" w:hAnsiTheme="minorHAnsi" w:cstheme="minorHAnsi"/>
        </w:rPr>
        <w:t>z</w:t>
      </w:r>
      <w:r w:rsidRPr="00C85C94">
        <w:rPr>
          <w:rFonts w:asciiTheme="minorHAnsi" w:hAnsiTheme="minorHAnsi" w:cstheme="minorHAnsi"/>
        </w:rPr>
        <w:t xml:space="preserve">amawiający uzna, iż zastrzeżenie informacji było nieskuteczne i </w:t>
      </w:r>
      <w:r w:rsidRPr="00C85C94">
        <w:rPr>
          <w:rFonts w:asciiTheme="minorHAnsi" w:hAnsiTheme="minorHAnsi" w:cstheme="minorHAnsi"/>
          <w:b/>
        </w:rPr>
        <w:t xml:space="preserve">odtajni zastrzeżoną część oferty bez dokonywania oceny zasadności objęcia informacji tajemnicą przedsiębiorstwa. </w:t>
      </w:r>
      <w:r w:rsidRPr="00C85C94">
        <w:rPr>
          <w:rFonts w:asciiTheme="minorHAnsi" w:hAnsiTheme="minorHAnsi" w:cstheme="minorHAnsi"/>
          <w:b/>
          <w:u w:val="single"/>
        </w:rPr>
        <w:t xml:space="preserve">Uzasadnienie zastrzeżenia informacji, stanowiących tajemnica przedsiębiorstwa </w:t>
      </w:r>
      <w:r w:rsidR="00A72BEE" w:rsidRPr="00C85C94">
        <w:rPr>
          <w:rFonts w:asciiTheme="minorHAnsi" w:hAnsiTheme="minorHAnsi" w:cstheme="minorHAnsi"/>
          <w:b/>
          <w:u w:val="single"/>
        </w:rPr>
        <w:t>w</w:t>
      </w:r>
      <w:r w:rsidRPr="00C85C94">
        <w:rPr>
          <w:rFonts w:asciiTheme="minorHAnsi" w:hAnsiTheme="minorHAnsi" w:cstheme="minorHAnsi"/>
          <w:b/>
          <w:u w:val="single"/>
        </w:rPr>
        <w:t>ykonawca dołącza do jawnej części oferty</w:t>
      </w:r>
      <w:r w:rsidRPr="00C85C94">
        <w:rPr>
          <w:rFonts w:asciiTheme="minorHAnsi" w:hAnsiTheme="minorHAnsi" w:cstheme="minorHAnsi"/>
        </w:rPr>
        <w:t>.</w:t>
      </w:r>
    </w:p>
    <w:p w:rsidR="008942CF" w:rsidRPr="00C85C94" w:rsidRDefault="00505641" w:rsidP="008942CF">
      <w:pPr>
        <w:tabs>
          <w:tab w:val="left" w:pos="397"/>
        </w:tabs>
        <w:jc w:val="both"/>
        <w:rPr>
          <w:rFonts w:asciiTheme="minorHAnsi" w:hAnsiTheme="minorHAnsi" w:cstheme="minorHAnsi"/>
        </w:rPr>
      </w:pPr>
      <w:r w:rsidRPr="00C85C94">
        <w:rPr>
          <w:rFonts w:asciiTheme="minorHAnsi" w:hAnsiTheme="minorHAnsi" w:cstheme="minorHAnsi"/>
        </w:rPr>
        <w:t>19</w:t>
      </w:r>
      <w:r w:rsidR="008942CF" w:rsidRPr="00C85C94">
        <w:rPr>
          <w:rFonts w:asciiTheme="minorHAnsi" w:hAnsiTheme="minorHAnsi" w:cstheme="minorHAnsi"/>
        </w:rPr>
        <w:t xml:space="preserve">. Koszt przygotowania i złożenia oferty obciąża jedynie </w:t>
      </w:r>
      <w:r w:rsidR="00A72BEE" w:rsidRPr="00C85C94">
        <w:rPr>
          <w:rFonts w:asciiTheme="minorHAnsi" w:hAnsiTheme="minorHAnsi" w:cstheme="minorHAnsi"/>
        </w:rPr>
        <w:t>w</w:t>
      </w:r>
      <w:r w:rsidR="008942CF" w:rsidRPr="00C85C94">
        <w:rPr>
          <w:rFonts w:asciiTheme="minorHAnsi" w:hAnsiTheme="minorHAnsi" w:cstheme="minorHAnsi"/>
        </w:rPr>
        <w:t>ykonawcę.</w:t>
      </w:r>
    </w:p>
    <w:p w:rsidR="008942CF" w:rsidRPr="00C85C94" w:rsidRDefault="008942CF" w:rsidP="008942CF">
      <w:pPr>
        <w:tabs>
          <w:tab w:val="left" w:pos="397"/>
        </w:tabs>
        <w:jc w:val="both"/>
        <w:rPr>
          <w:rFonts w:asciiTheme="minorHAnsi" w:hAnsiTheme="minorHAnsi" w:cstheme="minorHAnsi"/>
          <w:b/>
        </w:rPr>
      </w:pPr>
      <w:r w:rsidRPr="00C85C94">
        <w:rPr>
          <w:rFonts w:asciiTheme="minorHAnsi" w:hAnsiTheme="minorHAnsi" w:cstheme="minorHAnsi"/>
          <w:b/>
        </w:rPr>
        <w:lastRenderedPageBreak/>
        <w:t>§ 14. Sposób oraz termin składania ofert</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1. Wykonawca składa ofertę wraz z załącznikami, przygotowaną w języku polskim, pod rygorem nieważności wyłącznie w formie elektronicznej opatrzonej kwalifikowanym podpisem elektronicznym lub w postaci elektronicznej opatrzonej podpisem zaufanym lub podpisem osobistym za pośrednictwem Platformy Zakupowej.</w:t>
      </w:r>
    </w:p>
    <w:p w:rsidR="00286CD1" w:rsidRPr="00C85C94" w:rsidRDefault="008942CF" w:rsidP="00286CD1">
      <w:pPr>
        <w:tabs>
          <w:tab w:val="left" w:pos="397"/>
        </w:tabs>
        <w:jc w:val="both"/>
        <w:rPr>
          <w:rFonts w:asciiTheme="minorHAnsi" w:hAnsiTheme="minorHAnsi" w:cstheme="minorHAnsi"/>
        </w:rPr>
      </w:pPr>
      <w:r w:rsidRPr="00C85C94">
        <w:rPr>
          <w:rFonts w:asciiTheme="minorHAnsi" w:hAnsiTheme="minorHAnsi" w:cstheme="minorHAnsi"/>
        </w:rPr>
        <w:t>2. Wykonawca składa ofertę zgodnie z instrukcją wskazaną w § 9 SWZ, dostępną na Platformie Zakupowej.</w:t>
      </w:r>
      <w:r w:rsidR="00286CD1" w:rsidRPr="00C85C94">
        <w:rPr>
          <w:rFonts w:asciiTheme="minorHAnsi" w:hAnsiTheme="minorHAnsi" w:cstheme="minorHAnsi"/>
        </w:rPr>
        <w:t xml:space="preserve"> Szczegółowa instrukcja dla Wykonawców dotycząca złożenia, zmiany i wycofania oferty znajduje się na stronie internetowej pod adresem: </w:t>
      </w:r>
    </w:p>
    <w:p w:rsidR="008942CF" w:rsidRPr="00C85C94" w:rsidRDefault="00DC06EE" w:rsidP="00286CD1">
      <w:pPr>
        <w:tabs>
          <w:tab w:val="left" w:pos="397"/>
        </w:tabs>
        <w:jc w:val="both"/>
        <w:rPr>
          <w:rFonts w:asciiTheme="minorHAnsi" w:hAnsiTheme="minorHAnsi" w:cstheme="minorHAnsi"/>
        </w:rPr>
      </w:pPr>
      <w:hyperlink r:id="rId15" w:history="1">
        <w:r w:rsidR="00286CD1" w:rsidRPr="00C85C94">
          <w:rPr>
            <w:rStyle w:val="Hipercze"/>
            <w:rFonts w:asciiTheme="minorHAnsi" w:hAnsiTheme="minorHAnsi" w:cstheme="minorHAnsi"/>
            <w:color w:val="auto"/>
          </w:rPr>
          <w:t>https://platformazakupowa.pl/strona/45-instrukcje</w:t>
        </w:r>
      </w:hyperlink>
      <w:r w:rsidR="00286CD1" w:rsidRPr="00C85C94">
        <w:rPr>
          <w:rStyle w:val="Hipercze"/>
          <w:rFonts w:asciiTheme="minorHAnsi" w:hAnsiTheme="minorHAnsi" w:cstheme="minorHAnsi"/>
          <w:color w:val="auto"/>
        </w:rPr>
        <w:t>.</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3. Wykonawca może, przed upływem terminu do składania ofert, zmienić lub wycofać ofertę za pośrednictwem Platformy Zakupowej, zgodnie z instrukcją wskazaną w § 9 SWZ.</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4. Termin składania ofert upływa w dniu </w:t>
      </w:r>
      <w:r w:rsidR="00AF0C07" w:rsidRPr="00C85C94">
        <w:rPr>
          <w:rFonts w:asciiTheme="minorHAnsi" w:hAnsiTheme="minorHAnsi" w:cstheme="minorHAnsi"/>
        </w:rPr>
        <w:t>15 listopada</w:t>
      </w:r>
      <w:r w:rsidRPr="00C85C94">
        <w:rPr>
          <w:rFonts w:asciiTheme="minorHAnsi" w:hAnsiTheme="minorHAnsi" w:cstheme="minorHAnsi"/>
        </w:rPr>
        <w:t xml:space="preserve"> 2021 roku godzina 1</w:t>
      </w:r>
      <w:r w:rsidR="001E21EA" w:rsidRPr="00C85C94">
        <w:rPr>
          <w:rFonts w:asciiTheme="minorHAnsi" w:hAnsiTheme="minorHAnsi" w:cstheme="minorHAnsi"/>
        </w:rPr>
        <w:t>0</w:t>
      </w:r>
      <w:r w:rsidRPr="00C85C94">
        <w:rPr>
          <w:rFonts w:asciiTheme="minorHAnsi" w:hAnsiTheme="minorHAnsi" w:cstheme="minorHAnsi"/>
        </w:rPr>
        <w:t>:00.</w:t>
      </w:r>
    </w:p>
    <w:p w:rsidR="008942CF" w:rsidRPr="00C85C94" w:rsidRDefault="008942CF" w:rsidP="008942CF">
      <w:pPr>
        <w:tabs>
          <w:tab w:val="left" w:pos="397"/>
        </w:tabs>
        <w:jc w:val="both"/>
        <w:rPr>
          <w:rFonts w:asciiTheme="minorHAnsi" w:hAnsiTheme="minorHAnsi" w:cstheme="minorHAnsi"/>
        </w:rPr>
      </w:pPr>
    </w:p>
    <w:p w:rsidR="008942CF" w:rsidRPr="00C85C94" w:rsidRDefault="008942CF" w:rsidP="008942CF">
      <w:pPr>
        <w:tabs>
          <w:tab w:val="left" w:pos="397"/>
        </w:tabs>
        <w:jc w:val="both"/>
        <w:rPr>
          <w:rFonts w:asciiTheme="minorHAnsi" w:hAnsiTheme="minorHAnsi" w:cstheme="minorHAnsi"/>
          <w:b/>
        </w:rPr>
      </w:pPr>
      <w:r w:rsidRPr="00C85C94">
        <w:rPr>
          <w:rFonts w:asciiTheme="minorHAnsi" w:hAnsiTheme="minorHAnsi" w:cstheme="minorHAnsi"/>
          <w:b/>
        </w:rPr>
        <w:t>§ 15. Termin otwarcia ofert</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1. Otwarcie ofert nastąpi w dniu </w:t>
      </w:r>
      <w:r w:rsidR="00AF0C07" w:rsidRPr="00C85C94">
        <w:rPr>
          <w:rFonts w:asciiTheme="minorHAnsi" w:hAnsiTheme="minorHAnsi" w:cstheme="minorHAnsi"/>
        </w:rPr>
        <w:t>15 listopada</w:t>
      </w:r>
      <w:r w:rsidRPr="00C85C94">
        <w:rPr>
          <w:rFonts w:asciiTheme="minorHAnsi" w:hAnsiTheme="minorHAnsi" w:cstheme="minorHAnsi"/>
        </w:rPr>
        <w:t xml:space="preserve"> 2021 roku</w:t>
      </w:r>
      <w:r w:rsidR="001B3566" w:rsidRPr="00C85C94">
        <w:rPr>
          <w:rFonts w:asciiTheme="minorHAnsi" w:hAnsiTheme="minorHAnsi" w:cstheme="minorHAnsi"/>
        </w:rPr>
        <w:t xml:space="preserve"> </w:t>
      </w:r>
      <w:r w:rsidRPr="00C85C94">
        <w:rPr>
          <w:rFonts w:asciiTheme="minorHAnsi" w:hAnsiTheme="minorHAnsi" w:cstheme="minorHAnsi"/>
        </w:rPr>
        <w:t>o godzinie 11:</w:t>
      </w:r>
      <w:r w:rsidR="001E21EA" w:rsidRPr="00C85C94">
        <w:rPr>
          <w:rFonts w:asciiTheme="minorHAnsi" w:hAnsiTheme="minorHAnsi" w:cstheme="minorHAnsi"/>
        </w:rPr>
        <w:t>00</w:t>
      </w:r>
      <w:r w:rsidRPr="00C85C94">
        <w:rPr>
          <w:rFonts w:asciiTheme="minorHAnsi" w:hAnsiTheme="minorHAnsi" w:cstheme="minorHAnsi"/>
        </w:rPr>
        <w:t>.</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2. Najpóźniej przed otwarciem ofert, </w:t>
      </w:r>
      <w:r w:rsidR="00341FD1" w:rsidRPr="00C85C94">
        <w:rPr>
          <w:rFonts w:asciiTheme="minorHAnsi" w:hAnsiTheme="minorHAnsi" w:cstheme="minorHAnsi"/>
        </w:rPr>
        <w:t>z</w:t>
      </w:r>
      <w:r w:rsidRPr="00C85C94">
        <w:rPr>
          <w:rFonts w:asciiTheme="minorHAnsi" w:hAnsiTheme="minorHAnsi" w:cstheme="minorHAnsi"/>
        </w:rPr>
        <w:t>amawiający udostępni na stronie internetowej prowadzonego postępowania informację o kwocie, jaką zamierza przeznaczyć na sfinansowanie zamówienia.</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3. Otwarcie ofert następuje za pośrednictwem Platformy Zakupowej. W przypadku awarii Platformy, która spowoduje brak możliwości otwarcia ofert w terminie określonym przez </w:t>
      </w:r>
      <w:r w:rsidR="00341FD1" w:rsidRPr="00C85C94">
        <w:rPr>
          <w:rFonts w:asciiTheme="minorHAnsi" w:hAnsiTheme="minorHAnsi" w:cstheme="minorHAnsi"/>
        </w:rPr>
        <w:t>z</w:t>
      </w:r>
      <w:r w:rsidRPr="00C85C94">
        <w:rPr>
          <w:rFonts w:asciiTheme="minorHAnsi" w:hAnsiTheme="minorHAnsi" w:cstheme="minorHAnsi"/>
        </w:rPr>
        <w:t>amawiającego, otwarcie ofert nastąpi niezwłocznie po usunięciu awarii.</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4. Zamawiający informuje o zmianie terminu otwarcia ofert na stronie internetowej prowadzonego postępowania.</w:t>
      </w:r>
    </w:p>
    <w:p w:rsidR="008942CF" w:rsidRPr="00C85C94" w:rsidRDefault="008942CF" w:rsidP="008942CF">
      <w:pPr>
        <w:tabs>
          <w:tab w:val="left" w:pos="397"/>
        </w:tabs>
        <w:jc w:val="both"/>
        <w:rPr>
          <w:rFonts w:asciiTheme="minorHAnsi" w:hAnsiTheme="minorHAnsi" w:cstheme="minorHAnsi"/>
          <w:b/>
        </w:rPr>
      </w:pPr>
    </w:p>
    <w:p w:rsidR="008942CF" w:rsidRPr="00C85C94" w:rsidRDefault="008942CF" w:rsidP="008942CF">
      <w:pPr>
        <w:tabs>
          <w:tab w:val="left" w:pos="397"/>
        </w:tabs>
        <w:jc w:val="both"/>
        <w:rPr>
          <w:rFonts w:asciiTheme="minorHAnsi" w:hAnsiTheme="minorHAnsi" w:cstheme="minorHAnsi"/>
          <w:b/>
        </w:rPr>
      </w:pPr>
      <w:r w:rsidRPr="00C85C94">
        <w:rPr>
          <w:rFonts w:asciiTheme="minorHAnsi" w:hAnsiTheme="minorHAnsi" w:cstheme="minorHAnsi"/>
          <w:b/>
        </w:rPr>
        <w:t xml:space="preserve">§ 16. Podstawy wykluczenia, o których mowa w art. 108 ust. 1 i 109 ust. 1 pkt 4 </w:t>
      </w:r>
      <w:proofErr w:type="spellStart"/>
      <w:r w:rsidR="004F6678" w:rsidRPr="00C85C94">
        <w:rPr>
          <w:rFonts w:asciiTheme="minorHAnsi" w:hAnsiTheme="minorHAnsi" w:cstheme="minorHAnsi"/>
          <w:b/>
        </w:rPr>
        <w:t>uPzp</w:t>
      </w:r>
      <w:proofErr w:type="spellEnd"/>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 xml:space="preserve">1. Zamawiający wykluczy z postępowania o udzielenie zamówienia </w:t>
      </w:r>
      <w:r w:rsidR="00A72BEE" w:rsidRPr="00C85C94">
        <w:rPr>
          <w:rFonts w:asciiTheme="minorHAnsi" w:hAnsiTheme="minorHAnsi" w:cstheme="minorHAnsi"/>
        </w:rPr>
        <w:t>w</w:t>
      </w:r>
      <w:r w:rsidRPr="00C85C94">
        <w:rPr>
          <w:rFonts w:asciiTheme="minorHAnsi" w:hAnsiTheme="minorHAnsi" w:cstheme="minorHAnsi"/>
        </w:rPr>
        <w:t xml:space="preserve">ykonawców, wobec których zachodzą przesłanki określone w art. 108 ust. 1 oraz art. 109 ust. 1 pkt 4 </w:t>
      </w:r>
      <w:proofErr w:type="spellStart"/>
      <w:r w:rsidRPr="00C85C94">
        <w:rPr>
          <w:rFonts w:asciiTheme="minorHAnsi" w:hAnsiTheme="minorHAnsi" w:cstheme="minorHAnsi"/>
        </w:rPr>
        <w:t>uPzp</w:t>
      </w:r>
      <w:proofErr w:type="spellEnd"/>
      <w:r w:rsidRPr="00C85C94">
        <w:rPr>
          <w:rFonts w:asciiTheme="minorHAnsi" w:hAnsiTheme="minorHAnsi" w:cstheme="minorHAnsi"/>
        </w:rPr>
        <w:t>.</w:t>
      </w:r>
    </w:p>
    <w:p w:rsidR="008942CF" w:rsidRPr="00C85C94" w:rsidRDefault="005967DF" w:rsidP="008942CF">
      <w:pPr>
        <w:tabs>
          <w:tab w:val="left" w:pos="397"/>
        </w:tabs>
        <w:jc w:val="both"/>
        <w:rPr>
          <w:rFonts w:asciiTheme="minorHAnsi" w:hAnsiTheme="minorHAnsi" w:cstheme="minorHAnsi"/>
        </w:rPr>
      </w:pPr>
      <w:r w:rsidRPr="00C85C94">
        <w:rPr>
          <w:rFonts w:asciiTheme="minorHAnsi" w:hAnsiTheme="minorHAnsi" w:cstheme="minorHAnsi"/>
        </w:rPr>
        <w:t>2</w:t>
      </w:r>
      <w:r w:rsidR="00996E69" w:rsidRPr="00C85C94">
        <w:rPr>
          <w:rFonts w:asciiTheme="minorHAnsi" w:hAnsiTheme="minorHAnsi" w:cstheme="minorHAnsi"/>
        </w:rPr>
        <w:t xml:space="preserve">. </w:t>
      </w:r>
      <w:r w:rsidR="008942CF" w:rsidRPr="00C85C94">
        <w:rPr>
          <w:rFonts w:asciiTheme="minorHAnsi" w:hAnsiTheme="minorHAnsi" w:cstheme="minorHAnsi"/>
        </w:rPr>
        <w:t>W przypadku udziału w postępowaniu wykonawców występujących wspólnie, okoliczności uzasadniające wykluczenie z postępowania w oparciu o przepisy, o których mowa w ust. 1, zachodzące choćby względem pojedynczego wykonawcy dyskwalifikują całą grupę wykonawców ubiegających się wspólnie o udzielenie zamówienia.</w:t>
      </w:r>
    </w:p>
    <w:p w:rsidR="005967DF" w:rsidRPr="00C85C94" w:rsidRDefault="005967DF" w:rsidP="005967DF">
      <w:pPr>
        <w:tabs>
          <w:tab w:val="left" w:pos="397"/>
        </w:tabs>
        <w:jc w:val="both"/>
        <w:rPr>
          <w:rFonts w:asciiTheme="minorHAnsi" w:hAnsiTheme="minorHAnsi" w:cstheme="minorHAnsi"/>
        </w:rPr>
      </w:pPr>
      <w:r w:rsidRPr="00C85C94">
        <w:rPr>
          <w:rFonts w:asciiTheme="minorHAnsi" w:hAnsiTheme="minorHAnsi" w:cstheme="minorHAnsi"/>
        </w:rPr>
        <w:t xml:space="preserve">3. Wykluczenie wykonawcy następuje zgodnie z art. 111 </w:t>
      </w:r>
      <w:proofErr w:type="spellStart"/>
      <w:r w:rsidRPr="00C85C94">
        <w:rPr>
          <w:rFonts w:asciiTheme="minorHAnsi" w:hAnsiTheme="minorHAnsi" w:cstheme="minorHAnsi"/>
        </w:rPr>
        <w:t>uPzp</w:t>
      </w:r>
      <w:proofErr w:type="spellEnd"/>
      <w:r w:rsidRPr="00C85C94">
        <w:rPr>
          <w:rFonts w:asciiTheme="minorHAnsi" w:hAnsiTheme="minorHAnsi" w:cstheme="minorHAnsi"/>
        </w:rPr>
        <w:t>.</w:t>
      </w:r>
    </w:p>
    <w:p w:rsidR="005967DF" w:rsidRPr="00C85C94" w:rsidRDefault="005967DF" w:rsidP="005967DF">
      <w:pPr>
        <w:tabs>
          <w:tab w:val="left" w:pos="397"/>
        </w:tabs>
        <w:jc w:val="both"/>
        <w:rPr>
          <w:rFonts w:asciiTheme="minorHAnsi" w:hAnsiTheme="minorHAnsi" w:cstheme="minorHAnsi"/>
        </w:rPr>
      </w:pPr>
      <w:r w:rsidRPr="00C85C94">
        <w:rPr>
          <w:rFonts w:asciiTheme="minorHAnsi" w:hAnsiTheme="minorHAnsi" w:cstheme="minorHAnsi"/>
        </w:rPr>
        <w:t>4. Wykonawca może zostać wykluczony przez zamawiającego na każdym etapie postępowania o udzielenie zamówienia.</w:t>
      </w:r>
    </w:p>
    <w:p w:rsidR="005967DF" w:rsidRPr="00C85C94" w:rsidRDefault="005967DF" w:rsidP="005967DF">
      <w:pPr>
        <w:tabs>
          <w:tab w:val="left" w:pos="397"/>
        </w:tabs>
        <w:jc w:val="both"/>
        <w:rPr>
          <w:rFonts w:asciiTheme="minorHAnsi" w:hAnsiTheme="minorHAnsi" w:cstheme="minorHAnsi"/>
        </w:rPr>
      </w:pPr>
      <w:r w:rsidRPr="00C85C94">
        <w:rPr>
          <w:rFonts w:asciiTheme="minorHAnsi" w:hAnsiTheme="minorHAnsi" w:cstheme="minorHAnsi"/>
        </w:rPr>
        <w:t xml:space="preserve">5. Wykonawca nie podlega wykluczeniu w okolicznościach określonych w art. 108 ust. 1 pkt 1, 2 i 5 jeżeli zachodzą przesłanki, o których mowa w art. 110 ust. 2 </w:t>
      </w:r>
      <w:proofErr w:type="spellStart"/>
      <w:r w:rsidR="00CF0786" w:rsidRPr="00C85C94">
        <w:rPr>
          <w:rFonts w:asciiTheme="minorHAnsi" w:hAnsiTheme="minorHAnsi" w:cstheme="minorHAnsi"/>
        </w:rPr>
        <w:t>uPzp</w:t>
      </w:r>
      <w:proofErr w:type="spellEnd"/>
      <w:r w:rsidR="00CF0786" w:rsidRPr="00C85C94">
        <w:rPr>
          <w:rFonts w:asciiTheme="minorHAnsi" w:hAnsiTheme="minorHAnsi" w:cstheme="minorHAnsi"/>
        </w:rPr>
        <w:t>.</w:t>
      </w:r>
    </w:p>
    <w:p w:rsidR="008942CF" w:rsidRPr="00C85C94" w:rsidRDefault="008942CF" w:rsidP="008942CF">
      <w:pPr>
        <w:tabs>
          <w:tab w:val="left" w:pos="397"/>
        </w:tabs>
        <w:jc w:val="both"/>
        <w:rPr>
          <w:rFonts w:asciiTheme="minorHAnsi" w:hAnsiTheme="minorHAnsi" w:cstheme="minorHAnsi"/>
        </w:rPr>
      </w:pPr>
    </w:p>
    <w:p w:rsidR="008942CF" w:rsidRPr="00C85C94" w:rsidRDefault="008942CF" w:rsidP="008942CF">
      <w:pPr>
        <w:tabs>
          <w:tab w:val="left" w:pos="397"/>
        </w:tabs>
        <w:jc w:val="both"/>
        <w:rPr>
          <w:rFonts w:asciiTheme="minorHAnsi" w:hAnsiTheme="minorHAnsi" w:cstheme="minorHAnsi"/>
          <w:b/>
        </w:rPr>
      </w:pPr>
      <w:r w:rsidRPr="00C85C94">
        <w:rPr>
          <w:rFonts w:asciiTheme="minorHAnsi" w:hAnsiTheme="minorHAnsi" w:cstheme="minorHAnsi"/>
          <w:b/>
        </w:rPr>
        <w:t xml:space="preserve">§ 17. Informacje o warunkach udziału w postępowaniu, jeżeli </w:t>
      </w:r>
      <w:r w:rsidR="00341FD1" w:rsidRPr="00C85C94">
        <w:rPr>
          <w:rFonts w:asciiTheme="minorHAnsi" w:hAnsiTheme="minorHAnsi" w:cstheme="minorHAnsi"/>
          <w:b/>
        </w:rPr>
        <w:t>z</w:t>
      </w:r>
      <w:r w:rsidRPr="00C85C94">
        <w:rPr>
          <w:rFonts w:asciiTheme="minorHAnsi" w:hAnsiTheme="minorHAnsi" w:cstheme="minorHAnsi"/>
          <w:b/>
        </w:rPr>
        <w:t>amawiający je przewiduje</w:t>
      </w:r>
    </w:p>
    <w:p w:rsidR="00047C2A" w:rsidRPr="00C85C94" w:rsidRDefault="00700D0F" w:rsidP="00700D0F">
      <w:pPr>
        <w:tabs>
          <w:tab w:val="left" w:pos="397"/>
        </w:tabs>
        <w:jc w:val="both"/>
        <w:rPr>
          <w:rFonts w:asciiTheme="minorHAnsi" w:hAnsiTheme="minorHAnsi" w:cstheme="minorHAnsi"/>
        </w:rPr>
      </w:pPr>
      <w:r w:rsidRPr="00C85C94">
        <w:rPr>
          <w:rFonts w:asciiTheme="minorHAnsi" w:hAnsiTheme="minorHAnsi" w:cstheme="minorHAnsi"/>
        </w:rPr>
        <w:t>Zamawiający nie określił warunków udziału w postępowaniu dotyczących zdolności do występowania w obrocie gospodarczym; uprawnień do prowadzenia określonej działalności gospodarczej lub zawodowej, o ile wynika to z odrębnych przepisów; sytuacji ekonomicznej lub finansowej; lub zdolności technicznej lub zawodowej.</w:t>
      </w:r>
    </w:p>
    <w:p w:rsidR="00700D0F" w:rsidRPr="00C85C94" w:rsidRDefault="00700D0F" w:rsidP="00700D0F">
      <w:pPr>
        <w:tabs>
          <w:tab w:val="left" w:pos="397"/>
        </w:tabs>
        <w:jc w:val="both"/>
        <w:rPr>
          <w:rFonts w:asciiTheme="minorHAnsi" w:hAnsiTheme="minorHAnsi" w:cstheme="minorHAnsi"/>
          <w:b/>
        </w:rPr>
      </w:pPr>
    </w:p>
    <w:p w:rsidR="008942CF" w:rsidRPr="00C85C94" w:rsidRDefault="008942CF" w:rsidP="008942CF">
      <w:pPr>
        <w:tabs>
          <w:tab w:val="left" w:pos="397"/>
        </w:tabs>
        <w:jc w:val="both"/>
        <w:rPr>
          <w:rFonts w:asciiTheme="minorHAnsi" w:hAnsiTheme="minorHAnsi" w:cstheme="minorHAnsi"/>
          <w:b/>
        </w:rPr>
      </w:pPr>
      <w:r w:rsidRPr="00C85C94">
        <w:rPr>
          <w:rFonts w:asciiTheme="minorHAnsi" w:hAnsiTheme="minorHAnsi" w:cstheme="minorHAnsi"/>
          <w:b/>
        </w:rPr>
        <w:t xml:space="preserve">§ 18. Informacje o podmiotowych środkach dowodowych, jeżeli </w:t>
      </w:r>
      <w:r w:rsidR="008776CC" w:rsidRPr="00C85C94">
        <w:rPr>
          <w:rFonts w:asciiTheme="minorHAnsi" w:hAnsiTheme="minorHAnsi" w:cstheme="minorHAnsi"/>
          <w:b/>
        </w:rPr>
        <w:t>z</w:t>
      </w:r>
      <w:r w:rsidRPr="00C85C94">
        <w:rPr>
          <w:rFonts w:asciiTheme="minorHAnsi" w:hAnsiTheme="minorHAnsi" w:cstheme="minorHAnsi"/>
          <w:b/>
        </w:rPr>
        <w:t xml:space="preserve">amawiający będzie wymagał ich złożenia </w:t>
      </w:r>
    </w:p>
    <w:p w:rsidR="001A5E6D" w:rsidRPr="00C85C94" w:rsidRDefault="001A5E6D" w:rsidP="001A5E6D">
      <w:pPr>
        <w:tabs>
          <w:tab w:val="left" w:pos="397"/>
        </w:tabs>
        <w:jc w:val="both"/>
        <w:rPr>
          <w:rFonts w:asciiTheme="minorHAnsi" w:hAnsiTheme="minorHAnsi" w:cstheme="minorHAnsi"/>
        </w:rPr>
      </w:pPr>
      <w:r w:rsidRPr="00C85C94">
        <w:rPr>
          <w:rFonts w:asciiTheme="minorHAnsi" w:hAnsiTheme="minorHAnsi" w:cstheme="minorHAnsi"/>
        </w:rPr>
        <w:t xml:space="preserve">1. Zamawiający przed wyborem najkorzystniejsze oferty wezwie wykonawcę, którego oferta została najwyżej oceniona, do złożenia w wyznaczonym, nie krótszym niż 5 dni, terminie </w:t>
      </w:r>
      <w:r w:rsidRPr="00C85C94">
        <w:rPr>
          <w:rFonts w:asciiTheme="minorHAnsi" w:hAnsiTheme="minorHAnsi" w:cstheme="minorHAnsi"/>
        </w:rPr>
        <w:lastRenderedPageBreak/>
        <w:t>aktualnych na dzień złożenia podmiotowych środków dowodowych, o których mowa w ust. 2, potwierdzających brak podstaw do wykluczenia.</w:t>
      </w:r>
    </w:p>
    <w:p w:rsidR="001F6F85" w:rsidRPr="00C85C94" w:rsidRDefault="001A5E6D" w:rsidP="001F6F85">
      <w:pPr>
        <w:jc w:val="both"/>
        <w:rPr>
          <w:rFonts w:asciiTheme="minorHAnsi" w:hAnsiTheme="minorHAnsi" w:cstheme="minorHAnsi"/>
        </w:rPr>
      </w:pPr>
      <w:r w:rsidRPr="00C85C94">
        <w:rPr>
          <w:rFonts w:asciiTheme="minorHAnsi" w:hAnsiTheme="minorHAnsi" w:cstheme="minorHAnsi"/>
        </w:rPr>
        <w:t xml:space="preserve">2. W celu potwierdzenia braku podstaw wykluczenia z postępowania o udzielenie zamówienia wykonawcy w okolicznościach, o których mowa w art. 108 oraz art. 109 ust. 1 pkt 4 </w:t>
      </w:r>
      <w:proofErr w:type="spellStart"/>
      <w:r w:rsidRPr="00C85C94">
        <w:rPr>
          <w:rFonts w:asciiTheme="minorHAnsi" w:hAnsiTheme="minorHAnsi" w:cstheme="minorHAnsi"/>
        </w:rPr>
        <w:t>uPzp</w:t>
      </w:r>
      <w:proofErr w:type="spellEnd"/>
      <w:r w:rsidRPr="00C85C94">
        <w:rPr>
          <w:rFonts w:asciiTheme="minorHAnsi" w:hAnsiTheme="minorHAnsi" w:cstheme="minorHAnsi"/>
        </w:rPr>
        <w:t xml:space="preserve"> W</w:t>
      </w:r>
      <w:r w:rsidR="001F6F85" w:rsidRPr="00C85C94">
        <w:rPr>
          <w:rFonts w:asciiTheme="minorHAnsi" w:hAnsiTheme="minorHAnsi" w:cstheme="minorHAnsi"/>
        </w:rPr>
        <w:t>ykonawca będzie żądał złożenia:</w:t>
      </w:r>
    </w:p>
    <w:p w:rsidR="009F6F18" w:rsidRPr="00C85C94" w:rsidRDefault="001A5E6D" w:rsidP="001F6F85">
      <w:pPr>
        <w:ind w:left="284"/>
        <w:jc w:val="both"/>
        <w:rPr>
          <w:rFonts w:asciiTheme="minorHAnsi" w:hAnsiTheme="minorHAnsi" w:cstheme="minorHAnsi"/>
        </w:rPr>
      </w:pPr>
      <w:r w:rsidRPr="00C85C94">
        <w:rPr>
          <w:rFonts w:asciiTheme="minorHAnsi" w:hAnsiTheme="minorHAnsi" w:cstheme="minorHAnsi"/>
        </w:rPr>
        <w:t>1) oświadczenia Wykonawcy, w zakresie art. 108 ust. 1 pkt 5</w:t>
      </w:r>
      <w:r w:rsidR="001F6F85" w:rsidRPr="00C85C94">
        <w:rPr>
          <w:rFonts w:asciiTheme="minorHAnsi" w:hAnsiTheme="minorHAnsi" w:cstheme="minorHAnsi"/>
        </w:rPr>
        <w:t xml:space="preserve"> </w:t>
      </w:r>
      <w:proofErr w:type="spellStart"/>
      <w:r w:rsidR="001F6F85" w:rsidRPr="00C85C94">
        <w:rPr>
          <w:rFonts w:asciiTheme="minorHAnsi" w:hAnsiTheme="minorHAnsi" w:cstheme="minorHAnsi"/>
        </w:rPr>
        <w:t>uPzp</w:t>
      </w:r>
      <w:proofErr w:type="spellEnd"/>
      <w:r w:rsidRPr="00C85C94">
        <w:rPr>
          <w:rFonts w:asciiTheme="minorHAnsi" w:hAnsiTheme="minorHAnsi" w:cstheme="minorHAnsi"/>
        </w:rPr>
        <w:t>, o braku przynależności do tej samej grupy kapitałowej w rozumieniu ustawy z dnia 16 lutego 2007 r. o ochronie konkurencji i konsumentów (Dz. U. z 2021 r. poz. 275),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r w:rsidR="00D0425F" w:rsidRPr="00C85C94">
        <w:rPr>
          <w:rFonts w:asciiTheme="minorHAnsi" w:hAnsiTheme="minorHAnsi" w:cstheme="minorHAnsi"/>
        </w:rPr>
        <w:t>.</w:t>
      </w:r>
    </w:p>
    <w:p w:rsidR="001F6F85" w:rsidRPr="00C85C94" w:rsidRDefault="001F6F85" w:rsidP="001F6F85">
      <w:pPr>
        <w:tabs>
          <w:tab w:val="left" w:pos="397"/>
        </w:tabs>
        <w:jc w:val="both"/>
        <w:rPr>
          <w:rFonts w:asciiTheme="minorHAnsi" w:hAnsiTheme="minorHAnsi" w:cstheme="minorHAnsi"/>
        </w:rPr>
      </w:pPr>
      <w:r w:rsidRPr="00C85C94">
        <w:rPr>
          <w:rFonts w:asciiTheme="minorHAnsi" w:hAnsiTheme="minorHAnsi" w:cstheme="minorHAnsi"/>
        </w:rPr>
        <w:t>3. W przypadku wykonawców wspólnie ubiegających się o udzielenie zamówienia do złożenia oświadczenia, o których mowa w ust. 2 zobowiązany jest każdy z wykonawców występujących wspólnie (zależnie od statusu podmiotu).</w:t>
      </w:r>
    </w:p>
    <w:p w:rsidR="001F6F85" w:rsidRPr="00C85C94" w:rsidRDefault="00F2345F" w:rsidP="001F6F85">
      <w:pPr>
        <w:tabs>
          <w:tab w:val="left" w:pos="397"/>
        </w:tabs>
        <w:jc w:val="both"/>
        <w:rPr>
          <w:rFonts w:asciiTheme="minorHAnsi" w:hAnsiTheme="minorHAnsi" w:cstheme="minorHAnsi"/>
        </w:rPr>
      </w:pPr>
      <w:r w:rsidRPr="00C85C94">
        <w:rPr>
          <w:rFonts w:asciiTheme="minorHAnsi" w:hAnsiTheme="minorHAnsi" w:cstheme="minorHAnsi"/>
        </w:rPr>
        <w:t>4</w:t>
      </w:r>
      <w:r w:rsidR="001F6F85" w:rsidRPr="00C85C94">
        <w:rPr>
          <w:rFonts w:asciiTheme="minorHAnsi" w:hAnsiTheme="minorHAnsi" w:cstheme="minorHAnsi"/>
        </w:rPr>
        <w:t>. Jeżeli złożone przez wykonawcę oświadczenie, o którym mowa w § 13 ust. 12 SWZ,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1F6F85" w:rsidRPr="00C85C94" w:rsidRDefault="00F2345F" w:rsidP="001F6F85">
      <w:pPr>
        <w:tabs>
          <w:tab w:val="left" w:pos="397"/>
        </w:tabs>
        <w:jc w:val="both"/>
        <w:rPr>
          <w:rFonts w:asciiTheme="minorHAnsi" w:hAnsiTheme="minorHAnsi" w:cstheme="minorHAnsi"/>
        </w:rPr>
      </w:pPr>
      <w:r w:rsidRPr="00C85C94">
        <w:rPr>
          <w:rFonts w:asciiTheme="minorHAnsi" w:hAnsiTheme="minorHAnsi" w:cstheme="minorHAnsi"/>
        </w:rPr>
        <w:t>5</w:t>
      </w:r>
      <w:r w:rsidR="001F6F85" w:rsidRPr="00C85C94">
        <w:rPr>
          <w:rFonts w:asciiTheme="minorHAnsi" w:hAnsiTheme="minorHAnsi" w:cstheme="minorHAnsi"/>
        </w:rPr>
        <w:t>. Zamawiający nie będzie wzywał wykonawcy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dane umożliwiające dostęp do tych środków i gdy podmiotowym środkiem dowodowym będzie oświadczenie, którego treść odpowiadać będzie zakresowi</w:t>
      </w:r>
    </w:p>
    <w:p w:rsidR="001F6F85" w:rsidRPr="00C85C94" w:rsidRDefault="001F6F85" w:rsidP="001F6F85">
      <w:pPr>
        <w:tabs>
          <w:tab w:val="left" w:pos="397"/>
        </w:tabs>
        <w:jc w:val="both"/>
        <w:rPr>
          <w:rFonts w:asciiTheme="minorHAnsi" w:hAnsiTheme="minorHAnsi" w:cstheme="minorHAnsi"/>
        </w:rPr>
      </w:pPr>
      <w:r w:rsidRPr="00C85C94">
        <w:rPr>
          <w:rFonts w:asciiTheme="minorHAnsi" w:hAnsiTheme="minorHAnsi" w:cstheme="minorHAnsi"/>
        </w:rPr>
        <w:t>oświadczenia, o którym mowa w § 13 ust. 12 SWZ.</w:t>
      </w:r>
    </w:p>
    <w:p w:rsidR="001F6F85" w:rsidRPr="00C85C94" w:rsidRDefault="00F2345F" w:rsidP="001F6F85">
      <w:pPr>
        <w:tabs>
          <w:tab w:val="left" w:pos="397"/>
        </w:tabs>
        <w:jc w:val="both"/>
        <w:rPr>
          <w:rFonts w:asciiTheme="minorHAnsi" w:hAnsiTheme="minorHAnsi" w:cstheme="minorHAnsi"/>
        </w:rPr>
      </w:pPr>
      <w:r w:rsidRPr="00C85C94">
        <w:rPr>
          <w:rFonts w:asciiTheme="minorHAnsi" w:hAnsiTheme="minorHAnsi" w:cstheme="minorHAnsi"/>
        </w:rPr>
        <w:t>6</w:t>
      </w:r>
      <w:r w:rsidR="001F6F85" w:rsidRPr="00C85C94">
        <w:rPr>
          <w:rFonts w:asciiTheme="minorHAnsi" w:hAnsiTheme="minorHAnsi" w:cstheme="minorHAnsi"/>
        </w:rPr>
        <w:t>. Wykonawca nie będzie zobowiązany do złożenia podmiotowych środków dowodowych, które zamawiający posiada, tylko wówczas jeżeli wykonawca wskaże te środki oraz potwierdzi ich prawidłowość i aktualność.</w:t>
      </w:r>
    </w:p>
    <w:p w:rsidR="001F6F85" w:rsidRPr="00C85C94" w:rsidRDefault="00F2345F" w:rsidP="001F6F85">
      <w:pPr>
        <w:tabs>
          <w:tab w:val="left" w:pos="397"/>
        </w:tabs>
        <w:jc w:val="both"/>
        <w:rPr>
          <w:rFonts w:asciiTheme="minorHAnsi" w:hAnsiTheme="minorHAnsi" w:cstheme="minorHAnsi"/>
        </w:rPr>
      </w:pPr>
      <w:r w:rsidRPr="00C85C94">
        <w:rPr>
          <w:rFonts w:asciiTheme="minorHAnsi" w:hAnsiTheme="minorHAnsi" w:cstheme="minorHAnsi"/>
        </w:rPr>
        <w:t>7</w:t>
      </w:r>
      <w:r w:rsidR="001F6F85" w:rsidRPr="00C85C94">
        <w:rPr>
          <w:rFonts w:asciiTheme="minorHAnsi" w:hAnsiTheme="minorHAnsi" w:cstheme="minorHAnsi"/>
        </w:rPr>
        <w:t xml:space="preserve">. Podmiotowe środki dowodowe oraz inne dokumenty lub oświadczenia, o których mowa w SWZ, Wykonawcy składają w formie elektronicznej, w formie pisemnej lub w formie dokumentowej w zakresie i w sposób określony w </w:t>
      </w:r>
      <w:r w:rsidR="00C63AD0" w:rsidRPr="00C85C94">
        <w:rPr>
          <w:rFonts w:asciiTheme="minorHAnsi" w:hAnsiTheme="minorHAnsi" w:cstheme="minorHAnsi"/>
        </w:rPr>
        <w:t>§</w:t>
      </w:r>
      <w:r w:rsidR="001F6F85" w:rsidRPr="00C85C94">
        <w:rPr>
          <w:rFonts w:asciiTheme="minorHAnsi" w:hAnsiTheme="minorHAnsi" w:cstheme="minorHAnsi"/>
        </w:rPr>
        <w:t xml:space="preserve"> 1</w:t>
      </w:r>
      <w:r w:rsidR="00B87556" w:rsidRPr="00C85C94">
        <w:rPr>
          <w:rFonts w:asciiTheme="minorHAnsi" w:hAnsiTheme="minorHAnsi" w:cstheme="minorHAnsi"/>
        </w:rPr>
        <w:t>3</w:t>
      </w:r>
      <w:r w:rsidR="001F6F85" w:rsidRPr="00C85C94">
        <w:rPr>
          <w:rFonts w:asciiTheme="minorHAnsi" w:hAnsiTheme="minorHAnsi" w:cstheme="minorHAnsi"/>
        </w:rPr>
        <w:t xml:space="preserve"> SWZ.</w:t>
      </w:r>
    </w:p>
    <w:p w:rsidR="00700D0F" w:rsidRPr="00C85C94" w:rsidRDefault="00700D0F" w:rsidP="0033354C">
      <w:pPr>
        <w:tabs>
          <w:tab w:val="left" w:pos="397"/>
        </w:tabs>
        <w:jc w:val="both"/>
        <w:rPr>
          <w:rFonts w:asciiTheme="minorHAnsi" w:hAnsiTheme="minorHAnsi" w:cstheme="minorHAnsi"/>
        </w:rPr>
      </w:pPr>
    </w:p>
    <w:p w:rsidR="008942CF" w:rsidRPr="00C85C94" w:rsidRDefault="008942CF" w:rsidP="008942CF">
      <w:pPr>
        <w:tabs>
          <w:tab w:val="left" w:pos="397"/>
        </w:tabs>
        <w:jc w:val="both"/>
        <w:rPr>
          <w:rFonts w:asciiTheme="minorHAnsi" w:hAnsiTheme="minorHAnsi" w:cstheme="minorHAnsi"/>
          <w:b/>
        </w:rPr>
      </w:pPr>
      <w:r w:rsidRPr="00C85C94">
        <w:rPr>
          <w:rFonts w:asciiTheme="minorHAnsi" w:hAnsiTheme="minorHAnsi" w:cstheme="minorHAnsi"/>
          <w:b/>
        </w:rPr>
        <w:t>§ 19. Sposób obliczenia ceny</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1. Wykonawca oblicza wartość zamówienia w</w:t>
      </w:r>
      <w:r w:rsidR="006C767A" w:rsidRPr="00C85C94">
        <w:rPr>
          <w:rFonts w:asciiTheme="minorHAnsi" w:hAnsiTheme="minorHAnsi" w:cstheme="minorHAnsi"/>
        </w:rPr>
        <w:t> </w:t>
      </w:r>
      <w:r w:rsidRPr="00C85C94">
        <w:rPr>
          <w:rFonts w:asciiTheme="minorHAnsi" w:hAnsiTheme="minorHAnsi" w:cstheme="minorHAnsi"/>
        </w:rPr>
        <w:t xml:space="preserve">oparciu o informacje zawarte w szczegółowym opisie przedmiotu zamówienia stanowiącym załącznik nr 2 do SWZ oraz wypełniając załącznik nr 1 do SWZ </w:t>
      </w:r>
      <w:r w:rsidR="00DF4576" w:rsidRPr="00C85C94">
        <w:rPr>
          <w:rFonts w:asciiTheme="minorHAnsi" w:hAnsiTheme="minorHAnsi" w:cstheme="minorHAnsi"/>
        </w:rPr>
        <w:t>-</w:t>
      </w:r>
      <w:r w:rsidRPr="00C85C94">
        <w:rPr>
          <w:rFonts w:asciiTheme="minorHAnsi" w:hAnsiTheme="minorHAnsi" w:cstheme="minorHAnsi"/>
        </w:rPr>
        <w:t xml:space="preserve"> formularz oferty.</w:t>
      </w:r>
      <w:r w:rsidR="006205CE" w:rsidRPr="00C85C94">
        <w:rPr>
          <w:rFonts w:asciiTheme="minorHAnsi" w:hAnsiTheme="minorHAnsi" w:cstheme="minorHAnsi"/>
        </w:rPr>
        <w:t xml:space="preserve"> Podaje całkowitą cenę b</w:t>
      </w:r>
      <w:r w:rsidR="00F975E4" w:rsidRPr="00C85C94">
        <w:rPr>
          <w:rFonts w:asciiTheme="minorHAnsi" w:hAnsiTheme="minorHAnsi" w:cstheme="minorHAnsi"/>
        </w:rPr>
        <w:t>rutto, Vat, całkowitą cenę netto</w:t>
      </w:r>
      <w:r w:rsidR="006205CE" w:rsidRPr="00C85C94">
        <w:rPr>
          <w:rFonts w:asciiTheme="minorHAnsi" w:hAnsiTheme="minorHAnsi" w:cstheme="minorHAnsi"/>
        </w:rPr>
        <w:t>.</w:t>
      </w:r>
    </w:p>
    <w:p w:rsidR="008942CF" w:rsidRPr="00C85C94" w:rsidRDefault="008942CF" w:rsidP="008942CF">
      <w:pPr>
        <w:tabs>
          <w:tab w:val="left" w:pos="397"/>
        </w:tabs>
        <w:jc w:val="both"/>
        <w:rPr>
          <w:rFonts w:asciiTheme="minorHAnsi" w:hAnsiTheme="minorHAnsi" w:cstheme="minorHAnsi"/>
        </w:rPr>
      </w:pPr>
      <w:r w:rsidRPr="00C85C94">
        <w:rPr>
          <w:rFonts w:asciiTheme="minorHAnsi" w:hAnsiTheme="minorHAnsi" w:cstheme="minorHAnsi"/>
        </w:rPr>
        <w:t>2. Całkowita cena brutto z Vat za przedmiot zamówienia, musi być podana z dokładnością do dwóch miejsc po przecinku.</w:t>
      </w:r>
    </w:p>
    <w:p w:rsidR="008942CF" w:rsidRPr="00C85C94" w:rsidRDefault="00FB0B16" w:rsidP="008942CF">
      <w:pPr>
        <w:tabs>
          <w:tab w:val="left" w:pos="397"/>
        </w:tabs>
        <w:jc w:val="both"/>
        <w:rPr>
          <w:rFonts w:asciiTheme="minorHAnsi" w:hAnsiTheme="minorHAnsi" w:cstheme="minorHAnsi"/>
        </w:rPr>
      </w:pPr>
      <w:r w:rsidRPr="00C85C94">
        <w:rPr>
          <w:rFonts w:asciiTheme="minorHAnsi" w:hAnsiTheme="minorHAnsi" w:cstheme="minorHAnsi"/>
        </w:rPr>
        <w:t>3</w:t>
      </w:r>
      <w:r w:rsidR="008942CF" w:rsidRPr="00C85C94">
        <w:rPr>
          <w:rFonts w:asciiTheme="minorHAnsi" w:hAnsiTheme="minorHAnsi" w:cstheme="minorHAnsi"/>
        </w:rPr>
        <w:t>. 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w:t>
      </w:r>
    </w:p>
    <w:p w:rsidR="008942CF" w:rsidRPr="00C85C94" w:rsidRDefault="00FB0B16" w:rsidP="008942CF">
      <w:pPr>
        <w:tabs>
          <w:tab w:val="left" w:pos="397"/>
        </w:tabs>
        <w:jc w:val="both"/>
        <w:rPr>
          <w:rFonts w:asciiTheme="minorHAnsi" w:hAnsiTheme="minorHAnsi" w:cstheme="minorHAnsi"/>
        </w:rPr>
      </w:pPr>
      <w:r w:rsidRPr="00C85C94">
        <w:rPr>
          <w:rFonts w:asciiTheme="minorHAnsi" w:hAnsiTheme="minorHAnsi" w:cstheme="minorHAnsi"/>
        </w:rPr>
        <w:lastRenderedPageBreak/>
        <w:t>4</w:t>
      </w:r>
      <w:r w:rsidR="008942CF" w:rsidRPr="00C85C94">
        <w:rPr>
          <w:rFonts w:asciiTheme="minorHAnsi" w:hAnsiTheme="minorHAnsi" w:cstheme="minorHAnsi"/>
        </w:rPr>
        <w:t>. W przypadku, gdy cena całkowita oferty złożonej w terminie jest niższa o co najmniej 30% od:</w:t>
      </w:r>
    </w:p>
    <w:p w:rsidR="008942CF" w:rsidRPr="00C85C94" w:rsidRDefault="008942CF" w:rsidP="001E21EA">
      <w:pPr>
        <w:tabs>
          <w:tab w:val="left" w:pos="397"/>
        </w:tabs>
        <w:ind w:left="284"/>
        <w:jc w:val="both"/>
        <w:rPr>
          <w:rFonts w:asciiTheme="minorHAnsi" w:hAnsiTheme="minorHAnsi" w:cstheme="minorHAnsi"/>
        </w:rPr>
      </w:pPr>
      <w:r w:rsidRPr="00C85C94">
        <w:rPr>
          <w:rFonts w:asciiTheme="minorHAnsi" w:hAnsiTheme="minorHAnsi" w:cstheme="minorHAnsi"/>
        </w:rPr>
        <w:t xml:space="preserve">1) wartości zamówienia powiększonej o należny podatek od towarów i usług, ustalonej przed wszczęciem postępowania lub średniej arytmetycznej cen wszystkich złożonych ofert niepodlegających odrzuceniu na podstawie art. 226 ust. 1 pkt 1 i 10 </w:t>
      </w:r>
      <w:proofErr w:type="spellStart"/>
      <w:r w:rsidRPr="00C85C94">
        <w:rPr>
          <w:rFonts w:asciiTheme="minorHAnsi" w:hAnsiTheme="minorHAnsi" w:cstheme="minorHAnsi"/>
        </w:rPr>
        <w:t>uPzp</w:t>
      </w:r>
      <w:proofErr w:type="spellEnd"/>
      <w:r w:rsidRPr="00C85C94">
        <w:rPr>
          <w:rFonts w:asciiTheme="minorHAnsi" w:hAnsiTheme="minorHAnsi" w:cstheme="minorHAnsi"/>
        </w:rPr>
        <w:t xml:space="preserve">, zamawiający zwraca się o udzielenie wyjaśnień, o których mowa w ust. </w:t>
      </w:r>
      <w:r w:rsidR="00FB0B16" w:rsidRPr="00C85C94">
        <w:rPr>
          <w:rFonts w:asciiTheme="minorHAnsi" w:hAnsiTheme="minorHAnsi" w:cstheme="minorHAnsi"/>
        </w:rPr>
        <w:t>3</w:t>
      </w:r>
      <w:r w:rsidRPr="00C85C94">
        <w:rPr>
          <w:rFonts w:asciiTheme="minorHAnsi" w:hAnsiTheme="minorHAnsi" w:cstheme="minorHAnsi"/>
        </w:rPr>
        <w:t>, chyba że rozbieżność wynika z okoliczności oczywistych, które nie wymagają wyjaśnień;</w:t>
      </w:r>
    </w:p>
    <w:p w:rsidR="008942CF" w:rsidRPr="00C85C94" w:rsidRDefault="008942CF" w:rsidP="006C70EE">
      <w:pPr>
        <w:tabs>
          <w:tab w:val="left" w:pos="397"/>
        </w:tabs>
        <w:ind w:left="284"/>
        <w:jc w:val="both"/>
        <w:rPr>
          <w:rFonts w:asciiTheme="minorHAnsi" w:hAnsiTheme="minorHAnsi" w:cstheme="minorHAnsi"/>
        </w:rPr>
      </w:pPr>
      <w:r w:rsidRPr="00C85C94">
        <w:rPr>
          <w:rFonts w:asciiTheme="minorHAnsi" w:hAnsiTheme="minorHAnsi" w:cstheme="minorHAnsi"/>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FB0B16" w:rsidRPr="00C85C94">
        <w:rPr>
          <w:rFonts w:asciiTheme="minorHAnsi" w:hAnsiTheme="minorHAnsi" w:cstheme="minorHAnsi"/>
        </w:rPr>
        <w:t>3</w:t>
      </w:r>
      <w:r w:rsidRPr="00C85C94">
        <w:rPr>
          <w:rFonts w:asciiTheme="minorHAnsi" w:hAnsiTheme="minorHAnsi" w:cstheme="minorHAnsi"/>
        </w:rPr>
        <w:t>.</w:t>
      </w:r>
    </w:p>
    <w:p w:rsidR="008942CF" w:rsidRPr="00C85C94" w:rsidRDefault="00FB0B16" w:rsidP="008942CF">
      <w:pPr>
        <w:tabs>
          <w:tab w:val="left" w:pos="397"/>
        </w:tabs>
        <w:jc w:val="both"/>
        <w:rPr>
          <w:rFonts w:asciiTheme="minorHAnsi" w:hAnsiTheme="minorHAnsi" w:cstheme="minorHAnsi"/>
        </w:rPr>
      </w:pPr>
      <w:r w:rsidRPr="00C85C94">
        <w:rPr>
          <w:rFonts w:asciiTheme="minorHAnsi" w:hAnsiTheme="minorHAnsi" w:cstheme="minorHAnsi"/>
        </w:rPr>
        <w:t>5</w:t>
      </w:r>
      <w:r w:rsidR="008942CF" w:rsidRPr="00C85C94">
        <w:rPr>
          <w:rFonts w:asciiTheme="minorHAnsi" w:hAnsiTheme="minorHAnsi" w:cstheme="minorHAnsi"/>
        </w:rPr>
        <w:t xml:space="preserve">. Wyjaśnienia, o których mowa w ust. </w:t>
      </w:r>
      <w:r w:rsidRPr="00C85C94">
        <w:rPr>
          <w:rFonts w:asciiTheme="minorHAnsi" w:hAnsiTheme="minorHAnsi" w:cstheme="minorHAnsi"/>
        </w:rPr>
        <w:t>3</w:t>
      </w:r>
      <w:r w:rsidR="008942CF" w:rsidRPr="00C85C94">
        <w:rPr>
          <w:rFonts w:asciiTheme="minorHAnsi" w:hAnsiTheme="minorHAnsi" w:cstheme="minorHAnsi"/>
        </w:rPr>
        <w:t>, mogą dotyczyć w szczególności:</w:t>
      </w:r>
    </w:p>
    <w:p w:rsidR="008942CF" w:rsidRPr="00C85C94" w:rsidRDefault="008942CF" w:rsidP="001E21EA">
      <w:pPr>
        <w:tabs>
          <w:tab w:val="left" w:pos="397"/>
        </w:tabs>
        <w:ind w:left="284"/>
        <w:jc w:val="both"/>
        <w:rPr>
          <w:rFonts w:asciiTheme="minorHAnsi" w:hAnsiTheme="minorHAnsi" w:cstheme="minorHAnsi"/>
        </w:rPr>
      </w:pPr>
      <w:r w:rsidRPr="00C85C94">
        <w:rPr>
          <w:rFonts w:asciiTheme="minorHAnsi" w:hAnsiTheme="minorHAnsi" w:cstheme="minorHAnsi"/>
        </w:rPr>
        <w:t>1) zarządzania procesem produkcji, świadczonych usług lub metody budowy;</w:t>
      </w:r>
    </w:p>
    <w:p w:rsidR="008942CF" w:rsidRPr="00C85C94" w:rsidRDefault="008942CF" w:rsidP="001E21EA">
      <w:pPr>
        <w:tabs>
          <w:tab w:val="left" w:pos="397"/>
        </w:tabs>
        <w:ind w:left="284"/>
        <w:jc w:val="both"/>
        <w:rPr>
          <w:rFonts w:asciiTheme="minorHAnsi" w:hAnsiTheme="minorHAnsi" w:cstheme="minorHAnsi"/>
        </w:rPr>
      </w:pPr>
      <w:r w:rsidRPr="00C85C94">
        <w:rPr>
          <w:rFonts w:asciiTheme="minorHAnsi" w:hAnsiTheme="minorHAnsi" w:cstheme="minorHAnsi"/>
        </w:rPr>
        <w:t>2) wybranych rozwiązań technicznych, wyjątkowo korzystnych warunków dostaw, usług albo związanych z realizacją robót budowlanych;</w:t>
      </w:r>
    </w:p>
    <w:p w:rsidR="008942CF" w:rsidRPr="00C85C94" w:rsidRDefault="008942CF" w:rsidP="001E21EA">
      <w:pPr>
        <w:tabs>
          <w:tab w:val="left" w:pos="397"/>
        </w:tabs>
        <w:ind w:left="284"/>
        <w:jc w:val="both"/>
        <w:rPr>
          <w:rFonts w:asciiTheme="minorHAnsi" w:hAnsiTheme="minorHAnsi" w:cstheme="minorHAnsi"/>
        </w:rPr>
      </w:pPr>
      <w:r w:rsidRPr="00C85C94">
        <w:rPr>
          <w:rFonts w:asciiTheme="minorHAnsi" w:hAnsiTheme="minorHAnsi" w:cstheme="minorHAnsi"/>
        </w:rPr>
        <w:t xml:space="preserve">3) oryginalności dostaw, usług lub robót budowlanych oferowanych przez </w:t>
      </w:r>
      <w:r w:rsidR="00341FD1" w:rsidRPr="00C85C94">
        <w:rPr>
          <w:rFonts w:asciiTheme="minorHAnsi" w:hAnsiTheme="minorHAnsi" w:cstheme="minorHAnsi"/>
        </w:rPr>
        <w:t>w</w:t>
      </w:r>
      <w:r w:rsidRPr="00C85C94">
        <w:rPr>
          <w:rFonts w:asciiTheme="minorHAnsi" w:hAnsiTheme="minorHAnsi" w:cstheme="minorHAnsi"/>
        </w:rPr>
        <w:t>ykonawcę;</w:t>
      </w:r>
    </w:p>
    <w:p w:rsidR="008942CF" w:rsidRPr="00C85C94" w:rsidRDefault="008942CF" w:rsidP="001E21EA">
      <w:pPr>
        <w:tabs>
          <w:tab w:val="left" w:pos="397"/>
        </w:tabs>
        <w:ind w:left="284"/>
        <w:jc w:val="both"/>
        <w:rPr>
          <w:rFonts w:asciiTheme="minorHAnsi" w:hAnsiTheme="minorHAnsi" w:cstheme="minorHAnsi"/>
        </w:rPr>
      </w:pPr>
      <w:r w:rsidRPr="00C85C94">
        <w:rPr>
          <w:rFonts w:asciiTheme="minorHAnsi" w:hAnsiTheme="minorHAnsi" w:cstheme="minorHAnsi"/>
        </w:rPr>
        <w:t xml:space="preserve">4) zgodności z przepisami dotyczącymi kosztów pracy, których wartość przyjęta do ustalania ceny nie może być niższa od minimalnego wynagrodzenia za pracę albo minimalnej stawki godzinowej, ustalonych na podstawie przepisów ustawy z dnia 10 października 2002 r. o minimalnym wynagrodzeniu za pracę (Dz.U.2020.2207 </w:t>
      </w:r>
      <w:proofErr w:type="spellStart"/>
      <w:r w:rsidRPr="00C85C94">
        <w:rPr>
          <w:rFonts w:asciiTheme="minorHAnsi" w:hAnsiTheme="minorHAnsi" w:cstheme="minorHAnsi"/>
        </w:rPr>
        <w:t>t.j</w:t>
      </w:r>
      <w:proofErr w:type="spellEnd"/>
      <w:r w:rsidRPr="00C85C94">
        <w:rPr>
          <w:rFonts w:asciiTheme="minorHAnsi" w:hAnsiTheme="minorHAnsi" w:cstheme="minorHAnsi"/>
        </w:rPr>
        <w:t>.)</w:t>
      </w:r>
      <w:r w:rsidR="009F6F18" w:rsidRPr="00C85C94">
        <w:rPr>
          <w:rFonts w:asciiTheme="minorHAnsi" w:hAnsiTheme="minorHAnsi" w:cstheme="minorHAnsi"/>
        </w:rPr>
        <w:t xml:space="preserve"> </w:t>
      </w:r>
      <w:r w:rsidRPr="00C85C94">
        <w:rPr>
          <w:rFonts w:asciiTheme="minorHAnsi" w:hAnsiTheme="minorHAnsi" w:cstheme="minorHAnsi"/>
        </w:rPr>
        <w:t>lub przepisów odrębnych właściwych dla spraw, z którymi związane jest realizowane zamówienie;</w:t>
      </w:r>
    </w:p>
    <w:p w:rsidR="008942CF" w:rsidRPr="00C85C94" w:rsidRDefault="008942CF" w:rsidP="001E21EA">
      <w:pPr>
        <w:tabs>
          <w:tab w:val="left" w:pos="397"/>
        </w:tabs>
        <w:ind w:left="284"/>
        <w:jc w:val="both"/>
        <w:rPr>
          <w:rFonts w:asciiTheme="minorHAnsi" w:hAnsiTheme="minorHAnsi" w:cstheme="minorHAnsi"/>
        </w:rPr>
      </w:pPr>
      <w:r w:rsidRPr="00C85C94">
        <w:rPr>
          <w:rFonts w:asciiTheme="minorHAnsi" w:hAnsiTheme="minorHAnsi" w:cstheme="minorHAnsi"/>
        </w:rPr>
        <w:t>5) zgodności z prawem w rozumieniu przepisów o postępowaniu w sprawach dotyczących pomocy publicznej;</w:t>
      </w:r>
    </w:p>
    <w:p w:rsidR="008942CF" w:rsidRPr="00C85C94" w:rsidRDefault="008942CF" w:rsidP="001E21EA">
      <w:pPr>
        <w:tabs>
          <w:tab w:val="left" w:pos="397"/>
        </w:tabs>
        <w:ind w:left="284"/>
        <w:jc w:val="both"/>
        <w:rPr>
          <w:rFonts w:asciiTheme="minorHAnsi" w:hAnsiTheme="minorHAnsi" w:cstheme="minorHAnsi"/>
        </w:rPr>
      </w:pPr>
      <w:r w:rsidRPr="00C85C94">
        <w:rPr>
          <w:rFonts w:asciiTheme="minorHAnsi" w:hAnsiTheme="minorHAnsi" w:cstheme="minorHAnsi"/>
        </w:rPr>
        <w:t>6) zgodności z przepisami z zakresu prawa pracy i zabezpieczenia społecznego, obowiązującymi w miejscu, w którym realizowane jest zamówienie;</w:t>
      </w:r>
    </w:p>
    <w:p w:rsidR="008942CF" w:rsidRPr="00C85C94" w:rsidRDefault="008942CF" w:rsidP="001E21EA">
      <w:pPr>
        <w:tabs>
          <w:tab w:val="left" w:pos="397"/>
        </w:tabs>
        <w:ind w:left="284"/>
        <w:jc w:val="both"/>
        <w:rPr>
          <w:rFonts w:asciiTheme="minorHAnsi" w:hAnsiTheme="minorHAnsi" w:cstheme="minorHAnsi"/>
        </w:rPr>
      </w:pPr>
      <w:r w:rsidRPr="00C85C94">
        <w:rPr>
          <w:rFonts w:asciiTheme="minorHAnsi" w:hAnsiTheme="minorHAnsi" w:cstheme="minorHAnsi"/>
        </w:rPr>
        <w:t>7) zgodności z przepisami z zakresu ochrony środowiska;</w:t>
      </w:r>
    </w:p>
    <w:p w:rsidR="008942CF" w:rsidRPr="00C85C94" w:rsidRDefault="008942CF" w:rsidP="001E21EA">
      <w:pPr>
        <w:tabs>
          <w:tab w:val="left" w:pos="397"/>
        </w:tabs>
        <w:ind w:left="284"/>
        <w:jc w:val="both"/>
        <w:rPr>
          <w:rFonts w:asciiTheme="minorHAnsi" w:hAnsiTheme="minorHAnsi" w:cstheme="minorHAnsi"/>
        </w:rPr>
      </w:pPr>
      <w:r w:rsidRPr="00C85C94">
        <w:rPr>
          <w:rFonts w:asciiTheme="minorHAnsi" w:hAnsiTheme="minorHAnsi" w:cstheme="minorHAnsi"/>
        </w:rPr>
        <w:t>8) wypełniania obowiązków związanych z powierzeniem wykonania części zamówienia podwykonawcy.</w:t>
      </w:r>
    </w:p>
    <w:p w:rsidR="008942CF" w:rsidRPr="00C85C94" w:rsidRDefault="00FB0B16" w:rsidP="008942CF">
      <w:pPr>
        <w:tabs>
          <w:tab w:val="left" w:pos="397"/>
        </w:tabs>
        <w:jc w:val="both"/>
        <w:rPr>
          <w:rFonts w:asciiTheme="minorHAnsi" w:hAnsiTheme="minorHAnsi" w:cstheme="minorHAnsi"/>
        </w:rPr>
      </w:pPr>
      <w:r w:rsidRPr="00C85C94">
        <w:rPr>
          <w:rFonts w:asciiTheme="minorHAnsi" w:hAnsiTheme="minorHAnsi" w:cstheme="minorHAnsi"/>
        </w:rPr>
        <w:t>6</w:t>
      </w:r>
      <w:r w:rsidR="008942CF" w:rsidRPr="00C85C94">
        <w:rPr>
          <w:rFonts w:asciiTheme="minorHAnsi" w:hAnsiTheme="minorHAnsi" w:cstheme="minorHAnsi"/>
        </w:rPr>
        <w:t xml:space="preserve">. Obowiązek wykazania, że oferta nie zawiera rażąco niskiej ceny lub kosztu spoczywa na </w:t>
      </w:r>
      <w:r w:rsidR="00341FD1" w:rsidRPr="00C85C94">
        <w:rPr>
          <w:rFonts w:asciiTheme="minorHAnsi" w:hAnsiTheme="minorHAnsi" w:cstheme="minorHAnsi"/>
        </w:rPr>
        <w:t>w</w:t>
      </w:r>
      <w:r w:rsidR="008942CF" w:rsidRPr="00C85C94">
        <w:rPr>
          <w:rFonts w:asciiTheme="minorHAnsi" w:hAnsiTheme="minorHAnsi" w:cstheme="minorHAnsi"/>
        </w:rPr>
        <w:t>ykonawcy.</w:t>
      </w:r>
    </w:p>
    <w:p w:rsidR="008942CF" w:rsidRPr="00C85C94" w:rsidRDefault="00FB0B16" w:rsidP="008942CF">
      <w:pPr>
        <w:tabs>
          <w:tab w:val="left" w:pos="397"/>
        </w:tabs>
        <w:jc w:val="both"/>
        <w:rPr>
          <w:rFonts w:asciiTheme="minorHAnsi" w:hAnsiTheme="minorHAnsi" w:cstheme="minorHAnsi"/>
        </w:rPr>
      </w:pPr>
      <w:r w:rsidRPr="00C85C94">
        <w:rPr>
          <w:rFonts w:asciiTheme="minorHAnsi" w:hAnsiTheme="minorHAnsi" w:cstheme="minorHAnsi"/>
        </w:rPr>
        <w:t>7</w:t>
      </w:r>
      <w:r w:rsidR="008942CF" w:rsidRPr="00C85C94">
        <w:rPr>
          <w:rFonts w:asciiTheme="minorHAnsi" w:hAnsiTheme="minorHAnsi" w:cstheme="minorHAnsi"/>
        </w:rPr>
        <w:t>. Odrzuceniu, jako oferta z rażąco niską ceną, podlega oferta wykonawcy, który nie udzieli w wyznaczonym terminie, lub jeżeli złożone wyjaśnienia wraz z dowodami nie uzasadniają podanej w ofercie ceny.</w:t>
      </w:r>
    </w:p>
    <w:p w:rsidR="008942CF" w:rsidRPr="00C85C94" w:rsidRDefault="00FB0B16" w:rsidP="008942CF">
      <w:pPr>
        <w:tabs>
          <w:tab w:val="left" w:pos="397"/>
        </w:tabs>
        <w:jc w:val="both"/>
        <w:rPr>
          <w:rFonts w:asciiTheme="minorHAnsi" w:hAnsiTheme="minorHAnsi" w:cstheme="minorHAnsi"/>
        </w:rPr>
      </w:pPr>
      <w:r w:rsidRPr="00C85C94">
        <w:rPr>
          <w:rFonts w:asciiTheme="minorHAnsi" w:hAnsiTheme="minorHAnsi" w:cstheme="minorHAnsi"/>
        </w:rPr>
        <w:t>8</w:t>
      </w:r>
      <w:r w:rsidR="008942CF" w:rsidRPr="00C85C94">
        <w:rPr>
          <w:rFonts w:asciiTheme="minorHAnsi" w:hAnsiTheme="minorHAnsi" w:cstheme="minorHAnsi"/>
        </w:rPr>
        <w:t xml:space="preserve">. Jeżeli została złożona oferta, której wybór prowadziłby do powstania u zamawiającego obowiązku podatkowego zgodnie z ustawą z dnia 11 marca 2004 r. o podatku od towarów i usług (Dz.U.2020.106 z </w:t>
      </w:r>
      <w:proofErr w:type="spellStart"/>
      <w:r w:rsidR="008942CF" w:rsidRPr="00C85C94">
        <w:rPr>
          <w:rFonts w:asciiTheme="minorHAnsi" w:hAnsiTheme="minorHAnsi" w:cstheme="minorHAnsi"/>
        </w:rPr>
        <w:t>późn</w:t>
      </w:r>
      <w:proofErr w:type="spellEnd"/>
      <w:r w:rsidR="008942CF" w:rsidRPr="00C85C94">
        <w:rPr>
          <w:rFonts w:asciiTheme="minorHAnsi" w:hAnsiTheme="minorHAnsi" w:cstheme="minorHAnsi"/>
        </w:rPr>
        <w:t>. zm.) dla celów zastosowania kryterium ceny, zamawiający dolicza do przedstawionej w tej ofercie ceny kwotę podatku od towarów i usług, którą miałby obowiązek rozliczyć.</w:t>
      </w:r>
    </w:p>
    <w:p w:rsidR="008942CF" w:rsidRPr="00C85C94" w:rsidRDefault="00FB0B16" w:rsidP="008942CF">
      <w:pPr>
        <w:tabs>
          <w:tab w:val="left" w:pos="397"/>
        </w:tabs>
        <w:jc w:val="both"/>
        <w:rPr>
          <w:rFonts w:asciiTheme="minorHAnsi" w:hAnsiTheme="minorHAnsi" w:cstheme="minorHAnsi"/>
        </w:rPr>
      </w:pPr>
      <w:r w:rsidRPr="00C85C94">
        <w:rPr>
          <w:rFonts w:asciiTheme="minorHAnsi" w:hAnsiTheme="minorHAnsi" w:cstheme="minorHAnsi"/>
        </w:rPr>
        <w:t>9</w:t>
      </w:r>
      <w:r w:rsidR="008942CF" w:rsidRPr="00C85C94">
        <w:rPr>
          <w:rFonts w:asciiTheme="minorHAnsi" w:hAnsiTheme="minorHAnsi" w:cstheme="minorHAnsi"/>
        </w:rPr>
        <w:t xml:space="preserve">. W ofercie, o której mowa w ust. </w:t>
      </w:r>
      <w:r w:rsidR="00FF0478" w:rsidRPr="00C85C94">
        <w:rPr>
          <w:rFonts w:asciiTheme="minorHAnsi" w:hAnsiTheme="minorHAnsi" w:cstheme="minorHAnsi"/>
        </w:rPr>
        <w:t>8</w:t>
      </w:r>
      <w:r w:rsidR="008942CF" w:rsidRPr="00C85C94">
        <w:rPr>
          <w:rFonts w:asciiTheme="minorHAnsi" w:hAnsiTheme="minorHAnsi" w:cstheme="minorHAnsi"/>
        </w:rPr>
        <w:t xml:space="preserve"> wykonawca ma obowiązek:</w:t>
      </w:r>
    </w:p>
    <w:p w:rsidR="008942CF" w:rsidRPr="00C85C94" w:rsidRDefault="008942CF" w:rsidP="001E21EA">
      <w:pPr>
        <w:tabs>
          <w:tab w:val="left" w:pos="397"/>
        </w:tabs>
        <w:ind w:left="284"/>
        <w:jc w:val="both"/>
        <w:rPr>
          <w:rFonts w:asciiTheme="minorHAnsi" w:hAnsiTheme="minorHAnsi" w:cstheme="minorHAnsi"/>
        </w:rPr>
      </w:pPr>
      <w:r w:rsidRPr="00C85C94">
        <w:rPr>
          <w:rFonts w:asciiTheme="minorHAnsi" w:hAnsiTheme="minorHAnsi" w:cstheme="minorHAnsi"/>
        </w:rPr>
        <w:t xml:space="preserve">1) poinformowania </w:t>
      </w:r>
      <w:r w:rsidR="00341FD1" w:rsidRPr="00C85C94">
        <w:rPr>
          <w:rFonts w:asciiTheme="minorHAnsi" w:hAnsiTheme="minorHAnsi" w:cstheme="minorHAnsi"/>
        </w:rPr>
        <w:t>z</w:t>
      </w:r>
      <w:r w:rsidRPr="00C85C94">
        <w:rPr>
          <w:rFonts w:asciiTheme="minorHAnsi" w:hAnsiTheme="minorHAnsi" w:cstheme="minorHAnsi"/>
        </w:rPr>
        <w:t>amawiającego, że wybór jego oferty będzie prowadził do powstania u </w:t>
      </w:r>
      <w:r w:rsidR="00341FD1" w:rsidRPr="00C85C94">
        <w:rPr>
          <w:rFonts w:asciiTheme="minorHAnsi" w:hAnsiTheme="minorHAnsi" w:cstheme="minorHAnsi"/>
        </w:rPr>
        <w:t>z</w:t>
      </w:r>
      <w:r w:rsidRPr="00C85C94">
        <w:rPr>
          <w:rFonts w:asciiTheme="minorHAnsi" w:hAnsiTheme="minorHAnsi" w:cstheme="minorHAnsi"/>
        </w:rPr>
        <w:t>amawiającego obowiązku podatkowego;</w:t>
      </w:r>
    </w:p>
    <w:p w:rsidR="008942CF" w:rsidRPr="00C85C94" w:rsidRDefault="008942CF" w:rsidP="001E21EA">
      <w:pPr>
        <w:tabs>
          <w:tab w:val="left" w:pos="397"/>
        </w:tabs>
        <w:ind w:left="284"/>
        <w:jc w:val="both"/>
        <w:rPr>
          <w:rFonts w:asciiTheme="minorHAnsi" w:hAnsiTheme="minorHAnsi" w:cstheme="minorHAnsi"/>
        </w:rPr>
      </w:pPr>
      <w:r w:rsidRPr="00C85C94">
        <w:rPr>
          <w:rFonts w:asciiTheme="minorHAnsi" w:hAnsiTheme="minorHAnsi" w:cstheme="minorHAnsi"/>
        </w:rPr>
        <w:t>2) wskazania nazwy (rodzaju) towaru lub usługi, których dostawa lub świadczenie będą prowadziły do powstania obowiązku podatkowego;</w:t>
      </w:r>
    </w:p>
    <w:p w:rsidR="008942CF" w:rsidRPr="00C85C94" w:rsidRDefault="008942CF" w:rsidP="001E21EA">
      <w:pPr>
        <w:tabs>
          <w:tab w:val="left" w:pos="397"/>
        </w:tabs>
        <w:ind w:left="284"/>
        <w:jc w:val="both"/>
        <w:rPr>
          <w:rFonts w:asciiTheme="minorHAnsi" w:hAnsiTheme="minorHAnsi" w:cstheme="minorHAnsi"/>
        </w:rPr>
      </w:pPr>
      <w:r w:rsidRPr="00C85C94">
        <w:rPr>
          <w:rFonts w:asciiTheme="minorHAnsi" w:hAnsiTheme="minorHAnsi" w:cstheme="minorHAnsi"/>
        </w:rPr>
        <w:t>3) wskazania wartości towaru lub usługi objętego obowiązkiem podatkowym zamawiającego, bez kwoty podatku;</w:t>
      </w:r>
    </w:p>
    <w:p w:rsidR="008942CF" w:rsidRPr="00C85C94" w:rsidRDefault="008942CF" w:rsidP="001E21EA">
      <w:pPr>
        <w:tabs>
          <w:tab w:val="left" w:pos="397"/>
        </w:tabs>
        <w:ind w:left="284"/>
        <w:jc w:val="both"/>
        <w:rPr>
          <w:rFonts w:asciiTheme="minorHAnsi" w:hAnsiTheme="minorHAnsi" w:cstheme="minorHAnsi"/>
        </w:rPr>
      </w:pPr>
      <w:r w:rsidRPr="00C85C94">
        <w:rPr>
          <w:rFonts w:asciiTheme="minorHAnsi" w:hAnsiTheme="minorHAnsi" w:cstheme="minorHAnsi"/>
        </w:rPr>
        <w:lastRenderedPageBreak/>
        <w:t>4) wskazania stawki podatku od towarów i usług, która zgodnie z wiedzą wykonawcy, będzie miała zastosowanie.</w:t>
      </w:r>
    </w:p>
    <w:p w:rsidR="00BC7924" w:rsidRPr="00C85C94" w:rsidRDefault="00BC7924" w:rsidP="0061734F">
      <w:pPr>
        <w:tabs>
          <w:tab w:val="left" w:pos="397"/>
        </w:tabs>
        <w:jc w:val="both"/>
        <w:rPr>
          <w:rFonts w:asciiTheme="minorHAnsi" w:hAnsiTheme="minorHAnsi" w:cstheme="minorHAnsi"/>
          <w:b/>
        </w:rPr>
      </w:pPr>
    </w:p>
    <w:p w:rsidR="004F6678" w:rsidRPr="00C85C94" w:rsidRDefault="004F6678" w:rsidP="0061734F">
      <w:pPr>
        <w:tabs>
          <w:tab w:val="left" w:pos="397"/>
        </w:tabs>
        <w:jc w:val="both"/>
        <w:rPr>
          <w:rFonts w:asciiTheme="minorHAnsi" w:hAnsiTheme="minorHAnsi" w:cstheme="minorHAnsi"/>
        </w:rPr>
      </w:pPr>
      <w:r w:rsidRPr="00C85C94">
        <w:rPr>
          <w:rFonts w:asciiTheme="minorHAnsi" w:hAnsiTheme="minorHAnsi" w:cstheme="minorHAnsi"/>
          <w:b/>
        </w:rPr>
        <w:t>§ 20. Opis kryteriów oceny ofert, wraz z podaniem wag tych kryteriów i sposobu oceny ofert</w:t>
      </w:r>
      <w:r w:rsidRPr="00C85C94">
        <w:rPr>
          <w:rFonts w:asciiTheme="minorHAnsi" w:hAnsiTheme="minorHAnsi" w:cstheme="minorHAnsi"/>
        </w:rPr>
        <w:t xml:space="preserve"> </w:t>
      </w:r>
    </w:p>
    <w:p w:rsidR="004F6678" w:rsidRPr="00C85C94" w:rsidRDefault="004F6678" w:rsidP="0061734F">
      <w:pPr>
        <w:numPr>
          <w:ilvl w:val="0"/>
          <w:numId w:val="1"/>
        </w:numPr>
        <w:tabs>
          <w:tab w:val="clear" w:pos="360"/>
          <w:tab w:val="left" w:pos="426"/>
        </w:tabs>
        <w:ind w:left="0" w:firstLine="0"/>
        <w:jc w:val="both"/>
        <w:rPr>
          <w:rFonts w:asciiTheme="minorHAnsi" w:hAnsiTheme="minorHAnsi" w:cstheme="minorHAnsi"/>
          <w:u w:val="single"/>
        </w:rPr>
      </w:pPr>
      <w:r w:rsidRPr="00C85C94">
        <w:rPr>
          <w:rFonts w:asciiTheme="minorHAnsi" w:hAnsiTheme="minorHAnsi" w:cstheme="minorHAnsi"/>
        </w:rPr>
        <w:t>W celu wyboru najkorzystniejszej oferty zamawiający przyjął następujące kryteria przypisując im odpowiednio wagi procentowe i punktowe.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887"/>
        <w:gridCol w:w="1634"/>
        <w:gridCol w:w="1701"/>
      </w:tblGrid>
      <w:tr w:rsidR="00C85C94" w:rsidRPr="00C85C94" w:rsidTr="007B31A3">
        <w:trPr>
          <w:trHeight w:val="477"/>
        </w:trPr>
        <w:tc>
          <w:tcPr>
            <w:tcW w:w="567" w:type="dxa"/>
            <w:vAlign w:val="center"/>
          </w:tcPr>
          <w:p w:rsidR="007B31A3" w:rsidRPr="00C85C94" w:rsidRDefault="007B31A3" w:rsidP="00EB640F">
            <w:pPr>
              <w:jc w:val="center"/>
              <w:rPr>
                <w:rFonts w:asciiTheme="minorHAnsi" w:hAnsiTheme="minorHAnsi" w:cstheme="minorHAnsi"/>
                <w:b/>
              </w:rPr>
            </w:pPr>
            <w:r w:rsidRPr="00C85C94">
              <w:rPr>
                <w:rFonts w:asciiTheme="minorHAnsi" w:hAnsiTheme="minorHAnsi" w:cstheme="minorHAnsi"/>
                <w:b/>
              </w:rPr>
              <w:t>Lp.</w:t>
            </w:r>
          </w:p>
        </w:tc>
        <w:tc>
          <w:tcPr>
            <w:tcW w:w="4887" w:type="dxa"/>
            <w:vAlign w:val="center"/>
          </w:tcPr>
          <w:p w:rsidR="007B31A3" w:rsidRPr="00C85C94" w:rsidRDefault="007B31A3" w:rsidP="00EB640F">
            <w:pPr>
              <w:jc w:val="center"/>
              <w:rPr>
                <w:rFonts w:asciiTheme="minorHAnsi" w:hAnsiTheme="minorHAnsi" w:cstheme="minorHAnsi"/>
                <w:b/>
              </w:rPr>
            </w:pPr>
            <w:r w:rsidRPr="00C85C94">
              <w:rPr>
                <w:rFonts w:asciiTheme="minorHAnsi" w:hAnsiTheme="minorHAnsi" w:cstheme="minorHAnsi"/>
                <w:b/>
              </w:rPr>
              <w:t>Nazwa kryterium</w:t>
            </w:r>
          </w:p>
        </w:tc>
        <w:tc>
          <w:tcPr>
            <w:tcW w:w="1634" w:type="dxa"/>
            <w:vAlign w:val="center"/>
          </w:tcPr>
          <w:p w:rsidR="007B31A3" w:rsidRPr="00C85C94" w:rsidRDefault="007B31A3" w:rsidP="007B31A3">
            <w:pPr>
              <w:jc w:val="center"/>
              <w:rPr>
                <w:rFonts w:asciiTheme="minorHAnsi" w:hAnsiTheme="minorHAnsi" w:cstheme="minorHAnsi"/>
                <w:b/>
              </w:rPr>
            </w:pPr>
            <w:r w:rsidRPr="00C85C94">
              <w:rPr>
                <w:rFonts w:asciiTheme="minorHAnsi" w:hAnsiTheme="minorHAnsi" w:cstheme="minorHAnsi"/>
                <w:b/>
              </w:rPr>
              <w:t>Waga</w:t>
            </w:r>
          </w:p>
        </w:tc>
        <w:tc>
          <w:tcPr>
            <w:tcW w:w="1701" w:type="dxa"/>
            <w:vAlign w:val="center"/>
          </w:tcPr>
          <w:p w:rsidR="007B31A3" w:rsidRPr="00C85C94" w:rsidRDefault="007B31A3" w:rsidP="00EB640F">
            <w:pPr>
              <w:jc w:val="center"/>
              <w:rPr>
                <w:rFonts w:asciiTheme="minorHAnsi" w:hAnsiTheme="minorHAnsi" w:cstheme="minorHAnsi"/>
                <w:b/>
              </w:rPr>
            </w:pPr>
            <w:r w:rsidRPr="00C85C94">
              <w:rPr>
                <w:rFonts w:asciiTheme="minorHAnsi" w:hAnsiTheme="minorHAnsi" w:cstheme="minorHAnsi"/>
                <w:b/>
              </w:rPr>
              <w:t>Punkty</w:t>
            </w:r>
          </w:p>
        </w:tc>
      </w:tr>
      <w:tr w:rsidR="00C85C94" w:rsidRPr="00C85C94" w:rsidTr="00EB640F">
        <w:trPr>
          <w:trHeight w:val="340"/>
        </w:trPr>
        <w:tc>
          <w:tcPr>
            <w:tcW w:w="567" w:type="dxa"/>
            <w:vAlign w:val="center"/>
          </w:tcPr>
          <w:p w:rsidR="007B31A3" w:rsidRPr="00C85C94" w:rsidRDefault="007B31A3" w:rsidP="007B31A3">
            <w:pPr>
              <w:rPr>
                <w:rFonts w:asciiTheme="minorHAnsi" w:hAnsiTheme="minorHAnsi" w:cstheme="minorHAnsi"/>
                <w:b/>
              </w:rPr>
            </w:pPr>
            <w:r w:rsidRPr="00C85C94">
              <w:rPr>
                <w:rFonts w:asciiTheme="minorHAnsi" w:hAnsiTheme="minorHAnsi" w:cstheme="minorHAnsi"/>
                <w:b/>
              </w:rPr>
              <w:t>a.</w:t>
            </w:r>
          </w:p>
        </w:tc>
        <w:tc>
          <w:tcPr>
            <w:tcW w:w="4887" w:type="dxa"/>
            <w:vAlign w:val="center"/>
          </w:tcPr>
          <w:p w:rsidR="007B31A3" w:rsidRPr="00C85C94" w:rsidRDefault="007B31A3" w:rsidP="007B31A3">
            <w:pPr>
              <w:rPr>
                <w:rFonts w:asciiTheme="minorHAnsi" w:hAnsiTheme="minorHAnsi" w:cstheme="minorHAnsi"/>
                <w:b/>
              </w:rPr>
            </w:pPr>
            <w:r w:rsidRPr="00C85C94">
              <w:rPr>
                <w:rFonts w:asciiTheme="minorHAnsi" w:hAnsiTheme="minorHAnsi" w:cstheme="minorHAnsi"/>
                <w:b/>
              </w:rPr>
              <w:t>Cena</w:t>
            </w:r>
          </w:p>
        </w:tc>
        <w:tc>
          <w:tcPr>
            <w:tcW w:w="1634" w:type="dxa"/>
          </w:tcPr>
          <w:p w:rsidR="007B31A3" w:rsidRPr="00C85C94" w:rsidRDefault="00650F70" w:rsidP="007B31A3">
            <w:pPr>
              <w:jc w:val="center"/>
              <w:rPr>
                <w:rFonts w:asciiTheme="minorHAnsi" w:hAnsiTheme="minorHAnsi" w:cstheme="minorHAnsi"/>
                <w:b/>
              </w:rPr>
            </w:pPr>
            <w:r w:rsidRPr="00C85C94">
              <w:rPr>
                <w:rFonts w:asciiTheme="minorHAnsi" w:hAnsiTheme="minorHAnsi" w:cstheme="minorHAnsi"/>
                <w:b/>
              </w:rPr>
              <w:t>6</w:t>
            </w:r>
            <w:r w:rsidR="007B31A3" w:rsidRPr="00C85C94">
              <w:rPr>
                <w:rFonts w:asciiTheme="minorHAnsi" w:hAnsiTheme="minorHAnsi" w:cstheme="minorHAnsi"/>
                <w:b/>
              </w:rPr>
              <w:t>0 %</w:t>
            </w:r>
          </w:p>
        </w:tc>
        <w:tc>
          <w:tcPr>
            <w:tcW w:w="1701" w:type="dxa"/>
          </w:tcPr>
          <w:p w:rsidR="007B31A3" w:rsidRPr="00C85C94" w:rsidRDefault="00650F70" w:rsidP="007B31A3">
            <w:pPr>
              <w:jc w:val="center"/>
              <w:rPr>
                <w:rFonts w:asciiTheme="minorHAnsi" w:hAnsiTheme="minorHAnsi" w:cstheme="minorHAnsi"/>
                <w:b/>
              </w:rPr>
            </w:pPr>
            <w:r w:rsidRPr="00C85C94">
              <w:rPr>
                <w:rFonts w:asciiTheme="minorHAnsi" w:hAnsiTheme="minorHAnsi" w:cstheme="minorHAnsi"/>
                <w:b/>
              </w:rPr>
              <w:t>6</w:t>
            </w:r>
            <w:r w:rsidR="007B31A3" w:rsidRPr="00C85C94">
              <w:rPr>
                <w:rFonts w:asciiTheme="minorHAnsi" w:hAnsiTheme="minorHAnsi" w:cstheme="minorHAnsi"/>
                <w:b/>
              </w:rPr>
              <w:t>0 pkt</w:t>
            </w:r>
          </w:p>
        </w:tc>
      </w:tr>
      <w:tr w:rsidR="00C85C94" w:rsidRPr="00C85C94" w:rsidTr="007B31A3">
        <w:trPr>
          <w:trHeight w:val="340"/>
        </w:trPr>
        <w:tc>
          <w:tcPr>
            <w:tcW w:w="567" w:type="dxa"/>
            <w:vAlign w:val="center"/>
          </w:tcPr>
          <w:p w:rsidR="007B31A3" w:rsidRPr="00C85C94" w:rsidRDefault="007B31A3" w:rsidP="007B31A3">
            <w:pPr>
              <w:rPr>
                <w:rFonts w:asciiTheme="minorHAnsi" w:hAnsiTheme="minorHAnsi" w:cstheme="minorHAnsi"/>
                <w:b/>
              </w:rPr>
            </w:pPr>
            <w:r w:rsidRPr="00C85C94">
              <w:rPr>
                <w:rFonts w:asciiTheme="minorHAnsi" w:hAnsiTheme="minorHAnsi" w:cstheme="minorHAnsi"/>
                <w:b/>
              </w:rPr>
              <w:t>b.</w:t>
            </w:r>
          </w:p>
        </w:tc>
        <w:tc>
          <w:tcPr>
            <w:tcW w:w="4887" w:type="dxa"/>
          </w:tcPr>
          <w:p w:rsidR="007B31A3" w:rsidRPr="00C85C94" w:rsidRDefault="00650F70" w:rsidP="007B31A3">
            <w:pPr>
              <w:rPr>
                <w:rFonts w:asciiTheme="minorHAnsi" w:hAnsiTheme="minorHAnsi" w:cstheme="minorHAnsi"/>
                <w:b/>
              </w:rPr>
            </w:pPr>
            <w:r w:rsidRPr="00C85C94">
              <w:rPr>
                <w:rFonts w:asciiTheme="minorHAnsi" w:hAnsiTheme="minorHAnsi" w:cstheme="minorHAnsi"/>
                <w:b/>
                <w:iCs/>
              </w:rPr>
              <w:t>Termin realizacji zamówienia</w:t>
            </w:r>
          </w:p>
        </w:tc>
        <w:tc>
          <w:tcPr>
            <w:tcW w:w="1634" w:type="dxa"/>
          </w:tcPr>
          <w:p w:rsidR="007B31A3" w:rsidRPr="00C85C94" w:rsidRDefault="00650F70" w:rsidP="007B31A3">
            <w:pPr>
              <w:jc w:val="center"/>
              <w:rPr>
                <w:rFonts w:asciiTheme="minorHAnsi" w:hAnsiTheme="minorHAnsi" w:cstheme="minorHAnsi"/>
                <w:b/>
              </w:rPr>
            </w:pPr>
            <w:r w:rsidRPr="00C85C94">
              <w:rPr>
                <w:rFonts w:asciiTheme="minorHAnsi" w:hAnsiTheme="minorHAnsi" w:cstheme="minorHAnsi"/>
                <w:b/>
              </w:rPr>
              <w:t>4</w:t>
            </w:r>
            <w:r w:rsidR="00686A5C" w:rsidRPr="00C85C94">
              <w:rPr>
                <w:rFonts w:asciiTheme="minorHAnsi" w:hAnsiTheme="minorHAnsi" w:cstheme="minorHAnsi"/>
                <w:b/>
              </w:rPr>
              <w:t>0</w:t>
            </w:r>
            <w:r w:rsidR="007B31A3" w:rsidRPr="00C85C94">
              <w:rPr>
                <w:rFonts w:asciiTheme="minorHAnsi" w:hAnsiTheme="minorHAnsi" w:cstheme="minorHAnsi"/>
                <w:b/>
              </w:rPr>
              <w:t xml:space="preserve"> %</w:t>
            </w:r>
          </w:p>
        </w:tc>
        <w:tc>
          <w:tcPr>
            <w:tcW w:w="1701" w:type="dxa"/>
          </w:tcPr>
          <w:p w:rsidR="007B31A3" w:rsidRPr="00C85C94" w:rsidRDefault="00650F70" w:rsidP="007B31A3">
            <w:pPr>
              <w:jc w:val="center"/>
              <w:rPr>
                <w:rFonts w:asciiTheme="minorHAnsi" w:hAnsiTheme="minorHAnsi" w:cstheme="minorHAnsi"/>
                <w:b/>
              </w:rPr>
            </w:pPr>
            <w:r w:rsidRPr="00C85C94">
              <w:rPr>
                <w:rFonts w:asciiTheme="minorHAnsi" w:hAnsiTheme="minorHAnsi" w:cstheme="minorHAnsi"/>
                <w:b/>
              </w:rPr>
              <w:t>4</w:t>
            </w:r>
            <w:r w:rsidR="00686A5C" w:rsidRPr="00C85C94">
              <w:rPr>
                <w:rFonts w:asciiTheme="minorHAnsi" w:hAnsiTheme="minorHAnsi" w:cstheme="minorHAnsi"/>
                <w:b/>
              </w:rPr>
              <w:t>0</w:t>
            </w:r>
            <w:r w:rsidR="007B31A3" w:rsidRPr="00C85C94">
              <w:rPr>
                <w:rFonts w:asciiTheme="minorHAnsi" w:hAnsiTheme="minorHAnsi" w:cstheme="minorHAnsi"/>
                <w:b/>
              </w:rPr>
              <w:t xml:space="preserve"> pkt</w:t>
            </w:r>
          </w:p>
        </w:tc>
      </w:tr>
      <w:tr w:rsidR="00C85C94" w:rsidRPr="00C85C94" w:rsidTr="007B31A3">
        <w:trPr>
          <w:trHeight w:val="340"/>
        </w:trPr>
        <w:tc>
          <w:tcPr>
            <w:tcW w:w="567" w:type="dxa"/>
            <w:tcBorders>
              <w:left w:val="nil"/>
              <w:bottom w:val="nil"/>
            </w:tcBorders>
            <w:vAlign w:val="center"/>
          </w:tcPr>
          <w:p w:rsidR="007B31A3" w:rsidRPr="00C85C94" w:rsidRDefault="007B31A3" w:rsidP="007B31A3">
            <w:pPr>
              <w:rPr>
                <w:rFonts w:asciiTheme="minorHAnsi" w:hAnsiTheme="minorHAnsi" w:cstheme="minorHAnsi"/>
                <w:b/>
              </w:rPr>
            </w:pPr>
          </w:p>
        </w:tc>
        <w:tc>
          <w:tcPr>
            <w:tcW w:w="4887" w:type="dxa"/>
            <w:vAlign w:val="center"/>
          </w:tcPr>
          <w:p w:rsidR="007B31A3" w:rsidRPr="00C85C94" w:rsidRDefault="007B31A3" w:rsidP="007B31A3">
            <w:pPr>
              <w:rPr>
                <w:rFonts w:asciiTheme="minorHAnsi" w:hAnsiTheme="minorHAnsi" w:cstheme="minorHAnsi"/>
                <w:b/>
              </w:rPr>
            </w:pPr>
            <w:r w:rsidRPr="00C85C94">
              <w:rPr>
                <w:rFonts w:asciiTheme="minorHAnsi" w:hAnsiTheme="minorHAnsi" w:cstheme="minorHAnsi"/>
                <w:b/>
              </w:rPr>
              <w:t>Razem</w:t>
            </w:r>
          </w:p>
        </w:tc>
        <w:tc>
          <w:tcPr>
            <w:tcW w:w="1634" w:type="dxa"/>
            <w:vAlign w:val="center"/>
          </w:tcPr>
          <w:p w:rsidR="007B31A3" w:rsidRPr="00C85C94" w:rsidRDefault="007B31A3" w:rsidP="007B31A3">
            <w:pPr>
              <w:jc w:val="center"/>
              <w:rPr>
                <w:rFonts w:asciiTheme="minorHAnsi" w:hAnsiTheme="minorHAnsi" w:cstheme="minorHAnsi"/>
                <w:b/>
              </w:rPr>
            </w:pPr>
            <w:r w:rsidRPr="00C85C94">
              <w:rPr>
                <w:rFonts w:asciiTheme="minorHAnsi" w:hAnsiTheme="minorHAnsi" w:cstheme="minorHAnsi"/>
                <w:b/>
              </w:rPr>
              <w:t>100 %</w:t>
            </w:r>
          </w:p>
        </w:tc>
        <w:tc>
          <w:tcPr>
            <w:tcW w:w="1701" w:type="dxa"/>
            <w:vAlign w:val="center"/>
          </w:tcPr>
          <w:p w:rsidR="007B31A3" w:rsidRPr="00C85C94" w:rsidRDefault="007B31A3" w:rsidP="007B31A3">
            <w:pPr>
              <w:jc w:val="center"/>
              <w:rPr>
                <w:rFonts w:asciiTheme="minorHAnsi" w:hAnsiTheme="minorHAnsi" w:cstheme="minorHAnsi"/>
                <w:b/>
              </w:rPr>
            </w:pPr>
            <w:r w:rsidRPr="00C85C94">
              <w:rPr>
                <w:rFonts w:asciiTheme="minorHAnsi" w:hAnsiTheme="minorHAnsi" w:cstheme="minorHAnsi"/>
                <w:b/>
              </w:rPr>
              <w:t>100 pkt</w:t>
            </w:r>
          </w:p>
        </w:tc>
      </w:tr>
    </w:tbl>
    <w:p w:rsidR="004F6678" w:rsidRPr="00C85C94" w:rsidRDefault="004F6678" w:rsidP="0061734F">
      <w:pPr>
        <w:rPr>
          <w:rFonts w:asciiTheme="minorHAnsi" w:hAnsiTheme="minorHAnsi" w:cstheme="minorHAnsi"/>
        </w:rPr>
      </w:pPr>
    </w:p>
    <w:p w:rsidR="007B31A3" w:rsidRPr="00C85C94" w:rsidRDefault="007B31A3" w:rsidP="007B31A3">
      <w:pPr>
        <w:pStyle w:val="Akapitzlist"/>
        <w:numPr>
          <w:ilvl w:val="0"/>
          <w:numId w:val="2"/>
        </w:numPr>
        <w:spacing w:after="0"/>
        <w:ind w:left="426" w:hanging="284"/>
        <w:jc w:val="both"/>
        <w:rPr>
          <w:rFonts w:asciiTheme="minorHAnsi" w:hAnsiTheme="minorHAnsi" w:cstheme="minorHAnsi"/>
          <w:b/>
          <w:iCs/>
          <w:sz w:val="24"/>
          <w:szCs w:val="24"/>
        </w:rPr>
      </w:pPr>
      <w:r w:rsidRPr="00C85C94">
        <w:rPr>
          <w:rFonts w:asciiTheme="minorHAnsi" w:hAnsiTheme="minorHAnsi" w:cstheme="minorHAnsi"/>
          <w:b/>
          <w:iCs/>
          <w:sz w:val="24"/>
          <w:szCs w:val="24"/>
        </w:rPr>
        <w:t xml:space="preserve">Kryterium Cena - waga </w:t>
      </w:r>
      <w:r w:rsidR="00650F70" w:rsidRPr="00C85C94">
        <w:rPr>
          <w:rFonts w:asciiTheme="minorHAnsi" w:hAnsiTheme="minorHAnsi" w:cstheme="minorHAnsi"/>
          <w:b/>
          <w:iCs/>
          <w:sz w:val="24"/>
          <w:szCs w:val="24"/>
        </w:rPr>
        <w:t>6</w:t>
      </w:r>
      <w:r w:rsidRPr="00C85C94">
        <w:rPr>
          <w:rFonts w:asciiTheme="minorHAnsi" w:hAnsiTheme="minorHAnsi" w:cstheme="minorHAnsi"/>
          <w:b/>
          <w:iCs/>
          <w:sz w:val="24"/>
          <w:szCs w:val="24"/>
        </w:rPr>
        <w:t xml:space="preserve">0 %, co odpowiada maksymalnie </w:t>
      </w:r>
      <w:r w:rsidR="00650F70" w:rsidRPr="00C85C94">
        <w:rPr>
          <w:rFonts w:asciiTheme="minorHAnsi" w:hAnsiTheme="minorHAnsi" w:cstheme="minorHAnsi"/>
          <w:b/>
          <w:iCs/>
          <w:sz w:val="24"/>
          <w:szCs w:val="24"/>
        </w:rPr>
        <w:t>6</w:t>
      </w:r>
      <w:r w:rsidRPr="00C85C94">
        <w:rPr>
          <w:rFonts w:asciiTheme="minorHAnsi" w:hAnsiTheme="minorHAnsi" w:cstheme="minorHAnsi"/>
          <w:b/>
          <w:iCs/>
          <w:sz w:val="24"/>
          <w:szCs w:val="24"/>
        </w:rPr>
        <w:t xml:space="preserve">0 pkt - ocenie podlega łączna cena brutto (Element </w:t>
      </w:r>
      <w:proofErr w:type="spellStart"/>
      <w:r w:rsidRPr="00C85C94">
        <w:rPr>
          <w:rFonts w:asciiTheme="minorHAnsi" w:hAnsiTheme="minorHAnsi" w:cstheme="minorHAnsi"/>
          <w:b/>
          <w:iCs/>
          <w:sz w:val="24"/>
          <w:szCs w:val="24"/>
        </w:rPr>
        <w:t>Ec</w:t>
      </w:r>
      <w:proofErr w:type="spellEnd"/>
      <w:r w:rsidRPr="00C85C94">
        <w:rPr>
          <w:rFonts w:asciiTheme="minorHAnsi" w:hAnsiTheme="minorHAnsi" w:cstheme="minorHAnsi"/>
          <w:b/>
          <w:iCs/>
          <w:sz w:val="24"/>
          <w:szCs w:val="24"/>
        </w:rPr>
        <w:t>)</w:t>
      </w:r>
    </w:p>
    <w:p w:rsidR="007B31A3" w:rsidRPr="00C85C94" w:rsidRDefault="00BC7924" w:rsidP="007B31A3">
      <w:pPr>
        <w:ind w:left="426"/>
        <w:jc w:val="both"/>
        <w:rPr>
          <w:rFonts w:asciiTheme="minorHAnsi" w:hAnsiTheme="minorHAnsi" w:cstheme="minorHAnsi"/>
          <w:b/>
          <w:iCs/>
          <w:lang w:eastAsia="en-US"/>
        </w:rPr>
      </w:pPr>
      <w:r w:rsidRPr="00C85C94">
        <w:rPr>
          <w:rFonts w:asciiTheme="minorHAnsi" w:hAnsiTheme="minorHAnsi" w:cstheme="minorHAnsi"/>
          <w:b/>
          <w:iCs/>
          <w:lang w:eastAsia="en-US"/>
        </w:rPr>
        <w:t xml:space="preserve">X ÷Y * </w:t>
      </w:r>
      <w:r w:rsidR="00650F70" w:rsidRPr="00C85C94">
        <w:rPr>
          <w:rFonts w:asciiTheme="minorHAnsi" w:hAnsiTheme="minorHAnsi" w:cstheme="minorHAnsi"/>
          <w:b/>
          <w:iCs/>
          <w:lang w:eastAsia="en-US"/>
        </w:rPr>
        <w:t>6</w:t>
      </w:r>
      <w:r w:rsidRPr="00C85C94">
        <w:rPr>
          <w:rFonts w:asciiTheme="minorHAnsi" w:hAnsiTheme="minorHAnsi" w:cstheme="minorHAnsi"/>
          <w:b/>
          <w:iCs/>
          <w:lang w:eastAsia="en-US"/>
        </w:rPr>
        <w:t>0 pkt</w:t>
      </w:r>
    </w:p>
    <w:p w:rsidR="007B31A3" w:rsidRPr="00C85C94" w:rsidRDefault="007B31A3" w:rsidP="007B31A3">
      <w:pPr>
        <w:ind w:left="426"/>
        <w:jc w:val="both"/>
        <w:rPr>
          <w:rFonts w:asciiTheme="minorHAnsi" w:hAnsiTheme="minorHAnsi" w:cstheme="minorHAnsi"/>
          <w:lang w:eastAsia="en-US"/>
        </w:rPr>
      </w:pPr>
      <w:r w:rsidRPr="00C85C94">
        <w:rPr>
          <w:rFonts w:asciiTheme="minorHAnsi" w:hAnsiTheme="minorHAnsi" w:cstheme="minorHAnsi"/>
          <w:lang w:eastAsia="en-US"/>
        </w:rPr>
        <w:t>X- oferta z najniższą ceną,</w:t>
      </w:r>
    </w:p>
    <w:p w:rsidR="007B31A3" w:rsidRPr="00C85C94" w:rsidRDefault="007B31A3" w:rsidP="007B31A3">
      <w:pPr>
        <w:ind w:left="426"/>
        <w:jc w:val="both"/>
        <w:rPr>
          <w:rFonts w:asciiTheme="minorHAnsi" w:hAnsiTheme="minorHAnsi" w:cstheme="minorHAnsi"/>
          <w:lang w:eastAsia="en-US"/>
        </w:rPr>
      </w:pPr>
      <w:r w:rsidRPr="00C85C94">
        <w:rPr>
          <w:rFonts w:asciiTheme="minorHAnsi" w:hAnsiTheme="minorHAnsi" w:cstheme="minorHAnsi"/>
          <w:lang w:eastAsia="en-US"/>
        </w:rPr>
        <w:t>Y- cena ocenianej oferty.</w:t>
      </w:r>
    </w:p>
    <w:p w:rsidR="007B31A3" w:rsidRPr="00C85C94" w:rsidRDefault="007B31A3" w:rsidP="007B31A3">
      <w:pPr>
        <w:jc w:val="both"/>
        <w:rPr>
          <w:rFonts w:asciiTheme="minorHAnsi" w:hAnsiTheme="minorHAnsi" w:cstheme="minorHAnsi"/>
          <w:iCs/>
          <w:lang w:eastAsia="en-US"/>
        </w:rPr>
      </w:pPr>
    </w:p>
    <w:p w:rsidR="00841615" w:rsidRPr="00C85C94" w:rsidRDefault="00841615" w:rsidP="00650F70">
      <w:pPr>
        <w:pStyle w:val="Akapitzlist"/>
        <w:numPr>
          <w:ilvl w:val="0"/>
          <w:numId w:val="2"/>
        </w:numPr>
        <w:spacing w:after="0"/>
        <w:ind w:left="426" w:hanging="284"/>
        <w:jc w:val="both"/>
        <w:rPr>
          <w:rFonts w:asciiTheme="minorHAnsi" w:hAnsiTheme="minorHAnsi" w:cstheme="minorHAnsi"/>
          <w:b/>
          <w:iCs/>
          <w:sz w:val="24"/>
          <w:szCs w:val="24"/>
        </w:rPr>
      </w:pPr>
      <w:r w:rsidRPr="00C85C94">
        <w:rPr>
          <w:rFonts w:asciiTheme="minorHAnsi" w:hAnsiTheme="minorHAnsi" w:cstheme="minorHAnsi"/>
          <w:b/>
          <w:iCs/>
          <w:sz w:val="24"/>
          <w:szCs w:val="24"/>
        </w:rPr>
        <w:t xml:space="preserve">Kryterium Termin realizacji zamówienia - waga 40 %, </w:t>
      </w:r>
      <w:r w:rsidR="00AB2FD5" w:rsidRPr="00C85C94">
        <w:rPr>
          <w:rFonts w:asciiTheme="minorHAnsi" w:hAnsiTheme="minorHAnsi" w:cstheme="minorHAnsi"/>
          <w:b/>
          <w:iCs/>
          <w:sz w:val="24"/>
          <w:szCs w:val="24"/>
        </w:rPr>
        <w:t>co odpowiada maksymalnie 40 pkt</w:t>
      </w:r>
      <w:r w:rsidRPr="00C85C94">
        <w:rPr>
          <w:rFonts w:asciiTheme="minorHAnsi" w:hAnsiTheme="minorHAnsi" w:cstheme="minorHAnsi"/>
          <w:b/>
          <w:iCs/>
          <w:sz w:val="24"/>
          <w:szCs w:val="24"/>
        </w:rPr>
        <w:t xml:space="preserve"> [E</w:t>
      </w:r>
      <w:r w:rsidRPr="00C85C94">
        <w:rPr>
          <w:rFonts w:asciiTheme="minorHAnsi" w:hAnsiTheme="minorHAnsi" w:cstheme="minorHAnsi"/>
          <w:b/>
          <w:iCs/>
          <w:sz w:val="24"/>
          <w:szCs w:val="24"/>
          <w:vertAlign w:val="subscript"/>
        </w:rPr>
        <w:t>1</w:t>
      </w:r>
      <w:r w:rsidRPr="00C85C94">
        <w:rPr>
          <w:rFonts w:asciiTheme="minorHAnsi" w:hAnsiTheme="minorHAnsi" w:cstheme="minorHAnsi"/>
          <w:b/>
          <w:iCs/>
          <w:sz w:val="24"/>
          <w:szCs w:val="24"/>
        </w:rPr>
        <w:t>]</w:t>
      </w:r>
    </w:p>
    <w:p w:rsidR="00841615" w:rsidRPr="00C85C94" w:rsidRDefault="00841615" w:rsidP="00841615">
      <w:pPr>
        <w:ind w:left="426"/>
        <w:jc w:val="both"/>
        <w:rPr>
          <w:rFonts w:asciiTheme="minorHAnsi" w:hAnsiTheme="minorHAnsi" w:cstheme="minorHAnsi"/>
          <w:iCs/>
          <w:lang w:eastAsia="en-US"/>
        </w:rPr>
      </w:pPr>
      <w:r w:rsidRPr="00C85C94">
        <w:rPr>
          <w:rFonts w:asciiTheme="minorHAnsi" w:hAnsiTheme="minorHAnsi" w:cstheme="minorHAnsi"/>
          <w:iCs/>
          <w:lang w:eastAsia="en-US"/>
        </w:rPr>
        <w:t xml:space="preserve">Punktacja w zakresie ww. kryterium przyzna zostanie przez zamawiającego zgodnie z poniższą tabelą: </w:t>
      </w:r>
    </w:p>
    <w:tbl>
      <w:tblPr>
        <w:tblStyle w:val="Tabela-Siatka"/>
        <w:tblW w:w="9214" w:type="dxa"/>
        <w:tblInd w:w="421" w:type="dxa"/>
        <w:tblLook w:val="04A0" w:firstRow="1" w:lastRow="0" w:firstColumn="1" w:lastColumn="0" w:noHBand="0" w:noVBand="1"/>
      </w:tblPr>
      <w:tblGrid>
        <w:gridCol w:w="1417"/>
        <w:gridCol w:w="1701"/>
        <w:gridCol w:w="6096"/>
      </w:tblGrid>
      <w:tr w:rsidR="00C85C94" w:rsidRPr="00C85C94" w:rsidTr="00686845">
        <w:tc>
          <w:tcPr>
            <w:tcW w:w="1417" w:type="dxa"/>
          </w:tcPr>
          <w:p w:rsidR="00841615" w:rsidRPr="00C85C94" w:rsidRDefault="00841615" w:rsidP="008F339D">
            <w:pPr>
              <w:rPr>
                <w:rFonts w:asciiTheme="minorHAnsi" w:hAnsiTheme="minorHAnsi" w:cstheme="minorHAnsi"/>
              </w:rPr>
            </w:pPr>
            <w:r w:rsidRPr="00C85C94">
              <w:rPr>
                <w:rFonts w:asciiTheme="minorHAnsi" w:hAnsiTheme="minorHAnsi" w:cstheme="minorHAnsi"/>
              </w:rPr>
              <w:t>Parametr</w:t>
            </w:r>
          </w:p>
        </w:tc>
        <w:tc>
          <w:tcPr>
            <w:tcW w:w="1701" w:type="dxa"/>
          </w:tcPr>
          <w:p w:rsidR="00841615" w:rsidRPr="00C85C94" w:rsidRDefault="00841615" w:rsidP="008F339D">
            <w:pPr>
              <w:rPr>
                <w:rFonts w:asciiTheme="minorHAnsi" w:hAnsiTheme="minorHAnsi" w:cstheme="minorHAnsi"/>
              </w:rPr>
            </w:pPr>
            <w:r w:rsidRPr="00C85C94">
              <w:rPr>
                <w:rFonts w:asciiTheme="minorHAnsi" w:hAnsiTheme="minorHAnsi" w:cstheme="minorHAnsi"/>
              </w:rPr>
              <w:t>Ilość punktów max.</w:t>
            </w:r>
          </w:p>
        </w:tc>
        <w:tc>
          <w:tcPr>
            <w:tcW w:w="6096" w:type="dxa"/>
          </w:tcPr>
          <w:p w:rsidR="00841615" w:rsidRPr="00C85C94" w:rsidRDefault="00841615" w:rsidP="008F339D">
            <w:pPr>
              <w:jc w:val="center"/>
              <w:rPr>
                <w:rFonts w:asciiTheme="minorHAnsi" w:hAnsiTheme="minorHAnsi" w:cstheme="minorHAnsi"/>
              </w:rPr>
            </w:pPr>
            <w:r w:rsidRPr="00C85C94">
              <w:rPr>
                <w:rFonts w:asciiTheme="minorHAnsi" w:hAnsiTheme="minorHAnsi" w:cstheme="minorHAnsi"/>
              </w:rPr>
              <w:t>Szczegółowa punktacja</w:t>
            </w:r>
          </w:p>
        </w:tc>
      </w:tr>
      <w:tr w:rsidR="00C85C94" w:rsidRPr="00C85C94" w:rsidTr="00DC06EE">
        <w:tc>
          <w:tcPr>
            <w:tcW w:w="1417" w:type="dxa"/>
          </w:tcPr>
          <w:p w:rsidR="00650F70" w:rsidRPr="00C85C94" w:rsidRDefault="00650F70" w:rsidP="008F339D">
            <w:pPr>
              <w:rPr>
                <w:rFonts w:asciiTheme="minorHAnsi" w:hAnsiTheme="minorHAnsi" w:cstheme="minorHAnsi"/>
              </w:rPr>
            </w:pPr>
            <w:r w:rsidRPr="00C85C94">
              <w:rPr>
                <w:rFonts w:asciiTheme="minorHAnsi" w:hAnsiTheme="minorHAnsi" w:cstheme="minorHAnsi"/>
              </w:rPr>
              <w:t>Termin realizacji zamówienia</w:t>
            </w:r>
          </w:p>
        </w:tc>
        <w:tc>
          <w:tcPr>
            <w:tcW w:w="1701" w:type="dxa"/>
          </w:tcPr>
          <w:p w:rsidR="00650F70" w:rsidRPr="00C85C94" w:rsidRDefault="00650F70" w:rsidP="008F339D">
            <w:pPr>
              <w:rPr>
                <w:rFonts w:asciiTheme="minorHAnsi" w:hAnsiTheme="minorHAnsi" w:cstheme="minorHAnsi"/>
              </w:rPr>
            </w:pPr>
            <w:r w:rsidRPr="00C85C94">
              <w:rPr>
                <w:rFonts w:asciiTheme="minorHAnsi" w:hAnsiTheme="minorHAnsi" w:cstheme="minorHAnsi"/>
              </w:rPr>
              <w:t>40 pkt</w:t>
            </w:r>
          </w:p>
        </w:tc>
        <w:tc>
          <w:tcPr>
            <w:tcW w:w="6096" w:type="dxa"/>
          </w:tcPr>
          <w:p w:rsidR="00650F70" w:rsidRPr="00C85C94" w:rsidRDefault="00650F70" w:rsidP="00AB2FD5">
            <w:pPr>
              <w:rPr>
                <w:rFonts w:asciiTheme="minorHAnsi" w:hAnsiTheme="minorHAnsi" w:cstheme="minorHAnsi"/>
              </w:rPr>
            </w:pPr>
            <w:r w:rsidRPr="00C85C94">
              <w:rPr>
                <w:rFonts w:asciiTheme="minorHAnsi" w:hAnsiTheme="minorHAnsi" w:cstheme="minorHAnsi"/>
              </w:rPr>
              <w:t>40 pkt za zadeklarowanie terminu realizacji do 14 dni od dnia podpisania umowy</w:t>
            </w:r>
          </w:p>
        </w:tc>
      </w:tr>
    </w:tbl>
    <w:p w:rsidR="00841615" w:rsidRPr="00C85C94" w:rsidRDefault="00686845" w:rsidP="00841615">
      <w:pPr>
        <w:ind w:left="426"/>
        <w:jc w:val="both"/>
        <w:rPr>
          <w:rFonts w:asciiTheme="minorHAnsi" w:hAnsiTheme="minorHAnsi" w:cstheme="minorHAnsi"/>
          <w:iCs/>
          <w:lang w:eastAsia="en-US"/>
        </w:rPr>
      </w:pPr>
      <w:r w:rsidRPr="00C85C94">
        <w:rPr>
          <w:rFonts w:asciiTheme="minorHAnsi" w:hAnsiTheme="minorHAnsi" w:cstheme="minorHAnsi"/>
          <w:iCs/>
          <w:lang w:eastAsia="en-US"/>
        </w:rPr>
        <w:t xml:space="preserve">Zadeklarowanie </w:t>
      </w:r>
      <w:r w:rsidR="00841615" w:rsidRPr="00C85C94">
        <w:rPr>
          <w:rFonts w:asciiTheme="minorHAnsi" w:hAnsiTheme="minorHAnsi" w:cstheme="minorHAnsi"/>
          <w:iCs/>
          <w:lang w:eastAsia="en-US"/>
        </w:rPr>
        <w:t xml:space="preserve">przez Wykonawcę </w:t>
      </w:r>
      <w:r w:rsidRPr="00C85C94">
        <w:rPr>
          <w:rFonts w:asciiTheme="minorHAnsi" w:hAnsiTheme="minorHAnsi" w:cstheme="minorHAnsi"/>
          <w:iCs/>
          <w:lang w:eastAsia="en-US"/>
        </w:rPr>
        <w:t>dostawy w krótszym terminie</w:t>
      </w:r>
      <w:r w:rsidR="00841615" w:rsidRPr="00C85C94">
        <w:rPr>
          <w:rFonts w:asciiTheme="minorHAnsi" w:hAnsiTheme="minorHAnsi" w:cstheme="minorHAnsi"/>
          <w:iCs/>
          <w:lang w:eastAsia="en-US"/>
        </w:rPr>
        <w:t xml:space="preserve"> niż </w:t>
      </w:r>
      <w:r w:rsidRPr="00C85C94">
        <w:rPr>
          <w:rFonts w:asciiTheme="minorHAnsi" w:hAnsiTheme="minorHAnsi" w:cstheme="minorHAnsi"/>
        </w:rPr>
        <w:t>14 dni od dnia podpisania umowy</w:t>
      </w:r>
      <w:r w:rsidR="00841615" w:rsidRPr="00C85C94">
        <w:rPr>
          <w:rFonts w:asciiTheme="minorHAnsi" w:hAnsiTheme="minorHAnsi" w:cstheme="minorHAnsi"/>
          <w:iCs/>
          <w:lang w:eastAsia="en-US"/>
        </w:rPr>
        <w:t xml:space="preserve"> spowoduje, że oferta uzyska </w:t>
      </w:r>
      <w:r w:rsidRPr="00C85C94">
        <w:rPr>
          <w:rFonts w:asciiTheme="minorHAnsi" w:hAnsiTheme="minorHAnsi" w:cstheme="minorHAnsi"/>
          <w:iCs/>
          <w:lang w:eastAsia="en-US"/>
        </w:rPr>
        <w:t>4</w:t>
      </w:r>
      <w:r w:rsidR="00841615" w:rsidRPr="00C85C94">
        <w:rPr>
          <w:rFonts w:asciiTheme="minorHAnsi" w:hAnsiTheme="minorHAnsi" w:cstheme="minorHAnsi"/>
          <w:iCs/>
          <w:lang w:eastAsia="en-US"/>
        </w:rPr>
        <w:t>0 punktów w tym kryterium.</w:t>
      </w:r>
    </w:p>
    <w:p w:rsidR="005F3C8F" w:rsidRPr="00C85C94" w:rsidRDefault="005F3C8F" w:rsidP="00745CB2">
      <w:pPr>
        <w:pStyle w:val="Akapitzlist"/>
        <w:spacing w:after="0" w:line="240" w:lineRule="auto"/>
        <w:ind w:left="426"/>
        <w:jc w:val="both"/>
        <w:rPr>
          <w:rFonts w:asciiTheme="minorHAnsi" w:hAnsiTheme="minorHAnsi" w:cstheme="minorHAnsi"/>
          <w:iCs/>
          <w:sz w:val="24"/>
          <w:szCs w:val="24"/>
        </w:rPr>
      </w:pPr>
    </w:p>
    <w:p w:rsidR="007A0E04" w:rsidRPr="00C85C94" w:rsidRDefault="007A0E04" w:rsidP="007A0E04">
      <w:pPr>
        <w:ind w:left="426"/>
        <w:jc w:val="both"/>
        <w:rPr>
          <w:rFonts w:asciiTheme="minorHAnsi" w:hAnsiTheme="minorHAnsi" w:cstheme="minorHAnsi"/>
        </w:rPr>
      </w:pPr>
      <w:r w:rsidRPr="00C85C94">
        <w:rPr>
          <w:rFonts w:asciiTheme="minorHAnsi" w:hAnsiTheme="minorHAnsi" w:cstheme="minorHAnsi"/>
        </w:rPr>
        <w:t>Łączna suma uzyskanych punktów z wszystkich kryteriów stanowić będzie końcową ocenę danej oferty. Całkowita liczba punktów zostanie obliczona wg wzoru:</w:t>
      </w:r>
    </w:p>
    <w:p w:rsidR="00686845" w:rsidRPr="00C85C94" w:rsidRDefault="00686845" w:rsidP="00686845">
      <w:pPr>
        <w:ind w:left="426"/>
        <w:jc w:val="both"/>
        <w:rPr>
          <w:rFonts w:asciiTheme="minorHAnsi" w:hAnsiTheme="minorHAnsi" w:cstheme="minorHAnsi"/>
          <w:b/>
          <w:bCs/>
          <w:vertAlign w:val="subscript"/>
          <w:lang w:eastAsia="en-US"/>
        </w:rPr>
      </w:pPr>
      <w:r w:rsidRPr="00C85C94">
        <w:rPr>
          <w:rFonts w:asciiTheme="minorHAnsi" w:hAnsiTheme="minorHAnsi" w:cstheme="minorHAnsi"/>
          <w:b/>
          <w:bCs/>
          <w:lang w:eastAsia="en-US"/>
        </w:rPr>
        <w:t>Ocena końcowa (O</w:t>
      </w:r>
      <w:r w:rsidRPr="00C85C94">
        <w:rPr>
          <w:rFonts w:asciiTheme="minorHAnsi" w:hAnsiTheme="minorHAnsi" w:cstheme="minorHAnsi"/>
          <w:b/>
          <w:bCs/>
          <w:vertAlign w:val="subscript"/>
          <w:lang w:eastAsia="en-US"/>
        </w:rPr>
        <w:t>k</w:t>
      </w:r>
      <w:r w:rsidRPr="00C85C94">
        <w:rPr>
          <w:rFonts w:asciiTheme="minorHAnsi" w:hAnsiTheme="minorHAnsi" w:cstheme="minorHAnsi"/>
          <w:b/>
          <w:bCs/>
          <w:lang w:eastAsia="en-US"/>
        </w:rPr>
        <w:t xml:space="preserve">)= </w:t>
      </w:r>
      <w:proofErr w:type="spellStart"/>
      <w:r w:rsidRPr="00C85C94">
        <w:rPr>
          <w:rFonts w:asciiTheme="minorHAnsi" w:hAnsiTheme="minorHAnsi" w:cstheme="minorHAnsi"/>
          <w:b/>
          <w:bCs/>
          <w:lang w:eastAsia="en-US"/>
        </w:rPr>
        <w:t>E</w:t>
      </w:r>
      <w:r w:rsidRPr="00C85C94">
        <w:rPr>
          <w:rFonts w:asciiTheme="minorHAnsi" w:hAnsiTheme="minorHAnsi" w:cstheme="minorHAnsi"/>
          <w:b/>
          <w:bCs/>
          <w:vertAlign w:val="subscript"/>
          <w:lang w:eastAsia="en-US"/>
        </w:rPr>
        <w:t>c</w:t>
      </w:r>
      <w:proofErr w:type="spellEnd"/>
      <w:r w:rsidRPr="00C85C94">
        <w:rPr>
          <w:rFonts w:asciiTheme="minorHAnsi" w:hAnsiTheme="minorHAnsi" w:cstheme="minorHAnsi"/>
          <w:b/>
          <w:bCs/>
          <w:vertAlign w:val="subscript"/>
          <w:lang w:eastAsia="en-US"/>
        </w:rPr>
        <w:t xml:space="preserve"> </w:t>
      </w:r>
      <w:r w:rsidRPr="00C85C94">
        <w:rPr>
          <w:rFonts w:asciiTheme="minorHAnsi" w:hAnsiTheme="minorHAnsi" w:cstheme="minorHAnsi"/>
          <w:b/>
          <w:bCs/>
          <w:lang w:eastAsia="en-US"/>
        </w:rPr>
        <w:t>+ E</w:t>
      </w:r>
      <w:r w:rsidRPr="00C85C94">
        <w:rPr>
          <w:rFonts w:asciiTheme="minorHAnsi" w:hAnsiTheme="minorHAnsi" w:cstheme="minorHAnsi"/>
          <w:b/>
          <w:bCs/>
          <w:vertAlign w:val="subscript"/>
          <w:lang w:eastAsia="en-US"/>
        </w:rPr>
        <w:t xml:space="preserve">1 </w:t>
      </w:r>
    </w:p>
    <w:p w:rsidR="00686845" w:rsidRPr="00C85C94" w:rsidRDefault="00686845" w:rsidP="00745CB2">
      <w:pPr>
        <w:pStyle w:val="Akapitzlist"/>
        <w:spacing w:after="0" w:line="240" w:lineRule="auto"/>
        <w:ind w:left="426"/>
        <w:jc w:val="both"/>
        <w:rPr>
          <w:rFonts w:asciiTheme="minorHAnsi" w:hAnsiTheme="minorHAnsi" w:cstheme="minorHAnsi"/>
          <w:iCs/>
          <w:sz w:val="24"/>
          <w:szCs w:val="24"/>
        </w:rPr>
      </w:pPr>
    </w:p>
    <w:p w:rsidR="00FA0B30" w:rsidRPr="00C85C94" w:rsidRDefault="00FA0B30" w:rsidP="0061734F">
      <w:pPr>
        <w:numPr>
          <w:ilvl w:val="0"/>
          <w:numId w:val="1"/>
        </w:numPr>
        <w:jc w:val="both"/>
        <w:rPr>
          <w:rFonts w:asciiTheme="minorHAnsi" w:hAnsiTheme="minorHAnsi" w:cstheme="minorHAnsi"/>
        </w:rPr>
      </w:pPr>
      <w:r w:rsidRPr="00C85C94">
        <w:rPr>
          <w:rFonts w:asciiTheme="minorHAnsi" w:hAnsiTheme="minorHAnsi" w:cstheme="minorHAnsi"/>
        </w:rPr>
        <w:t>Punktacja zostanie podana z dokładnością do dwóch miejsc po przecinku.</w:t>
      </w:r>
    </w:p>
    <w:p w:rsidR="008F339D" w:rsidRPr="00C85C94" w:rsidRDefault="008F339D" w:rsidP="008F339D">
      <w:pPr>
        <w:numPr>
          <w:ilvl w:val="0"/>
          <w:numId w:val="1"/>
        </w:numPr>
        <w:jc w:val="both"/>
        <w:rPr>
          <w:rFonts w:asciiTheme="minorHAnsi" w:hAnsiTheme="minorHAnsi" w:cstheme="minorHAnsi"/>
          <w:b/>
        </w:rPr>
      </w:pPr>
      <w:r w:rsidRPr="00C85C94">
        <w:rPr>
          <w:rFonts w:asciiTheme="minorHAnsi" w:hAnsiTheme="minorHAnsi" w:cstheme="minorHAnsi"/>
          <w:b/>
        </w:rPr>
        <w:t>Zamawiający informuje, że elementy oferty wskazane wyżej w punkcie 1 nie podlegają uzupełnieniu ponieważ wykazane w formularzu oferty (załącznik nr 1</w:t>
      </w:r>
      <w:r w:rsidR="00C507A4">
        <w:rPr>
          <w:rFonts w:asciiTheme="minorHAnsi" w:hAnsiTheme="minorHAnsi" w:cstheme="minorHAnsi"/>
          <w:b/>
        </w:rPr>
        <w:t xml:space="preserve"> do SWZ</w:t>
      </w:r>
      <w:r w:rsidRPr="00C85C94">
        <w:rPr>
          <w:rFonts w:asciiTheme="minorHAnsi" w:hAnsiTheme="minorHAnsi" w:cstheme="minorHAnsi"/>
          <w:b/>
        </w:rPr>
        <w:t>) parametry służą do oceny oferty. Ich brak będzie się wiązał z</w:t>
      </w:r>
      <w:r w:rsidR="0053222F" w:rsidRPr="00C85C94">
        <w:rPr>
          <w:rFonts w:asciiTheme="minorHAnsi" w:hAnsiTheme="minorHAnsi" w:cstheme="minorHAnsi"/>
          <w:b/>
        </w:rPr>
        <w:t> </w:t>
      </w:r>
      <w:r w:rsidR="00B87556" w:rsidRPr="00C85C94">
        <w:rPr>
          <w:rFonts w:asciiTheme="minorHAnsi" w:hAnsiTheme="minorHAnsi" w:cstheme="minorHAnsi"/>
          <w:b/>
        </w:rPr>
        <w:t>od</w:t>
      </w:r>
      <w:r w:rsidR="00075DD9" w:rsidRPr="00C85C94">
        <w:rPr>
          <w:rFonts w:asciiTheme="minorHAnsi" w:hAnsiTheme="minorHAnsi" w:cstheme="minorHAnsi"/>
          <w:b/>
        </w:rPr>
        <w:t xml:space="preserve">rzuceniem oferty zgodnie z art. 226 ust. 1 pkt 5 </w:t>
      </w:r>
      <w:proofErr w:type="spellStart"/>
      <w:r w:rsidR="00075DD9" w:rsidRPr="00C85C94">
        <w:rPr>
          <w:rFonts w:asciiTheme="minorHAnsi" w:hAnsiTheme="minorHAnsi" w:cstheme="minorHAnsi"/>
          <w:b/>
        </w:rPr>
        <w:t>uPzp</w:t>
      </w:r>
      <w:proofErr w:type="spellEnd"/>
      <w:r w:rsidR="00075DD9" w:rsidRPr="00C85C94">
        <w:rPr>
          <w:rFonts w:asciiTheme="minorHAnsi" w:hAnsiTheme="minorHAnsi" w:cstheme="minorHAnsi"/>
          <w:b/>
        </w:rPr>
        <w:t>.</w:t>
      </w:r>
    </w:p>
    <w:p w:rsidR="00FA0B30" w:rsidRPr="00C85C94" w:rsidRDefault="00FA0B30" w:rsidP="0061734F">
      <w:pPr>
        <w:numPr>
          <w:ilvl w:val="0"/>
          <w:numId w:val="1"/>
        </w:numPr>
        <w:jc w:val="both"/>
        <w:rPr>
          <w:rFonts w:asciiTheme="minorHAnsi" w:hAnsiTheme="minorHAnsi" w:cstheme="minorHAnsi"/>
        </w:rPr>
      </w:pPr>
      <w:r w:rsidRPr="00C85C94">
        <w:rPr>
          <w:rFonts w:asciiTheme="minorHAnsi" w:hAnsiTheme="minorHAnsi" w:cstheme="minorHAnsi"/>
        </w:rPr>
        <w:t xml:space="preserve">Przez pojęcia „oferta badana” oraz „złożonych ofert” </w:t>
      </w:r>
      <w:r w:rsidR="00341FD1" w:rsidRPr="00C85C94">
        <w:rPr>
          <w:rFonts w:asciiTheme="minorHAnsi" w:hAnsiTheme="minorHAnsi" w:cstheme="minorHAnsi"/>
        </w:rPr>
        <w:t>z</w:t>
      </w:r>
      <w:r w:rsidRPr="00C85C94">
        <w:rPr>
          <w:rFonts w:asciiTheme="minorHAnsi" w:hAnsiTheme="minorHAnsi" w:cstheme="minorHAnsi"/>
        </w:rPr>
        <w:t>amawiający rozumie oferty niepodlegające odrzuceniu.</w:t>
      </w:r>
    </w:p>
    <w:p w:rsidR="00FA0B30" w:rsidRPr="00C85C94" w:rsidRDefault="00FA0B30" w:rsidP="0061734F">
      <w:pPr>
        <w:pStyle w:val="Akapitzlist"/>
        <w:spacing w:after="0" w:line="240" w:lineRule="auto"/>
        <w:ind w:left="0"/>
        <w:jc w:val="both"/>
        <w:rPr>
          <w:rFonts w:asciiTheme="minorHAnsi" w:hAnsiTheme="minorHAnsi" w:cstheme="minorHAnsi"/>
          <w:sz w:val="24"/>
          <w:szCs w:val="24"/>
        </w:rPr>
      </w:pPr>
    </w:p>
    <w:p w:rsidR="00EF3638" w:rsidRPr="00C85C94" w:rsidRDefault="00EF3638"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xml:space="preserve">§ 21. Informacja o formalnościach, jakie muszą zostać dopełnione po wyborze oferty w celu zawarcia umowy w sprawie zamówienia publicznego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1. Niezwłocznie po wyborze najkorzystniejszej oferty </w:t>
      </w:r>
      <w:r w:rsidR="00341FD1" w:rsidRPr="00C85C94">
        <w:rPr>
          <w:rFonts w:asciiTheme="minorHAnsi" w:hAnsiTheme="minorHAnsi" w:cstheme="minorHAnsi"/>
          <w:sz w:val="24"/>
          <w:szCs w:val="24"/>
        </w:rPr>
        <w:t>z</w:t>
      </w:r>
      <w:r w:rsidRPr="00C85C94">
        <w:rPr>
          <w:rFonts w:asciiTheme="minorHAnsi" w:hAnsiTheme="minorHAnsi" w:cstheme="minorHAnsi"/>
          <w:sz w:val="24"/>
          <w:szCs w:val="24"/>
        </w:rPr>
        <w:t xml:space="preserve">amawiający informuje równocześnie Wykonawców, którzy złożyli oferty, o: </w:t>
      </w:r>
    </w:p>
    <w:p w:rsidR="00EF3638" w:rsidRPr="00C85C94" w:rsidRDefault="00EF3638" w:rsidP="0061734F">
      <w:pPr>
        <w:pStyle w:val="Akapitzlist"/>
        <w:spacing w:after="0" w:line="240" w:lineRule="auto"/>
        <w:ind w:left="284"/>
        <w:jc w:val="both"/>
        <w:rPr>
          <w:rFonts w:asciiTheme="minorHAnsi" w:hAnsiTheme="minorHAnsi" w:cstheme="minorHAnsi"/>
          <w:sz w:val="24"/>
          <w:szCs w:val="24"/>
        </w:rPr>
      </w:pPr>
      <w:r w:rsidRPr="00C85C94">
        <w:rPr>
          <w:rFonts w:asciiTheme="minorHAnsi" w:hAnsiTheme="minorHAnsi" w:cstheme="minorHAnsi"/>
          <w:sz w:val="24"/>
          <w:szCs w:val="24"/>
        </w:rPr>
        <w:lastRenderedPageBreak/>
        <w:t xml:space="preserve">1) wyborze najkorzystniejszej oferty, podając nazwę albo imię i nazwisko, siedzibę albo miejsce zamieszkania, jeżeli jest miejscem wykonywania działalności </w:t>
      </w:r>
      <w:r w:rsidR="00A72BEE" w:rsidRPr="00C85C94">
        <w:rPr>
          <w:rFonts w:asciiTheme="minorHAnsi" w:hAnsiTheme="minorHAnsi" w:cstheme="minorHAnsi"/>
          <w:sz w:val="24"/>
          <w:szCs w:val="24"/>
        </w:rPr>
        <w:t>w</w:t>
      </w:r>
      <w:r w:rsidRPr="00C85C94">
        <w:rPr>
          <w:rFonts w:asciiTheme="minorHAnsi" w:hAnsiTheme="minorHAnsi" w:cstheme="minorHAnsi"/>
          <w:sz w:val="24"/>
          <w:szCs w:val="24"/>
        </w:rPr>
        <w:t xml:space="preserve">ykonawcy, którego ofertę wybrano, oraz nazwy albo imiona i nazwiska, siedziby albo miejsca zamieszkania i adresy, jeżeli są miejscami wykonywania działalności </w:t>
      </w:r>
      <w:r w:rsidR="00A72BEE" w:rsidRPr="00C85C94">
        <w:rPr>
          <w:rFonts w:asciiTheme="minorHAnsi" w:hAnsiTheme="minorHAnsi" w:cstheme="minorHAnsi"/>
          <w:sz w:val="24"/>
          <w:szCs w:val="24"/>
        </w:rPr>
        <w:t>w</w:t>
      </w:r>
      <w:r w:rsidRPr="00C85C94">
        <w:rPr>
          <w:rFonts w:asciiTheme="minorHAnsi" w:hAnsiTheme="minorHAnsi" w:cstheme="minorHAnsi"/>
          <w:sz w:val="24"/>
          <w:szCs w:val="24"/>
        </w:rPr>
        <w:t xml:space="preserve">ykonawców, którzy złożyli oferty, a także punktację przyznaną ofertom w każdym kryterium oceny ofert i łączną punktację; </w:t>
      </w:r>
    </w:p>
    <w:p w:rsidR="00EF3638" w:rsidRPr="00C85C94" w:rsidRDefault="00EF3638" w:rsidP="0061734F">
      <w:pPr>
        <w:pStyle w:val="Akapitzlist"/>
        <w:spacing w:after="0" w:line="240" w:lineRule="auto"/>
        <w:ind w:left="284"/>
        <w:jc w:val="both"/>
        <w:rPr>
          <w:rFonts w:asciiTheme="minorHAnsi" w:hAnsiTheme="minorHAnsi" w:cstheme="minorHAnsi"/>
          <w:sz w:val="24"/>
          <w:szCs w:val="24"/>
        </w:rPr>
      </w:pPr>
      <w:r w:rsidRPr="00C85C94">
        <w:rPr>
          <w:rFonts w:asciiTheme="minorHAnsi" w:hAnsiTheme="minorHAnsi" w:cstheme="minorHAnsi"/>
          <w:sz w:val="24"/>
          <w:szCs w:val="24"/>
        </w:rPr>
        <w:t xml:space="preserve">2) Wykonawcach, których oferty zostały odrzucone; </w:t>
      </w:r>
    </w:p>
    <w:p w:rsidR="00EF3638" w:rsidRPr="00C85C94" w:rsidRDefault="00EF3638" w:rsidP="0061734F">
      <w:pPr>
        <w:pStyle w:val="Akapitzlist"/>
        <w:spacing w:after="0" w:line="240" w:lineRule="auto"/>
        <w:ind w:left="284"/>
        <w:jc w:val="both"/>
        <w:rPr>
          <w:rFonts w:asciiTheme="minorHAnsi" w:hAnsiTheme="minorHAnsi" w:cstheme="minorHAnsi"/>
          <w:sz w:val="24"/>
          <w:szCs w:val="24"/>
        </w:rPr>
      </w:pPr>
      <w:r w:rsidRPr="00C85C94">
        <w:rPr>
          <w:rFonts w:asciiTheme="minorHAnsi" w:hAnsiTheme="minorHAnsi" w:cstheme="minorHAnsi"/>
          <w:sz w:val="24"/>
          <w:szCs w:val="24"/>
        </w:rPr>
        <w:t xml:space="preserve">– podając uzasadnienie prawne i faktyczne.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2. Zamawiający udostępnia niezwłocznie informacje, o których mowa w ust. 1 pkt 1 na stronie internetowej prowadzonego postępowania (Platforma Zakupowa).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3. Zamawiający przewiduje zawarcie umowy w sprawie zamówienia publicznego w terminie nie krótszym niż 5 dni od dnia przesłania przy użyciu środków komunikacji elektronicznej zawiadomienia o wyborze najkorzystniejszej oferty.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4. Zamawiający może zawrzeć umowę w sprawie zamówienia publicznego przed upływem terminu, o którym mowa w ust. 3, jeżeli w przedmiotowym postępowaniu o udzielenie zamówienia złożono tylko jedną ofertę.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5. Zamawiający poinformuje </w:t>
      </w:r>
      <w:r w:rsidR="00A72BEE" w:rsidRPr="00C85C94">
        <w:rPr>
          <w:rFonts w:asciiTheme="minorHAnsi" w:hAnsiTheme="minorHAnsi" w:cstheme="minorHAnsi"/>
          <w:sz w:val="24"/>
          <w:szCs w:val="24"/>
        </w:rPr>
        <w:t>w</w:t>
      </w:r>
      <w:r w:rsidRPr="00C85C94">
        <w:rPr>
          <w:rFonts w:asciiTheme="minorHAnsi" w:hAnsiTheme="minorHAnsi" w:cstheme="minorHAnsi"/>
          <w:sz w:val="24"/>
          <w:szCs w:val="24"/>
        </w:rPr>
        <w:t xml:space="preserve">ykonawcę, którego oferta została wybrana, o terminie i miejscu spotkania w celu uzgodnienia wszelkich szczegółowych kwestii zawieranej umowy. </w:t>
      </w:r>
    </w:p>
    <w:p w:rsidR="00DD5F17" w:rsidRPr="00C85C94" w:rsidRDefault="00DD5F17" w:rsidP="0061734F">
      <w:pPr>
        <w:pStyle w:val="Akapitzlist"/>
        <w:spacing w:after="0" w:line="240" w:lineRule="auto"/>
        <w:ind w:left="0"/>
        <w:jc w:val="both"/>
        <w:rPr>
          <w:rFonts w:asciiTheme="minorHAnsi" w:hAnsiTheme="minorHAnsi" w:cstheme="minorHAnsi"/>
          <w:sz w:val="24"/>
          <w:szCs w:val="24"/>
        </w:rPr>
      </w:pPr>
    </w:p>
    <w:p w:rsidR="00EF3638" w:rsidRPr="00C85C94" w:rsidRDefault="00EF3638"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xml:space="preserve">§ 22. Pouczenie o środkach ochrony prawnej przysługujących wykonawcy </w:t>
      </w:r>
    </w:p>
    <w:p w:rsidR="00210D35" w:rsidRPr="00C85C94" w:rsidRDefault="00C0045A"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1. Środki ochrony prawnej przysługują </w:t>
      </w:r>
      <w:r w:rsidR="00210D35" w:rsidRPr="00C85C94">
        <w:rPr>
          <w:rFonts w:asciiTheme="minorHAnsi" w:hAnsiTheme="minorHAnsi" w:cstheme="minorHAnsi"/>
          <w:sz w:val="24"/>
          <w:szCs w:val="24"/>
        </w:rPr>
        <w:t>w</w:t>
      </w:r>
      <w:r w:rsidRPr="00C85C94">
        <w:rPr>
          <w:rFonts w:asciiTheme="minorHAnsi" w:hAnsiTheme="minorHAnsi" w:cstheme="minorHAnsi"/>
          <w:sz w:val="24"/>
          <w:szCs w:val="24"/>
        </w:rPr>
        <w:t xml:space="preserve">ykonawcy, jeżeli ma lub miał interes w uzyskaniu zamówienia lub nagrody w konkursie oraz poniósł lub może ponieść szkodę w wyniku naruszenia przez </w:t>
      </w:r>
      <w:r w:rsidR="00210D35" w:rsidRPr="00C85C94">
        <w:rPr>
          <w:rFonts w:asciiTheme="minorHAnsi" w:hAnsiTheme="minorHAnsi" w:cstheme="minorHAnsi"/>
          <w:sz w:val="24"/>
          <w:szCs w:val="24"/>
        </w:rPr>
        <w:t>z</w:t>
      </w:r>
      <w:r w:rsidRPr="00C85C94">
        <w:rPr>
          <w:rFonts w:asciiTheme="minorHAnsi" w:hAnsiTheme="minorHAnsi" w:cstheme="minorHAnsi"/>
          <w:sz w:val="24"/>
          <w:szCs w:val="24"/>
        </w:rPr>
        <w:t xml:space="preserve">amawiającego przepisów </w:t>
      </w:r>
      <w:proofErr w:type="spellStart"/>
      <w:r w:rsidR="00210D35" w:rsidRPr="00C85C94">
        <w:rPr>
          <w:rFonts w:asciiTheme="minorHAnsi" w:hAnsiTheme="minorHAnsi" w:cstheme="minorHAnsi"/>
          <w:sz w:val="24"/>
          <w:szCs w:val="24"/>
        </w:rPr>
        <w:t>uPzp</w:t>
      </w:r>
      <w:proofErr w:type="spellEnd"/>
      <w:r w:rsidRPr="00C85C94">
        <w:rPr>
          <w:rFonts w:asciiTheme="minorHAnsi" w:hAnsiTheme="minorHAnsi" w:cstheme="minorHAnsi"/>
          <w:sz w:val="24"/>
          <w:szCs w:val="24"/>
        </w:rPr>
        <w:t xml:space="preserve">. </w:t>
      </w:r>
    </w:p>
    <w:p w:rsidR="00210D35" w:rsidRPr="00C85C94" w:rsidRDefault="00C0045A"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2. Odwołanie przysługuje na: </w:t>
      </w:r>
    </w:p>
    <w:p w:rsidR="00210D35" w:rsidRPr="00C85C94" w:rsidRDefault="00210D35"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1</w:t>
      </w:r>
      <w:r w:rsidR="00C0045A" w:rsidRPr="00C85C94">
        <w:rPr>
          <w:rFonts w:asciiTheme="minorHAnsi" w:hAnsiTheme="minorHAnsi" w:cstheme="minorHAnsi"/>
          <w:sz w:val="24"/>
          <w:szCs w:val="24"/>
        </w:rPr>
        <w:t xml:space="preserve">) niezgodną z przepisami ustawy czynność </w:t>
      </w:r>
      <w:r w:rsidRPr="00C85C94">
        <w:rPr>
          <w:rFonts w:asciiTheme="minorHAnsi" w:hAnsiTheme="minorHAnsi" w:cstheme="minorHAnsi"/>
          <w:sz w:val="24"/>
          <w:szCs w:val="24"/>
        </w:rPr>
        <w:t>z</w:t>
      </w:r>
      <w:r w:rsidR="00C0045A" w:rsidRPr="00C85C94">
        <w:rPr>
          <w:rFonts w:asciiTheme="minorHAnsi" w:hAnsiTheme="minorHAnsi" w:cstheme="minorHAnsi"/>
          <w:sz w:val="24"/>
          <w:szCs w:val="24"/>
        </w:rPr>
        <w:t>amawiającego, podjętą w postępowaniu o</w:t>
      </w:r>
      <w:r w:rsidRPr="00C85C94">
        <w:rPr>
          <w:rFonts w:asciiTheme="minorHAnsi" w:hAnsiTheme="minorHAnsi" w:cstheme="minorHAnsi"/>
          <w:sz w:val="24"/>
          <w:szCs w:val="24"/>
        </w:rPr>
        <w:t> </w:t>
      </w:r>
      <w:r w:rsidR="00C0045A" w:rsidRPr="00C85C94">
        <w:rPr>
          <w:rFonts w:asciiTheme="minorHAnsi" w:hAnsiTheme="minorHAnsi" w:cstheme="minorHAnsi"/>
          <w:sz w:val="24"/>
          <w:szCs w:val="24"/>
        </w:rPr>
        <w:t xml:space="preserve">udzielenie zamówienia, w tym na projektowane postanowienie umowy; </w:t>
      </w:r>
    </w:p>
    <w:p w:rsidR="00210D35" w:rsidRPr="00C85C94" w:rsidRDefault="00210D35"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2</w:t>
      </w:r>
      <w:r w:rsidR="00C0045A" w:rsidRPr="00C85C94">
        <w:rPr>
          <w:rFonts w:asciiTheme="minorHAnsi" w:hAnsiTheme="minorHAnsi" w:cstheme="minorHAnsi"/>
          <w:sz w:val="24"/>
          <w:szCs w:val="24"/>
        </w:rPr>
        <w:t xml:space="preserve">) zaniechanie czynności w postępowaniu o udzielenie zamówienia, do której </w:t>
      </w:r>
      <w:r w:rsidRPr="00C85C94">
        <w:rPr>
          <w:rFonts w:asciiTheme="minorHAnsi" w:hAnsiTheme="minorHAnsi" w:cstheme="minorHAnsi"/>
          <w:sz w:val="24"/>
          <w:szCs w:val="24"/>
        </w:rPr>
        <w:t>z</w:t>
      </w:r>
      <w:r w:rsidR="00C0045A" w:rsidRPr="00C85C94">
        <w:rPr>
          <w:rFonts w:asciiTheme="minorHAnsi" w:hAnsiTheme="minorHAnsi" w:cstheme="minorHAnsi"/>
          <w:sz w:val="24"/>
          <w:szCs w:val="24"/>
        </w:rPr>
        <w:t xml:space="preserve">amawiający był obowiązany na podstawie ustawy; </w:t>
      </w:r>
    </w:p>
    <w:p w:rsidR="00210D35" w:rsidRPr="00C85C94" w:rsidRDefault="00210D35"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3</w:t>
      </w:r>
      <w:r w:rsidR="00C0045A" w:rsidRPr="00C85C94">
        <w:rPr>
          <w:rFonts w:asciiTheme="minorHAnsi" w:hAnsiTheme="minorHAnsi" w:cstheme="minorHAnsi"/>
          <w:sz w:val="24"/>
          <w:szCs w:val="24"/>
        </w:rPr>
        <w:t xml:space="preserve">) zaniechanie przeprowadzenia postępowania o udzielenie zamówienia, mimo że </w:t>
      </w:r>
      <w:r w:rsidRPr="00C85C94">
        <w:rPr>
          <w:rFonts w:asciiTheme="minorHAnsi" w:hAnsiTheme="minorHAnsi" w:cstheme="minorHAnsi"/>
          <w:sz w:val="24"/>
          <w:szCs w:val="24"/>
        </w:rPr>
        <w:t>z</w:t>
      </w:r>
      <w:r w:rsidR="00C0045A" w:rsidRPr="00C85C94">
        <w:rPr>
          <w:rFonts w:asciiTheme="minorHAnsi" w:hAnsiTheme="minorHAnsi" w:cstheme="minorHAnsi"/>
          <w:sz w:val="24"/>
          <w:szCs w:val="24"/>
        </w:rPr>
        <w:t xml:space="preserve">amawiający był do tego obowiązany. </w:t>
      </w:r>
    </w:p>
    <w:p w:rsidR="00EF3638" w:rsidRPr="00C85C94" w:rsidRDefault="00C0045A"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3. Szczegółowe informacje dotyczące środków ochrony prawnej przysługujące </w:t>
      </w:r>
      <w:r w:rsidR="00210D35" w:rsidRPr="00C85C94">
        <w:rPr>
          <w:rFonts w:asciiTheme="minorHAnsi" w:hAnsiTheme="minorHAnsi" w:cstheme="minorHAnsi"/>
          <w:sz w:val="24"/>
          <w:szCs w:val="24"/>
        </w:rPr>
        <w:t>w</w:t>
      </w:r>
      <w:r w:rsidRPr="00C85C94">
        <w:rPr>
          <w:rFonts w:asciiTheme="minorHAnsi" w:hAnsiTheme="minorHAnsi" w:cstheme="minorHAnsi"/>
          <w:sz w:val="24"/>
          <w:szCs w:val="24"/>
        </w:rPr>
        <w:t>ykonawcy</w:t>
      </w:r>
      <w:r w:rsidR="00686766" w:rsidRPr="00C85C94">
        <w:rPr>
          <w:rFonts w:asciiTheme="minorHAnsi" w:hAnsiTheme="minorHAnsi" w:cstheme="minorHAnsi"/>
          <w:sz w:val="24"/>
          <w:szCs w:val="24"/>
        </w:rPr>
        <w:t xml:space="preserve"> określone zostały w Dziale IX - </w:t>
      </w:r>
      <w:r w:rsidRPr="00C85C94">
        <w:rPr>
          <w:rFonts w:asciiTheme="minorHAnsi" w:hAnsiTheme="minorHAnsi" w:cstheme="minorHAnsi"/>
          <w:sz w:val="24"/>
          <w:szCs w:val="24"/>
        </w:rPr>
        <w:t>Środki ochrony prawnej</w:t>
      </w:r>
      <w:r w:rsidR="00EF3638" w:rsidRPr="00C85C94">
        <w:rPr>
          <w:rFonts w:asciiTheme="minorHAnsi" w:hAnsiTheme="minorHAnsi" w:cstheme="minorHAnsi"/>
          <w:sz w:val="24"/>
          <w:szCs w:val="24"/>
        </w:rPr>
        <w:t xml:space="preserve">. </w:t>
      </w:r>
    </w:p>
    <w:p w:rsidR="008922B6" w:rsidRPr="00C85C94" w:rsidRDefault="008922B6" w:rsidP="00841615">
      <w:pPr>
        <w:pStyle w:val="Akapitzlist"/>
        <w:spacing w:after="0" w:line="240" w:lineRule="auto"/>
        <w:ind w:left="0"/>
        <w:jc w:val="both"/>
        <w:rPr>
          <w:rFonts w:asciiTheme="minorHAnsi" w:hAnsiTheme="minorHAnsi" w:cstheme="minorHAnsi"/>
          <w:b/>
          <w:sz w:val="24"/>
          <w:szCs w:val="24"/>
        </w:rPr>
      </w:pPr>
    </w:p>
    <w:p w:rsidR="00EF3638" w:rsidRPr="00C85C94" w:rsidRDefault="00EF3638" w:rsidP="00841615">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xml:space="preserve">§ 23. Opis części zamówienia, jeżeli zamawiający dopuszcza składanie ofert częściowych </w:t>
      </w:r>
    </w:p>
    <w:p w:rsidR="00841615" w:rsidRPr="00C85C94" w:rsidRDefault="00650F70" w:rsidP="00841615">
      <w:pPr>
        <w:pStyle w:val="Akapitzlist"/>
        <w:spacing w:after="0" w:line="240" w:lineRule="auto"/>
        <w:ind w:left="0"/>
        <w:rPr>
          <w:rFonts w:asciiTheme="minorHAnsi" w:hAnsiTheme="minorHAnsi" w:cstheme="minorHAnsi"/>
          <w:sz w:val="24"/>
          <w:szCs w:val="24"/>
        </w:rPr>
      </w:pPr>
      <w:r w:rsidRPr="00C85C94">
        <w:rPr>
          <w:rFonts w:asciiTheme="minorHAnsi" w:hAnsiTheme="minorHAnsi" w:cstheme="minorHAnsi"/>
          <w:sz w:val="24"/>
          <w:szCs w:val="24"/>
        </w:rPr>
        <w:t>1. Zamawiający podzielił zamówienia na dwie dostawy komputerów z oprogramowaniem i sprzętu, aktualnie udzielana część zamówienia nie została podzielona na części i Zamawiający nie dopuszcza składania ofert częściowych, gdyż przedmiot zamówienia ze względów technicznych i organizacyjnych tworzy nierozerwalną całość a jego podział ze względów organizacyjnych i celowościowych, jak również technicznych nie jest możliwy. Zakres i wartość przedmiotowego zamówienia nie utrudnia także dostępu MŚP do udziału w postępowaniu, ani też nie ogranicza konkurencyjności. Potrzeba skoordynowania działań różnych wykonawców realizujących poszczególne części zamówienia mogłaby poważnie zagrozić właściwemu wykonaniu zamówienia, spowodować nadmierne trudności techniczne lub nadmierne koszty wykonania zamówienia.</w:t>
      </w:r>
    </w:p>
    <w:p w:rsidR="00650F70" w:rsidRPr="00C85C94" w:rsidRDefault="00650F70" w:rsidP="0061734F">
      <w:pPr>
        <w:pStyle w:val="Akapitzlist"/>
        <w:spacing w:after="0" w:line="240" w:lineRule="auto"/>
        <w:ind w:left="0"/>
        <w:jc w:val="both"/>
        <w:rPr>
          <w:rFonts w:asciiTheme="minorHAnsi" w:hAnsiTheme="minorHAnsi" w:cstheme="minorHAnsi"/>
          <w:b/>
          <w:sz w:val="24"/>
          <w:szCs w:val="24"/>
        </w:rPr>
      </w:pPr>
    </w:p>
    <w:p w:rsidR="00EF3638" w:rsidRPr="00C85C94" w:rsidRDefault="00EF3638"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xml:space="preserve">§ 24. Liczba części zamówienia, na którą wykonawca może złożyć ofertę, lub maksymalną liczbę części, na które zamówienie może być udzielone temu samemu wykonawcy, oraz kryteria lub zasady, mające zastosowanie do ustalenia, które części zamówienia zostaną </w:t>
      </w:r>
      <w:r w:rsidRPr="00C85C94">
        <w:rPr>
          <w:rFonts w:asciiTheme="minorHAnsi" w:hAnsiTheme="minorHAnsi" w:cstheme="minorHAnsi"/>
          <w:b/>
          <w:sz w:val="24"/>
          <w:szCs w:val="24"/>
        </w:rPr>
        <w:lastRenderedPageBreak/>
        <w:t xml:space="preserve">udzielone jednemu wykonawcy, w przypadku wyboru jego oferty w większej niż maksymalna liczbie części </w:t>
      </w:r>
    </w:p>
    <w:p w:rsidR="00FA0B30" w:rsidRPr="00C85C94" w:rsidRDefault="00C85C94"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Zamawiający nie podzielił zamówienia na części i nie dopuszcza składanie ofert częściowych</w:t>
      </w:r>
      <w:r w:rsidR="00EF3638" w:rsidRPr="00C85C94">
        <w:rPr>
          <w:rFonts w:asciiTheme="minorHAnsi" w:hAnsiTheme="minorHAnsi" w:cstheme="minorHAnsi"/>
          <w:sz w:val="24"/>
          <w:szCs w:val="24"/>
        </w:rPr>
        <w:t>.</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p>
    <w:p w:rsidR="00EF3638" w:rsidRPr="00C85C94" w:rsidRDefault="00EF3638"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xml:space="preserve">§ 25. Informacje dotyczące ofert wariantowych, w tym informacje o sposobie przedstawiania ofert wariantowych oraz minimalne warunki, jakim muszą odpowiadać oferty wariantowe, jeżeli zamawiający wymaga lub dopuszcza ich składanie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Zamawiający nie dopuszcza składania ofert wariantowych.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p>
    <w:p w:rsidR="00EF3638" w:rsidRPr="00C85C94" w:rsidRDefault="00EF3638"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xml:space="preserve">§ 26. Wymagania w zakresie zatrudnienia na podstawie stosunku pracy, w okolicznościach, o których mowa w art. 95 </w:t>
      </w:r>
      <w:proofErr w:type="spellStart"/>
      <w:r w:rsidRPr="00C85C94">
        <w:rPr>
          <w:rFonts w:asciiTheme="minorHAnsi" w:hAnsiTheme="minorHAnsi" w:cstheme="minorHAnsi"/>
          <w:b/>
          <w:sz w:val="24"/>
          <w:szCs w:val="24"/>
        </w:rPr>
        <w:t>uPzp</w:t>
      </w:r>
      <w:proofErr w:type="spellEnd"/>
      <w:r w:rsidRPr="00C85C94">
        <w:rPr>
          <w:rFonts w:asciiTheme="minorHAnsi" w:hAnsiTheme="minorHAnsi" w:cstheme="minorHAnsi"/>
          <w:b/>
          <w:sz w:val="24"/>
          <w:szCs w:val="24"/>
        </w:rPr>
        <w:t xml:space="preserve"> </w:t>
      </w:r>
    </w:p>
    <w:p w:rsidR="001223FD" w:rsidRPr="00C85C94" w:rsidRDefault="007D7B19"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W usłudze będącej przedmiotem zamówienia nie ma czynności polegających na wykonywaniu pracy w sposób określony w art. 22 § 1 ustawy z dnia 26 czerwca 1974 r. - Kodeks pracy </w:t>
      </w:r>
      <w:r w:rsidRPr="00C85C94">
        <w:rPr>
          <w:rFonts w:asciiTheme="minorHAnsi" w:hAnsiTheme="minorHAnsi" w:cstheme="minorHAnsi"/>
          <w:sz w:val="24"/>
          <w:szCs w:val="24"/>
        </w:rPr>
        <w:br/>
        <w:t xml:space="preserve">(Dz. U. z 2019 r. poz. 1040, 1043 i 1495) dlatego też nie ma zastosowania art. 95 ust. 1 </w:t>
      </w:r>
      <w:proofErr w:type="spellStart"/>
      <w:r w:rsidRPr="00C85C94">
        <w:rPr>
          <w:rFonts w:asciiTheme="minorHAnsi" w:hAnsiTheme="minorHAnsi" w:cstheme="minorHAnsi"/>
          <w:sz w:val="24"/>
          <w:szCs w:val="24"/>
        </w:rPr>
        <w:t>uPzp</w:t>
      </w:r>
      <w:proofErr w:type="spellEnd"/>
      <w:r w:rsidR="004B7CBA" w:rsidRPr="00C85C94">
        <w:t>.</w:t>
      </w:r>
    </w:p>
    <w:p w:rsidR="00CF1C6F" w:rsidRPr="00C85C94" w:rsidRDefault="00CF1C6F" w:rsidP="0061734F">
      <w:pPr>
        <w:pStyle w:val="Akapitzlist"/>
        <w:spacing w:after="0" w:line="240" w:lineRule="auto"/>
        <w:ind w:left="0"/>
        <w:jc w:val="both"/>
        <w:rPr>
          <w:rFonts w:asciiTheme="minorHAnsi" w:hAnsiTheme="minorHAnsi" w:cstheme="minorHAnsi"/>
          <w:sz w:val="24"/>
          <w:szCs w:val="24"/>
        </w:rPr>
      </w:pPr>
    </w:p>
    <w:p w:rsidR="00EF3638" w:rsidRPr="00C85C94" w:rsidRDefault="00EF3638"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xml:space="preserve">§ 27. Wymagania w zakresie zatrudnienia osób, o których mowa w art. 96 ust. 2 pkt 2 </w:t>
      </w:r>
      <w:proofErr w:type="spellStart"/>
      <w:r w:rsidRPr="00C85C94">
        <w:rPr>
          <w:rFonts w:asciiTheme="minorHAnsi" w:hAnsiTheme="minorHAnsi" w:cstheme="minorHAnsi"/>
          <w:b/>
          <w:sz w:val="24"/>
          <w:szCs w:val="24"/>
        </w:rPr>
        <w:t>uPzp</w:t>
      </w:r>
      <w:proofErr w:type="spellEnd"/>
      <w:r w:rsidRPr="00C85C94">
        <w:rPr>
          <w:rFonts w:asciiTheme="minorHAnsi" w:hAnsiTheme="minorHAnsi" w:cstheme="minorHAnsi"/>
          <w:b/>
          <w:sz w:val="24"/>
          <w:szCs w:val="24"/>
        </w:rPr>
        <w:t xml:space="preserve">, jeżeli zamawiający przewiduje takie wymagania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Zamawiający nie określił dodatkowych wymagań związanych z zatrudnieniem osób, o których mowa w art. 96 ust. 2 pkt 2 </w:t>
      </w:r>
      <w:proofErr w:type="spellStart"/>
      <w:r w:rsidRPr="00C85C94">
        <w:rPr>
          <w:rFonts w:asciiTheme="minorHAnsi" w:hAnsiTheme="minorHAnsi" w:cstheme="minorHAnsi"/>
          <w:sz w:val="24"/>
          <w:szCs w:val="24"/>
        </w:rPr>
        <w:t>uPzp</w:t>
      </w:r>
      <w:proofErr w:type="spellEnd"/>
      <w:r w:rsidRPr="00C85C94">
        <w:rPr>
          <w:rFonts w:asciiTheme="minorHAnsi" w:hAnsiTheme="minorHAnsi" w:cstheme="minorHAnsi"/>
          <w:sz w:val="24"/>
          <w:szCs w:val="24"/>
        </w:rPr>
        <w:t xml:space="preserve">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p>
    <w:p w:rsidR="00EF3638" w:rsidRPr="00C85C94" w:rsidRDefault="00EF3638"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xml:space="preserve">§ 28. Informację o zastrzeżeniu możliwości ubiegania się o udzielenie zamówienia wyłącznie przez wykonawców, o których mowa w art. 94 </w:t>
      </w:r>
      <w:proofErr w:type="spellStart"/>
      <w:r w:rsidRPr="00C85C94">
        <w:rPr>
          <w:rFonts w:asciiTheme="minorHAnsi" w:hAnsiTheme="minorHAnsi" w:cstheme="minorHAnsi"/>
          <w:b/>
          <w:sz w:val="24"/>
          <w:szCs w:val="24"/>
        </w:rPr>
        <w:t>uPzp</w:t>
      </w:r>
      <w:proofErr w:type="spellEnd"/>
      <w:r w:rsidRPr="00C85C94">
        <w:rPr>
          <w:rFonts w:asciiTheme="minorHAnsi" w:hAnsiTheme="minorHAnsi" w:cstheme="minorHAnsi"/>
          <w:b/>
          <w:sz w:val="24"/>
          <w:szCs w:val="24"/>
        </w:rPr>
        <w:t xml:space="preserve"> jeżeli zamawiający przewiduje takie wymagania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Zamawiający nie zastrzegł możliwości ubiegania się o udzielenie zamówienia wyłącznie przez </w:t>
      </w:r>
      <w:r w:rsidR="00A72BEE" w:rsidRPr="00C85C94">
        <w:rPr>
          <w:rFonts w:asciiTheme="minorHAnsi" w:hAnsiTheme="minorHAnsi" w:cstheme="minorHAnsi"/>
          <w:sz w:val="24"/>
          <w:szCs w:val="24"/>
        </w:rPr>
        <w:t>w</w:t>
      </w:r>
      <w:r w:rsidRPr="00C85C94">
        <w:rPr>
          <w:rFonts w:asciiTheme="minorHAnsi" w:hAnsiTheme="minorHAnsi" w:cstheme="minorHAnsi"/>
          <w:sz w:val="24"/>
          <w:szCs w:val="24"/>
        </w:rPr>
        <w:t xml:space="preserve">ykonawców, o których mowa w art. 94 </w:t>
      </w:r>
      <w:proofErr w:type="spellStart"/>
      <w:r w:rsidRPr="00C85C94">
        <w:rPr>
          <w:rFonts w:asciiTheme="minorHAnsi" w:hAnsiTheme="minorHAnsi" w:cstheme="minorHAnsi"/>
          <w:sz w:val="24"/>
          <w:szCs w:val="24"/>
        </w:rPr>
        <w:t>uPzp</w:t>
      </w:r>
      <w:proofErr w:type="spellEnd"/>
      <w:r w:rsidRPr="00C85C94">
        <w:rPr>
          <w:rFonts w:asciiTheme="minorHAnsi" w:hAnsiTheme="minorHAnsi" w:cstheme="minorHAnsi"/>
          <w:sz w:val="24"/>
          <w:szCs w:val="24"/>
        </w:rPr>
        <w:t>.</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p>
    <w:p w:rsidR="00EF3638" w:rsidRPr="00C85C94" w:rsidRDefault="00EF3638"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xml:space="preserve">§ 29. Wymagania dotyczące wadium, w tym jego kwotę, jeżeli zamawiający przewiduje obowiązek wniesienia wadium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Zamawiający nie żąda od wykonawców składających oferty wniesienia wadium.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p>
    <w:p w:rsidR="00EF3638" w:rsidRPr="00C85C94" w:rsidRDefault="00EF3638"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30. Informacja o przewidywanych zamówieniach, o których mowa w art. 214 ust. 1 pkt 7 i</w:t>
      </w:r>
      <w:r w:rsidR="00E16F5B" w:rsidRPr="00C85C94">
        <w:rPr>
          <w:rFonts w:asciiTheme="minorHAnsi" w:hAnsiTheme="minorHAnsi" w:cstheme="minorHAnsi"/>
          <w:b/>
          <w:sz w:val="24"/>
          <w:szCs w:val="24"/>
        </w:rPr>
        <w:t> </w:t>
      </w:r>
      <w:r w:rsidRPr="00C85C94">
        <w:rPr>
          <w:rFonts w:asciiTheme="minorHAnsi" w:hAnsiTheme="minorHAnsi" w:cstheme="minorHAnsi"/>
          <w:b/>
          <w:sz w:val="24"/>
          <w:szCs w:val="24"/>
        </w:rPr>
        <w:t xml:space="preserve">8 </w:t>
      </w:r>
      <w:proofErr w:type="spellStart"/>
      <w:r w:rsidRPr="00C85C94">
        <w:rPr>
          <w:rFonts w:asciiTheme="minorHAnsi" w:hAnsiTheme="minorHAnsi" w:cstheme="minorHAnsi"/>
          <w:b/>
          <w:sz w:val="24"/>
          <w:szCs w:val="24"/>
        </w:rPr>
        <w:t>uPzp</w:t>
      </w:r>
      <w:proofErr w:type="spellEnd"/>
      <w:r w:rsidRPr="00C85C94">
        <w:rPr>
          <w:rFonts w:asciiTheme="minorHAnsi" w:hAnsiTheme="minorHAnsi" w:cstheme="minorHAnsi"/>
          <w:b/>
          <w:sz w:val="24"/>
          <w:szCs w:val="24"/>
        </w:rPr>
        <w:t xml:space="preserve">, jeżeli zamawiający przewiduje udzielenie takich zamówień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Zamawiający nie przewiduje udzielenia zamówienia polegającego na powtórzeniu podobnych dostaw, o którym mowa w art. 214 ust. 1 pkt 8 </w:t>
      </w:r>
      <w:proofErr w:type="spellStart"/>
      <w:r w:rsidRPr="00C85C94">
        <w:rPr>
          <w:rFonts w:asciiTheme="minorHAnsi" w:hAnsiTheme="minorHAnsi" w:cstheme="minorHAnsi"/>
          <w:sz w:val="24"/>
          <w:szCs w:val="24"/>
        </w:rPr>
        <w:t>uPzp</w:t>
      </w:r>
      <w:proofErr w:type="spellEnd"/>
      <w:r w:rsidRPr="00C85C94">
        <w:rPr>
          <w:rFonts w:asciiTheme="minorHAnsi" w:hAnsiTheme="minorHAnsi" w:cstheme="minorHAnsi"/>
          <w:sz w:val="24"/>
          <w:szCs w:val="24"/>
        </w:rPr>
        <w:t xml:space="preserve">.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p>
    <w:p w:rsidR="00EF3638" w:rsidRPr="00C85C94" w:rsidRDefault="00EF3638"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xml:space="preserve">§ 31. Informacje dotyczące przeprowadzenia przez </w:t>
      </w:r>
      <w:r w:rsidR="00A72BEE" w:rsidRPr="00C85C94">
        <w:rPr>
          <w:rFonts w:asciiTheme="minorHAnsi" w:hAnsiTheme="minorHAnsi" w:cstheme="minorHAnsi"/>
          <w:b/>
          <w:sz w:val="24"/>
          <w:szCs w:val="24"/>
        </w:rPr>
        <w:t>w</w:t>
      </w:r>
      <w:r w:rsidRPr="00C85C94">
        <w:rPr>
          <w:rFonts w:asciiTheme="minorHAnsi" w:hAnsiTheme="minorHAnsi" w:cstheme="minorHAnsi"/>
          <w:b/>
          <w:sz w:val="24"/>
          <w:szCs w:val="24"/>
        </w:rPr>
        <w:t xml:space="preserve">ykonawcę wizji lokalnej lub sprawdzenia przez niego dokumentów niezbędnych do realizacji zamówienia, o których mowa w art. 131 ust. 2 </w:t>
      </w:r>
      <w:proofErr w:type="spellStart"/>
      <w:r w:rsidRPr="00C85C94">
        <w:rPr>
          <w:rFonts w:asciiTheme="minorHAnsi" w:hAnsiTheme="minorHAnsi" w:cstheme="minorHAnsi"/>
          <w:b/>
          <w:sz w:val="24"/>
          <w:szCs w:val="24"/>
        </w:rPr>
        <w:t>uPzp</w:t>
      </w:r>
      <w:proofErr w:type="spellEnd"/>
      <w:r w:rsidRPr="00C85C94">
        <w:rPr>
          <w:rFonts w:asciiTheme="minorHAnsi" w:hAnsiTheme="minorHAnsi" w:cstheme="minorHAnsi"/>
          <w:b/>
          <w:sz w:val="24"/>
          <w:szCs w:val="24"/>
        </w:rPr>
        <w:t xml:space="preserve">, jeżeli zamawiający przewiduje możliwość albo wymaga złożenia oferty po odbyciu wizji lokalnej lub sprawdzeniu tych dokumentów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Nie dotyczy.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p>
    <w:p w:rsidR="00EF3638" w:rsidRPr="00C85C94" w:rsidRDefault="00EF3638"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xml:space="preserve">§ 32. Informacje dotyczące walut obcych, w jakich mogą być prowadzone rozliczenia między </w:t>
      </w:r>
      <w:r w:rsidR="00CF1C6F" w:rsidRPr="00C85C94">
        <w:rPr>
          <w:rFonts w:asciiTheme="minorHAnsi" w:hAnsiTheme="minorHAnsi" w:cstheme="minorHAnsi"/>
          <w:b/>
          <w:sz w:val="24"/>
          <w:szCs w:val="24"/>
        </w:rPr>
        <w:t>Z</w:t>
      </w:r>
      <w:r w:rsidRPr="00C85C94">
        <w:rPr>
          <w:rFonts w:asciiTheme="minorHAnsi" w:hAnsiTheme="minorHAnsi" w:cstheme="minorHAnsi"/>
          <w:b/>
          <w:sz w:val="24"/>
          <w:szCs w:val="24"/>
        </w:rPr>
        <w:t xml:space="preserve">amawiającym a </w:t>
      </w:r>
      <w:r w:rsidR="00A72BEE" w:rsidRPr="00C85C94">
        <w:rPr>
          <w:rFonts w:asciiTheme="minorHAnsi" w:hAnsiTheme="minorHAnsi" w:cstheme="minorHAnsi"/>
          <w:b/>
          <w:sz w:val="24"/>
          <w:szCs w:val="24"/>
        </w:rPr>
        <w:t>w</w:t>
      </w:r>
      <w:r w:rsidRPr="00C85C94">
        <w:rPr>
          <w:rFonts w:asciiTheme="minorHAnsi" w:hAnsiTheme="minorHAnsi" w:cstheme="minorHAnsi"/>
          <w:b/>
          <w:sz w:val="24"/>
          <w:szCs w:val="24"/>
        </w:rPr>
        <w:t xml:space="preserve">ykonawcą, jeżeli zamawiający przewiduje rozliczenia w walutach obcych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Rozliczenia między </w:t>
      </w:r>
      <w:r w:rsidR="009D01E6" w:rsidRPr="00C85C94">
        <w:rPr>
          <w:rFonts w:asciiTheme="minorHAnsi" w:hAnsiTheme="minorHAnsi" w:cstheme="minorHAnsi"/>
          <w:sz w:val="24"/>
          <w:szCs w:val="24"/>
        </w:rPr>
        <w:t>z</w:t>
      </w:r>
      <w:r w:rsidRPr="00C85C94">
        <w:rPr>
          <w:rFonts w:asciiTheme="minorHAnsi" w:hAnsiTheme="minorHAnsi" w:cstheme="minorHAnsi"/>
          <w:sz w:val="24"/>
          <w:szCs w:val="24"/>
        </w:rPr>
        <w:t xml:space="preserve">amawiającym a </w:t>
      </w:r>
      <w:r w:rsidR="00A72BEE" w:rsidRPr="00C85C94">
        <w:rPr>
          <w:rFonts w:asciiTheme="minorHAnsi" w:hAnsiTheme="minorHAnsi" w:cstheme="minorHAnsi"/>
          <w:sz w:val="24"/>
          <w:szCs w:val="24"/>
        </w:rPr>
        <w:t>w</w:t>
      </w:r>
      <w:r w:rsidRPr="00C85C94">
        <w:rPr>
          <w:rFonts w:asciiTheme="minorHAnsi" w:hAnsiTheme="minorHAnsi" w:cstheme="minorHAnsi"/>
          <w:sz w:val="24"/>
          <w:szCs w:val="24"/>
        </w:rPr>
        <w:t xml:space="preserve">ykonawcą będą prowadzone wyłącznie w złotych polskich.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p>
    <w:p w:rsidR="00EF3638" w:rsidRPr="00C85C94" w:rsidRDefault="00EF3638"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lastRenderedPageBreak/>
        <w:t xml:space="preserve">§ 33. Informacje dotyczące zwrotu kosztów udziału w postępowaniu, jeżeli </w:t>
      </w:r>
      <w:r w:rsidR="00341FD1" w:rsidRPr="00C85C94">
        <w:rPr>
          <w:rFonts w:asciiTheme="minorHAnsi" w:hAnsiTheme="minorHAnsi" w:cstheme="minorHAnsi"/>
          <w:b/>
          <w:sz w:val="24"/>
          <w:szCs w:val="24"/>
        </w:rPr>
        <w:t>z</w:t>
      </w:r>
      <w:r w:rsidRPr="00C85C94">
        <w:rPr>
          <w:rFonts w:asciiTheme="minorHAnsi" w:hAnsiTheme="minorHAnsi" w:cstheme="minorHAnsi"/>
          <w:b/>
          <w:sz w:val="24"/>
          <w:szCs w:val="24"/>
        </w:rPr>
        <w:t xml:space="preserve">amawiający przewiduje ich zwrot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Zamawiający nie przewiduje zwrotu kosztów udziału w postępowaniu</w:t>
      </w:r>
      <w:r w:rsidR="009D01E6" w:rsidRPr="00C85C94">
        <w:rPr>
          <w:rFonts w:asciiTheme="minorHAnsi" w:hAnsiTheme="minorHAnsi" w:cstheme="minorHAnsi"/>
          <w:sz w:val="24"/>
          <w:szCs w:val="24"/>
        </w:rPr>
        <w:t>,</w:t>
      </w:r>
      <w:r w:rsidRPr="00C85C94">
        <w:rPr>
          <w:rFonts w:asciiTheme="minorHAnsi" w:hAnsiTheme="minorHAnsi" w:cstheme="minorHAnsi"/>
          <w:sz w:val="24"/>
          <w:szCs w:val="24"/>
        </w:rPr>
        <w:t xml:space="preserve"> wszelkie koszty przygotowania oferty i udziału w postępowaniu obciążają </w:t>
      </w:r>
      <w:r w:rsidR="00A72BEE" w:rsidRPr="00C85C94">
        <w:rPr>
          <w:rFonts w:asciiTheme="minorHAnsi" w:hAnsiTheme="minorHAnsi" w:cstheme="minorHAnsi"/>
          <w:sz w:val="24"/>
          <w:szCs w:val="24"/>
        </w:rPr>
        <w:t>w</w:t>
      </w:r>
      <w:r w:rsidRPr="00C85C94">
        <w:rPr>
          <w:rFonts w:asciiTheme="minorHAnsi" w:hAnsiTheme="minorHAnsi" w:cstheme="minorHAnsi"/>
          <w:sz w:val="24"/>
          <w:szCs w:val="24"/>
        </w:rPr>
        <w:t xml:space="preserve">ykonawcę.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p>
    <w:p w:rsidR="00EF3638" w:rsidRPr="00C85C94" w:rsidRDefault="00EF3638"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xml:space="preserve">§ 34. Informacje o obowiązku osobistego wykonania przez wykonawcę kluczowych zadań, jeżeli zamawiający dokonuje takiego zastrzeżenia zgodnie z art. 60 i art. 121 </w:t>
      </w:r>
      <w:proofErr w:type="spellStart"/>
      <w:r w:rsidRPr="00C85C94">
        <w:rPr>
          <w:rFonts w:asciiTheme="minorHAnsi" w:hAnsiTheme="minorHAnsi" w:cstheme="minorHAnsi"/>
          <w:b/>
          <w:sz w:val="24"/>
          <w:szCs w:val="24"/>
        </w:rPr>
        <w:t>uPzp</w:t>
      </w:r>
      <w:proofErr w:type="spellEnd"/>
    </w:p>
    <w:p w:rsidR="00EF3638" w:rsidRPr="00C85C94" w:rsidRDefault="00C436A9"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Zamawiający nie zastrzega obowiązku osobistego wykonania kluczowych zadań związanych z realizacją zamówienia przez wykonawcę lub poszczególnych wykonawców wspólnie ubiegających się o udzielenie zamówienia</w:t>
      </w:r>
      <w:r w:rsidR="00EF3638" w:rsidRPr="00C85C94">
        <w:rPr>
          <w:rFonts w:asciiTheme="minorHAnsi" w:hAnsiTheme="minorHAnsi" w:cstheme="minorHAnsi"/>
          <w:sz w:val="24"/>
          <w:szCs w:val="24"/>
        </w:rPr>
        <w:t xml:space="preserve">. </w:t>
      </w:r>
    </w:p>
    <w:p w:rsidR="00CF1C6F" w:rsidRPr="00C85C94" w:rsidRDefault="00CF1C6F" w:rsidP="0061734F">
      <w:pPr>
        <w:pStyle w:val="Akapitzlist"/>
        <w:spacing w:after="0" w:line="240" w:lineRule="auto"/>
        <w:ind w:left="0"/>
        <w:jc w:val="both"/>
        <w:rPr>
          <w:rFonts w:asciiTheme="minorHAnsi" w:hAnsiTheme="minorHAnsi" w:cstheme="minorHAnsi"/>
          <w:sz w:val="24"/>
          <w:szCs w:val="24"/>
        </w:rPr>
      </w:pPr>
    </w:p>
    <w:p w:rsidR="00EF3638" w:rsidRPr="00C85C94" w:rsidRDefault="00EF3638"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xml:space="preserve">§ 35. Maksymalna liczba wykonawców, z którymi zamawiający zawrze umowę ramową, jeżeli zamawiający przewiduje zawarcie umowy ramowej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Zamawiający nie przewiduje zawarcia umowy ramowej.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p>
    <w:p w:rsidR="00EF3638" w:rsidRPr="00C85C94" w:rsidRDefault="00EF3638"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xml:space="preserve">§ 36. Informacja o przewidywanym wyborze najkorzystniejszej oferty z zastosowaniem aukcji elektronicznej wraz z informacjami, o których mowa w art. 230 </w:t>
      </w:r>
      <w:proofErr w:type="spellStart"/>
      <w:r w:rsidRPr="00C85C94">
        <w:rPr>
          <w:rFonts w:asciiTheme="minorHAnsi" w:hAnsiTheme="minorHAnsi" w:cstheme="minorHAnsi"/>
          <w:b/>
          <w:sz w:val="24"/>
          <w:szCs w:val="24"/>
        </w:rPr>
        <w:t>uPzp</w:t>
      </w:r>
      <w:proofErr w:type="spellEnd"/>
      <w:r w:rsidRPr="00C85C94">
        <w:rPr>
          <w:rFonts w:asciiTheme="minorHAnsi" w:hAnsiTheme="minorHAnsi" w:cstheme="minorHAnsi"/>
          <w:b/>
          <w:sz w:val="24"/>
          <w:szCs w:val="24"/>
        </w:rPr>
        <w:t xml:space="preserve">, jeżeli zamawiający przewiduje aukcję elektroniczną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Zamawiający nie przewiduje przeprowadzenia aukcji elektronicznej na podstawie art. 227 </w:t>
      </w:r>
      <w:proofErr w:type="spellStart"/>
      <w:r w:rsidRPr="00C85C94">
        <w:rPr>
          <w:rFonts w:asciiTheme="minorHAnsi" w:hAnsiTheme="minorHAnsi" w:cstheme="minorHAnsi"/>
          <w:sz w:val="24"/>
          <w:szCs w:val="24"/>
        </w:rPr>
        <w:t>uPzp</w:t>
      </w:r>
      <w:proofErr w:type="spellEnd"/>
      <w:r w:rsidRPr="00C85C94">
        <w:rPr>
          <w:rFonts w:asciiTheme="minorHAnsi" w:hAnsiTheme="minorHAnsi" w:cstheme="minorHAnsi"/>
          <w:sz w:val="24"/>
          <w:szCs w:val="24"/>
        </w:rPr>
        <w:t xml:space="preserve">. </w:t>
      </w:r>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p>
    <w:p w:rsidR="00EF3638" w:rsidRPr="00C85C94" w:rsidRDefault="00EF3638"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xml:space="preserve">§ 37. Wymóg lub możliwość złożenia ofert w postaci katalogów elektronicznych lub dołączenia katalogów elektronicznych do oferty, w sytuacji określonej w art. 93 </w:t>
      </w:r>
      <w:proofErr w:type="spellStart"/>
      <w:r w:rsidRPr="00C85C94">
        <w:rPr>
          <w:rFonts w:asciiTheme="minorHAnsi" w:hAnsiTheme="minorHAnsi" w:cstheme="minorHAnsi"/>
          <w:b/>
          <w:sz w:val="24"/>
          <w:szCs w:val="24"/>
        </w:rPr>
        <w:t>uPzp</w:t>
      </w:r>
      <w:proofErr w:type="spellEnd"/>
    </w:p>
    <w:p w:rsidR="00EF3638" w:rsidRPr="00C85C94" w:rsidRDefault="00EF3638"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Zamawiający nie przewiduje możliwości złożenia oferty w postaci katalogów elektronicznych lub dołączenia katalogów elektronicznych do oferty.</w:t>
      </w:r>
    </w:p>
    <w:p w:rsidR="00FC0B50" w:rsidRPr="00C85C94" w:rsidRDefault="00FC0B50" w:rsidP="0061734F">
      <w:pPr>
        <w:pStyle w:val="Akapitzlist"/>
        <w:spacing w:after="0" w:line="240" w:lineRule="auto"/>
        <w:ind w:left="0"/>
        <w:jc w:val="both"/>
        <w:rPr>
          <w:rFonts w:asciiTheme="minorHAnsi" w:hAnsiTheme="minorHAnsi" w:cstheme="minorHAnsi"/>
          <w:sz w:val="24"/>
          <w:szCs w:val="24"/>
        </w:rPr>
      </w:pPr>
    </w:p>
    <w:p w:rsidR="00FC0B50" w:rsidRPr="00C85C94" w:rsidRDefault="00FC0B50"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xml:space="preserve">§ 38. Informacje dotyczące zabezpieczenia należytego wykonania umowy, jeżeli zamawiający przewiduje obowiązek jego wniesienia </w:t>
      </w:r>
    </w:p>
    <w:p w:rsidR="00FC0B50" w:rsidRPr="00C85C94" w:rsidRDefault="00FC0B50" w:rsidP="0061734F">
      <w:pPr>
        <w:pStyle w:val="Akapitzlist"/>
        <w:spacing w:after="0" w:line="240" w:lineRule="auto"/>
        <w:ind w:left="0"/>
        <w:jc w:val="both"/>
        <w:rPr>
          <w:rFonts w:asciiTheme="minorHAnsi" w:hAnsiTheme="minorHAnsi" w:cstheme="minorHAnsi"/>
          <w:sz w:val="24"/>
          <w:szCs w:val="24"/>
        </w:rPr>
      </w:pPr>
      <w:r w:rsidRPr="00C85C94">
        <w:rPr>
          <w:rFonts w:asciiTheme="minorHAnsi" w:hAnsiTheme="minorHAnsi" w:cstheme="minorHAnsi"/>
          <w:sz w:val="24"/>
          <w:szCs w:val="24"/>
        </w:rPr>
        <w:t xml:space="preserve">Zamawiający nie będzie żądał zabezpieczenia należytego wykonania umowy. </w:t>
      </w:r>
    </w:p>
    <w:p w:rsidR="00FC0B50" w:rsidRPr="00C85C94" w:rsidRDefault="00FC0B50" w:rsidP="0061734F">
      <w:pPr>
        <w:pStyle w:val="Akapitzlist"/>
        <w:spacing w:after="0" w:line="240" w:lineRule="auto"/>
        <w:ind w:left="0"/>
        <w:jc w:val="both"/>
        <w:rPr>
          <w:rFonts w:asciiTheme="minorHAnsi" w:hAnsiTheme="minorHAnsi" w:cstheme="minorHAnsi"/>
          <w:sz w:val="24"/>
          <w:szCs w:val="24"/>
        </w:rPr>
      </w:pPr>
    </w:p>
    <w:p w:rsidR="00FC0B50" w:rsidRPr="00C85C94" w:rsidRDefault="00FC0B50" w:rsidP="0061734F">
      <w:pPr>
        <w:pStyle w:val="Akapitzlist"/>
        <w:spacing w:after="0" w:line="240" w:lineRule="auto"/>
        <w:ind w:left="0"/>
        <w:jc w:val="both"/>
        <w:rPr>
          <w:rFonts w:asciiTheme="minorHAnsi" w:hAnsiTheme="minorHAnsi" w:cstheme="minorHAnsi"/>
          <w:b/>
          <w:sz w:val="24"/>
          <w:szCs w:val="24"/>
        </w:rPr>
      </w:pPr>
      <w:r w:rsidRPr="00C85C94">
        <w:rPr>
          <w:rFonts w:asciiTheme="minorHAnsi" w:hAnsiTheme="minorHAnsi" w:cstheme="minorHAnsi"/>
          <w:b/>
          <w:sz w:val="24"/>
          <w:szCs w:val="24"/>
        </w:rPr>
        <w:t>§ 39. 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5B47DF" w:rsidRPr="00C85C94" w:rsidRDefault="005B47DF" w:rsidP="0061734F">
      <w:pPr>
        <w:pStyle w:val="Akapitzlist"/>
        <w:spacing w:after="0" w:line="240" w:lineRule="auto"/>
        <w:ind w:left="0"/>
        <w:jc w:val="both"/>
        <w:rPr>
          <w:rFonts w:asciiTheme="minorHAnsi" w:hAnsiTheme="minorHAnsi" w:cstheme="minorHAnsi"/>
          <w:b/>
          <w:sz w:val="24"/>
          <w:szCs w:val="24"/>
        </w:rPr>
      </w:pPr>
    </w:p>
    <w:tbl>
      <w:tblPr>
        <w:tblStyle w:val="Tabela-Siatka"/>
        <w:tblW w:w="9072" w:type="dxa"/>
        <w:tblInd w:w="-5" w:type="dxa"/>
        <w:tblLook w:val="04A0" w:firstRow="1" w:lastRow="0" w:firstColumn="1" w:lastColumn="0" w:noHBand="0" w:noVBand="1"/>
      </w:tblPr>
      <w:tblGrid>
        <w:gridCol w:w="2694"/>
        <w:gridCol w:w="6378"/>
      </w:tblGrid>
      <w:tr w:rsidR="007364F9" w:rsidRPr="00C85C94" w:rsidTr="00996A6B">
        <w:tc>
          <w:tcPr>
            <w:tcW w:w="9072" w:type="dxa"/>
            <w:gridSpan w:val="2"/>
            <w:shd w:val="clear" w:color="auto" w:fill="EDEDED" w:themeFill="accent3" w:themeFillTint="33"/>
          </w:tcPr>
          <w:p w:rsidR="00996A6B" w:rsidRPr="00C85C94" w:rsidRDefault="00996A6B" w:rsidP="0061734F">
            <w:pPr>
              <w:jc w:val="both"/>
              <w:rPr>
                <w:rFonts w:asciiTheme="minorHAnsi" w:hAnsiTheme="minorHAnsi" w:cstheme="minorHAnsi"/>
              </w:rPr>
            </w:pPr>
            <w:r w:rsidRPr="00C85C94">
              <w:rPr>
                <w:rFonts w:asciiTheme="minorHAnsi" w:hAnsiTheme="minorHAnsi"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7364F9" w:rsidRPr="00C85C94" w:rsidTr="00996A6B">
        <w:tc>
          <w:tcPr>
            <w:tcW w:w="2694" w:type="dxa"/>
            <w:shd w:val="clear" w:color="auto" w:fill="EDEDED" w:themeFill="accent3" w:themeFillTint="33"/>
            <w:vAlign w:val="center"/>
          </w:tcPr>
          <w:p w:rsidR="00996A6B" w:rsidRPr="00C85C94" w:rsidRDefault="00996A6B" w:rsidP="0061734F">
            <w:pPr>
              <w:rPr>
                <w:rFonts w:asciiTheme="minorHAnsi" w:hAnsiTheme="minorHAnsi" w:cstheme="minorHAnsi"/>
                <w:b/>
              </w:rPr>
            </w:pPr>
            <w:r w:rsidRPr="00C85C94">
              <w:rPr>
                <w:rFonts w:asciiTheme="minorHAnsi" w:hAnsiTheme="minorHAnsi" w:cstheme="minorHAnsi"/>
                <w:b/>
              </w:rPr>
              <w:t>Administrator Danych Osobowych</w:t>
            </w:r>
          </w:p>
        </w:tc>
        <w:tc>
          <w:tcPr>
            <w:tcW w:w="6378" w:type="dxa"/>
            <w:shd w:val="clear" w:color="auto" w:fill="auto"/>
            <w:vAlign w:val="center"/>
          </w:tcPr>
          <w:p w:rsidR="00996A6B" w:rsidRPr="00C85C94" w:rsidRDefault="00996A6B" w:rsidP="0061734F">
            <w:pPr>
              <w:rPr>
                <w:rFonts w:asciiTheme="minorHAnsi" w:hAnsiTheme="minorHAnsi" w:cstheme="minorHAnsi"/>
              </w:rPr>
            </w:pPr>
            <w:r w:rsidRPr="00C85C94">
              <w:rPr>
                <w:rFonts w:asciiTheme="minorHAnsi" w:hAnsiTheme="minorHAnsi" w:cstheme="minorHAnsi"/>
              </w:rPr>
              <w:t xml:space="preserve">Administratorem Pani/Pana danych osobowych jest Wojewódzki Urząd Pracy w Warszawie (dalej „WUP”) ul. Młynarska 16, 01-205 Warszawa, z którym można się skontaktować poprzez adres mailowy: </w:t>
            </w:r>
            <w:hyperlink r:id="rId16" w:history="1">
              <w:r w:rsidRPr="00C85C94">
                <w:rPr>
                  <w:rStyle w:val="Hipercze"/>
                  <w:rFonts w:asciiTheme="minorHAnsi" w:hAnsiTheme="minorHAnsi" w:cstheme="minorHAnsi"/>
                  <w:color w:val="auto"/>
                </w:rPr>
                <w:t>wup@wup.mazowsze.pl</w:t>
              </w:r>
            </w:hyperlink>
            <w:r w:rsidRPr="00C85C94">
              <w:rPr>
                <w:rFonts w:asciiTheme="minorHAnsi" w:hAnsiTheme="minorHAnsi" w:cstheme="minorHAnsi"/>
              </w:rPr>
              <w:t>, telefonicznie (22) 578 44 00 lub pisemnie na w/w adres siedziby administratora.</w:t>
            </w:r>
          </w:p>
        </w:tc>
      </w:tr>
      <w:tr w:rsidR="007364F9" w:rsidRPr="00C85C94" w:rsidTr="00996A6B">
        <w:tc>
          <w:tcPr>
            <w:tcW w:w="2694" w:type="dxa"/>
            <w:shd w:val="clear" w:color="auto" w:fill="EDEDED" w:themeFill="accent3" w:themeFillTint="33"/>
            <w:vAlign w:val="center"/>
          </w:tcPr>
          <w:p w:rsidR="00996A6B" w:rsidRPr="00C85C94" w:rsidRDefault="00996A6B" w:rsidP="0061734F">
            <w:pPr>
              <w:rPr>
                <w:rFonts w:asciiTheme="minorHAnsi" w:hAnsiTheme="minorHAnsi" w:cstheme="minorHAnsi"/>
                <w:b/>
              </w:rPr>
            </w:pPr>
            <w:r w:rsidRPr="00C85C94">
              <w:rPr>
                <w:rFonts w:asciiTheme="minorHAnsi" w:hAnsiTheme="minorHAnsi" w:cstheme="minorHAnsi"/>
                <w:b/>
              </w:rPr>
              <w:t>Inspektor Ochrony Danych</w:t>
            </w:r>
          </w:p>
        </w:tc>
        <w:tc>
          <w:tcPr>
            <w:tcW w:w="6378" w:type="dxa"/>
            <w:shd w:val="clear" w:color="auto" w:fill="auto"/>
            <w:vAlign w:val="center"/>
          </w:tcPr>
          <w:p w:rsidR="00996A6B" w:rsidRPr="00C85C94" w:rsidRDefault="00996A6B" w:rsidP="0061734F">
            <w:pPr>
              <w:rPr>
                <w:rFonts w:asciiTheme="minorHAnsi" w:hAnsiTheme="minorHAnsi" w:cstheme="minorHAnsi"/>
                <w:u w:val="single"/>
              </w:rPr>
            </w:pPr>
            <w:r w:rsidRPr="00C85C94">
              <w:rPr>
                <w:rFonts w:asciiTheme="minorHAnsi" w:hAnsiTheme="minorHAnsi" w:cstheme="minorHAnsi"/>
              </w:rPr>
              <w:t xml:space="preserve">We wszystkich sprawach dotyczących przetwarzania danych osobowych oraz korzystania z praw związanych z </w:t>
            </w:r>
            <w:r w:rsidRPr="00C85C94">
              <w:rPr>
                <w:rFonts w:asciiTheme="minorHAnsi" w:hAnsiTheme="minorHAnsi" w:cstheme="minorHAnsi"/>
              </w:rPr>
              <w:lastRenderedPageBreak/>
              <w:t xml:space="preserve">przetwarzaniem danych może się Pani/Pan skontaktować poprzez adres mailowy: </w:t>
            </w:r>
            <w:hyperlink r:id="rId17" w:history="1">
              <w:r w:rsidRPr="00C85C94">
                <w:rPr>
                  <w:rStyle w:val="Hipercze"/>
                  <w:rFonts w:asciiTheme="minorHAnsi" w:hAnsiTheme="minorHAnsi" w:cstheme="minorHAnsi"/>
                  <w:color w:val="auto"/>
                </w:rPr>
                <w:t>iod@wup.mazowsze.pl</w:t>
              </w:r>
            </w:hyperlink>
          </w:p>
        </w:tc>
      </w:tr>
      <w:tr w:rsidR="007364F9" w:rsidRPr="00C85C94" w:rsidTr="00996A6B">
        <w:tc>
          <w:tcPr>
            <w:tcW w:w="2694" w:type="dxa"/>
            <w:shd w:val="clear" w:color="auto" w:fill="EDEDED" w:themeFill="accent3" w:themeFillTint="33"/>
            <w:vAlign w:val="center"/>
          </w:tcPr>
          <w:p w:rsidR="00996A6B" w:rsidRPr="00C85C94" w:rsidRDefault="00996A6B" w:rsidP="0061734F">
            <w:pPr>
              <w:rPr>
                <w:rFonts w:asciiTheme="minorHAnsi" w:hAnsiTheme="minorHAnsi" w:cstheme="minorHAnsi"/>
                <w:b/>
              </w:rPr>
            </w:pPr>
            <w:r w:rsidRPr="00C85C94">
              <w:rPr>
                <w:rFonts w:asciiTheme="minorHAnsi" w:hAnsiTheme="minorHAnsi" w:cstheme="minorHAnsi"/>
                <w:b/>
              </w:rPr>
              <w:lastRenderedPageBreak/>
              <w:t>Cel i podstawa prawna przetwarzania danych osobowych</w:t>
            </w:r>
          </w:p>
        </w:tc>
        <w:tc>
          <w:tcPr>
            <w:tcW w:w="6378" w:type="dxa"/>
            <w:shd w:val="clear" w:color="auto" w:fill="auto"/>
            <w:vAlign w:val="center"/>
          </w:tcPr>
          <w:p w:rsidR="00996A6B" w:rsidRPr="00C85C94" w:rsidRDefault="00996A6B" w:rsidP="0061734F">
            <w:pPr>
              <w:rPr>
                <w:rFonts w:asciiTheme="minorHAnsi" w:hAnsiTheme="minorHAnsi" w:cstheme="minorHAnsi"/>
              </w:rPr>
            </w:pPr>
            <w:r w:rsidRPr="00C85C94">
              <w:rPr>
                <w:rFonts w:asciiTheme="minorHAnsi" w:hAnsiTheme="minorHAnsi" w:cstheme="minorHAnsi"/>
              </w:rPr>
              <w:t>Pani/Pana dane osobowe przetwarzane będą w celu:</w:t>
            </w:r>
          </w:p>
          <w:p w:rsidR="00996A6B" w:rsidRPr="00C85C94" w:rsidRDefault="00996A6B" w:rsidP="0061734F">
            <w:pPr>
              <w:pStyle w:val="Akapitzlist"/>
              <w:numPr>
                <w:ilvl w:val="0"/>
                <w:numId w:val="4"/>
              </w:numPr>
              <w:spacing w:after="0" w:line="240" w:lineRule="auto"/>
              <w:ind w:left="316" w:hanging="316"/>
              <w:contextualSpacing w:val="0"/>
              <w:rPr>
                <w:rFonts w:asciiTheme="minorHAnsi" w:hAnsiTheme="minorHAnsi" w:cstheme="minorHAnsi"/>
                <w:sz w:val="24"/>
                <w:szCs w:val="24"/>
              </w:rPr>
            </w:pPr>
            <w:r w:rsidRPr="00C85C94">
              <w:rPr>
                <w:rFonts w:asciiTheme="minorHAnsi" w:hAnsiTheme="minorHAnsi" w:cstheme="minorHAnsi"/>
                <w:sz w:val="24"/>
                <w:szCs w:val="24"/>
              </w:rPr>
              <w:t xml:space="preserve">udziału w postępowaniu o udzielenie zamówienia publicznego prowadzonego w trybie </w:t>
            </w:r>
            <w:r w:rsidR="00EB2FE6" w:rsidRPr="00C85C94">
              <w:rPr>
                <w:rFonts w:asciiTheme="minorHAnsi" w:hAnsiTheme="minorHAnsi" w:cstheme="minorHAnsi"/>
                <w:sz w:val="24"/>
                <w:szCs w:val="24"/>
              </w:rPr>
              <w:t>podstawowym;</w:t>
            </w:r>
          </w:p>
          <w:p w:rsidR="00996A6B" w:rsidRPr="00C85C94" w:rsidRDefault="00996A6B" w:rsidP="0061734F">
            <w:pPr>
              <w:pStyle w:val="Akapitzlist"/>
              <w:numPr>
                <w:ilvl w:val="0"/>
                <w:numId w:val="4"/>
              </w:numPr>
              <w:spacing w:after="0" w:line="240" w:lineRule="auto"/>
              <w:ind w:left="318" w:hanging="318"/>
              <w:contextualSpacing w:val="0"/>
              <w:rPr>
                <w:rFonts w:asciiTheme="minorHAnsi" w:hAnsiTheme="minorHAnsi" w:cstheme="minorHAnsi"/>
                <w:sz w:val="24"/>
                <w:szCs w:val="24"/>
              </w:rPr>
            </w:pPr>
            <w:r w:rsidRPr="00C85C94">
              <w:rPr>
                <w:rFonts w:asciiTheme="minorHAnsi" w:hAnsiTheme="minorHAnsi" w:cstheme="minorHAnsi"/>
                <w:sz w:val="24"/>
                <w:szCs w:val="24"/>
              </w:rPr>
              <w:t xml:space="preserve">zawarcia, wykonania i rozliczenia wykonania umowy w przypadku wybrania Pani/Pana oferty jako </w:t>
            </w:r>
            <w:r w:rsidR="00A72BEE" w:rsidRPr="00C85C94">
              <w:rPr>
                <w:rFonts w:asciiTheme="minorHAnsi" w:hAnsiTheme="minorHAnsi" w:cstheme="minorHAnsi"/>
                <w:sz w:val="24"/>
                <w:szCs w:val="24"/>
              </w:rPr>
              <w:t>w</w:t>
            </w:r>
            <w:r w:rsidRPr="00C85C94">
              <w:rPr>
                <w:rFonts w:asciiTheme="minorHAnsi" w:hAnsiTheme="minorHAnsi" w:cstheme="minorHAnsi"/>
                <w:sz w:val="24"/>
                <w:szCs w:val="24"/>
              </w:rPr>
              <w:t xml:space="preserve">ykonawcy zamówienia publicznego. </w:t>
            </w:r>
          </w:p>
          <w:p w:rsidR="00996A6B" w:rsidRPr="00C85C94" w:rsidRDefault="00996A6B" w:rsidP="0061734F">
            <w:pPr>
              <w:jc w:val="both"/>
              <w:rPr>
                <w:rFonts w:asciiTheme="minorHAnsi" w:hAnsiTheme="minorHAnsi" w:cstheme="minorHAnsi"/>
              </w:rPr>
            </w:pPr>
            <w:r w:rsidRPr="00C85C94">
              <w:rPr>
                <w:rFonts w:asciiTheme="minorHAnsi" w:hAnsiTheme="minorHAnsi" w:cstheme="minorHAnsi"/>
              </w:rPr>
              <w:t>Podstawami prawnych przetwarzania Pani/Pana danych osobowych są:</w:t>
            </w:r>
          </w:p>
          <w:p w:rsidR="00996A6B" w:rsidRPr="00C85C94" w:rsidRDefault="00996A6B" w:rsidP="0061734F">
            <w:pPr>
              <w:pStyle w:val="Akapitzlist"/>
              <w:numPr>
                <w:ilvl w:val="0"/>
                <w:numId w:val="5"/>
              </w:numPr>
              <w:spacing w:after="0" w:line="240" w:lineRule="auto"/>
              <w:ind w:left="318" w:hanging="318"/>
              <w:jc w:val="both"/>
              <w:rPr>
                <w:rFonts w:asciiTheme="minorHAnsi" w:hAnsiTheme="minorHAnsi" w:cstheme="minorHAnsi"/>
                <w:sz w:val="24"/>
                <w:szCs w:val="24"/>
              </w:rPr>
            </w:pPr>
            <w:r w:rsidRPr="00C85C94">
              <w:rPr>
                <w:rFonts w:asciiTheme="minorHAnsi" w:hAnsiTheme="minorHAnsi" w:cstheme="minorHAnsi"/>
                <w:sz w:val="24"/>
                <w:szCs w:val="24"/>
              </w:rPr>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C85C94">
              <w:rPr>
                <w:rFonts w:asciiTheme="minorHAnsi" w:hAnsiTheme="minorHAnsi" w:cstheme="minorHAnsi"/>
                <w:sz w:val="24"/>
                <w:szCs w:val="24"/>
              </w:rPr>
              <w:t>uPzp</w:t>
            </w:r>
            <w:proofErr w:type="spellEnd"/>
            <w:r w:rsidRPr="00C85C94">
              <w:rPr>
                <w:rFonts w:asciiTheme="minorHAnsi" w:hAnsiTheme="minorHAnsi" w:cstheme="minorHAnsi"/>
                <w:sz w:val="24"/>
                <w:szCs w:val="24"/>
              </w:rPr>
              <w:t>”,</w:t>
            </w:r>
          </w:p>
          <w:p w:rsidR="00996A6B" w:rsidRPr="00C85C94" w:rsidRDefault="00996A6B" w:rsidP="0061734F">
            <w:pPr>
              <w:pStyle w:val="Akapitzlist"/>
              <w:numPr>
                <w:ilvl w:val="0"/>
                <w:numId w:val="5"/>
              </w:numPr>
              <w:spacing w:after="0" w:line="240" w:lineRule="auto"/>
              <w:ind w:left="318" w:hanging="318"/>
              <w:contextualSpacing w:val="0"/>
              <w:jc w:val="both"/>
              <w:rPr>
                <w:rFonts w:asciiTheme="minorHAnsi" w:hAnsiTheme="minorHAnsi" w:cstheme="minorHAnsi"/>
                <w:sz w:val="24"/>
                <w:szCs w:val="24"/>
              </w:rPr>
            </w:pPr>
            <w:r w:rsidRPr="00C85C94">
              <w:rPr>
                <w:rFonts w:asciiTheme="minorHAnsi" w:hAnsiTheme="minorHAnsi" w:cstheme="minorHAnsi"/>
                <w:sz w:val="24"/>
                <w:szCs w:val="24"/>
              </w:rPr>
              <w:t>art. 6 ust. 1 lit. b RODO, tj. przetwarzanie danych osobowych jest niezbędne do wykonania umowy lub podjęcia działań przed jej zawarciem.</w:t>
            </w:r>
          </w:p>
        </w:tc>
      </w:tr>
      <w:tr w:rsidR="007364F9" w:rsidRPr="00C85C94" w:rsidTr="00996A6B">
        <w:tc>
          <w:tcPr>
            <w:tcW w:w="2694" w:type="dxa"/>
            <w:shd w:val="clear" w:color="auto" w:fill="EDEDED" w:themeFill="accent3" w:themeFillTint="33"/>
            <w:vAlign w:val="center"/>
          </w:tcPr>
          <w:p w:rsidR="00996A6B" w:rsidRPr="00C85C94" w:rsidRDefault="00996A6B" w:rsidP="0061734F">
            <w:pPr>
              <w:rPr>
                <w:rFonts w:asciiTheme="minorHAnsi" w:hAnsiTheme="minorHAnsi" w:cstheme="minorHAnsi"/>
                <w:b/>
              </w:rPr>
            </w:pPr>
            <w:r w:rsidRPr="00C85C94">
              <w:rPr>
                <w:rFonts w:asciiTheme="minorHAnsi" w:hAnsiTheme="minorHAnsi" w:cstheme="minorHAnsi"/>
                <w:b/>
              </w:rPr>
              <w:t>Okres przechowywania danych osobowych</w:t>
            </w:r>
          </w:p>
        </w:tc>
        <w:tc>
          <w:tcPr>
            <w:tcW w:w="6378" w:type="dxa"/>
            <w:shd w:val="clear" w:color="auto" w:fill="auto"/>
            <w:vAlign w:val="center"/>
          </w:tcPr>
          <w:p w:rsidR="00996A6B" w:rsidRPr="00C85C94" w:rsidRDefault="00996A6B" w:rsidP="0061734F">
            <w:pPr>
              <w:rPr>
                <w:rFonts w:asciiTheme="minorHAnsi" w:hAnsiTheme="minorHAnsi" w:cstheme="minorHAnsi"/>
              </w:rPr>
            </w:pPr>
            <w:r w:rsidRPr="00C85C94">
              <w:rPr>
                <w:rFonts w:asciiTheme="minorHAnsi" w:hAnsiTheme="minorHAnsi" w:cstheme="minorHAnsi"/>
              </w:rPr>
              <w:t xml:space="preserve">Pani/Pana dane osobowe będą przechowywane, zgodnie z art. 78 ust. 1 </w:t>
            </w:r>
            <w:proofErr w:type="spellStart"/>
            <w:r w:rsidRPr="00C85C94">
              <w:rPr>
                <w:rFonts w:asciiTheme="minorHAnsi" w:hAnsiTheme="minorHAnsi" w:cstheme="minorHAnsi"/>
              </w:rPr>
              <w:t>uPzp</w:t>
            </w:r>
            <w:proofErr w:type="spellEnd"/>
            <w:r w:rsidRPr="00C85C94">
              <w:rPr>
                <w:rFonts w:asciiTheme="minorHAnsi" w:hAnsiTheme="minorHAnsi" w:cstheme="minorHAnsi"/>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7364F9" w:rsidRPr="00C85C94" w:rsidTr="00996A6B">
        <w:tc>
          <w:tcPr>
            <w:tcW w:w="2694" w:type="dxa"/>
            <w:shd w:val="clear" w:color="auto" w:fill="EDEDED" w:themeFill="accent3" w:themeFillTint="33"/>
            <w:vAlign w:val="center"/>
          </w:tcPr>
          <w:p w:rsidR="00996A6B" w:rsidRPr="00C85C94" w:rsidRDefault="00996A6B" w:rsidP="0061734F">
            <w:pPr>
              <w:rPr>
                <w:rFonts w:asciiTheme="minorHAnsi" w:hAnsiTheme="minorHAnsi" w:cstheme="minorHAnsi"/>
                <w:b/>
              </w:rPr>
            </w:pPr>
            <w:r w:rsidRPr="00C85C94">
              <w:rPr>
                <w:rFonts w:asciiTheme="minorHAnsi" w:hAnsiTheme="minorHAnsi" w:cstheme="minorHAnsi"/>
                <w:b/>
              </w:rPr>
              <w:t>Odbiorcy danych osobowych</w:t>
            </w:r>
          </w:p>
        </w:tc>
        <w:tc>
          <w:tcPr>
            <w:tcW w:w="6378" w:type="dxa"/>
            <w:shd w:val="clear" w:color="auto" w:fill="auto"/>
            <w:vAlign w:val="center"/>
          </w:tcPr>
          <w:p w:rsidR="00996A6B" w:rsidRPr="00C85C94" w:rsidRDefault="00996A6B" w:rsidP="0061734F">
            <w:pPr>
              <w:jc w:val="both"/>
              <w:rPr>
                <w:rFonts w:asciiTheme="minorHAnsi" w:hAnsiTheme="minorHAnsi" w:cstheme="minorHAnsi"/>
              </w:rPr>
            </w:pPr>
            <w:r w:rsidRPr="00C85C94">
              <w:rPr>
                <w:rFonts w:asciiTheme="minorHAnsi" w:hAnsiTheme="minorHAnsi" w:cstheme="minorHAnsi"/>
              </w:rPr>
              <w:t xml:space="preserve">Odbiorcami Pani/Pana danych osobowych będą osoby lub podmioty, którym udostępniona zostanie dokumentacja postępowania w oparciu o jawność postępowania (m.in. art. 18, art. 74, art. 118, art. 252 art. 260 </w:t>
            </w:r>
            <w:proofErr w:type="spellStart"/>
            <w:r w:rsidRPr="00C85C94">
              <w:rPr>
                <w:rFonts w:asciiTheme="minorHAnsi" w:hAnsiTheme="minorHAnsi" w:cstheme="minorHAnsi"/>
              </w:rPr>
              <w:t>uPzp</w:t>
            </w:r>
            <w:proofErr w:type="spellEnd"/>
            <w:r w:rsidRPr="00C85C94">
              <w:rPr>
                <w:rFonts w:asciiTheme="minorHAnsi" w:hAnsiTheme="minorHAnsi" w:cstheme="minorHAnsi"/>
              </w:rPr>
              <w:t xml:space="preserve">). </w:t>
            </w:r>
          </w:p>
        </w:tc>
      </w:tr>
      <w:tr w:rsidR="007364F9" w:rsidRPr="00C85C94" w:rsidTr="00996A6B">
        <w:tc>
          <w:tcPr>
            <w:tcW w:w="2694" w:type="dxa"/>
            <w:shd w:val="clear" w:color="auto" w:fill="EDEDED" w:themeFill="accent3" w:themeFillTint="33"/>
            <w:vAlign w:val="center"/>
          </w:tcPr>
          <w:p w:rsidR="00996A6B" w:rsidRPr="00C85C94" w:rsidRDefault="00996A6B" w:rsidP="0061734F">
            <w:pPr>
              <w:rPr>
                <w:rFonts w:asciiTheme="minorHAnsi" w:hAnsiTheme="minorHAnsi" w:cstheme="minorHAnsi"/>
                <w:b/>
              </w:rPr>
            </w:pPr>
            <w:r w:rsidRPr="00C85C94">
              <w:rPr>
                <w:rFonts w:asciiTheme="minorHAnsi" w:hAnsiTheme="minorHAnsi" w:cstheme="minorHAnsi"/>
                <w:b/>
              </w:rPr>
              <w:t>Prawa osób, których dane dotyczą</w:t>
            </w:r>
          </w:p>
        </w:tc>
        <w:tc>
          <w:tcPr>
            <w:tcW w:w="6378" w:type="dxa"/>
            <w:shd w:val="clear" w:color="auto" w:fill="auto"/>
            <w:vAlign w:val="center"/>
          </w:tcPr>
          <w:p w:rsidR="00996A6B" w:rsidRPr="00C85C94" w:rsidRDefault="00996A6B" w:rsidP="0061734F">
            <w:pPr>
              <w:jc w:val="both"/>
              <w:rPr>
                <w:rFonts w:asciiTheme="minorHAnsi" w:hAnsiTheme="minorHAnsi" w:cstheme="minorHAnsi"/>
              </w:rPr>
            </w:pPr>
            <w:r w:rsidRPr="00C85C94">
              <w:rPr>
                <w:rFonts w:asciiTheme="minorHAnsi" w:hAnsiTheme="minorHAnsi" w:cstheme="minorHAnsi"/>
              </w:rPr>
              <w:t>Przysługuje Pani/Panu prawo:</w:t>
            </w:r>
          </w:p>
          <w:p w:rsidR="00996A6B" w:rsidRPr="00C85C94"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C85C94">
              <w:rPr>
                <w:rFonts w:asciiTheme="minorHAnsi" w:hAnsiTheme="minorHAnsi" w:cstheme="minorHAnsi"/>
                <w:sz w:val="24"/>
                <w:szCs w:val="24"/>
              </w:rPr>
              <w:t xml:space="preserve">dostępu do swoich danych osobowych na podstawie art. 15 RODO; </w:t>
            </w:r>
          </w:p>
          <w:p w:rsidR="00996A6B" w:rsidRPr="00C85C94"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C85C94">
              <w:rPr>
                <w:rFonts w:asciiTheme="minorHAnsi" w:hAnsiTheme="minorHAnsi" w:cstheme="minorHAnsi"/>
                <w:sz w:val="24"/>
                <w:szCs w:val="24"/>
              </w:rPr>
              <w:t xml:space="preserve">prawo sprostowania swoich danych osobowych zgodnie z art. 16 RODO; </w:t>
            </w:r>
          </w:p>
          <w:p w:rsidR="00996A6B" w:rsidRPr="00C85C94"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C85C94">
              <w:rPr>
                <w:rFonts w:asciiTheme="minorHAnsi" w:hAnsiTheme="minorHAnsi" w:cstheme="minorHAnsi"/>
                <w:sz w:val="24"/>
                <w:szCs w:val="24"/>
              </w:rPr>
              <w:t>ograniczenia przetwarzania z zastrzeżeniem przypadków, o których mowa w art. 18 ust. 2 RODO;</w:t>
            </w:r>
          </w:p>
          <w:p w:rsidR="00996A6B" w:rsidRPr="00C85C94" w:rsidRDefault="00996A6B" w:rsidP="0061734F">
            <w:pPr>
              <w:pStyle w:val="Akapitzlist"/>
              <w:numPr>
                <w:ilvl w:val="0"/>
                <w:numId w:val="6"/>
              </w:numPr>
              <w:spacing w:after="0" w:line="240" w:lineRule="auto"/>
              <w:ind w:left="318" w:hanging="318"/>
              <w:contextualSpacing w:val="0"/>
              <w:jc w:val="both"/>
              <w:rPr>
                <w:rFonts w:asciiTheme="minorHAnsi" w:hAnsiTheme="minorHAnsi" w:cstheme="minorHAnsi"/>
                <w:sz w:val="24"/>
                <w:szCs w:val="24"/>
              </w:rPr>
            </w:pPr>
            <w:r w:rsidRPr="00C85C94">
              <w:rPr>
                <w:rFonts w:asciiTheme="minorHAnsi" w:hAnsiTheme="minorHAnsi" w:cstheme="minorHAnsi"/>
                <w:sz w:val="24"/>
                <w:szCs w:val="24"/>
              </w:rPr>
              <w:t xml:space="preserve">wniesienia skargi do organu nadzorczego, którym jest Prezes Urzędu Ochrony Danych Osobowych (szczegóły na stronie internetowej </w:t>
            </w:r>
            <w:hyperlink r:id="rId18" w:history="1">
              <w:r w:rsidRPr="00C85C94">
                <w:rPr>
                  <w:rStyle w:val="Hipercze"/>
                  <w:rFonts w:asciiTheme="minorHAnsi" w:hAnsiTheme="minorHAnsi" w:cstheme="minorHAnsi"/>
                  <w:color w:val="auto"/>
                  <w:sz w:val="24"/>
                  <w:szCs w:val="24"/>
                </w:rPr>
                <w:t>https://uodo.gov.pl/</w:t>
              </w:r>
            </w:hyperlink>
            <w:r w:rsidRPr="00C85C94">
              <w:rPr>
                <w:rFonts w:asciiTheme="minorHAnsi" w:hAnsiTheme="minorHAnsi" w:cstheme="minorHAnsi"/>
                <w:sz w:val="24"/>
                <w:szCs w:val="24"/>
              </w:rPr>
              <w:t xml:space="preserve"> ), gdy uzna Pani/Pan, ze przetwarzanie Pani/Pana danych osobowych narusza przepisy RODO.</w:t>
            </w:r>
          </w:p>
          <w:p w:rsidR="00996A6B" w:rsidRPr="00C85C94" w:rsidRDefault="00996A6B" w:rsidP="0061734F">
            <w:pPr>
              <w:jc w:val="both"/>
              <w:rPr>
                <w:rFonts w:asciiTheme="minorHAnsi" w:hAnsiTheme="minorHAnsi" w:cstheme="minorHAnsi"/>
              </w:rPr>
            </w:pPr>
            <w:r w:rsidRPr="00C85C94">
              <w:rPr>
                <w:rFonts w:asciiTheme="minorHAnsi" w:hAnsiTheme="minorHAnsi" w:cstheme="minorHAnsi"/>
              </w:rPr>
              <w:t>Przetwarzanie Pani/Pana danych osobowych nie będzie poddawane profilowaniu lub/i zautomatyzowanemu podejmowaniu decyzji.</w:t>
            </w:r>
          </w:p>
        </w:tc>
      </w:tr>
      <w:tr w:rsidR="007364F9" w:rsidRPr="00C85C94" w:rsidTr="00996A6B">
        <w:trPr>
          <w:trHeight w:val="70"/>
        </w:trPr>
        <w:tc>
          <w:tcPr>
            <w:tcW w:w="2694" w:type="dxa"/>
            <w:shd w:val="clear" w:color="auto" w:fill="EDEDED" w:themeFill="accent3" w:themeFillTint="33"/>
            <w:vAlign w:val="center"/>
          </w:tcPr>
          <w:p w:rsidR="00996A6B" w:rsidRPr="00C85C94" w:rsidRDefault="00996A6B" w:rsidP="0061734F">
            <w:pPr>
              <w:rPr>
                <w:rFonts w:asciiTheme="minorHAnsi" w:hAnsiTheme="minorHAnsi" w:cstheme="minorHAnsi"/>
                <w:b/>
              </w:rPr>
            </w:pPr>
            <w:r w:rsidRPr="00C85C94">
              <w:rPr>
                <w:rFonts w:asciiTheme="minorHAnsi" w:hAnsiTheme="minorHAnsi" w:cstheme="minorHAnsi"/>
                <w:b/>
              </w:rPr>
              <w:lastRenderedPageBreak/>
              <w:t>Informacje o zbieranych danych osobowych</w:t>
            </w:r>
          </w:p>
        </w:tc>
        <w:tc>
          <w:tcPr>
            <w:tcW w:w="6378" w:type="dxa"/>
            <w:shd w:val="clear" w:color="auto" w:fill="auto"/>
            <w:vAlign w:val="center"/>
          </w:tcPr>
          <w:p w:rsidR="00996A6B" w:rsidRPr="00C85C94" w:rsidRDefault="00996A6B" w:rsidP="0061734F">
            <w:pPr>
              <w:jc w:val="both"/>
              <w:rPr>
                <w:rFonts w:asciiTheme="minorHAnsi" w:hAnsiTheme="minorHAnsi" w:cstheme="minorHAnsi"/>
              </w:rPr>
            </w:pPr>
            <w:r w:rsidRPr="00C85C94">
              <w:rPr>
                <w:rFonts w:asciiTheme="minorHAnsi" w:hAnsiTheme="minorHAnsi" w:cstheme="minorHAnsi"/>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rsidR="00FC0B50" w:rsidRPr="00C85C94" w:rsidRDefault="00FC0B50" w:rsidP="0061734F">
      <w:pPr>
        <w:rPr>
          <w:rFonts w:asciiTheme="minorHAnsi" w:hAnsiTheme="minorHAnsi" w:cstheme="minorHAnsi"/>
        </w:rPr>
      </w:pPr>
    </w:p>
    <w:sectPr w:rsidR="00FC0B50" w:rsidRPr="00C85C94" w:rsidSect="002A03C9">
      <w:footerReference w:type="default" r:id="rId19"/>
      <w:pgSz w:w="11906" w:h="16838" w:code="9"/>
      <w:pgMar w:top="1276" w:right="1417" w:bottom="1417" w:left="1417"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6EE" w:rsidRDefault="00DC06EE" w:rsidP="008942CF">
      <w:r>
        <w:separator/>
      </w:r>
    </w:p>
  </w:endnote>
  <w:endnote w:type="continuationSeparator" w:id="0">
    <w:p w:rsidR="00DC06EE" w:rsidRDefault="00DC06EE" w:rsidP="0089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charset w:val="00"/>
    <w:family w:val="swiss"/>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DIN Pro Regular">
    <w:altName w:val="Times New Roman"/>
    <w:charset w:val="00"/>
    <w:family w:val="auto"/>
    <w:pitch w:val="variable"/>
    <w:sig w:usb0="A00002FF" w:usb1="4000A4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tblBorders>
        <w:top w:val="dotted"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DC06EE" w:rsidRPr="00EE7E5A" w:rsidTr="00FA0B30">
      <w:trPr>
        <w:trHeight w:hRule="exact" w:val="1134"/>
      </w:trPr>
      <w:tc>
        <w:tcPr>
          <w:tcW w:w="5000" w:type="pct"/>
          <w:tcBorders>
            <w:top w:val="dotted" w:sz="4" w:space="0" w:color="auto"/>
            <w:bottom w:val="nil"/>
          </w:tcBorders>
          <w:vAlign w:val="center"/>
        </w:tcPr>
        <w:tbl>
          <w:tblPr>
            <w:tblStyle w:val="Tabela-Siatka"/>
            <w:tblW w:w="12277" w:type="dxa"/>
            <w:tblLayout w:type="fixed"/>
            <w:tblLook w:val="04A0" w:firstRow="1" w:lastRow="0" w:firstColumn="1" w:lastColumn="0" w:noHBand="0" w:noVBand="1"/>
          </w:tblPr>
          <w:tblGrid>
            <w:gridCol w:w="3204"/>
            <w:gridCol w:w="2183"/>
            <w:gridCol w:w="3685"/>
            <w:gridCol w:w="3205"/>
          </w:tblGrid>
          <w:tr w:rsidR="00DC06EE" w:rsidTr="00FA0B30">
            <w:tc>
              <w:tcPr>
                <w:tcW w:w="3204" w:type="dxa"/>
                <w:tcBorders>
                  <w:top w:val="nil"/>
                  <w:left w:val="nil"/>
                  <w:bottom w:val="nil"/>
                  <w:right w:val="nil"/>
                </w:tcBorders>
                <w:tcMar>
                  <w:left w:w="0" w:type="dxa"/>
                  <w:right w:w="0" w:type="dxa"/>
                </w:tcMar>
                <w:vAlign w:val="center"/>
              </w:tcPr>
              <w:p w:rsidR="00DC06EE" w:rsidRDefault="00DC06EE" w:rsidP="008942CF">
                <w:pPr>
                  <w:pStyle w:val="tekst"/>
                  <w:spacing w:line="240" w:lineRule="auto"/>
                  <w:rPr>
                    <w:rFonts w:ascii="Calibri" w:hAnsi="Calibri" w:cs="Calibri"/>
                    <w:sz w:val="16"/>
                    <w:szCs w:val="16"/>
                  </w:rPr>
                </w:pPr>
              </w:p>
            </w:tc>
            <w:tc>
              <w:tcPr>
                <w:tcW w:w="2183" w:type="dxa"/>
                <w:tcBorders>
                  <w:top w:val="nil"/>
                  <w:left w:val="nil"/>
                  <w:bottom w:val="nil"/>
                  <w:right w:val="nil"/>
                </w:tcBorders>
                <w:tcMar>
                  <w:left w:w="0" w:type="dxa"/>
                  <w:right w:w="0" w:type="dxa"/>
                </w:tcMar>
                <w:vAlign w:val="center"/>
              </w:tcPr>
              <w:p w:rsidR="00DC06EE" w:rsidRDefault="00DC06EE" w:rsidP="008942CF">
                <w:pPr>
                  <w:pStyle w:val="Stopka"/>
                  <w:jc w:val="center"/>
                  <w:rPr>
                    <w:rFonts w:ascii="Calibri" w:hAnsi="Calibri" w:cs="Calibri"/>
                    <w:sz w:val="16"/>
                    <w:szCs w:val="16"/>
                  </w:rPr>
                </w:pPr>
              </w:p>
            </w:tc>
            <w:tc>
              <w:tcPr>
                <w:tcW w:w="3685" w:type="dxa"/>
                <w:tcBorders>
                  <w:top w:val="nil"/>
                  <w:left w:val="nil"/>
                  <w:bottom w:val="nil"/>
                  <w:right w:val="nil"/>
                </w:tcBorders>
                <w:tcMar>
                  <w:left w:w="0" w:type="dxa"/>
                  <w:right w:w="0" w:type="dxa"/>
                </w:tcMar>
                <w:vAlign w:val="center"/>
              </w:tcPr>
              <w:p w:rsidR="00DC06EE" w:rsidRDefault="00DC06EE" w:rsidP="008942CF">
                <w:pPr>
                  <w:pStyle w:val="Stopka"/>
                  <w:jc w:val="right"/>
                  <w:rPr>
                    <w:rFonts w:ascii="Calibri" w:hAnsi="Calibri" w:cs="Calibri"/>
                    <w:sz w:val="16"/>
                    <w:szCs w:val="16"/>
                  </w:rPr>
                </w:pPr>
                <w:r w:rsidRPr="00827FE0">
                  <w:rPr>
                    <w:rFonts w:ascii="Calibri" w:hAnsi="Calibri" w:cs="Calibri"/>
                    <w:sz w:val="16"/>
                    <w:szCs w:val="16"/>
                  </w:rPr>
                  <w:t>Sprawę prowadzi</w:t>
                </w:r>
                <w:r>
                  <w:rPr>
                    <w:rFonts w:ascii="Calibri" w:hAnsi="Calibri" w:cs="Calibri"/>
                    <w:sz w:val="16"/>
                    <w:szCs w:val="16"/>
                  </w:rPr>
                  <w:t>:</w:t>
                </w:r>
                <w:r w:rsidRPr="00827FE0">
                  <w:rPr>
                    <w:rFonts w:ascii="Calibri" w:hAnsi="Calibri" w:cs="Calibri"/>
                    <w:sz w:val="16"/>
                    <w:szCs w:val="16"/>
                  </w:rPr>
                  <w:t xml:space="preserve"> </w:t>
                </w:r>
              </w:p>
              <w:p w:rsidR="00DC06EE" w:rsidRPr="00827FE0" w:rsidRDefault="00DC06EE" w:rsidP="008942CF">
                <w:pPr>
                  <w:pStyle w:val="Stopka"/>
                  <w:jc w:val="right"/>
                  <w:rPr>
                    <w:rFonts w:ascii="Calibri" w:hAnsi="Calibri" w:cs="Calibri"/>
                    <w:sz w:val="16"/>
                    <w:szCs w:val="16"/>
                  </w:rPr>
                </w:pPr>
                <w:r>
                  <w:rPr>
                    <w:rFonts w:ascii="Calibri" w:hAnsi="Calibri" w:cs="Calibri"/>
                    <w:sz w:val="16"/>
                    <w:szCs w:val="16"/>
                  </w:rPr>
                  <w:t>Specjalista Maciej Cieśla</w:t>
                </w:r>
                <w:r w:rsidRPr="00827FE0">
                  <w:rPr>
                    <w:rFonts w:ascii="Calibri" w:hAnsi="Calibri" w:cs="Calibri"/>
                    <w:sz w:val="16"/>
                    <w:szCs w:val="16"/>
                  </w:rPr>
                  <w:t xml:space="preserve"> </w:t>
                </w:r>
                <w:r w:rsidRPr="00827FE0">
                  <w:rPr>
                    <w:rFonts w:ascii="Calibri" w:hAnsi="Calibri" w:cs="Calibri"/>
                    <w:sz w:val="16"/>
                    <w:szCs w:val="16"/>
                  </w:rPr>
                  <w:br/>
                </w:r>
                <w:r>
                  <w:rPr>
                    <w:rFonts w:ascii="Calibri" w:hAnsi="Calibri" w:cs="Calibri"/>
                    <w:sz w:val="16"/>
                    <w:szCs w:val="16"/>
                  </w:rPr>
                  <w:t>Zespół</w:t>
                </w:r>
                <w:r w:rsidRPr="00827FE0">
                  <w:rPr>
                    <w:rFonts w:ascii="Calibri" w:hAnsi="Calibri" w:cs="Calibri"/>
                    <w:sz w:val="16"/>
                    <w:szCs w:val="16"/>
                  </w:rPr>
                  <w:t xml:space="preserve"> ds. </w:t>
                </w:r>
                <w:r>
                  <w:rPr>
                    <w:rFonts w:ascii="Calibri" w:hAnsi="Calibri" w:cs="Calibri"/>
                    <w:sz w:val="16"/>
                    <w:szCs w:val="16"/>
                  </w:rPr>
                  <w:t>Zamówień Publicznych</w:t>
                </w:r>
              </w:p>
              <w:p w:rsidR="00DC06EE" w:rsidRPr="00E17CF8" w:rsidRDefault="00DC06EE" w:rsidP="008942CF">
                <w:pPr>
                  <w:pStyle w:val="Stopka"/>
                  <w:jc w:val="right"/>
                  <w:rPr>
                    <w:rFonts w:ascii="Calibri" w:hAnsi="Calibri" w:cs="Calibri"/>
                    <w:sz w:val="16"/>
                    <w:szCs w:val="16"/>
                  </w:rPr>
                </w:pPr>
                <w:r w:rsidRPr="00E17CF8">
                  <w:rPr>
                    <w:rFonts w:ascii="Calibri" w:hAnsi="Calibri" w:cs="Calibri"/>
                    <w:sz w:val="16"/>
                    <w:szCs w:val="16"/>
                  </w:rPr>
                  <w:t xml:space="preserve">tel.+48 22 578 44 </w:t>
                </w:r>
                <w:r>
                  <w:rPr>
                    <w:rFonts w:ascii="Calibri" w:hAnsi="Calibri" w:cs="Calibri"/>
                    <w:sz w:val="16"/>
                    <w:szCs w:val="16"/>
                  </w:rPr>
                  <w:t>68, m.ciesla</w:t>
                </w:r>
                <w:r w:rsidRPr="00E17CF8">
                  <w:rPr>
                    <w:rFonts w:ascii="Calibri" w:hAnsi="Calibri" w:cs="Calibri"/>
                    <w:sz w:val="16"/>
                    <w:szCs w:val="16"/>
                  </w:rPr>
                  <w:t>@wup.mazowsze.pl</w:t>
                </w:r>
              </w:p>
            </w:tc>
            <w:tc>
              <w:tcPr>
                <w:tcW w:w="3205" w:type="dxa"/>
                <w:tcBorders>
                  <w:left w:val="nil"/>
                </w:tcBorders>
              </w:tcPr>
              <w:p w:rsidR="00DC06EE" w:rsidRPr="00E17CF8" w:rsidRDefault="00DC06EE" w:rsidP="008942CF">
                <w:pPr>
                  <w:pStyle w:val="Stopka"/>
                  <w:jc w:val="right"/>
                  <w:rPr>
                    <w:rFonts w:ascii="Calibri" w:hAnsi="Calibri" w:cs="Calibri"/>
                    <w:sz w:val="16"/>
                    <w:szCs w:val="16"/>
                  </w:rPr>
                </w:pPr>
              </w:p>
            </w:tc>
          </w:tr>
        </w:tbl>
        <w:p w:rsidR="00DC06EE" w:rsidRPr="00E17CF8" w:rsidRDefault="00DC06EE" w:rsidP="008942CF">
          <w:pPr>
            <w:pStyle w:val="Stopka"/>
            <w:jc w:val="right"/>
            <w:rPr>
              <w:rFonts w:ascii="Calibri" w:hAnsi="Calibri" w:cs="Calibri"/>
              <w:sz w:val="14"/>
              <w:szCs w:val="14"/>
            </w:rPr>
          </w:pPr>
        </w:p>
      </w:tc>
    </w:tr>
  </w:tbl>
  <w:p w:rsidR="00DC06EE" w:rsidRDefault="00DC06EE" w:rsidP="008942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6EE" w:rsidRDefault="00DC06EE" w:rsidP="008942CF">
      <w:r>
        <w:separator/>
      </w:r>
    </w:p>
  </w:footnote>
  <w:footnote w:type="continuationSeparator" w:id="0">
    <w:p w:rsidR="00DC06EE" w:rsidRDefault="00DC06EE" w:rsidP="00894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FD6"/>
    <w:multiLevelType w:val="hybridMultilevel"/>
    <w:tmpl w:val="7E9CA1CC"/>
    <w:lvl w:ilvl="0" w:tplc="04150017">
      <w:start w:val="1"/>
      <w:numFmt w:val="lowerLetter"/>
      <w:lvlText w:val="%1)"/>
      <w:lvlJc w:val="left"/>
      <w:pPr>
        <w:ind w:left="360" w:hanging="360"/>
      </w:pPr>
      <w:rPr>
        <w:b w:val="0"/>
      </w:rPr>
    </w:lvl>
    <w:lvl w:ilvl="1" w:tplc="04150019" w:tentative="1">
      <w:start w:val="1"/>
      <w:numFmt w:val="lowerLetter"/>
      <w:lvlText w:val="%2."/>
      <w:lvlJc w:val="left"/>
      <w:pPr>
        <w:ind w:left="6892" w:hanging="360"/>
      </w:pPr>
    </w:lvl>
    <w:lvl w:ilvl="2" w:tplc="0415001B" w:tentative="1">
      <w:start w:val="1"/>
      <w:numFmt w:val="lowerRoman"/>
      <w:lvlText w:val="%3."/>
      <w:lvlJc w:val="right"/>
      <w:pPr>
        <w:ind w:left="7612" w:hanging="180"/>
      </w:pPr>
    </w:lvl>
    <w:lvl w:ilvl="3" w:tplc="0415000F" w:tentative="1">
      <w:start w:val="1"/>
      <w:numFmt w:val="decimal"/>
      <w:lvlText w:val="%4."/>
      <w:lvlJc w:val="left"/>
      <w:pPr>
        <w:ind w:left="8332" w:hanging="360"/>
      </w:pPr>
    </w:lvl>
    <w:lvl w:ilvl="4" w:tplc="04150019" w:tentative="1">
      <w:start w:val="1"/>
      <w:numFmt w:val="lowerLetter"/>
      <w:lvlText w:val="%5."/>
      <w:lvlJc w:val="left"/>
      <w:pPr>
        <w:ind w:left="9052" w:hanging="360"/>
      </w:pPr>
    </w:lvl>
    <w:lvl w:ilvl="5" w:tplc="0415001B" w:tentative="1">
      <w:start w:val="1"/>
      <w:numFmt w:val="lowerRoman"/>
      <w:lvlText w:val="%6."/>
      <w:lvlJc w:val="right"/>
      <w:pPr>
        <w:ind w:left="9772" w:hanging="180"/>
      </w:pPr>
    </w:lvl>
    <w:lvl w:ilvl="6" w:tplc="0415000F" w:tentative="1">
      <w:start w:val="1"/>
      <w:numFmt w:val="decimal"/>
      <w:lvlText w:val="%7."/>
      <w:lvlJc w:val="left"/>
      <w:pPr>
        <w:ind w:left="10492" w:hanging="360"/>
      </w:pPr>
    </w:lvl>
    <w:lvl w:ilvl="7" w:tplc="04150019" w:tentative="1">
      <w:start w:val="1"/>
      <w:numFmt w:val="lowerLetter"/>
      <w:lvlText w:val="%8."/>
      <w:lvlJc w:val="left"/>
      <w:pPr>
        <w:ind w:left="11212" w:hanging="360"/>
      </w:pPr>
    </w:lvl>
    <w:lvl w:ilvl="8" w:tplc="0415001B" w:tentative="1">
      <w:start w:val="1"/>
      <w:numFmt w:val="lowerRoman"/>
      <w:lvlText w:val="%9."/>
      <w:lvlJc w:val="right"/>
      <w:pPr>
        <w:ind w:left="11932" w:hanging="180"/>
      </w:pPr>
    </w:lvl>
  </w:abstractNum>
  <w:abstractNum w:abstractNumId="1" w15:restartNumberingAfterBreak="0">
    <w:nsid w:val="0E086BF5"/>
    <w:multiLevelType w:val="hybridMultilevel"/>
    <w:tmpl w:val="CFD488BC"/>
    <w:lvl w:ilvl="0" w:tplc="72ACC076">
      <w:start w:val="5"/>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CC2DE8"/>
    <w:multiLevelType w:val="hybridMultilevel"/>
    <w:tmpl w:val="D4961AF0"/>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 w15:restartNumberingAfterBreak="0">
    <w:nsid w:val="15006605"/>
    <w:multiLevelType w:val="hybridMultilevel"/>
    <w:tmpl w:val="D4961AF0"/>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4" w15:restartNumberingAfterBreak="0">
    <w:nsid w:val="234828B9"/>
    <w:multiLevelType w:val="hybridMultilevel"/>
    <w:tmpl w:val="9F9CBA3E"/>
    <w:lvl w:ilvl="0" w:tplc="04150017">
      <w:start w:val="1"/>
      <w:numFmt w:val="lowerLetter"/>
      <w:lvlText w:val="%1)"/>
      <w:lvlJc w:val="left"/>
      <w:pPr>
        <w:ind w:left="360" w:hanging="360"/>
      </w:pPr>
      <w:rPr>
        <w:b w:val="0"/>
      </w:rPr>
    </w:lvl>
    <w:lvl w:ilvl="1" w:tplc="04150003">
      <w:start w:val="1"/>
      <w:numFmt w:val="bullet"/>
      <w:lvlText w:val="o"/>
      <w:lvlJc w:val="left"/>
      <w:pPr>
        <w:ind w:left="1222" w:hanging="360"/>
      </w:pPr>
      <w:rPr>
        <w:rFonts w:ascii="Courier New" w:hAnsi="Courier New" w:cs="Arial"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Arial"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Arial" w:hint="default"/>
      </w:rPr>
    </w:lvl>
    <w:lvl w:ilvl="8" w:tplc="04150005">
      <w:start w:val="1"/>
      <w:numFmt w:val="bullet"/>
      <w:lvlText w:val=""/>
      <w:lvlJc w:val="left"/>
      <w:pPr>
        <w:ind w:left="6262" w:hanging="360"/>
      </w:pPr>
      <w:rPr>
        <w:rFonts w:ascii="Wingdings" w:hAnsi="Wingdings" w:hint="default"/>
      </w:rPr>
    </w:lvl>
  </w:abstractNum>
  <w:abstractNum w:abstractNumId="5" w15:restartNumberingAfterBreak="0">
    <w:nsid w:val="3ECE232D"/>
    <w:multiLevelType w:val="hybridMultilevel"/>
    <w:tmpl w:val="225C9F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14003F"/>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8" w15:restartNumberingAfterBreak="0">
    <w:nsid w:val="59055375"/>
    <w:multiLevelType w:val="hybridMultilevel"/>
    <w:tmpl w:val="C38C877C"/>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9"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9232933"/>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2" w15:restartNumberingAfterBreak="0">
    <w:nsid w:val="6C96165B"/>
    <w:multiLevelType w:val="hybridMultilevel"/>
    <w:tmpl w:val="D4961AF0"/>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3" w15:restartNumberingAfterBreak="0">
    <w:nsid w:val="6E592C24"/>
    <w:multiLevelType w:val="hybridMultilevel"/>
    <w:tmpl w:val="7090BADA"/>
    <w:lvl w:ilvl="0" w:tplc="FEB6174A">
      <w:start w:val="1"/>
      <w:numFmt w:val="decimal"/>
      <w:lvlText w:val="%1."/>
      <w:lvlJc w:val="left"/>
      <w:pPr>
        <w:tabs>
          <w:tab w:val="num" w:pos="360"/>
        </w:tabs>
        <w:ind w:left="360" w:hanging="360"/>
      </w:pPr>
      <w:rPr>
        <w:rFonts w:cs="Times New Roman"/>
        <w:b w:val="0"/>
      </w:rPr>
    </w:lvl>
    <w:lvl w:ilvl="1" w:tplc="CAAE1C0E">
      <w:start w:val="1"/>
      <w:numFmt w:val="lowerLetter"/>
      <w:lvlText w:val="%2."/>
      <w:lvlJc w:val="left"/>
      <w:pPr>
        <w:tabs>
          <w:tab w:val="num" w:pos="1080"/>
        </w:tabs>
        <w:ind w:left="1080" w:hanging="360"/>
      </w:pPr>
      <w:rPr>
        <w:rFonts w:cs="Times New Roman"/>
      </w:rPr>
    </w:lvl>
    <w:lvl w:ilvl="2" w:tplc="9C4804DC" w:tentative="1">
      <w:start w:val="1"/>
      <w:numFmt w:val="lowerRoman"/>
      <w:lvlText w:val="%3."/>
      <w:lvlJc w:val="right"/>
      <w:pPr>
        <w:tabs>
          <w:tab w:val="num" w:pos="1800"/>
        </w:tabs>
        <w:ind w:left="1800" w:hanging="180"/>
      </w:pPr>
      <w:rPr>
        <w:rFonts w:cs="Times New Roman"/>
      </w:rPr>
    </w:lvl>
    <w:lvl w:ilvl="3" w:tplc="CC7C3560" w:tentative="1">
      <w:start w:val="1"/>
      <w:numFmt w:val="decimal"/>
      <w:lvlText w:val="%4."/>
      <w:lvlJc w:val="left"/>
      <w:pPr>
        <w:tabs>
          <w:tab w:val="num" w:pos="2520"/>
        </w:tabs>
        <w:ind w:left="2520" w:hanging="360"/>
      </w:pPr>
      <w:rPr>
        <w:rFonts w:cs="Times New Roman"/>
      </w:rPr>
    </w:lvl>
    <w:lvl w:ilvl="4" w:tplc="2BF26CD6" w:tentative="1">
      <w:start w:val="1"/>
      <w:numFmt w:val="lowerLetter"/>
      <w:lvlText w:val="%5."/>
      <w:lvlJc w:val="left"/>
      <w:pPr>
        <w:tabs>
          <w:tab w:val="num" w:pos="3240"/>
        </w:tabs>
        <w:ind w:left="3240" w:hanging="360"/>
      </w:pPr>
      <w:rPr>
        <w:rFonts w:cs="Times New Roman"/>
      </w:rPr>
    </w:lvl>
    <w:lvl w:ilvl="5" w:tplc="CD70D7F2" w:tentative="1">
      <w:start w:val="1"/>
      <w:numFmt w:val="lowerRoman"/>
      <w:lvlText w:val="%6."/>
      <w:lvlJc w:val="right"/>
      <w:pPr>
        <w:tabs>
          <w:tab w:val="num" w:pos="3960"/>
        </w:tabs>
        <w:ind w:left="3960" w:hanging="180"/>
      </w:pPr>
      <w:rPr>
        <w:rFonts w:cs="Times New Roman"/>
      </w:rPr>
    </w:lvl>
    <w:lvl w:ilvl="6" w:tplc="1758DE44" w:tentative="1">
      <w:start w:val="1"/>
      <w:numFmt w:val="decimal"/>
      <w:lvlText w:val="%7."/>
      <w:lvlJc w:val="left"/>
      <w:pPr>
        <w:tabs>
          <w:tab w:val="num" w:pos="4680"/>
        </w:tabs>
        <w:ind w:left="4680" w:hanging="360"/>
      </w:pPr>
      <w:rPr>
        <w:rFonts w:cs="Times New Roman"/>
      </w:rPr>
    </w:lvl>
    <w:lvl w:ilvl="7" w:tplc="9522E2A4" w:tentative="1">
      <w:start w:val="1"/>
      <w:numFmt w:val="lowerLetter"/>
      <w:lvlText w:val="%8."/>
      <w:lvlJc w:val="left"/>
      <w:pPr>
        <w:tabs>
          <w:tab w:val="num" w:pos="5400"/>
        </w:tabs>
        <w:ind w:left="5400" w:hanging="360"/>
      </w:pPr>
      <w:rPr>
        <w:rFonts w:cs="Times New Roman"/>
      </w:rPr>
    </w:lvl>
    <w:lvl w:ilvl="8" w:tplc="329E219C" w:tentative="1">
      <w:start w:val="1"/>
      <w:numFmt w:val="lowerRoman"/>
      <w:lvlText w:val="%9."/>
      <w:lvlJc w:val="right"/>
      <w:pPr>
        <w:tabs>
          <w:tab w:val="num" w:pos="6120"/>
        </w:tabs>
        <w:ind w:left="6120" w:hanging="180"/>
      </w:pPr>
      <w:rPr>
        <w:rFonts w:cs="Times New Roman"/>
      </w:rPr>
    </w:lvl>
  </w:abstractNum>
  <w:abstractNum w:abstractNumId="14" w15:restartNumberingAfterBreak="0">
    <w:nsid w:val="6F097713"/>
    <w:multiLevelType w:val="hybridMultilevel"/>
    <w:tmpl w:val="CC904E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0A590E"/>
    <w:multiLevelType w:val="hybridMultilevel"/>
    <w:tmpl w:val="0BEEFED2"/>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3"/>
  </w:num>
  <w:num w:numId="2">
    <w:abstractNumId w:val="8"/>
  </w:num>
  <w:num w:numId="3">
    <w:abstractNumId w:val="11"/>
  </w:num>
  <w:num w:numId="4">
    <w:abstractNumId w:val="10"/>
  </w:num>
  <w:num w:numId="5">
    <w:abstractNumId w:val="6"/>
  </w:num>
  <w:num w:numId="6">
    <w:abstractNumId w:val="9"/>
  </w:num>
  <w:num w:numId="7">
    <w:abstractNumId w:val="15"/>
  </w:num>
  <w:num w:numId="8">
    <w:abstractNumId w:val="4"/>
  </w:num>
  <w:num w:numId="9">
    <w:abstractNumId w:val="0"/>
  </w:num>
  <w:num w:numId="10">
    <w:abstractNumId w:val="4"/>
  </w:num>
  <w:num w:numId="11">
    <w:abstractNumId w:val="15"/>
  </w:num>
  <w:num w:numId="12">
    <w:abstractNumId w:val="14"/>
  </w:num>
  <w:num w:numId="13">
    <w:abstractNumId w:val="7"/>
  </w:num>
  <w:num w:numId="14">
    <w:abstractNumId w:val="5"/>
  </w:num>
  <w:num w:numId="15">
    <w:abstractNumId w:val="1"/>
  </w:num>
  <w:num w:numId="16">
    <w:abstractNumId w:val="12"/>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CF"/>
    <w:rsid w:val="0000064F"/>
    <w:rsid w:val="00002833"/>
    <w:rsid w:val="00013882"/>
    <w:rsid w:val="000260E9"/>
    <w:rsid w:val="00047C2A"/>
    <w:rsid w:val="00053916"/>
    <w:rsid w:val="0006102A"/>
    <w:rsid w:val="000611DD"/>
    <w:rsid w:val="00061D4E"/>
    <w:rsid w:val="00075DD9"/>
    <w:rsid w:val="000C4ECB"/>
    <w:rsid w:val="000D73BC"/>
    <w:rsid w:val="000F1B07"/>
    <w:rsid w:val="001123D0"/>
    <w:rsid w:val="001223FD"/>
    <w:rsid w:val="00126956"/>
    <w:rsid w:val="001360E3"/>
    <w:rsid w:val="001443E4"/>
    <w:rsid w:val="00150320"/>
    <w:rsid w:val="001539AD"/>
    <w:rsid w:val="001A5E6D"/>
    <w:rsid w:val="001B15F8"/>
    <w:rsid w:val="001B1A3D"/>
    <w:rsid w:val="001B3566"/>
    <w:rsid w:val="001B6073"/>
    <w:rsid w:val="001D79F8"/>
    <w:rsid w:val="001E21EA"/>
    <w:rsid w:val="001E5910"/>
    <w:rsid w:val="001F18A7"/>
    <w:rsid w:val="001F1DE2"/>
    <w:rsid w:val="001F6F85"/>
    <w:rsid w:val="00210D35"/>
    <w:rsid w:val="00215522"/>
    <w:rsid w:val="0022513C"/>
    <w:rsid w:val="00242039"/>
    <w:rsid w:val="0026161D"/>
    <w:rsid w:val="00262D76"/>
    <w:rsid w:val="00267C1B"/>
    <w:rsid w:val="002819D2"/>
    <w:rsid w:val="00286CD1"/>
    <w:rsid w:val="002A03C9"/>
    <w:rsid w:val="002B1CD1"/>
    <w:rsid w:val="002D630F"/>
    <w:rsid w:val="002D7D5B"/>
    <w:rsid w:val="002E17E6"/>
    <w:rsid w:val="00324CA5"/>
    <w:rsid w:val="00326F3A"/>
    <w:rsid w:val="0033354C"/>
    <w:rsid w:val="00341FD1"/>
    <w:rsid w:val="00371807"/>
    <w:rsid w:val="003820B7"/>
    <w:rsid w:val="003A6BDF"/>
    <w:rsid w:val="003D5717"/>
    <w:rsid w:val="00402144"/>
    <w:rsid w:val="004029DA"/>
    <w:rsid w:val="004232B7"/>
    <w:rsid w:val="00424B66"/>
    <w:rsid w:val="00424CEF"/>
    <w:rsid w:val="004273C9"/>
    <w:rsid w:val="004434C7"/>
    <w:rsid w:val="00445165"/>
    <w:rsid w:val="004635EC"/>
    <w:rsid w:val="00466288"/>
    <w:rsid w:val="004B00D6"/>
    <w:rsid w:val="004B3CC8"/>
    <w:rsid w:val="004B7CBA"/>
    <w:rsid w:val="004C300A"/>
    <w:rsid w:val="004F5692"/>
    <w:rsid w:val="004F6678"/>
    <w:rsid w:val="00500C01"/>
    <w:rsid w:val="00505641"/>
    <w:rsid w:val="0052504D"/>
    <w:rsid w:val="0053222F"/>
    <w:rsid w:val="00537853"/>
    <w:rsid w:val="00566E82"/>
    <w:rsid w:val="005736F9"/>
    <w:rsid w:val="00591BA2"/>
    <w:rsid w:val="0059640E"/>
    <w:rsid w:val="005967DF"/>
    <w:rsid w:val="005A1757"/>
    <w:rsid w:val="005B47DF"/>
    <w:rsid w:val="005D0863"/>
    <w:rsid w:val="005D1231"/>
    <w:rsid w:val="005D38BD"/>
    <w:rsid w:val="005E67F6"/>
    <w:rsid w:val="005F2A67"/>
    <w:rsid w:val="005F3C8F"/>
    <w:rsid w:val="005F5EE2"/>
    <w:rsid w:val="006065E0"/>
    <w:rsid w:val="00610142"/>
    <w:rsid w:val="00610497"/>
    <w:rsid w:val="0061734F"/>
    <w:rsid w:val="006205CE"/>
    <w:rsid w:val="00621D9A"/>
    <w:rsid w:val="0063324C"/>
    <w:rsid w:val="00650F70"/>
    <w:rsid w:val="00673039"/>
    <w:rsid w:val="00686766"/>
    <w:rsid w:val="00686845"/>
    <w:rsid w:val="00686A5C"/>
    <w:rsid w:val="006A1972"/>
    <w:rsid w:val="006B2371"/>
    <w:rsid w:val="006B74F4"/>
    <w:rsid w:val="006C0C16"/>
    <w:rsid w:val="006C70EE"/>
    <w:rsid w:val="006C767A"/>
    <w:rsid w:val="006E3E2E"/>
    <w:rsid w:val="00700D0F"/>
    <w:rsid w:val="007019A4"/>
    <w:rsid w:val="00732145"/>
    <w:rsid w:val="007364F9"/>
    <w:rsid w:val="00736D54"/>
    <w:rsid w:val="00745CB2"/>
    <w:rsid w:val="00747BFA"/>
    <w:rsid w:val="007553E5"/>
    <w:rsid w:val="00763030"/>
    <w:rsid w:val="0079562E"/>
    <w:rsid w:val="007A0E04"/>
    <w:rsid w:val="007B31A3"/>
    <w:rsid w:val="007D7B19"/>
    <w:rsid w:val="007E3797"/>
    <w:rsid w:val="00805BAE"/>
    <w:rsid w:val="00821226"/>
    <w:rsid w:val="00830472"/>
    <w:rsid w:val="00841615"/>
    <w:rsid w:val="008721B3"/>
    <w:rsid w:val="008776CC"/>
    <w:rsid w:val="008922B6"/>
    <w:rsid w:val="008942CF"/>
    <w:rsid w:val="00894D98"/>
    <w:rsid w:val="008B1D62"/>
    <w:rsid w:val="008C624A"/>
    <w:rsid w:val="008D48C4"/>
    <w:rsid w:val="008E265A"/>
    <w:rsid w:val="008E469C"/>
    <w:rsid w:val="008E6F2C"/>
    <w:rsid w:val="008F08E6"/>
    <w:rsid w:val="008F339D"/>
    <w:rsid w:val="00907549"/>
    <w:rsid w:val="0092008A"/>
    <w:rsid w:val="00925165"/>
    <w:rsid w:val="0093794A"/>
    <w:rsid w:val="00945B6E"/>
    <w:rsid w:val="00964457"/>
    <w:rsid w:val="00987FD3"/>
    <w:rsid w:val="00996A6B"/>
    <w:rsid w:val="00996E69"/>
    <w:rsid w:val="009A7F2F"/>
    <w:rsid w:val="009B531F"/>
    <w:rsid w:val="009C2DB4"/>
    <w:rsid w:val="009C5752"/>
    <w:rsid w:val="009D01E6"/>
    <w:rsid w:val="009F5E19"/>
    <w:rsid w:val="009F6F18"/>
    <w:rsid w:val="00A22A35"/>
    <w:rsid w:val="00A231C1"/>
    <w:rsid w:val="00A47B6E"/>
    <w:rsid w:val="00A639F1"/>
    <w:rsid w:val="00A64D67"/>
    <w:rsid w:val="00A72BEE"/>
    <w:rsid w:val="00A76155"/>
    <w:rsid w:val="00A84E06"/>
    <w:rsid w:val="00A97AAC"/>
    <w:rsid w:val="00AB2FD5"/>
    <w:rsid w:val="00AB39BB"/>
    <w:rsid w:val="00AC1E9D"/>
    <w:rsid w:val="00AC2743"/>
    <w:rsid w:val="00AC4647"/>
    <w:rsid w:val="00AC7553"/>
    <w:rsid w:val="00AC7685"/>
    <w:rsid w:val="00AE0BCF"/>
    <w:rsid w:val="00AF0C07"/>
    <w:rsid w:val="00AF4A69"/>
    <w:rsid w:val="00AF4DEA"/>
    <w:rsid w:val="00B01EFB"/>
    <w:rsid w:val="00B12ECE"/>
    <w:rsid w:val="00B206DC"/>
    <w:rsid w:val="00B21F29"/>
    <w:rsid w:val="00B37A24"/>
    <w:rsid w:val="00B40106"/>
    <w:rsid w:val="00B43AE2"/>
    <w:rsid w:val="00B77EF8"/>
    <w:rsid w:val="00B85479"/>
    <w:rsid w:val="00B87556"/>
    <w:rsid w:val="00B944D1"/>
    <w:rsid w:val="00B9632C"/>
    <w:rsid w:val="00BC0BA1"/>
    <w:rsid w:val="00BC4D82"/>
    <w:rsid w:val="00BC7924"/>
    <w:rsid w:val="00BF1782"/>
    <w:rsid w:val="00C0045A"/>
    <w:rsid w:val="00C11965"/>
    <w:rsid w:val="00C436A9"/>
    <w:rsid w:val="00C507A4"/>
    <w:rsid w:val="00C63AD0"/>
    <w:rsid w:val="00C85C94"/>
    <w:rsid w:val="00CD0256"/>
    <w:rsid w:val="00CF0786"/>
    <w:rsid w:val="00CF1C6F"/>
    <w:rsid w:val="00D0425F"/>
    <w:rsid w:val="00D10904"/>
    <w:rsid w:val="00D1616E"/>
    <w:rsid w:val="00D36919"/>
    <w:rsid w:val="00D607BB"/>
    <w:rsid w:val="00D61E84"/>
    <w:rsid w:val="00D640E7"/>
    <w:rsid w:val="00D6563A"/>
    <w:rsid w:val="00D80DF9"/>
    <w:rsid w:val="00D82C39"/>
    <w:rsid w:val="00D93D4A"/>
    <w:rsid w:val="00DA5585"/>
    <w:rsid w:val="00DA710D"/>
    <w:rsid w:val="00DC06EE"/>
    <w:rsid w:val="00DD5F17"/>
    <w:rsid w:val="00DE240E"/>
    <w:rsid w:val="00DF4576"/>
    <w:rsid w:val="00E0307D"/>
    <w:rsid w:val="00E16F5B"/>
    <w:rsid w:val="00E26E7C"/>
    <w:rsid w:val="00E32FFC"/>
    <w:rsid w:val="00E40DFF"/>
    <w:rsid w:val="00E73069"/>
    <w:rsid w:val="00EA6048"/>
    <w:rsid w:val="00EB2FE6"/>
    <w:rsid w:val="00EB640F"/>
    <w:rsid w:val="00EE49C4"/>
    <w:rsid w:val="00EE5A3F"/>
    <w:rsid w:val="00EF3638"/>
    <w:rsid w:val="00F1177A"/>
    <w:rsid w:val="00F20A1F"/>
    <w:rsid w:val="00F2345F"/>
    <w:rsid w:val="00F51AC8"/>
    <w:rsid w:val="00F5253C"/>
    <w:rsid w:val="00F93E46"/>
    <w:rsid w:val="00F975E4"/>
    <w:rsid w:val="00FA0B30"/>
    <w:rsid w:val="00FA6777"/>
    <w:rsid w:val="00FB0B16"/>
    <w:rsid w:val="00FC0B50"/>
    <w:rsid w:val="00FF0478"/>
    <w:rsid w:val="00FF4DC5"/>
    <w:rsid w:val="00FF5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630C205"/>
  <w15:chartTrackingRefBased/>
  <w15:docId w15:val="{A5B1C399-CFAD-4719-98C9-ADDCBA9E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2C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42CF"/>
    <w:pPr>
      <w:tabs>
        <w:tab w:val="center" w:pos="4536"/>
        <w:tab w:val="right" w:pos="9072"/>
      </w:tabs>
    </w:pPr>
  </w:style>
  <w:style w:type="character" w:customStyle="1" w:styleId="NagwekZnak">
    <w:name w:val="Nagłówek Znak"/>
    <w:basedOn w:val="Domylnaczcionkaakapitu"/>
    <w:link w:val="Nagwek"/>
    <w:uiPriority w:val="99"/>
    <w:rsid w:val="008942CF"/>
    <w:rPr>
      <w:rFonts w:ascii="Arial" w:eastAsia="Times New Roman" w:hAnsi="Arial" w:cs="Times New Roman"/>
      <w:sz w:val="24"/>
      <w:szCs w:val="24"/>
      <w:lang w:eastAsia="pl-PL"/>
    </w:rPr>
  </w:style>
  <w:style w:type="character" w:styleId="Hipercze">
    <w:name w:val="Hyperlink"/>
    <w:basedOn w:val="Domylnaczcionkaakapitu"/>
    <w:uiPriority w:val="99"/>
    <w:rsid w:val="008942CF"/>
    <w:rPr>
      <w:rFonts w:cs="Times New Roman"/>
      <w:color w:val="0000FF"/>
      <w:u w:val="single"/>
    </w:rPr>
  </w:style>
  <w:style w:type="paragraph" w:styleId="Stopka">
    <w:name w:val="footer"/>
    <w:basedOn w:val="Normalny"/>
    <w:link w:val="StopkaZnak"/>
    <w:uiPriority w:val="99"/>
    <w:unhideWhenUsed/>
    <w:rsid w:val="008942CF"/>
    <w:pPr>
      <w:tabs>
        <w:tab w:val="center" w:pos="4536"/>
        <w:tab w:val="right" w:pos="9072"/>
      </w:tabs>
    </w:pPr>
  </w:style>
  <w:style w:type="character" w:customStyle="1" w:styleId="StopkaZnak">
    <w:name w:val="Stopka Znak"/>
    <w:basedOn w:val="Domylnaczcionkaakapitu"/>
    <w:link w:val="Stopka"/>
    <w:uiPriority w:val="99"/>
    <w:rsid w:val="008942CF"/>
    <w:rPr>
      <w:rFonts w:ascii="Arial" w:eastAsia="Times New Roman" w:hAnsi="Arial" w:cs="Times New Roman"/>
      <w:sz w:val="24"/>
      <w:szCs w:val="24"/>
      <w:lang w:eastAsia="pl-PL"/>
    </w:rPr>
  </w:style>
  <w:style w:type="table" w:styleId="Tabela-Siatka">
    <w:name w:val="Table Grid"/>
    <w:basedOn w:val="Standardowy"/>
    <w:uiPriority w:val="39"/>
    <w:rsid w:val="008942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uiPriority w:val="99"/>
    <w:rsid w:val="008942CF"/>
    <w:pPr>
      <w:autoSpaceDE w:val="0"/>
      <w:autoSpaceDN w:val="0"/>
      <w:adjustRightInd w:val="0"/>
      <w:spacing w:line="280" w:lineRule="atLeast"/>
      <w:textAlignment w:val="center"/>
    </w:pPr>
    <w:rPr>
      <w:rFonts w:ascii="Myriad Pro" w:eastAsiaTheme="minorHAnsi" w:hAnsi="Myriad Pro" w:cs="Myriad Pro"/>
      <w:color w:val="000000"/>
      <w:sz w:val="20"/>
      <w:szCs w:val="20"/>
      <w:lang w:eastAsia="en-US"/>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4F667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4F6678"/>
    <w:rPr>
      <w:rFonts w:ascii="Calibri" w:eastAsia="Calibri" w:hAnsi="Calibri" w:cs="Times New Roman"/>
    </w:rPr>
  </w:style>
  <w:style w:type="paragraph" w:customStyle="1" w:styleId="Tekst0">
    <w:name w:val="Tekst"/>
    <w:basedOn w:val="Normalny"/>
    <w:rsid w:val="00FA0B30"/>
    <w:pPr>
      <w:tabs>
        <w:tab w:val="left" w:pos="397"/>
      </w:tabs>
    </w:pPr>
    <w:rPr>
      <w:bCs/>
    </w:rPr>
  </w:style>
  <w:style w:type="paragraph" w:styleId="Tekstdymka">
    <w:name w:val="Balloon Text"/>
    <w:basedOn w:val="Normalny"/>
    <w:link w:val="TekstdymkaZnak"/>
    <w:uiPriority w:val="99"/>
    <w:semiHidden/>
    <w:unhideWhenUsed/>
    <w:rsid w:val="006065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5E0"/>
    <w:rPr>
      <w:rFonts w:ascii="Segoe UI" w:eastAsia="Times New Roman" w:hAnsi="Segoe UI" w:cs="Segoe UI"/>
      <w:sz w:val="18"/>
      <w:szCs w:val="18"/>
      <w:lang w:eastAsia="pl-PL"/>
    </w:rPr>
  </w:style>
  <w:style w:type="table" w:customStyle="1" w:styleId="Tabela-Siatka2">
    <w:name w:val="Tabela - Siatka2"/>
    <w:basedOn w:val="Standardowy"/>
    <w:next w:val="Tabela-Siatka"/>
    <w:uiPriority w:val="59"/>
    <w:rsid w:val="002A03C9"/>
    <w:pPr>
      <w:spacing w:after="0" w:line="240" w:lineRule="auto"/>
    </w:pPr>
    <w:rPr>
      <w:rFonts w:ascii="Calibri" w:eastAsia="Calibri" w:hAnsi="Calibri"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Tekst przypisu Znak,Tekst przypisu dolnego Znak Znak Znak Znak Znak Znak Znak,Tekst przypisu dolnego Znak1 Znak,Tekst przypisu dolnego Znak Znak Znak,-E Fuﬂnotentext,-E Fußnotentext"/>
    <w:basedOn w:val="Normalny"/>
    <w:link w:val="TekstprzypisudolnegoZnak"/>
    <w:uiPriority w:val="99"/>
    <w:unhideWhenUsed/>
    <w:qFormat/>
    <w:rsid w:val="00CD0256"/>
    <w:rPr>
      <w:rFonts w:asciiTheme="minorHAnsi" w:eastAsiaTheme="minorHAnsi" w:hAnsiTheme="minorHAnsi" w:cstheme="minorBidi"/>
      <w:sz w:val="20"/>
      <w:szCs w:val="20"/>
      <w:lang w:val="x-none"/>
    </w:rPr>
  </w:style>
  <w:style w:type="character" w:customStyle="1" w:styleId="TekstprzypisudolnegoZnak">
    <w:name w:val="Tekst przypisu dolnego Znak"/>
    <w:aliases w:val="Podrozdział Znak,Footnote Znak,Podrozdzia3 Znak,Tekst przypisu Znak1,Tekst przypisu Znak Znak,Tekst przypisu dolnego Znak Znak Znak Znak Znak Znak Znak Znak,Tekst przypisu dolnego Znak1 Znak Znak,-E Fuﬂnotentext Znak"/>
    <w:basedOn w:val="Domylnaczcionkaakapitu"/>
    <w:link w:val="Tekstprzypisudolnego"/>
    <w:uiPriority w:val="99"/>
    <w:rsid w:val="00CD0256"/>
    <w:rPr>
      <w:sz w:val="20"/>
      <w:szCs w:val="20"/>
      <w:lang w:val="x-none" w:eastAsia="pl-PL"/>
    </w:rPr>
  </w:style>
  <w:style w:type="character" w:styleId="Odwoanieprzypisudolnego">
    <w:name w:val="footnote reference"/>
    <w:aliases w:val="Odwołanie przypisu,Footnote Reference Number,Odwo³anie przypisu"/>
    <w:uiPriority w:val="99"/>
    <w:unhideWhenUsed/>
    <w:rsid w:val="00CD0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0234">
      <w:bodyDiv w:val="1"/>
      <w:marLeft w:val="0"/>
      <w:marRight w:val="0"/>
      <w:marTop w:val="0"/>
      <w:marBottom w:val="0"/>
      <w:divBdr>
        <w:top w:val="none" w:sz="0" w:space="0" w:color="auto"/>
        <w:left w:val="none" w:sz="0" w:space="0" w:color="auto"/>
        <w:bottom w:val="none" w:sz="0" w:space="0" w:color="auto"/>
        <w:right w:val="none" w:sz="0" w:space="0" w:color="auto"/>
      </w:divBdr>
    </w:div>
    <w:div w:id="337926887">
      <w:bodyDiv w:val="1"/>
      <w:marLeft w:val="0"/>
      <w:marRight w:val="0"/>
      <w:marTop w:val="0"/>
      <w:marBottom w:val="0"/>
      <w:divBdr>
        <w:top w:val="none" w:sz="0" w:space="0" w:color="auto"/>
        <w:left w:val="none" w:sz="0" w:space="0" w:color="auto"/>
        <w:bottom w:val="none" w:sz="0" w:space="0" w:color="auto"/>
        <w:right w:val="none" w:sz="0" w:space="0" w:color="auto"/>
      </w:divBdr>
    </w:div>
    <w:div w:id="1130898915">
      <w:bodyDiv w:val="1"/>
      <w:marLeft w:val="0"/>
      <w:marRight w:val="0"/>
      <w:marTop w:val="0"/>
      <w:marBottom w:val="0"/>
      <w:divBdr>
        <w:top w:val="none" w:sz="0" w:space="0" w:color="auto"/>
        <w:left w:val="none" w:sz="0" w:space="0" w:color="auto"/>
        <w:bottom w:val="none" w:sz="0" w:space="0" w:color="auto"/>
        <w:right w:val="none" w:sz="0" w:space="0" w:color="auto"/>
      </w:divBdr>
    </w:div>
    <w:div w:id="1182010791">
      <w:bodyDiv w:val="1"/>
      <w:marLeft w:val="0"/>
      <w:marRight w:val="0"/>
      <w:marTop w:val="0"/>
      <w:marBottom w:val="0"/>
      <w:divBdr>
        <w:top w:val="none" w:sz="0" w:space="0" w:color="auto"/>
        <w:left w:val="none" w:sz="0" w:space="0" w:color="auto"/>
        <w:bottom w:val="none" w:sz="0" w:space="0" w:color="auto"/>
        <w:right w:val="none" w:sz="0" w:space="0" w:color="auto"/>
      </w:divBdr>
    </w:div>
    <w:div w:id="1242714651">
      <w:bodyDiv w:val="1"/>
      <w:marLeft w:val="0"/>
      <w:marRight w:val="0"/>
      <w:marTop w:val="0"/>
      <w:marBottom w:val="0"/>
      <w:divBdr>
        <w:top w:val="none" w:sz="0" w:space="0" w:color="auto"/>
        <w:left w:val="none" w:sz="0" w:space="0" w:color="auto"/>
        <w:bottom w:val="none" w:sz="0" w:space="0" w:color="auto"/>
        <w:right w:val="none" w:sz="0" w:space="0" w:color="auto"/>
      </w:divBdr>
    </w:div>
    <w:div w:id="20953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s://uodo.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iod@wup.mazowsze.pl" TargetMode="External"/><Relationship Id="rId2" Type="http://schemas.openxmlformats.org/officeDocument/2006/relationships/numbering" Target="numbering.xml"/><Relationship Id="rId16" Type="http://schemas.openxmlformats.org/officeDocument/2006/relationships/hyperlink" Target="mailto:wup@wup.mazowsz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upwarszawa"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upwarszaw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zp@wup.mazowsze.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6AB43-F272-4101-9320-05984E84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2854</TotalTime>
  <Pages>20</Pages>
  <Words>7885</Words>
  <Characters>47313</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MCiesla</dc:creator>
  <cp:keywords/>
  <dc:description/>
  <cp:lastModifiedBy>MCiesla</cp:lastModifiedBy>
  <cp:revision>31</cp:revision>
  <cp:lastPrinted>2021-11-03T14:21:00Z</cp:lastPrinted>
  <dcterms:created xsi:type="dcterms:W3CDTF">2021-09-09T11:13:00Z</dcterms:created>
  <dcterms:modified xsi:type="dcterms:W3CDTF">2021-11-03T14:47:00Z</dcterms:modified>
</cp:coreProperties>
</file>