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981E46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F63DB">
        <w:rPr>
          <w:rFonts w:ascii="Arial" w:eastAsia="Times New Roman" w:hAnsi="Arial" w:cs="Arial"/>
          <w:snapToGrid w:val="0"/>
          <w:lang w:eastAsia="pl-PL"/>
        </w:rPr>
        <w:t>28.11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CBA2422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2F63DB">
        <w:rPr>
          <w:rFonts w:ascii="Arial" w:eastAsia="Times New Roman" w:hAnsi="Arial" w:cs="Arial"/>
          <w:b/>
          <w:snapToGrid w:val="0"/>
          <w:lang w:eastAsia="pl-PL"/>
        </w:rPr>
        <w:t>183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58FDF6" w14:textId="77777777" w:rsidR="002F63DB" w:rsidRDefault="002F63DB" w:rsidP="002F63DB">
      <w:pPr>
        <w:jc w:val="both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D97610">
        <w:rPr>
          <w:rFonts w:ascii="Arial" w:eastAsia="Times New Roman" w:hAnsi="Arial" w:cs="Arial"/>
          <w:b/>
          <w:lang w:eastAsia="pl-PL"/>
        </w:rPr>
        <w:t>Dzierżawa i konserwacja urządzeń kserograficznych i urządzeń wielofunkcyjnych dla potrzeb Starostwa Powiatowego w Wołominie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1516055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2F63DB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2F63DB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87CC794" w14:textId="08F4ACBA" w:rsidR="002F63DB" w:rsidRDefault="00CB7E30" w:rsidP="002F63D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7ED763F7" w14:textId="77777777" w:rsidR="002F63DB" w:rsidRPr="002F63DB" w:rsidRDefault="002F63DB" w:rsidP="002F63DB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6016BE4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b/>
          <w:lang w:val="pl-PL"/>
        </w:rPr>
      </w:pPr>
      <w:r w:rsidRPr="002F63DB">
        <w:rPr>
          <w:rFonts w:ascii="Arial" w:hAnsi="Arial" w:cs="Arial"/>
          <w:b/>
          <w:lang w:val="pl-PL"/>
        </w:rPr>
        <w:t xml:space="preserve">Specyfikacja czarno –  biała  drukarka  A4 </w:t>
      </w:r>
    </w:p>
    <w:p w14:paraId="5F94FA72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b/>
          <w:lang w:val="pl-PL"/>
        </w:rPr>
      </w:pPr>
    </w:p>
    <w:p w14:paraId="7158C17A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Pytanie nr 1. Co zamawiający miał na myśli w specyfikacji automatyczny podajnik dokumentów do 100 oryginałów. Drukarki nie posiadają automatyczny podajników dokumentów jedynie urządzenia wielofunkcyjne posiadają podajnik automatyczny dokumentów.</w:t>
      </w:r>
    </w:p>
    <w:p w14:paraId="75034BE5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1A8383A9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Zamawiający wykreśla tą pozycję w specyfikacji drukarka czarno – biała A4, omyłka pisarska podczas przerabiania specyfikacji.</w:t>
      </w:r>
    </w:p>
    <w:p w14:paraId="425E9A6C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20661CFF" w14:textId="7D2F3998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Pytanie nr 2. Drukarki nie posiadają funkcji zoom czy też funkcji skalowania. Czy</w:t>
      </w:r>
      <w:r>
        <w:rPr>
          <w:rFonts w:ascii="Arial" w:hAnsi="Arial" w:cs="Arial"/>
          <w:lang w:val="pl-PL"/>
        </w:rPr>
        <w:t xml:space="preserve"> </w:t>
      </w:r>
      <w:r w:rsidRPr="002F63DB">
        <w:rPr>
          <w:rFonts w:ascii="Arial" w:hAnsi="Arial" w:cs="Arial"/>
          <w:lang w:val="pl-PL"/>
        </w:rPr>
        <w:t>zamawiający wymaga skalowania/zoom w drukarce.</w:t>
      </w:r>
    </w:p>
    <w:p w14:paraId="08731FA2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439137C8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Zamawiający stoi na stanowisku, że zapis jest jak najbardziej prawidłowy. Chodzi o skalowanie dokumentów przed wydrukiem poprzez sterownik drukarki. Dopasowanie mniejszych formatów do formatu np. A4</w:t>
      </w:r>
    </w:p>
    <w:p w14:paraId="3515DAC2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22761BEC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b/>
          <w:lang w:val="pl-PL"/>
        </w:rPr>
      </w:pPr>
      <w:r w:rsidRPr="002F63DB">
        <w:rPr>
          <w:rFonts w:ascii="Arial" w:hAnsi="Arial" w:cs="Arial"/>
          <w:b/>
          <w:lang w:val="pl-PL"/>
        </w:rPr>
        <w:t>Specyfikacja czarno – białe urządzenie A4</w:t>
      </w:r>
    </w:p>
    <w:p w14:paraId="2819DF3D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b/>
          <w:lang w:val="pl-PL"/>
        </w:rPr>
      </w:pPr>
    </w:p>
    <w:p w14:paraId="0395EAF9" w14:textId="77777777" w:rsidR="002F63DB" w:rsidRPr="002F63DB" w:rsidRDefault="002F63DB" w:rsidP="002F63DB">
      <w:pPr>
        <w:jc w:val="both"/>
        <w:rPr>
          <w:rFonts w:ascii="Arial" w:hAnsi="Arial" w:cs="Arial"/>
        </w:rPr>
      </w:pPr>
      <w:r w:rsidRPr="002F63DB">
        <w:rPr>
          <w:rFonts w:ascii="Arial" w:hAnsi="Arial" w:cs="Arial"/>
        </w:rPr>
        <w:t>Pytanie nr 1. Czy zamawiający dopuszcza urządzenie z czasem pierwszej kopii/ wydruku w czerni 6.5 sek. ?</w:t>
      </w:r>
    </w:p>
    <w:p w14:paraId="296414B2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 xml:space="preserve">Zamawiający dopuszcza urządzenie, zmienia czas pierwszej kopii/ wydruku w czerni z 5,5 sek. na 6,5 sek. </w:t>
      </w:r>
    </w:p>
    <w:p w14:paraId="7F7ABA04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223F24FD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Pytanie nr 2. Czy zmawiający dopuszcza urządzenie z automatycznym podajnikiem dokumentów do 50 arkuszy ?</w:t>
      </w:r>
    </w:p>
    <w:p w14:paraId="6B7AC95C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608BCB40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Zamawiający dopuszcza urządzenie, zmienia pojemność automatycznego podajnika dokumentów do 50 arkuszy.</w:t>
      </w:r>
    </w:p>
    <w:p w14:paraId="6E0147C4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422B0B29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b/>
          <w:lang w:val="pl-PL"/>
        </w:rPr>
      </w:pPr>
      <w:r w:rsidRPr="002F63DB">
        <w:rPr>
          <w:rFonts w:ascii="Arial" w:hAnsi="Arial" w:cs="Arial"/>
          <w:b/>
          <w:lang w:val="pl-PL"/>
        </w:rPr>
        <w:t xml:space="preserve">Specyfikacja czarno-białe  urządzenie  format  A3 </w:t>
      </w:r>
    </w:p>
    <w:p w14:paraId="0857FF89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b/>
          <w:lang w:val="pl-PL"/>
        </w:rPr>
      </w:pPr>
    </w:p>
    <w:p w14:paraId="32F2E3DE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lastRenderedPageBreak/>
        <w:t>Pytanie nr 1. Czy zamawiający dopuszcza czas pierwszej kopii/wydruków 4,8 sek.</w:t>
      </w:r>
    </w:p>
    <w:p w14:paraId="2B1C7EDC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7F3B9523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 xml:space="preserve">Zamawiający dopuszcza urządzenie, zmienia czas pierwszej kopii/ wydruku w czerni z 4,2 sek. na 5,5 sek. </w:t>
      </w:r>
    </w:p>
    <w:p w14:paraId="2BD54A0A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308631E2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Pytanie nr 2. Czy zamawiający dopuszcza prędkość druku/kopiowania A3 w czerni 15 stron/minutę</w:t>
      </w:r>
    </w:p>
    <w:p w14:paraId="2734732F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2233A1E0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 xml:space="preserve">Zamawiający nie dopuszcza urządzenia z mniejszą prędkością druku/kopiowania w czerni </w:t>
      </w:r>
      <w:r w:rsidRPr="002F63DB">
        <w:rPr>
          <w:rFonts w:ascii="Arial" w:hAnsi="Arial" w:cs="Arial"/>
          <w:lang w:val="pl-PL"/>
        </w:rPr>
        <w:br/>
        <w:t>i kolorze.</w:t>
      </w:r>
    </w:p>
    <w:p w14:paraId="31D5D303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730CDC40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Pytanie nr 3. W jakim systemie pracują karty IC-Card</w:t>
      </w:r>
    </w:p>
    <w:p w14:paraId="4F6A6C00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40BE1371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 xml:space="preserve">Zamawiający nie określa rodzaju kart, muszą być odpowiednie do zamontowanego czytnika </w:t>
      </w:r>
      <w:r w:rsidRPr="002F63DB">
        <w:rPr>
          <w:rFonts w:ascii="Arial" w:hAnsi="Arial" w:cs="Arial"/>
          <w:lang w:val="pl-PL"/>
        </w:rPr>
        <w:br/>
        <w:t>i dostarczone razem z urządzeniami. Ilość kart została wskazana przy konkretnych urządzeniach. Zamawiający nie posiada serwera centralnego drukowania. Karty służą do uwierzytelnienia użytkownika przy konkretnym urządzeniu, do którego uzyskał dostęp poprzez ustawione konto.</w:t>
      </w:r>
    </w:p>
    <w:p w14:paraId="56FCAEEA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36CF312F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b/>
          <w:lang w:val="pl-PL"/>
        </w:rPr>
      </w:pPr>
      <w:r w:rsidRPr="002F63DB">
        <w:rPr>
          <w:rFonts w:ascii="Arial" w:hAnsi="Arial" w:cs="Arial"/>
          <w:b/>
          <w:lang w:val="pl-PL"/>
        </w:rPr>
        <w:t xml:space="preserve">Specyfikacja  kolorowe  urządzenie  format  A3 </w:t>
      </w:r>
    </w:p>
    <w:p w14:paraId="459E9A50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7092B86A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Pytanie nr 1. Czy zamawiający dopuszcza prędkość druku/kopiowania A3 w czerni i w kolorze</w:t>
      </w:r>
    </w:p>
    <w:p w14:paraId="47B9B40B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15 stron/minutę.</w:t>
      </w:r>
    </w:p>
    <w:p w14:paraId="3A3CD573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4AD5733F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 xml:space="preserve">Zamawiający nie dopuszcza urządzenia z mniejszą prędkością druku/kopiowania w czerni </w:t>
      </w:r>
      <w:r w:rsidRPr="002F63DB">
        <w:rPr>
          <w:rFonts w:ascii="Arial" w:hAnsi="Arial" w:cs="Arial"/>
          <w:lang w:val="pl-PL"/>
        </w:rPr>
        <w:br/>
        <w:t>i kolorze.</w:t>
      </w:r>
    </w:p>
    <w:p w14:paraId="79B302E3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6382B7D9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>Pytanie nr 2. W jakim systemie pracują karty IC-Card</w:t>
      </w:r>
    </w:p>
    <w:p w14:paraId="28D3E390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</w:p>
    <w:p w14:paraId="63CDDC15" w14:textId="77777777" w:rsidR="002F63DB" w:rsidRPr="002F63DB" w:rsidRDefault="002F63DB" w:rsidP="002F63DB">
      <w:pPr>
        <w:pStyle w:val="Bezodstpw"/>
        <w:spacing w:line="276" w:lineRule="auto"/>
        <w:rPr>
          <w:rFonts w:ascii="Arial" w:hAnsi="Arial" w:cs="Arial"/>
          <w:lang w:val="pl-PL"/>
        </w:rPr>
      </w:pPr>
      <w:r w:rsidRPr="002F63DB">
        <w:rPr>
          <w:rFonts w:ascii="Arial" w:hAnsi="Arial" w:cs="Arial"/>
          <w:lang w:val="pl-PL"/>
        </w:rPr>
        <w:t xml:space="preserve">Zamawiający nie określa rodzaju kart, muszą być odpowiednie do zamontowanego czytnika </w:t>
      </w:r>
      <w:r w:rsidRPr="002F63DB">
        <w:rPr>
          <w:rFonts w:ascii="Arial" w:hAnsi="Arial" w:cs="Arial"/>
          <w:lang w:val="pl-PL"/>
        </w:rPr>
        <w:br/>
        <w:t>i dostarczone razem z urządzeniami. Ilość kart została wskazana przy konkretnych urządzeniach. Zamawiający nie posiada serwera centralnego drukowania. Karty służą do uwierzytelnienia użytkownika przy konkretnym urządzeniu, do którego uzyskał dostęp poprzez ustawione konto.</w:t>
      </w:r>
    </w:p>
    <w:p w14:paraId="6B810A7C" w14:textId="77777777" w:rsidR="002F63DB" w:rsidRDefault="002F63DB" w:rsidP="002F63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9E5AB0" w14:textId="77777777" w:rsidR="002F63DB" w:rsidRDefault="002F63DB" w:rsidP="002F63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3DA3E1C" w14:textId="77777777" w:rsidR="002F63DB" w:rsidRDefault="002F63DB" w:rsidP="002F63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C8C9846" w14:textId="77777777" w:rsidR="002F63DB" w:rsidRPr="006C2A85" w:rsidRDefault="002F63DB" w:rsidP="002F63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F63DB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Bezodstpw">
    <w:name w:val="No Spacing"/>
    <w:uiPriority w:val="1"/>
    <w:qFormat/>
    <w:rsid w:val="002F63DB"/>
    <w:pPr>
      <w:spacing w:after="0" w:line="240" w:lineRule="auto"/>
      <w:jc w:val="both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2023-11-28T14:00:00Z</dcterms:created>
  <dcterms:modified xsi:type="dcterms:W3CDTF">2023-11-28T14:00:00Z</dcterms:modified>
</cp:coreProperties>
</file>