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2766D" w14:textId="77777777" w:rsidR="00CB6204" w:rsidRPr="00BE209D" w:rsidRDefault="00CB6204" w:rsidP="00BE209D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 w:rsidRPr="00BE209D">
        <w:rPr>
          <w:rFonts w:ascii="Calibri" w:hAnsi="Calibri" w:cs="Calibri"/>
          <w:bCs/>
          <w:i w:val="0"/>
          <w:sz w:val="22"/>
          <w:szCs w:val="22"/>
        </w:rPr>
        <w:t xml:space="preserve">Załącznik nr </w:t>
      </w:r>
      <w:r w:rsidR="008603BA" w:rsidRPr="00BE209D">
        <w:rPr>
          <w:rFonts w:ascii="Calibri" w:hAnsi="Calibri" w:cs="Calibri"/>
          <w:bCs/>
          <w:i w:val="0"/>
          <w:sz w:val="22"/>
          <w:szCs w:val="22"/>
        </w:rPr>
        <w:t>3</w:t>
      </w:r>
      <w:r w:rsidR="00360BC3" w:rsidRPr="00BE209D">
        <w:rPr>
          <w:rFonts w:ascii="Calibri" w:hAnsi="Calibri" w:cs="Calibri"/>
          <w:bCs/>
          <w:i w:val="0"/>
          <w:sz w:val="22"/>
          <w:szCs w:val="22"/>
        </w:rPr>
        <w:t xml:space="preserve"> do SWZ</w:t>
      </w:r>
    </w:p>
    <w:p w14:paraId="0B55F670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BDBDB0F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3C6FCD61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</w:t>
      </w:r>
      <w:proofErr w:type="spellStart"/>
      <w:r w:rsidRPr="00BE209D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BE209D">
        <w:rPr>
          <w:rFonts w:ascii="Calibri" w:eastAsia="Calibri" w:hAnsi="Calibri" w:cs="Calibri"/>
          <w:i/>
          <w:lang w:eastAsia="en-US"/>
        </w:rPr>
        <w:t>)</w:t>
      </w:r>
    </w:p>
    <w:p w14:paraId="2826D0B1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7420D098" w14:textId="77777777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29EF3D33" w14:textId="77777777" w:rsidR="0043102D" w:rsidRPr="00BE209D" w:rsidRDefault="0043102D" w:rsidP="00C5745D">
      <w:pPr>
        <w:ind w:left="2127" w:right="-2"/>
        <w:rPr>
          <w:rFonts w:ascii="Calibri" w:eastAsia="Calibri" w:hAnsi="Calibri" w:cs="Calibri"/>
          <w:i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5A0B893E" w14:textId="77777777" w:rsidR="00360BC3" w:rsidRPr="00BE209D" w:rsidRDefault="00360BC3" w:rsidP="00BE209D">
      <w:pPr>
        <w:pStyle w:val="Nagwek"/>
        <w:rPr>
          <w:rFonts w:ascii="Calibri" w:hAnsi="Calibri" w:cs="Calibri"/>
          <w:bCs/>
          <w:sz w:val="24"/>
          <w:szCs w:val="24"/>
        </w:rPr>
      </w:pPr>
    </w:p>
    <w:p w14:paraId="079D06D0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2E1B13A2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 w:rsidRPr="00BE209D">
        <w:rPr>
          <w:rFonts w:ascii="Calibri" w:hAnsi="Calibri" w:cs="Calibri"/>
          <w:bCs/>
          <w:sz w:val="24"/>
          <w:szCs w:val="24"/>
        </w:rPr>
        <w:t>Pzp</w:t>
      </w:r>
      <w:proofErr w:type="spellEnd"/>
      <w:r w:rsidRPr="00BE209D">
        <w:rPr>
          <w:rFonts w:ascii="Calibri" w:hAnsi="Calibri" w:cs="Calibri"/>
          <w:bCs/>
          <w:sz w:val="24"/>
          <w:szCs w:val="24"/>
        </w:rPr>
        <w:t xml:space="preserve">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14:paraId="5FCCFEEC" w14:textId="77777777" w:rsidR="00BE209D" w:rsidRPr="00BE209D" w:rsidRDefault="00BE209D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65C921A" w14:textId="77777777" w:rsidR="00EC667E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385DDEA4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</w:p>
    <w:p w14:paraId="04330256" w14:textId="77777777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33ED5F08" w14:textId="1EAA593A" w:rsidR="00314AA7" w:rsidRPr="00BE209D" w:rsidRDefault="005F2F67" w:rsidP="005F2F67">
      <w:pPr>
        <w:widowControl w:val="0"/>
        <w:adjustRightInd w:val="0"/>
        <w:jc w:val="center"/>
        <w:textAlignment w:val="baseline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F2F67">
        <w:rPr>
          <w:rFonts w:ascii="Calibri" w:hAnsi="Calibri" w:cs="Calibri"/>
          <w:b/>
          <w:bCs/>
          <w:i/>
          <w:iCs/>
          <w:sz w:val="24"/>
          <w:szCs w:val="24"/>
        </w:rPr>
        <w:t>„</w:t>
      </w:r>
      <w:bookmarkStart w:id="0" w:name="_Hlk67644168"/>
      <w:r w:rsidR="00DB5187">
        <w:rPr>
          <w:rFonts w:ascii="Calibri" w:hAnsi="Calibri" w:cs="Calibri"/>
          <w:b/>
          <w:bCs/>
          <w:i/>
          <w:iCs/>
          <w:sz w:val="24"/>
          <w:szCs w:val="24"/>
        </w:rPr>
        <w:t>Sukcesywna  dostawa  artykułów  żywnościowych</w:t>
      </w:r>
      <w:r w:rsidRPr="005F2F67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bookmarkEnd w:id="0"/>
      <w:r w:rsidRPr="005F2F67">
        <w:rPr>
          <w:rFonts w:ascii="Calibri" w:hAnsi="Calibri" w:cs="Calibri"/>
          <w:b/>
          <w:bCs/>
          <w:i/>
          <w:iCs/>
          <w:sz w:val="24"/>
          <w:szCs w:val="24"/>
        </w:rPr>
        <w:t>” (</w:t>
      </w:r>
      <w:r w:rsidR="00DB5187">
        <w:rPr>
          <w:rFonts w:ascii="Calibri" w:hAnsi="Calibri" w:cs="Calibri"/>
          <w:b/>
          <w:bCs/>
          <w:i/>
          <w:iCs/>
          <w:sz w:val="24"/>
          <w:szCs w:val="24"/>
        </w:rPr>
        <w:t>KG/38</w:t>
      </w:r>
      <w:r w:rsidR="00167C5B">
        <w:rPr>
          <w:rFonts w:ascii="Calibri" w:hAnsi="Calibri" w:cs="Calibri"/>
          <w:b/>
          <w:bCs/>
          <w:i/>
          <w:iCs/>
          <w:sz w:val="24"/>
          <w:szCs w:val="24"/>
        </w:rPr>
        <w:t>1</w:t>
      </w:r>
      <w:r w:rsidR="00DB5187">
        <w:rPr>
          <w:rFonts w:ascii="Calibri" w:hAnsi="Calibri" w:cs="Calibri"/>
          <w:b/>
          <w:bCs/>
          <w:i/>
          <w:iCs/>
          <w:sz w:val="24"/>
          <w:szCs w:val="24"/>
        </w:rPr>
        <w:t>/1/</w:t>
      </w:r>
      <w:r w:rsidRPr="005F2F67">
        <w:rPr>
          <w:rFonts w:ascii="Calibri" w:hAnsi="Calibri" w:cs="Calibri"/>
          <w:b/>
          <w:bCs/>
          <w:i/>
          <w:iCs/>
          <w:sz w:val="24"/>
          <w:szCs w:val="24"/>
        </w:rPr>
        <w:t>202</w:t>
      </w:r>
      <w:r w:rsidR="000B7EE9">
        <w:rPr>
          <w:rFonts w:ascii="Calibri" w:hAnsi="Calibri" w:cs="Calibri"/>
          <w:b/>
          <w:bCs/>
          <w:i/>
          <w:iCs/>
          <w:sz w:val="24"/>
          <w:szCs w:val="24"/>
        </w:rPr>
        <w:t>4</w:t>
      </w:r>
      <w:r w:rsidRPr="005F2F67">
        <w:rPr>
          <w:rFonts w:ascii="Calibri" w:hAnsi="Calibri" w:cs="Calibri"/>
          <w:b/>
          <w:bCs/>
          <w:i/>
          <w:iCs/>
          <w:sz w:val="24"/>
          <w:szCs w:val="24"/>
        </w:rPr>
        <w:t>)</w:t>
      </w:r>
    </w:p>
    <w:p w14:paraId="34637BD1" w14:textId="77777777" w:rsidR="0000184A" w:rsidRPr="00BE209D" w:rsidRDefault="005E622E" w:rsidP="00BE209D">
      <w:pPr>
        <w:widowControl w:val="0"/>
        <w:adjustRightInd w:val="0"/>
        <w:spacing w:after="240" w:line="360" w:lineRule="atLeast"/>
        <w:textAlignment w:val="baseline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Pr="00BE209D">
        <w:rPr>
          <w:rFonts w:ascii="Calibri" w:hAnsi="Calibri" w:cs="Calibri"/>
          <w:bCs/>
          <w:sz w:val="24"/>
          <w:szCs w:val="24"/>
        </w:rPr>
        <w:t>:</w:t>
      </w:r>
    </w:p>
    <w:p w14:paraId="6791C675" w14:textId="2C1E7007" w:rsidR="00416A53" w:rsidRDefault="005C6CE4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2007 r. o ochronie konkurencji i </w:t>
      </w:r>
      <w:r w:rsidRPr="00ED6F00">
        <w:rPr>
          <w:rFonts w:ascii="Calibri" w:eastAsia="Calibri" w:hAnsi="Calibri" w:cs="Calibri"/>
          <w:sz w:val="24"/>
          <w:szCs w:val="24"/>
          <w:lang w:eastAsia="en-US"/>
        </w:rPr>
        <w:t>konsumentów (t. j. Dz. U. z 2</w:t>
      </w:r>
      <w:r w:rsidR="00222F07" w:rsidRPr="00ED6F00">
        <w:rPr>
          <w:rFonts w:ascii="Calibri" w:eastAsia="Calibri" w:hAnsi="Calibri" w:cs="Calibri"/>
          <w:sz w:val="24"/>
          <w:szCs w:val="24"/>
          <w:lang w:eastAsia="en-US"/>
        </w:rPr>
        <w:t>024r. poz. 594</w:t>
      </w:r>
      <w:r w:rsidRPr="00ED6F00">
        <w:rPr>
          <w:rFonts w:ascii="Calibri" w:eastAsia="Calibri" w:hAnsi="Calibri" w:cs="Calibri"/>
          <w:sz w:val="24"/>
          <w:szCs w:val="24"/>
          <w:lang w:eastAsia="en-US"/>
        </w:rPr>
        <w:t>)</w:t>
      </w:r>
      <w:r w:rsidR="008D62AB" w:rsidRPr="00ED6F0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ED6F00">
        <w:rPr>
          <w:rFonts w:ascii="Calibri" w:eastAsia="Calibri" w:hAnsi="Calibri" w:cs="Calibri"/>
          <w:sz w:val="24"/>
          <w:szCs w:val="24"/>
          <w:lang w:eastAsia="en-US"/>
        </w:rPr>
        <w:t xml:space="preserve">w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stosunku do Wykonawców, którzy złożyli odrębne oferty w niniejszym postępowaniu</w:t>
      </w:r>
      <w:r w:rsidR="00DB5187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5E7765EC" w14:textId="77777777" w:rsidR="00416A53" w:rsidRDefault="00416A53" w:rsidP="002E6583">
      <w:pPr>
        <w:pStyle w:val="Akapitzlist"/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58DEC66" w14:textId="4C77A8C0" w:rsidR="005C6CE4" w:rsidRPr="00416A53" w:rsidRDefault="00C5745D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do tej samej grupy kapitałowej, w rozumieniu ustawy z dnia 16 lutego 2007</w:t>
      </w:r>
      <w:r w:rsidR="00222F07">
        <w:rPr>
          <w:rFonts w:ascii="Calibri" w:eastAsia="Calibri" w:hAnsi="Calibri" w:cs="Calibri"/>
          <w:sz w:val="24"/>
          <w:szCs w:val="24"/>
          <w:lang w:eastAsia="en-US"/>
        </w:rPr>
        <w:t xml:space="preserve">r.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o ochronie konkurencji i konsumentów </w:t>
      </w:r>
      <w:r w:rsidR="005C6CE4" w:rsidRPr="00173A0E">
        <w:rPr>
          <w:rFonts w:ascii="Calibri" w:eastAsia="Calibri" w:hAnsi="Calibri" w:cs="Calibri"/>
          <w:sz w:val="24"/>
          <w:szCs w:val="24"/>
          <w:lang w:eastAsia="en-US"/>
        </w:rPr>
        <w:t>(</w:t>
      </w:r>
      <w:bookmarkStart w:id="1" w:name="_GoBack"/>
      <w:r w:rsidR="005C6CE4" w:rsidRPr="00ED6F00">
        <w:rPr>
          <w:rFonts w:ascii="Calibri" w:eastAsia="Calibri" w:hAnsi="Calibri" w:cs="Calibri"/>
          <w:sz w:val="24"/>
          <w:szCs w:val="24"/>
          <w:lang w:eastAsia="en-US"/>
        </w:rPr>
        <w:t>t. j. Dz. U. z 202</w:t>
      </w:r>
      <w:r w:rsidR="00222F07" w:rsidRPr="00ED6F00">
        <w:rPr>
          <w:rFonts w:ascii="Calibri" w:eastAsia="Calibri" w:hAnsi="Calibri" w:cs="Calibri"/>
          <w:sz w:val="24"/>
          <w:szCs w:val="24"/>
          <w:lang w:eastAsia="en-US"/>
        </w:rPr>
        <w:t>4r. poz. 594</w:t>
      </w:r>
      <w:r w:rsidR="005C6CE4" w:rsidRPr="00ED6F00">
        <w:rPr>
          <w:rFonts w:ascii="Calibri" w:eastAsia="Calibri" w:hAnsi="Calibri" w:cs="Calibri"/>
          <w:sz w:val="24"/>
          <w:szCs w:val="24"/>
          <w:lang w:eastAsia="en-US"/>
        </w:rPr>
        <w:t>),</w:t>
      </w:r>
      <w:r w:rsidR="00222F07" w:rsidRPr="00ED6F0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C6CE4" w:rsidRPr="00ED6F00">
        <w:rPr>
          <w:rFonts w:ascii="Calibri" w:eastAsia="Calibri" w:hAnsi="Calibri" w:cs="Calibri"/>
          <w:sz w:val="24"/>
          <w:szCs w:val="24"/>
          <w:lang w:eastAsia="en-US"/>
        </w:rPr>
        <w:t xml:space="preserve">z innym Wykonawcą, który złożył odrębną ofertę w niniejszym postępowaniu o udzielenie </w:t>
      </w:r>
      <w:bookmarkEnd w:id="1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zamówienia publicznego:</w:t>
      </w:r>
    </w:p>
    <w:p w14:paraId="50B2BA7A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73A8C7B6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2D0298D0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14:paraId="57AD3B9A" w14:textId="77777777" w:rsidR="005C6CE4" w:rsidRPr="00BE209D" w:rsidRDefault="005C6CE4" w:rsidP="002E658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BD46D32" w14:textId="77777777" w:rsidR="005C6CE4" w:rsidRPr="00BE209D" w:rsidRDefault="005C6CE4" w:rsidP="002E6583">
      <w:pPr>
        <w:widowControl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0F6DE05F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054561C0" w14:textId="77777777" w:rsidR="00C37CD2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51C3AFEE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5B412B9B" w14:textId="77777777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6E32B398" w14:textId="77777777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2A20C9B4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46E6BF0E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1D3C4C90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14:paraId="2D51E6F0" w14:textId="77777777" w:rsidR="00106AC7" w:rsidRPr="00BE209D" w:rsidRDefault="0000184A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3A1548A0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5D8FE7E2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74BFA70F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</w:t>
      </w:r>
      <w:proofErr w:type="spellStart"/>
      <w:r w:rsidRPr="00BE209D">
        <w:rPr>
          <w:rFonts w:ascii="Calibri" w:hAnsi="Calibri" w:cs="Calibri"/>
          <w:i/>
          <w:sz w:val="18"/>
          <w:szCs w:val="18"/>
        </w:rPr>
        <w:t>ych</w:t>
      </w:r>
      <w:bookmarkStart w:id="2" w:name="_Hlk41299788"/>
      <w:bookmarkEnd w:id="2"/>
      <w:proofErr w:type="spellEnd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836CF" w14:textId="77777777" w:rsidR="009C6FC5" w:rsidRDefault="009C6FC5">
      <w:r>
        <w:separator/>
      </w:r>
    </w:p>
  </w:endnote>
  <w:endnote w:type="continuationSeparator" w:id="0">
    <w:p w14:paraId="266439CA" w14:textId="77777777" w:rsidR="009C6FC5" w:rsidRDefault="009C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E9A7C" w14:textId="77777777" w:rsidR="009A4CD3" w:rsidRDefault="000849EE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8954E5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07B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EFA1754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402D5" w14:textId="77777777" w:rsidR="009C6FC5" w:rsidRDefault="009C6FC5">
      <w:r>
        <w:separator/>
      </w:r>
    </w:p>
  </w:footnote>
  <w:footnote w:type="continuationSeparator" w:id="0">
    <w:p w14:paraId="2A1E8267" w14:textId="77777777" w:rsidR="009C6FC5" w:rsidRDefault="009C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82"/>
    <w:rsid w:val="0000184A"/>
    <w:rsid w:val="00012997"/>
    <w:rsid w:val="000621A2"/>
    <w:rsid w:val="000719DC"/>
    <w:rsid w:val="00075CEC"/>
    <w:rsid w:val="000849EE"/>
    <w:rsid w:val="000A68C6"/>
    <w:rsid w:val="000B7EE9"/>
    <w:rsid w:val="000E0467"/>
    <w:rsid w:val="00106AC7"/>
    <w:rsid w:val="00111985"/>
    <w:rsid w:val="001132F4"/>
    <w:rsid w:val="00147532"/>
    <w:rsid w:val="001614BA"/>
    <w:rsid w:val="00167C5B"/>
    <w:rsid w:val="00173A0E"/>
    <w:rsid w:val="00204613"/>
    <w:rsid w:val="00222F07"/>
    <w:rsid w:val="0022508F"/>
    <w:rsid w:val="002B1E07"/>
    <w:rsid w:val="002C2DE7"/>
    <w:rsid w:val="002D160C"/>
    <w:rsid w:val="002D3BDF"/>
    <w:rsid w:val="002E6583"/>
    <w:rsid w:val="003024A8"/>
    <w:rsid w:val="00307E5F"/>
    <w:rsid w:val="00312A4F"/>
    <w:rsid w:val="00314AA7"/>
    <w:rsid w:val="00336EEB"/>
    <w:rsid w:val="00343C5B"/>
    <w:rsid w:val="00360BC3"/>
    <w:rsid w:val="003E5D20"/>
    <w:rsid w:val="003F0C16"/>
    <w:rsid w:val="003F692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5159FD"/>
    <w:rsid w:val="00533E9F"/>
    <w:rsid w:val="0056132E"/>
    <w:rsid w:val="00565947"/>
    <w:rsid w:val="00575D8A"/>
    <w:rsid w:val="00583ED5"/>
    <w:rsid w:val="005A5013"/>
    <w:rsid w:val="005A6C30"/>
    <w:rsid w:val="005C0282"/>
    <w:rsid w:val="005C3627"/>
    <w:rsid w:val="005C6CE4"/>
    <w:rsid w:val="005E622E"/>
    <w:rsid w:val="005F2F67"/>
    <w:rsid w:val="00614408"/>
    <w:rsid w:val="00620886"/>
    <w:rsid w:val="00641063"/>
    <w:rsid w:val="00647D93"/>
    <w:rsid w:val="00664D2F"/>
    <w:rsid w:val="00673ADC"/>
    <w:rsid w:val="00686C95"/>
    <w:rsid w:val="00697D36"/>
    <w:rsid w:val="006B0582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44E"/>
    <w:rsid w:val="007D36CE"/>
    <w:rsid w:val="008032C1"/>
    <w:rsid w:val="00825DB5"/>
    <w:rsid w:val="008460DE"/>
    <w:rsid w:val="008603BA"/>
    <w:rsid w:val="0087709B"/>
    <w:rsid w:val="00882E9F"/>
    <w:rsid w:val="008843C0"/>
    <w:rsid w:val="00894CC9"/>
    <w:rsid w:val="008A0D67"/>
    <w:rsid w:val="008A4D96"/>
    <w:rsid w:val="008B3C7B"/>
    <w:rsid w:val="008C2CBF"/>
    <w:rsid w:val="008D4CAF"/>
    <w:rsid w:val="008D62AB"/>
    <w:rsid w:val="008E370F"/>
    <w:rsid w:val="009260B1"/>
    <w:rsid w:val="00952336"/>
    <w:rsid w:val="009A21D7"/>
    <w:rsid w:val="009A4A2C"/>
    <w:rsid w:val="009A4CD3"/>
    <w:rsid w:val="009C6FC5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C144E4"/>
    <w:rsid w:val="00C22B02"/>
    <w:rsid w:val="00C23C1F"/>
    <w:rsid w:val="00C33407"/>
    <w:rsid w:val="00C37CD2"/>
    <w:rsid w:val="00C527C7"/>
    <w:rsid w:val="00C57182"/>
    <w:rsid w:val="00C5745D"/>
    <w:rsid w:val="00C606B9"/>
    <w:rsid w:val="00C8197B"/>
    <w:rsid w:val="00CA08A5"/>
    <w:rsid w:val="00CB6204"/>
    <w:rsid w:val="00CC527A"/>
    <w:rsid w:val="00D74F94"/>
    <w:rsid w:val="00D9233A"/>
    <w:rsid w:val="00D94A3D"/>
    <w:rsid w:val="00DB5187"/>
    <w:rsid w:val="00DC1121"/>
    <w:rsid w:val="00DD482A"/>
    <w:rsid w:val="00DE0396"/>
    <w:rsid w:val="00DE0405"/>
    <w:rsid w:val="00DE252B"/>
    <w:rsid w:val="00E024BE"/>
    <w:rsid w:val="00E37A20"/>
    <w:rsid w:val="00EA5F5C"/>
    <w:rsid w:val="00EA7F94"/>
    <w:rsid w:val="00EB5766"/>
    <w:rsid w:val="00EC667E"/>
    <w:rsid w:val="00ED3FA2"/>
    <w:rsid w:val="00ED6F00"/>
    <w:rsid w:val="00F46593"/>
    <w:rsid w:val="00F568D6"/>
    <w:rsid w:val="00F70072"/>
    <w:rsid w:val="00F81B17"/>
    <w:rsid w:val="00FD1016"/>
    <w:rsid w:val="00FD2BB5"/>
    <w:rsid w:val="00FF3228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20908"/>
  <w15:docId w15:val="{0E832244-41BF-4C1B-B86A-7999416C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F34B-25DE-45BD-BB23-5584B2FD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Katarzyna Skonieczka</cp:lastModifiedBy>
  <cp:revision>5</cp:revision>
  <cp:lastPrinted>2024-06-21T10:15:00Z</cp:lastPrinted>
  <dcterms:created xsi:type="dcterms:W3CDTF">2024-06-19T15:32:00Z</dcterms:created>
  <dcterms:modified xsi:type="dcterms:W3CDTF">2024-06-21T10:15:00Z</dcterms:modified>
</cp:coreProperties>
</file>