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A7" w:rsidRPr="00087175" w:rsidRDefault="00C731A7" w:rsidP="00C731A7">
      <w:pPr>
        <w:tabs>
          <w:tab w:val="left" w:pos="54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>ZP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.271.37</w:t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9</w:t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87175"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731A7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:rsidR="00C731A7" w:rsidRDefault="00C731A7" w:rsidP="00C731A7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731A7" w:rsidRPr="00764B7B" w:rsidRDefault="00C731A7" w:rsidP="00C731A7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:rsidR="00C731A7" w:rsidRPr="00764B7B" w:rsidRDefault="00C731A7" w:rsidP="00C731A7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731A7" w:rsidRPr="00764B7B" w:rsidRDefault="00C731A7" w:rsidP="00C731A7">
      <w:pPr>
        <w:tabs>
          <w:tab w:val="left" w:pos="360"/>
        </w:tabs>
        <w:suppressAutoHyphens/>
        <w:ind w:left="360" w:hanging="360"/>
        <w:rPr>
          <w:rFonts w:cs="Arial"/>
          <w:b/>
          <w:szCs w:val="22"/>
          <w:lang w:val="pl-PL" w:eastAsia="ar-SA"/>
        </w:rPr>
      </w:pPr>
      <w:r w:rsidRPr="00764B7B">
        <w:rPr>
          <w:rFonts w:cs="Arial"/>
          <w:b/>
          <w:szCs w:val="22"/>
          <w:lang w:val="pl-PL" w:eastAsia="ar-SA"/>
        </w:rPr>
        <w:t>WYKONAWCA:</w:t>
      </w:r>
    </w:p>
    <w:p w:rsidR="00C731A7" w:rsidRPr="00764B7B" w:rsidRDefault="00C731A7" w:rsidP="00C731A7">
      <w:pPr>
        <w:suppressAutoHyphens/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C731A7" w:rsidRPr="00764B7B" w:rsidTr="00DE1A81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r w:rsidRPr="00764B7B">
              <w:rPr>
                <w:rFonts w:cs="Arial"/>
                <w:b/>
                <w:lang w:eastAsia="ar-SA"/>
              </w:rPr>
              <w:t>L.p.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r w:rsidRPr="00764B7B">
              <w:rPr>
                <w:rFonts w:cs="Arial"/>
                <w:b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>
              <w:rPr>
                <w:rFonts w:cs="Arial"/>
                <w:b/>
                <w:lang w:val="pl-PL" w:eastAsia="ar-SA"/>
              </w:rPr>
              <w:t xml:space="preserve">Numer telefonu </w:t>
            </w:r>
          </w:p>
        </w:tc>
      </w:tr>
      <w:tr w:rsidR="00C731A7" w:rsidRPr="00764B7B" w:rsidTr="00DE1A81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C731A7" w:rsidRPr="00764B7B" w:rsidRDefault="00C731A7" w:rsidP="00DE1A8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C731A7" w:rsidRPr="00764B7B" w:rsidRDefault="00C731A7" w:rsidP="00DE1A8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764B7B" w:rsidRDefault="00C731A7" w:rsidP="00DE1A81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C731A7" w:rsidRPr="00764B7B" w:rsidTr="00DE1A81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:rsidR="00C731A7" w:rsidRPr="00764B7B" w:rsidRDefault="00C731A7" w:rsidP="00DE1A81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C731A7" w:rsidRPr="00764B7B" w:rsidRDefault="00C731A7" w:rsidP="00DE1A81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764B7B" w:rsidRDefault="00C731A7" w:rsidP="00DE1A81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C731A7" w:rsidRPr="006D4F39" w:rsidTr="00DE1A8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  <w:r w:rsidRPr="00764B7B">
              <w:rPr>
                <w:rFonts w:cs="Arial"/>
                <w:sz w:val="22"/>
                <w:szCs w:val="22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</w:p>
        </w:tc>
      </w:tr>
      <w:tr w:rsidR="00C731A7" w:rsidRPr="00764B7B" w:rsidTr="00DE1A8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C731A7" w:rsidRPr="00764B7B" w:rsidTr="00DE1A8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1A7" w:rsidRPr="00834967" w:rsidRDefault="00C731A7" w:rsidP="00DE1A81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  <w:t>email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1A7" w:rsidRPr="00764B7B" w:rsidRDefault="00C731A7" w:rsidP="00DE1A81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:rsidR="00C731A7" w:rsidRPr="008A64B7" w:rsidRDefault="00C731A7" w:rsidP="00C731A7">
      <w:pPr>
        <w:spacing w:after="40"/>
        <w:ind w:left="360" w:hanging="360"/>
        <w:rPr>
          <w:rFonts w:ascii="Times New Roman" w:hAnsi="Times New Roman"/>
          <w:sz w:val="16"/>
          <w:szCs w:val="16"/>
        </w:rPr>
      </w:pPr>
    </w:p>
    <w:p w:rsidR="00C731A7" w:rsidRDefault="00C731A7" w:rsidP="00C731A7">
      <w:pPr>
        <w:spacing w:after="40"/>
        <w:ind w:left="426"/>
        <w:rPr>
          <w:lang w:val="pl-PL"/>
        </w:rPr>
      </w:pPr>
    </w:p>
    <w:p w:rsidR="00C731A7" w:rsidRPr="00764B7B" w:rsidRDefault="00C731A7" w:rsidP="00C731A7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:rsidR="00C731A7" w:rsidRPr="00631E77" w:rsidRDefault="00C731A7" w:rsidP="00C731A7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lang w:val="pl-PL"/>
        </w:rPr>
        <w:t xml:space="preserve">jesteśmy </w:t>
      </w:r>
      <w:r>
        <w:rPr>
          <w:lang w:val="pl-PL"/>
        </w:rPr>
        <w:t>mikro</w:t>
      </w:r>
      <w:r w:rsidRPr="00631E77">
        <w:rPr>
          <w:lang w:val="pl-PL"/>
        </w:rPr>
        <w:t>/</w:t>
      </w:r>
      <w:r w:rsidRPr="00631E77">
        <w:rPr>
          <w:b/>
          <w:lang w:val="pl-PL"/>
        </w:rPr>
        <w:t>małym/średnim przedsiębiorstwem</w:t>
      </w:r>
    </w:p>
    <w:p w:rsidR="00C731A7" w:rsidRPr="00631E77" w:rsidRDefault="00C731A7" w:rsidP="00C731A7">
      <w:pPr>
        <w:tabs>
          <w:tab w:val="num" w:pos="426"/>
        </w:tabs>
        <w:spacing w:after="40"/>
        <w:ind w:left="426"/>
        <w:rPr>
          <w:lang w:val="pl-PL"/>
        </w:rPr>
      </w:pPr>
      <w:r w:rsidRPr="00631E77">
        <w:rPr>
          <w:rFonts w:cs="Arial"/>
          <w:b/>
          <w:sz w:val="36"/>
          <w:szCs w:val="36"/>
        </w:rPr>
        <w:sym w:font="Symbol" w:char="F07F"/>
      </w:r>
      <w:r w:rsidRPr="00631E77">
        <w:rPr>
          <w:lang w:val="pl-PL"/>
        </w:rPr>
        <w:t xml:space="preserve">nie jesteśmy mikro/ </w:t>
      </w:r>
      <w:r w:rsidRPr="00631E77">
        <w:rPr>
          <w:b/>
          <w:lang w:val="pl-PL"/>
        </w:rPr>
        <w:t>małym/średnim przedsiębiorstwem</w:t>
      </w:r>
    </w:p>
    <w:p w:rsidR="00C731A7" w:rsidRPr="000E45B4" w:rsidRDefault="00C731A7" w:rsidP="00C731A7">
      <w:pPr>
        <w:suppressAutoHyphens/>
        <w:autoSpaceDE w:val="0"/>
        <w:jc w:val="both"/>
        <w:rPr>
          <w:rFonts w:ascii="Times New Roman" w:hAnsi="Times New Roman"/>
          <w:lang w:val="pl-PL" w:eastAsia="zh-CN"/>
        </w:rPr>
      </w:pPr>
      <w:r w:rsidRPr="00631E77">
        <w:rPr>
          <w:rFonts w:ascii="Times New Roman" w:hAnsi="Times New Roman"/>
          <w:lang w:val="pl-PL" w:eastAsia="zh-CN"/>
        </w:rPr>
        <w:t xml:space="preserve">1. Oferujemy wykonanie zamówienia pn.: </w:t>
      </w:r>
      <w:r w:rsidRPr="00631E77">
        <w:rPr>
          <w:rFonts w:ascii="Times New Roman" w:hAnsi="Times New Roman"/>
          <w:b/>
          <w:bCs/>
          <w:lang w:val="pl-PL" w:eastAsia="zh-CN"/>
        </w:rPr>
        <w:t xml:space="preserve">Odbiór, transport i zagospodarowanie odpadów komunalnych od właścicieli nieruchomości zamieszkałych zlokalizowanych </w:t>
      </w:r>
      <w:r w:rsidRPr="000E45B4">
        <w:rPr>
          <w:rFonts w:ascii="Times New Roman" w:hAnsi="Times New Roman"/>
          <w:b/>
          <w:bCs/>
          <w:lang w:val="pl-PL" w:eastAsia="zh-CN"/>
        </w:rPr>
        <w:t xml:space="preserve">na terenie gminy Żukowo </w:t>
      </w:r>
      <w:r w:rsidRPr="000E45B4">
        <w:rPr>
          <w:rFonts w:ascii="Times New Roman" w:hAnsi="Times New Roman"/>
          <w:lang w:val="pl-PL" w:eastAsia="zh-CN"/>
        </w:rPr>
        <w:t>za cenę łącznie z podatkiem VAT:</w:t>
      </w:r>
    </w:p>
    <w:p w:rsidR="00C731A7" w:rsidRPr="000E45B4" w:rsidRDefault="00C731A7" w:rsidP="00C731A7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lang w:val="pl-PL" w:eastAsia="zh-CN"/>
        </w:rPr>
      </w:pPr>
    </w:p>
    <w:p w:rsidR="00C731A7" w:rsidRPr="000E45B4" w:rsidRDefault="00C731A7" w:rsidP="00C731A7">
      <w:pPr>
        <w:tabs>
          <w:tab w:val="left" w:pos="284"/>
        </w:tabs>
        <w:suppressAutoHyphens/>
        <w:jc w:val="both"/>
        <w:rPr>
          <w:rFonts w:ascii="Times New Roman" w:hAnsi="Times New Roman"/>
          <w:lang w:val="pl-PL" w:eastAsia="zh-CN"/>
        </w:rPr>
      </w:pPr>
    </w:p>
    <w:p w:rsidR="00C731A7" w:rsidRPr="000E45B4" w:rsidRDefault="00C731A7" w:rsidP="00C731A7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vertAlign w:val="superscript"/>
          <w:lang w:val="pl-PL" w:eastAsia="zh-CN"/>
        </w:rPr>
      </w:pPr>
      <w:r>
        <w:rPr>
          <w:rFonts w:ascii="Times New Roman" w:hAnsi="Times New Roman"/>
          <w:b/>
          <w:lang w:val="pl-PL" w:eastAsia="zh-CN"/>
        </w:rPr>
        <w:t xml:space="preserve">CZĘŚĆ  I </w:t>
      </w:r>
    </w:p>
    <w:p w:rsidR="00C731A7" w:rsidRPr="000E45B4" w:rsidRDefault="00C731A7" w:rsidP="00C731A7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vertAlign w:val="superscript"/>
          <w:lang w:val="pl-PL" w:eastAsia="zh-CN"/>
        </w:rPr>
      </w:pPr>
    </w:p>
    <w:p w:rsidR="00C731A7" w:rsidRPr="000E45B4" w:rsidRDefault="00C731A7" w:rsidP="00C731A7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Łączna </w:t>
      </w:r>
      <w:r w:rsidRPr="000E45B4">
        <w:rPr>
          <w:rFonts w:ascii="Times New Roman" w:hAnsi="Times New Roman"/>
          <w:b/>
          <w:u w:val="single"/>
          <w:lang w:val="pl-PL" w:eastAsia="zh-CN"/>
        </w:rPr>
        <w:t>cena ofertowa</w:t>
      </w: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 wynosi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 (wartość z </w:t>
      </w:r>
      <w:r w:rsidRPr="00A407D9">
        <w:rPr>
          <w:rFonts w:ascii="Times New Roman" w:hAnsi="Times New Roman"/>
          <w:b/>
          <w:bCs/>
          <w:iCs/>
          <w:lang w:val="pl-PL" w:eastAsia="zh-CN"/>
        </w:rPr>
        <w:t xml:space="preserve"> </w:t>
      </w:r>
      <w:r>
        <w:rPr>
          <w:rFonts w:ascii="Times New Roman" w:hAnsi="Times New Roman"/>
          <w:b/>
          <w:bCs/>
          <w:iCs/>
          <w:lang w:val="pl-PL" w:eastAsia="zh-CN"/>
        </w:rPr>
        <w:t>tabeli nr 5):</w:t>
      </w:r>
    </w:p>
    <w:p w:rsidR="00C731A7" w:rsidRPr="000E45B4" w:rsidRDefault="00C731A7" w:rsidP="00C731A7">
      <w:pPr>
        <w:tabs>
          <w:tab w:val="left" w:pos="880"/>
        </w:tabs>
        <w:suppressAutoHyphens/>
        <w:autoSpaceDE w:val="0"/>
        <w:ind w:firstLine="36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ab/>
      </w:r>
    </w:p>
    <w:p w:rsidR="00C731A7" w:rsidRPr="000E45B4" w:rsidRDefault="00C731A7" w:rsidP="00C731A7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>......................................................... PLN łącznie z .........% z podatkiem VAT</w:t>
      </w:r>
    </w:p>
    <w:p w:rsidR="00C731A7" w:rsidRPr="000E45B4" w:rsidRDefault="00C731A7" w:rsidP="00C731A7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:rsidR="00C731A7" w:rsidRPr="000E45B4" w:rsidRDefault="00C731A7" w:rsidP="00C731A7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  <w:r w:rsidRPr="000E45B4">
        <w:rPr>
          <w:rFonts w:ascii="Times New Roman" w:hAnsi="Times New Roman"/>
          <w:bCs/>
          <w:lang w:val="pl-PL" w:eastAsia="zh-CN"/>
        </w:rPr>
        <w:t xml:space="preserve"> (słownie: .....................................................................................................................................)</w:t>
      </w:r>
    </w:p>
    <w:p w:rsidR="00C731A7" w:rsidRPr="000E45B4" w:rsidRDefault="00C731A7" w:rsidP="00C731A7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</w:p>
    <w:p w:rsidR="00C731A7" w:rsidRPr="000E45B4" w:rsidRDefault="00C731A7" w:rsidP="00C731A7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Zgodnie z formularzem cenowym 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 </w:t>
      </w:r>
    </w:p>
    <w:p w:rsidR="00C731A7" w:rsidRPr="000E45B4" w:rsidRDefault="00C731A7" w:rsidP="00C731A7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</w:p>
    <w:p w:rsidR="00C731A7" w:rsidRPr="000E45B4" w:rsidRDefault="00C731A7" w:rsidP="00C731A7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lang w:val="pl-PL" w:eastAsia="zh-CN"/>
        </w:rPr>
      </w:pPr>
      <w:r w:rsidRPr="000E45B4">
        <w:rPr>
          <w:rFonts w:ascii="Times New Roman" w:hAnsi="Times New Roman"/>
          <w:b/>
          <w:lang w:val="pl-PL" w:eastAsia="zh-CN"/>
        </w:rPr>
        <w:t xml:space="preserve">CZĘŚĆ  II </w:t>
      </w:r>
    </w:p>
    <w:p w:rsidR="00C731A7" w:rsidRPr="000E45B4" w:rsidRDefault="00C731A7" w:rsidP="00C731A7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b/>
          <w:lang w:val="pl-PL" w:eastAsia="zh-CN"/>
        </w:rPr>
      </w:pPr>
    </w:p>
    <w:p w:rsidR="00C731A7" w:rsidRPr="000E45B4" w:rsidRDefault="00C731A7" w:rsidP="00C731A7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iCs/>
          <w:lang w:val="pl-PL" w:eastAsia="zh-CN"/>
        </w:rPr>
        <w:t xml:space="preserve">Łączna </w:t>
      </w:r>
      <w:r w:rsidRPr="000E45B4">
        <w:rPr>
          <w:rFonts w:ascii="Times New Roman" w:hAnsi="Times New Roman"/>
          <w:b/>
          <w:u w:val="single"/>
          <w:lang w:val="pl-PL" w:eastAsia="zh-CN"/>
        </w:rPr>
        <w:t>cena ofertowa</w:t>
      </w:r>
      <w:r>
        <w:rPr>
          <w:rFonts w:ascii="Times New Roman" w:hAnsi="Times New Roman"/>
          <w:b/>
          <w:u w:val="single"/>
          <w:lang w:val="pl-PL" w:eastAsia="zh-CN"/>
        </w:rPr>
        <w:t xml:space="preserve"> </w:t>
      </w:r>
      <w:r>
        <w:rPr>
          <w:rFonts w:ascii="Times New Roman" w:hAnsi="Times New Roman"/>
          <w:b/>
          <w:bCs/>
          <w:iCs/>
          <w:lang w:val="pl-PL" w:eastAsia="zh-CN"/>
        </w:rPr>
        <w:t>wynosi (wartość z tabeli nr 3):</w:t>
      </w:r>
    </w:p>
    <w:p w:rsidR="00C731A7" w:rsidRPr="000E45B4" w:rsidRDefault="00C731A7" w:rsidP="00C731A7">
      <w:pPr>
        <w:tabs>
          <w:tab w:val="left" w:pos="880"/>
        </w:tabs>
        <w:suppressAutoHyphens/>
        <w:autoSpaceDE w:val="0"/>
        <w:ind w:firstLine="360"/>
        <w:jc w:val="both"/>
        <w:rPr>
          <w:rFonts w:ascii="Times New Roman" w:hAnsi="Times New Roman"/>
          <w:b/>
          <w:bCs/>
          <w:lang w:val="pl-PL" w:eastAsia="zh-CN"/>
        </w:rPr>
      </w:pPr>
      <w:r w:rsidRPr="000E45B4">
        <w:rPr>
          <w:rFonts w:ascii="Times New Roman" w:hAnsi="Times New Roman"/>
          <w:b/>
          <w:bCs/>
          <w:lang w:val="pl-PL" w:eastAsia="zh-CN"/>
        </w:rPr>
        <w:tab/>
      </w:r>
    </w:p>
    <w:p w:rsidR="00C731A7" w:rsidRPr="00246849" w:rsidRDefault="00C731A7" w:rsidP="00C731A7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  <w:r w:rsidRPr="00246849">
        <w:rPr>
          <w:rFonts w:ascii="Times New Roman" w:hAnsi="Times New Roman"/>
          <w:b/>
          <w:bCs/>
          <w:lang w:val="pl-PL" w:eastAsia="zh-CN"/>
        </w:rPr>
        <w:t>......................................................... PLN łącznie z .........% z podatkiem VAT</w:t>
      </w:r>
    </w:p>
    <w:p w:rsidR="00C731A7" w:rsidRPr="00246849" w:rsidRDefault="00C731A7" w:rsidP="00C731A7">
      <w:pPr>
        <w:suppressAutoHyphens/>
        <w:autoSpaceDE w:val="0"/>
        <w:jc w:val="both"/>
        <w:rPr>
          <w:rFonts w:ascii="Times New Roman" w:hAnsi="Times New Roman"/>
          <w:b/>
          <w:bCs/>
          <w:lang w:val="pl-PL" w:eastAsia="zh-CN"/>
        </w:rPr>
      </w:pPr>
    </w:p>
    <w:p w:rsidR="00C731A7" w:rsidRPr="00246849" w:rsidRDefault="00C731A7" w:rsidP="00C731A7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  <w:r w:rsidRPr="00246849">
        <w:rPr>
          <w:rFonts w:ascii="Times New Roman" w:hAnsi="Times New Roman"/>
          <w:bCs/>
          <w:lang w:val="pl-PL" w:eastAsia="zh-CN"/>
        </w:rPr>
        <w:t xml:space="preserve"> (słownie: .....................................................................................................................................)</w:t>
      </w:r>
    </w:p>
    <w:p w:rsidR="00C731A7" w:rsidRPr="00246849" w:rsidRDefault="00C731A7" w:rsidP="00C731A7">
      <w:pPr>
        <w:suppressAutoHyphens/>
        <w:autoSpaceDE w:val="0"/>
        <w:jc w:val="both"/>
        <w:rPr>
          <w:rFonts w:ascii="Times New Roman" w:hAnsi="Times New Roman"/>
          <w:bCs/>
          <w:iCs/>
          <w:lang w:val="pl-PL" w:eastAsia="zh-CN"/>
        </w:rPr>
      </w:pPr>
    </w:p>
    <w:p w:rsidR="00C731A7" w:rsidRPr="00246849" w:rsidRDefault="00C731A7" w:rsidP="00C731A7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  <w:r w:rsidRPr="00246849">
        <w:rPr>
          <w:rFonts w:ascii="Times New Roman" w:hAnsi="Times New Roman"/>
          <w:b/>
          <w:bCs/>
          <w:iCs/>
          <w:lang w:val="pl-PL" w:eastAsia="zh-CN"/>
        </w:rPr>
        <w:t xml:space="preserve">Zgodnie z formularzem cenowym </w:t>
      </w:r>
      <w:r>
        <w:rPr>
          <w:rFonts w:ascii="Times New Roman" w:hAnsi="Times New Roman"/>
          <w:b/>
          <w:bCs/>
          <w:iCs/>
          <w:lang w:val="pl-PL" w:eastAsia="zh-CN"/>
        </w:rPr>
        <w:t xml:space="preserve"> </w:t>
      </w:r>
    </w:p>
    <w:p w:rsidR="00C731A7" w:rsidRPr="00246849" w:rsidRDefault="00C731A7" w:rsidP="00C731A7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lang w:val="pl-PL" w:eastAsia="zh-CN"/>
        </w:rPr>
      </w:pPr>
    </w:p>
    <w:p w:rsidR="00C731A7" w:rsidRPr="00D7739A" w:rsidRDefault="00C731A7" w:rsidP="00C731A7">
      <w:pPr>
        <w:pBdr>
          <w:bottom w:val="single" w:sz="12" w:space="1" w:color="auto"/>
        </w:pBd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lang w:val="pl-PL"/>
        </w:rPr>
      </w:pPr>
    </w:p>
    <w:p w:rsidR="00C731A7" w:rsidRPr="00D7739A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:rsidR="00C731A7" w:rsidRDefault="00C731A7" w:rsidP="00C731A7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kern w:val="24"/>
          <w:sz w:val="22"/>
          <w:szCs w:val="22"/>
          <w:u w:val="single"/>
        </w:rPr>
      </w:pPr>
      <w:r w:rsidRPr="001452D4">
        <w:rPr>
          <w:rFonts w:ascii="Times New Roman" w:hAnsi="Times New Roman"/>
          <w:b/>
          <w:bCs/>
          <w:kern w:val="24"/>
          <w:sz w:val="22"/>
          <w:szCs w:val="22"/>
          <w:u w:val="single"/>
        </w:rPr>
        <w:t>OŚWIADCZENIA:</w:t>
      </w:r>
    </w:p>
    <w:p w:rsidR="00275234" w:rsidRDefault="00275234" w:rsidP="00275234">
      <w:pPr>
        <w:widowControl w:val="0"/>
        <w:shd w:val="clear" w:color="auto" w:fill="FFFFFF"/>
        <w:tabs>
          <w:tab w:val="num" w:pos="480"/>
          <w:tab w:val="left" w:pos="720"/>
        </w:tabs>
        <w:suppressAutoHyphens/>
        <w:ind w:left="1080"/>
        <w:rPr>
          <w:rFonts w:ascii="Times New Roman" w:hAnsi="Times New Roman"/>
          <w:b/>
          <w:bCs/>
          <w:kern w:val="24"/>
          <w:sz w:val="22"/>
          <w:szCs w:val="22"/>
          <w:u w:val="single"/>
        </w:rPr>
      </w:pPr>
    </w:p>
    <w:p w:rsidR="00C731A7" w:rsidRPr="001452D4" w:rsidRDefault="00C731A7" w:rsidP="00C731A7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:rsidR="00C731A7" w:rsidRPr="001452D4" w:rsidRDefault="00C731A7" w:rsidP="00C731A7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W cenie naszej oferty zostały uwzględnione wszystkie koszty wykonania zamówienia;</w:t>
      </w:r>
    </w:p>
    <w:p w:rsidR="00C731A7" w:rsidRPr="001452D4" w:rsidRDefault="00C731A7" w:rsidP="00C731A7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Zamówienie zostanie zrealizowane w terminach określonych w SIWZ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</w:p>
    <w:p w:rsidR="00C731A7" w:rsidRPr="001452D4" w:rsidRDefault="00C731A7" w:rsidP="00C731A7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Uważamy się za związanych niniejszą ofertą na okres 60 dni 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</w:p>
    <w:p w:rsidR="00C731A7" w:rsidRPr="001452D4" w:rsidRDefault="00C731A7" w:rsidP="00C731A7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sz w:val="22"/>
          <w:szCs w:val="22"/>
          <w:lang w:val="pl-PL"/>
        </w:rPr>
        <w:t xml:space="preserve"> Akceptujemy, iż zapłata za zrealizowane zamówienia następować będzie na zasadach opisanych w ogólnych warunkach umowy</w:t>
      </w:r>
      <w:r>
        <w:rPr>
          <w:rFonts w:ascii="Times New Roman" w:hAnsi="Times New Roman"/>
          <w:bCs/>
          <w:sz w:val="22"/>
          <w:szCs w:val="22"/>
          <w:lang w:val="pl-PL"/>
        </w:rPr>
        <w:t>;</w:t>
      </w:r>
    </w:p>
    <w:p w:rsidR="00C731A7" w:rsidRPr="001452D4" w:rsidRDefault="00C731A7" w:rsidP="00C731A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sz w:val="22"/>
          <w:szCs w:val="22"/>
          <w:lang w:val="pl-PL"/>
        </w:rPr>
        <w:t>Oświadczenia:</w:t>
      </w:r>
    </w:p>
    <w:p w:rsidR="00C731A7" w:rsidRPr="00904126" w:rsidRDefault="00C731A7" w:rsidP="00C731A7">
      <w:pPr>
        <w:widowControl w:val="0"/>
        <w:shd w:val="clear" w:color="auto" w:fill="FFFFFF"/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 w:rsidRPr="00904126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 xml:space="preserve">Część I </w:t>
      </w:r>
    </w:p>
    <w:p w:rsidR="00C731A7" w:rsidRPr="001452D4" w:rsidRDefault="00C731A7" w:rsidP="00C731A7">
      <w:pPr>
        <w:widowControl w:val="0"/>
        <w:shd w:val="clear" w:color="auto" w:fill="FFFFFF"/>
        <w:suppressAutoHyphens/>
        <w:spacing w:line="360" w:lineRule="auto"/>
        <w:ind w:left="720"/>
        <w:jc w:val="both"/>
        <w:rPr>
          <w:rFonts w:ascii="Times New Roman" w:hAnsi="Times New Roman"/>
          <w:bCs/>
          <w:i/>
          <w:sz w:val="22"/>
          <w:szCs w:val="22"/>
          <w:lang w:val="pl-PL"/>
        </w:rPr>
      </w:pPr>
      <w:r w:rsidRPr="001452D4">
        <w:rPr>
          <w:rFonts w:ascii="Times New Roman" w:hAnsi="Times New Roman"/>
          <w:b/>
          <w:bCs/>
          <w:i/>
          <w:sz w:val="22"/>
          <w:szCs w:val="22"/>
          <w:lang w:val="pl-PL"/>
        </w:rPr>
        <w:t xml:space="preserve">Oświadczamy, że na dzień składania ofert posiadamy aplikację mobilną </w:t>
      </w:r>
      <w:r w:rsidRPr="001452D4">
        <w:rPr>
          <w:rFonts w:ascii="Times New Roman" w:eastAsia="Calibri" w:hAnsi="Times New Roman"/>
          <w:b/>
          <w:i/>
          <w:sz w:val="22"/>
          <w:szCs w:val="22"/>
          <w:lang w:val="pl-PL" w:eastAsia="en-US"/>
        </w:rPr>
        <w:t>dostępną na systemach operacyjnych Android oraz iOS, która  jest możliwa do pobrania w Google Play / AppStore</w:t>
      </w:r>
      <w:r w:rsidRPr="001452D4">
        <w:rPr>
          <w:rFonts w:ascii="Times New Roman" w:hAnsi="Times New Roman"/>
          <w:b/>
          <w:i/>
          <w:sz w:val="22"/>
          <w:szCs w:val="22"/>
          <w:lang w:val="pl-PL"/>
        </w:rPr>
        <w:t>,</w:t>
      </w:r>
      <w:r w:rsidRPr="001452D4">
        <w:rPr>
          <w:rFonts w:ascii="Times New Roman" w:hAnsi="Times New Roman"/>
          <w:b/>
          <w:bCs/>
          <w:i/>
          <w:sz w:val="22"/>
          <w:szCs w:val="22"/>
          <w:lang w:val="pl-PL"/>
        </w:rPr>
        <w:t xml:space="preserve">  oraz zobowiązujemy się do jej udostępnienia mieszkańcom wraz z przekazanym harmonogramem odbioru odpadów a także zobowiązujemy  się do </w:t>
      </w:r>
      <w:r w:rsidRPr="001452D4">
        <w:rPr>
          <w:rFonts w:ascii="Times New Roman" w:hAnsi="Times New Roman"/>
          <w:b/>
          <w:i/>
          <w:sz w:val="22"/>
          <w:szCs w:val="22"/>
          <w:lang w:val="pl-PL"/>
        </w:rPr>
        <w:t>obsługi technicznej aplikacji i  jej</w:t>
      </w:r>
      <w:r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  <w:r w:rsidRPr="001452D4">
        <w:rPr>
          <w:rFonts w:ascii="Times New Roman" w:hAnsi="Times New Roman"/>
          <w:b/>
          <w:i/>
          <w:sz w:val="22"/>
          <w:szCs w:val="22"/>
          <w:lang w:val="pl-PL"/>
        </w:rPr>
        <w:t>aktualizacji nie rzadziej niż jeden raz w kwartale przez cały okres trwania umowy</w:t>
      </w:r>
      <w:r>
        <w:rPr>
          <w:rFonts w:ascii="Times New Roman" w:hAnsi="Times New Roman"/>
          <w:b/>
          <w:i/>
          <w:sz w:val="22"/>
          <w:szCs w:val="22"/>
          <w:lang w:val="pl-PL"/>
        </w:rPr>
        <w:t>**</w:t>
      </w:r>
      <w:r w:rsidRPr="001452D4">
        <w:rPr>
          <w:rFonts w:ascii="Times New Roman" w:hAnsi="Times New Roman"/>
          <w:bCs/>
          <w:i/>
          <w:sz w:val="22"/>
          <w:szCs w:val="22"/>
          <w:lang w:val="pl-PL"/>
        </w:rPr>
        <w:t>.</w:t>
      </w:r>
    </w:p>
    <w:p w:rsidR="00C731A7" w:rsidRPr="008F130C" w:rsidRDefault="00C731A7" w:rsidP="00C731A7">
      <w:pPr>
        <w:widowControl w:val="0"/>
        <w:shd w:val="clear" w:color="auto" w:fill="FFFFFF"/>
        <w:suppressAutoHyphens/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F130C">
        <w:rPr>
          <w:rFonts w:ascii="Times New Roman" w:hAnsi="Times New Roman"/>
          <w:b/>
          <w:bCs/>
          <w:sz w:val="24"/>
          <w:szCs w:val="24"/>
          <w:lang w:val="pl-PL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TAK</w:t>
      </w:r>
    </w:p>
    <w:p w:rsidR="00C731A7" w:rsidRDefault="00C731A7" w:rsidP="00C731A7">
      <w:pPr>
        <w:widowControl w:val="0"/>
        <w:shd w:val="clear" w:color="auto" w:fill="FFFFFF"/>
        <w:suppressAutoHyphens/>
        <w:spacing w:line="360" w:lineRule="auto"/>
        <w:ind w:left="36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8F130C">
        <w:rPr>
          <w:rFonts w:ascii="Times New Roman" w:hAnsi="Times New Roman"/>
          <w:b/>
          <w:bCs/>
          <w:sz w:val="24"/>
          <w:szCs w:val="24"/>
          <w:lang w:val="pl-PL"/>
        </w:rPr>
        <w:t xml:space="preserve"> □ NIE</w:t>
      </w:r>
    </w:p>
    <w:p w:rsidR="00C731A7" w:rsidRDefault="00C731A7" w:rsidP="00C731A7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 w:rsidRPr="003008FC">
        <w:rPr>
          <w:rFonts w:ascii="Times New Roman" w:hAnsi="Times New Roman"/>
          <w:b/>
          <w:bCs/>
          <w:lang w:val="pl-PL"/>
        </w:rPr>
        <w:t>Aplikacja jest dostępna pod adresem: ……………………………</w:t>
      </w:r>
      <w:r>
        <w:rPr>
          <w:rFonts w:ascii="Times New Roman" w:hAnsi="Times New Roman"/>
          <w:b/>
          <w:bCs/>
          <w:lang w:val="pl-PL"/>
        </w:rPr>
        <w:t>…….</w:t>
      </w:r>
      <w:r w:rsidRPr="003008FC">
        <w:rPr>
          <w:rFonts w:ascii="Times New Roman" w:hAnsi="Times New Roman"/>
          <w:b/>
          <w:bCs/>
          <w:lang w:val="pl-PL"/>
        </w:rPr>
        <w:t>……..</w:t>
      </w:r>
    </w:p>
    <w:p w:rsidR="00C731A7" w:rsidRDefault="00C731A7" w:rsidP="00C731A7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 w:rsidRPr="00141EAF">
        <w:rPr>
          <w:rFonts w:ascii="Times New Roman" w:hAnsi="Times New Roman"/>
          <w:b/>
          <w:bCs/>
          <w:lang w:val="pl-PL"/>
        </w:rPr>
        <w:t xml:space="preserve">** </w:t>
      </w:r>
      <w:r>
        <w:rPr>
          <w:rFonts w:ascii="Times New Roman" w:hAnsi="Times New Roman"/>
          <w:b/>
          <w:bCs/>
          <w:lang w:val="pl-PL"/>
        </w:rPr>
        <w:t>odpowiednio</w:t>
      </w:r>
      <w:r w:rsidRPr="00141EAF">
        <w:rPr>
          <w:rFonts w:ascii="Times New Roman" w:hAnsi="Times New Roman"/>
          <w:b/>
          <w:bCs/>
          <w:lang w:val="pl-PL"/>
        </w:rPr>
        <w:t xml:space="preserve"> zaznaczyć </w:t>
      </w:r>
    </w:p>
    <w:p w:rsidR="00904126" w:rsidRPr="00904126" w:rsidRDefault="00904126" w:rsidP="00904126">
      <w:pPr>
        <w:widowControl w:val="0"/>
        <w:shd w:val="clear" w:color="auto" w:fill="FFFFFF"/>
        <w:suppressAutoHyphens/>
        <w:spacing w:line="360" w:lineRule="auto"/>
        <w:ind w:left="709"/>
        <w:jc w:val="both"/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 w:rsidRPr="00904126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 xml:space="preserve">Część II </w:t>
      </w:r>
    </w:p>
    <w:p w:rsidR="00904126" w:rsidRPr="00443828" w:rsidRDefault="00904126" w:rsidP="00BF64B0">
      <w:pPr>
        <w:widowControl w:val="0"/>
        <w:shd w:val="clear" w:color="auto" w:fill="FFFFFF"/>
        <w:tabs>
          <w:tab w:val="num" w:pos="480"/>
          <w:tab w:val="left" w:pos="720"/>
        </w:tabs>
        <w:suppressAutoHyphens/>
        <w:ind w:left="142"/>
        <w:jc w:val="both"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443828">
        <w:rPr>
          <w:rFonts w:ascii="Times New Roman" w:hAnsi="Times New Roman"/>
          <w:b/>
          <w:bCs/>
          <w:kern w:val="24"/>
          <w:sz w:val="22"/>
          <w:szCs w:val="22"/>
          <w:u w:val="single"/>
          <w:lang w:val="pl-PL"/>
        </w:rPr>
        <w:t xml:space="preserve">Oświadczam , </w:t>
      </w:r>
      <w:r w:rsidRPr="00443828">
        <w:rPr>
          <w:rFonts w:ascii="Times New Roman" w:hAnsi="Times New Roman"/>
          <w:bCs/>
          <w:kern w:val="24"/>
          <w:sz w:val="22"/>
          <w:szCs w:val="22"/>
          <w:lang w:val="pl-PL"/>
        </w:rPr>
        <w:t>iż do realizacji  zamówienia w części II  skieruję …. …</w:t>
      </w:r>
      <w:r w:rsidR="0055743B" w:rsidRPr="00443828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 szt.  </w:t>
      </w:r>
      <w:r w:rsidR="00733602">
        <w:rPr>
          <w:rFonts w:ascii="Times New Roman" w:hAnsi="Times New Roman"/>
          <w:bCs/>
          <w:sz w:val="24"/>
          <w:szCs w:val="24"/>
          <w:lang w:val="pl-PL" w:eastAsia="zh-CN"/>
        </w:rPr>
        <w:t>p</w:t>
      </w:r>
      <w:r w:rsidRPr="00443828">
        <w:rPr>
          <w:rFonts w:ascii="Times New Roman" w:hAnsi="Times New Roman"/>
          <w:bCs/>
          <w:sz w:val="24"/>
          <w:szCs w:val="24"/>
          <w:lang w:val="pl-PL" w:eastAsia="zh-CN"/>
        </w:rPr>
        <w:t>ojazdów</w:t>
      </w:r>
      <w:r w:rsidR="006D4F39">
        <w:rPr>
          <w:rFonts w:ascii="Times New Roman" w:hAnsi="Times New Roman"/>
          <w:bCs/>
          <w:sz w:val="24"/>
          <w:szCs w:val="24"/>
          <w:lang w:val="pl-PL" w:eastAsia="zh-CN"/>
        </w:rPr>
        <w:t xml:space="preserve"> spełniających normę emisji spalin </w:t>
      </w:r>
      <w:r w:rsidR="00733602" w:rsidRPr="00733602">
        <w:rPr>
          <w:rFonts w:ascii="Times New Roman" w:hAnsi="Times New Roman"/>
          <w:bCs/>
          <w:sz w:val="24"/>
          <w:szCs w:val="24"/>
          <w:lang w:val="pl-PL" w:eastAsia="zh-CN"/>
        </w:rPr>
        <w:t>co najmniej EURO 6</w:t>
      </w:r>
      <w:r w:rsidRPr="00733602">
        <w:rPr>
          <w:rFonts w:ascii="Times New Roman" w:hAnsi="Times New Roman"/>
          <w:bCs/>
          <w:sz w:val="24"/>
          <w:szCs w:val="24"/>
          <w:lang w:val="pl-PL" w:eastAsia="zh-CN"/>
        </w:rPr>
        <w:t xml:space="preserve"> </w:t>
      </w:r>
      <w:r w:rsidRPr="00443828">
        <w:rPr>
          <w:rFonts w:ascii="Times New Roman" w:hAnsi="Times New Roman"/>
          <w:bCs/>
          <w:sz w:val="24"/>
          <w:szCs w:val="24"/>
          <w:lang w:val="pl-PL" w:eastAsia="zh-CN"/>
        </w:rPr>
        <w:t>według niżej wskazanego wykazu. Jednocześnie oświadczam, iż wskazane pojazdy stanowią własność wykonawcy</w:t>
      </w:r>
      <w:r w:rsidR="00B02F9C" w:rsidRPr="00443828">
        <w:rPr>
          <w:rFonts w:ascii="Times New Roman" w:hAnsi="Times New Roman"/>
          <w:bCs/>
          <w:sz w:val="24"/>
          <w:szCs w:val="24"/>
          <w:lang w:val="pl-PL" w:eastAsia="zh-CN"/>
        </w:rPr>
        <w:t xml:space="preserve">, będą skierowane do realizacji zamówienia wyłącznie w części II </w:t>
      </w:r>
      <w:r w:rsidRPr="00443828">
        <w:rPr>
          <w:rFonts w:ascii="Times New Roman" w:hAnsi="Times New Roman"/>
          <w:bCs/>
          <w:sz w:val="24"/>
          <w:szCs w:val="24"/>
          <w:lang w:val="pl-PL" w:eastAsia="zh-CN"/>
        </w:rPr>
        <w:t xml:space="preserve"> i </w:t>
      </w:r>
      <w:r w:rsidR="00B02F9C" w:rsidRPr="00443828">
        <w:rPr>
          <w:rFonts w:ascii="Times New Roman" w:hAnsi="Times New Roman"/>
          <w:bCs/>
          <w:sz w:val="24"/>
          <w:szCs w:val="24"/>
          <w:lang w:val="pl-PL" w:eastAsia="zh-CN"/>
        </w:rPr>
        <w:t xml:space="preserve"> </w:t>
      </w:r>
      <w:r w:rsidRPr="00443828">
        <w:rPr>
          <w:rFonts w:ascii="Times New Roman" w:hAnsi="Times New Roman"/>
          <w:bCs/>
          <w:sz w:val="24"/>
          <w:szCs w:val="24"/>
          <w:lang w:val="pl-PL" w:eastAsia="zh-CN"/>
        </w:rPr>
        <w:t xml:space="preserve"> </w:t>
      </w:r>
      <w:r w:rsidRPr="00443828">
        <w:rPr>
          <w:rFonts w:ascii="Times New Roman" w:hAnsi="Times New Roman"/>
          <w:bCs/>
          <w:kern w:val="24"/>
          <w:sz w:val="22"/>
          <w:szCs w:val="22"/>
          <w:lang w:val="pl-PL"/>
        </w:rPr>
        <w:t>spełniającą wymogi SIWZ.</w:t>
      </w:r>
    </w:p>
    <w:p w:rsidR="00904126" w:rsidRPr="00443828" w:rsidRDefault="00904126" w:rsidP="00904126">
      <w:pPr>
        <w:widowControl w:val="0"/>
        <w:shd w:val="clear" w:color="auto" w:fill="FFFFFF"/>
        <w:tabs>
          <w:tab w:val="num" w:pos="480"/>
          <w:tab w:val="left" w:pos="720"/>
        </w:tabs>
        <w:suppressAutoHyphens/>
        <w:ind w:left="1080"/>
        <w:rPr>
          <w:rFonts w:ascii="Times New Roman" w:hAnsi="Times New Roman"/>
          <w:bCs/>
          <w:kern w:val="24"/>
          <w:sz w:val="22"/>
          <w:szCs w:val="22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3935"/>
      </w:tblGrid>
      <w:tr w:rsidR="00443828" w:rsidRPr="006D4F39" w:rsidTr="00BF64B0">
        <w:tc>
          <w:tcPr>
            <w:tcW w:w="567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</w:pPr>
            <w:r w:rsidRPr="00443828"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  <w:t>Lp.</w:t>
            </w:r>
          </w:p>
        </w:tc>
        <w:tc>
          <w:tcPr>
            <w:tcW w:w="2410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</w:pPr>
            <w:r w:rsidRPr="00443828"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  <w:t>Numer rejestracyjny</w:t>
            </w:r>
          </w:p>
        </w:tc>
        <w:tc>
          <w:tcPr>
            <w:tcW w:w="2126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</w:pPr>
            <w:r w:rsidRPr="00443828"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  <w:t xml:space="preserve">Norma emisji spalin </w:t>
            </w:r>
          </w:p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</w:pPr>
            <w:r w:rsidRPr="00443828"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  <w:t>( EURO)</w:t>
            </w:r>
          </w:p>
        </w:tc>
        <w:tc>
          <w:tcPr>
            <w:tcW w:w="3935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</w:pPr>
            <w:r w:rsidRPr="00443828"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  <w:t>Rodzaj pojazdu</w:t>
            </w:r>
          </w:p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</w:pPr>
          </w:p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</w:pPr>
            <w:r w:rsidRPr="00443828">
              <w:rPr>
                <w:rFonts w:ascii="Times New Roman" w:hAnsi="Times New Roman"/>
                <w:b/>
                <w:bCs/>
                <w:kern w:val="24"/>
                <w:sz w:val="22"/>
                <w:szCs w:val="22"/>
                <w:lang w:val="pl-PL"/>
              </w:rPr>
              <w:t>np. hakowiec, mikro, przystosowany do selektywnego odbioru  itp</w:t>
            </w:r>
          </w:p>
        </w:tc>
      </w:tr>
      <w:tr w:rsidR="00443828" w:rsidRPr="006D4F39" w:rsidTr="00BF64B0">
        <w:tc>
          <w:tcPr>
            <w:tcW w:w="567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935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</w:tr>
      <w:tr w:rsidR="00443828" w:rsidRPr="006D4F39" w:rsidTr="00BF64B0">
        <w:tc>
          <w:tcPr>
            <w:tcW w:w="567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935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</w:tr>
      <w:tr w:rsidR="00443828" w:rsidRPr="006D4F39" w:rsidTr="00BF64B0">
        <w:tc>
          <w:tcPr>
            <w:tcW w:w="567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935" w:type="dxa"/>
          </w:tcPr>
          <w:p w:rsidR="00904126" w:rsidRPr="00443828" w:rsidRDefault="00904126" w:rsidP="00DE1A81">
            <w:pPr>
              <w:widowControl w:val="0"/>
              <w:tabs>
                <w:tab w:val="num" w:pos="480"/>
                <w:tab w:val="left" w:pos="720"/>
              </w:tabs>
              <w:suppressAutoHyphens/>
              <w:rPr>
                <w:rFonts w:ascii="Times New Roman" w:hAnsi="Times New Roman"/>
                <w:bCs/>
                <w:kern w:val="24"/>
                <w:sz w:val="22"/>
                <w:szCs w:val="22"/>
                <w:lang w:val="pl-PL"/>
              </w:rPr>
            </w:pPr>
          </w:p>
        </w:tc>
      </w:tr>
    </w:tbl>
    <w:p w:rsidR="00904126" w:rsidRPr="00003020" w:rsidRDefault="00904126" w:rsidP="00904126">
      <w:pPr>
        <w:widowControl w:val="0"/>
        <w:shd w:val="clear" w:color="auto" w:fill="FFFFFF"/>
        <w:tabs>
          <w:tab w:val="num" w:pos="480"/>
          <w:tab w:val="left" w:pos="720"/>
        </w:tabs>
        <w:suppressAutoHyphens/>
        <w:ind w:left="1080"/>
        <w:rPr>
          <w:rFonts w:ascii="Times New Roman" w:hAnsi="Times New Roman"/>
          <w:bCs/>
          <w:color w:val="FF0000"/>
          <w:kern w:val="24"/>
          <w:sz w:val="22"/>
          <w:szCs w:val="22"/>
          <w:lang w:val="pl-PL"/>
        </w:rPr>
      </w:pPr>
    </w:p>
    <w:p w:rsidR="00C731A7" w:rsidRPr="004B2273" w:rsidRDefault="00C731A7" w:rsidP="00C731A7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B2273"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:rsidR="00C731A7" w:rsidRPr="003B6EAF" w:rsidRDefault="00C731A7" w:rsidP="00C731A7">
      <w:pPr>
        <w:numPr>
          <w:ilvl w:val="0"/>
          <w:numId w:val="4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3B6EAF">
        <w:rPr>
          <w:rFonts w:ascii="Times New Roman" w:hAnsi="Times New Roman"/>
          <w:bCs/>
          <w:sz w:val="22"/>
          <w:szCs w:val="22"/>
          <w:lang w:val="pl-PL"/>
        </w:rPr>
        <w:t>Oświadczamy, że zamierzamy /nie zamierzamy* powierzyć podwykonawcom wykonanie następujących części zamówienia.</w:t>
      </w:r>
    </w:p>
    <w:p w:rsidR="00C731A7" w:rsidRPr="006E574E" w:rsidRDefault="00C731A7" w:rsidP="00C731A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</w:p>
    <w:tbl>
      <w:tblPr>
        <w:tblW w:w="0" w:type="auto"/>
        <w:tblInd w:w="2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1"/>
        <w:gridCol w:w="3766"/>
        <w:gridCol w:w="2681"/>
        <w:gridCol w:w="2085"/>
      </w:tblGrid>
      <w:tr w:rsidR="00C731A7" w:rsidRPr="006D4F39" w:rsidTr="00DE1A81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Nazwa części zamówienia</w:t>
            </w:r>
          </w:p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(zakres prac powierzonych Podwykonawcy)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>Nazwa (firma) Podwykonawcy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Wartość brutto lub procentowa część  zamówienia jaka </w:t>
            </w: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lastRenderedPageBreak/>
              <w:t>zostanie powierzona podwykonawcy</w:t>
            </w:r>
          </w:p>
        </w:tc>
      </w:tr>
      <w:tr w:rsidR="00C731A7" w:rsidRPr="006D4F39" w:rsidTr="00DE1A81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</w:tr>
      <w:tr w:rsidR="00C731A7" w:rsidRPr="006D4F39" w:rsidTr="00DE1A81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731A7" w:rsidRPr="006E574E" w:rsidRDefault="00C731A7" w:rsidP="00DE1A81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</w:tr>
    </w:tbl>
    <w:p w:rsidR="00C731A7" w:rsidRPr="006E574E" w:rsidRDefault="00C731A7" w:rsidP="00C731A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</w:p>
    <w:p w:rsidR="00C731A7" w:rsidRPr="006E574E" w:rsidRDefault="00C731A7" w:rsidP="00C731A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6E574E">
        <w:rPr>
          <w:rFonts w:ascii="Times New Roman" w:hAnsi="Times New Roman"/>
          <w:bCs/>
          <w:sz w:val="22"/>
          <w:szCs w:val="22"/>
          <w:lang w:val="pl-PL"/>
        </w:rPr>
        <w:t>*wypełnić jeśli dotyczy</w:t>
      </w:r>
    </w:p>
    <w:p w:rsidR="00C731A7" w:rsidRPr="00A02604" w:rsidRDefault="00C731A7" w:rsidP="00C731A7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C731A7" w:rsidRPr="00566A52" w:rsidRDefault="00C731A7" w:rsidP="00C731A7">
      <w:pPr>
        <w:pStyle w:val="Akapitzlist"/>
        <w:numPr>
          <w:ilvl w:val="0"/>
          <w:numId w:val="4"/>
        </w:numPr>
        <w:tabs>
          <w:tab w:val="left" w:pos="7797"/>
        </w:tabs>
        <w:suppressAutoHyphens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6A52">
        <w:rPr>
          <w:rFonts w:ascii="Times New Roman" w:hAnsi="Times New Roman"/>
          <w:b/>
          <w:bCs/>
          <w:sz w:val="24"/>
          <w:szCs w:val="24"/>
          <w:lang w:val="pl-PL"/>
        </w:rPr>
        <w:t>Oświadczmy , iż   będziemy przekazywać odpady komunalne do n/w instalacji komunalnych tzw. „Instalacji”</w:t>
      </w:r>
    </w:p>
    <w:p w:rsidR="00C731A7" w:rsidRDefault="00C731A7" w:rsidP="00C731A7">
      <w:pPr>
        <w:tabs>
          <w:tab w:val="left" w:pos="7797"/>
        </w:tabs>
        <w:suppressAutoHyphens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C731A7" w:rsidRPr="001601EB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val="pl-PL" w:eastAsia="zh-CN"/>
        </w:rPr>
      </w:pPr>
      <w:r w:rsidRPr="001601EB">
        <w:rPr>
          <w:rFonts w:ascii="Times New Roman" w:hAnsi="Times New Roman"/>
          <w:b/>
          <w:bCs/>
          <w:sz w:val="24"/>
          <w:szCs w:val="24"/>
          <w:lang w:val="pl-PL" w:eastAsia="zh-CN"/>
        </w:rPr>
        <w:t>Część I</w:t>
      </w:r>
    </w:p>
    <w:p w:rsidR="00C731A7" w:rsidRPr="00E633AA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>Instalacje komunalne, do których zostaną przekazane odpady komunalne tzw. „Instalacje”</w:t>
      </w:r>
    </w:p>
    <w:p w:rsidR="00C731A7" w:rsidRPr="001601EB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851"/>
        <w:gridCol w:w="992"/>
        <w:gridCol w:w="2551"/>
        <w:gridCol w:w="3119"/>
      </w:tblGrid>
      <w:tr w:rsidR="00C731A7" w:rsidRPr="006D4F39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1601EB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</w:t>
            </w: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instalacji komunalnej, do której wykonawca dostarczy odpady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631E7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podmiotu zbierającego odpady, któremu zostaną przekazane odpady  w przypadku odebranych niewielkich ilości odpadów</w:t>
            </w: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komunalne- zmieszanych (pozostałości po segregacji i niesegregowane)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2.300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1.100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Makulatura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Metale i tworzywa sztuczne w tym  opakowania wielomateriałowe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budowlane  zbierane w big-bagach o pojem ności 500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wielkogabarytowe 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elektryczne i elektroniczne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Opony  zebrane podczas zbiórki przydomowej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A407D9" w:rsidTr="00DE1A8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Popiół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C731A7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C731A7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C731A7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C731A7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C731A7" w:rsidRPr="00E633AA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>Instalacje komunalne, do których zostaną przekazane odpady komunalne tzw. „Instalacje”</w:t>
      </w:r>
    </w:p>
    <w:p w:rsidR="00C731A7" w:rsidRPr="00E633AA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</w:p>
    <w:p w:rsidR="00C731A7" w:rsidRPr="00631E77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lang w:val="pl-PL" w:eastAsia="zh-CN"/>
        </w:rPr>
      </w:pPr>
      <w:r w:rsidRPr="00631E77">
        <w:rPr>
          <w:rFonts w:ascii="Times New Roman" w:hAnsi="Times New Roman"/>
          <w:b/>
          <w:bCs/>
          <w:lang w:val="pl-PL" w:eastAsia="zh-CN"/>
        </w:rPr>
        <w:t>z PSZOK</w:t>
      </w:r>
    </w:p>
    <w:p w:rsidR="00C731A7" w:rsidRPr="00631E77" w:rsidRDefault="00C731A7" w:rsidP="00C731A7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p w:rsidR="00C731A7" w:rsidRPr="00631E77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val="pl-PL" w:eastAsia="zh-CN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134"/>
        <w:gridCol w:w="2268"/>
        <w:gridCol w:w="2693"/>
      </w:tblGrid>
      <w:tr w:rsidR="00C731A7" w:rsidRPr="006D4F39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instalacji komunalnej, do której wykonawca dostarczy odpady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631E7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podmiotu zbierającego odpady , któremu zostaną przekazane odpady  w przypadku odebranych niewielkich ilości odpadów</w:t>
            </w: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wielkogabarytowe </w:t>
            </w: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20 03 07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ulegające biodegradacji i odpady zielone -BIO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02 01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budowlane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17 09 04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budowlano remontowe  gruz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17 01 07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zmieszane odpady opakowaniowe w tym opakowania wielomateriałowe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okienne (budowlane)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17 02 02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opony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16 01 03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 A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20 01 01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zużyty sprzęt elektryczny i elektroniczny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Popiół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szkło opakowaniowe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tworzywa sztuczne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przeterminowane lekarstwa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odpady niekwalifikujące się do odpadów medycznych powstałych w gospodarstwach domowych w wyniku przyjmowania produktów leczniczych w formie iniekcji i prowadzenia monitoringu poziomu substancji we krwi, w szczególności igły i strzykawki  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20 01 99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zużyte baterie i akumulatory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lastRenderedPageBreak/>
              <w:t>lampy fluorescencyjne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środkach ochrony roślin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opakowania po rozpuszczalnikach, olejach itp.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A407D9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Popiół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 w:rsidRPr="00A407D9"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A407D9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C731A7" w:rsidRPr="00E633AA" w:rsidRDefault="00C731A7" w:rsidP="00C731A7">
      <w:pPr>
        <w:suppressAutoHyphens/>
        <w:rPr>
          <w:rFonts w:ascii="Times New Roman" w:hAnsi="Times New Roman"/>
          <w:lang w:eastAsia="zh-CN"/>
        </w:rPr>
      </w:pPr>
    </w:p>
    <w:p w:rsidR="00C731A7" w:rsidRPr="001601EB" w:rsidRDefault="00C731A7" w:rsidP="00C731A7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601EB">
        <w:rPr>
          <w:rFonts w:ascii="Times New Roman" w:hAnsi="Times New Roman"/>
          <w:b/>
          <w:bCs/>
          <w:sz w:val="24"/>
          <w:szCs w:val="24"/>
          <w:lang w:eastAsia="zh-CN"/>
        </w:rPr>
        <w:t>Część II</w:t>
      </w:r>
    </w:p>
    <w:p w:rsidR="00C731A7" w:rsidRDefault="00C731A7" w:rsidP="00C731A7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</w:p>
    <w:p w:rsidR="00C731A7" w:rsidRPr="000E45B4" w:rsidRDefault="00C731A7" w:rsidP="00C731A7">
      <w:pPr>
        <w:tabs>
          <w:tab w:val="left" w:pos="7797"/>
        </w:tabs>
        <w:suppressAutoHyphens/>
        <w:rPr>
          <w:rFonts w:ascii="Times New Roman" w:hAnsi="Times New Roman"/>
          <w:b/>
          <w:bCs/>
          <w:lang w:val="pl-PL" w:eastAsia="zh-CN"/>
        </w:rPr>
      </w:pPr>
      <w:r>
        <w:rPr>
          <w:rFonts w:ascii="Times New Roman" w:hAnsi="Times New Roman"/>
          <w:b/>
          <w:bCs/>
          <w:lang w:val="pl-PL" w:eastAsia="zh-CN"/>
        </w:rPr>
        <w:t xml:space="preserve">Instalacje komunalne, do których zostaną przekazane odpady komunalne z terenów gminnych </w:t>
      </w:r>
    </w:p>
    <w:p w:rsidR="00C731A7" w:rsidRPr="00631E77" w:rsidRDefault="00C731A7" w:rsidP="00C731A7">
      <w:pPr>
        <w:suppressAutoHyphens/>
        <w:rPr>
          <w:rFonts w:ascii="Times New Roman" w:hAnsi="Times New Roman"/>
          <w:lang w:val="pl-PL" w:eastAsia="zh-CN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1276"/>
        <w:gridCol w:w="1984"/>
        <w:gridCol w:w="2977"/>
      </w:tblGrid>
      <w:tr w:rsidR="00C731A7" w:rsidRPr="006D4F39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Szacunkowa ilość odpadów w Mg odbieranych w okresie świadczenia usługi</w:t>
            </w: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instalacji komunalnej, do której wykonawca dostarczy odpady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631E7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Nazwa i adres podmiotu zbierającego odpady , któremu zostaną przekazane odpady  w przypadku odebranych niewielkich ilości odpadów</w:t>
            </w: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E633AA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zmieszane</w:t>
            </w: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20 03 01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Odpady BIO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 o kodzie 20 02 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papier i tektura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szkło 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  <w:tr w:rsidR="00C731A7" w:rsidRPr="00E633AA" w:rsidTr="00DE1A8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tworzywa sztuczne i metale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15 01 02</w:t>
            </w:r>
          </w:p>
          <w:p w:rsidR="00C731A7" w:rsidRDefault="00C731A7" w:rsidP="00DE1A81">
            <w:pPr>
              <w:tabs>
                <w:tab w:val="left" w:pos="7797"/>
              </w:tabs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 xml:space="preserve">15 01 06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A7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A7" w:rsidRPr="00E633AA" w:rsidRDefault="00C731A7" w:rsidP="00DE1A81">
            <w:pPr>
              <w:tabs>
                <w:tab w:val="left" w:pos="7797"/>
              </w:tabs>
              <w:suppressAutoHyphens/>
              <w:snapToGrid w:val="0"/>
              <w:rPr>
                <w:rFonts w:ascii="Times New Roman" w:hAnsi="Times New Roman"/>
                <w:b/>
                <w:bCs/>
                <w:sz w:val="16"/>
                <w:szCs w:val="16"/>
                <w:lang w:val="pl-PL" w:eastAsia="zh-CN"/>
              </w:rPr>
            </w:pPr>
          </w:p>
        </w:tc>
      </w:tr>
    </w:tbl>
    <w:p w:rsidR="00C731A7" w:rsidRPr="00E633AA" w:rsidRDefault="00C731A7" w:rsidP="00C731A7">
      <w:pPr>
        <w:tabs>
          <w:tab w:val="left" w:pos="7797"/>
        </w:tabs>
        <w:suppressAutoHyphens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C731A7" w:rsidRPr="00E633AA" w:rsidRDefault="00C731A7" w:rsidP="00C731A7">
      <w:pPr>
        <w:suppressAutoHyphens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C731A7" w:rsidRDefault="00C731A7" w:rsidP="00C731A7">
      <w:pPr>
        <w:tabs>
          <w:tab w:val="left" w:pos="7797"/>
        </w:tabs>
        <w:suppressAutoHyphens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C731A7" w:rsidRPr="00C211C1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C731A7" w:rsidRPr="00631E77" w:rsidRDefault="00C731A7" w:rsidP="00C731A7">
      <w:pPr>
        <w:pStyle w:val="Tekstprzypisudolnego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10.</w:t>
      </w:r>
      <w:r w:rsidRPr="00631E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Oświadczenie wykonawcy w zakresie wypełnienia obowiązków informacyjnych przewidzianych w art. 13 lub art. 14 RODO </w:t>
      </w:r>
    </w:p>
    <w:p w:rsidR="00C731A7" w:rsidRPr="00631E77" w:rsidRDefault="00C731A7" w:rsidP="00C731A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C731A7" w:rsidRPr="005F1F3A" w:rsidRDefault="00C731A7" w:rsidP="00C731A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C731A7" w:rsidRDefault="00C731A7" w:rsidP="00C731A7">
      <w:pPr>
        <w:rPr>
          <w:b/>
          <w:u w:val="single"/>
          <w:lang w:val="pl-PL"/>
        </w:rPr>
      </w:pPr>
    </w:p>
    <w:p w:rsidR="00C731A7" w:rsidRPr="00C211C1" w:rsidRDefault="00C731A7" w:rsidP="00C731A7">
      <w:pPr>
        <w:rPr>
          <w:b/>
          <w:u w:val="single"/>
          <w:lang w:val="pl-PL"/>
        </w:rPr>
      </w:pPr>
      <w:r w:rsidRPr="00C211C1">
        <w:rPr>
          <w:b/>
          <w:u w:val="single"/>
          <w:lang w:val="pl-PL"/>
        </w:rPr>
        <w:t>Pouczenie</w:t>
      </w:r>
    </w:p>
    <w:p w:rsidR="00C731A7" w:rsidRPr="00CE346E" w:rsidRDefault="00C731A7" w:rsidP="00C731A7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CE346E">
        <w:rPr>
          <w:rFonts w:ascii="Arial" w:hAnsi="Arial" w:cs="Arial"/>
          <w:i/>
          <w:lang w:val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CE346E">
        <w:rPr>
          <w:rStyle w:val="Odwoanieprzypisudolnego"/>
          <w:rFonts w:ascii="Arial" w:hAnsi="Arial" w:cs="Arial"/>
          <w:i/>
        </w:rPr>
        <w:footnoteReference w:id="1"/>
      </w:r>
      <w:r w:rsidRPr="00CE346E">
        <w:rPr>
          <w:rFonts w:ascii="Arial" w:hAnsi="Arial" w:cs="Arial"/>
          <w:i/>
          <w:vertAlign w:val="superscript"/>
          <w:lang w:val="pl-PL"/>
        </w:rPr>
        <w:t>)</w:t>
      </w:r>
      <w:r w:rsidRPr="00CE346E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CE346E">
        <w:rPr>
          <w:rFonts w:ascii="Arial" w:hAnsi="Arial" w:cs="Arial"/>
          <w:b/>
          <w:i/>
          <w:lang w:val="pl-PL"/>
        </w:rPr>
        <w:t>art. 13 RODO</w:t>
      </w:r>
      <w:r w:rsidRPr="00CE346E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CE346E">
        <w:rPr>
          <w:rFonts w:ascii="Arial" w:hAnsi="Arial" w:cs="Arial"/>
          <w:i/>
          <w:u w:val="single"/>
          <w:lang w:val="pl-PL"/>
        </w:rPr>
        <w:t>bezpośrednio</w:t>
      </w:r>
      <w:r w:rsidRPr="00CE346E">
        <w:rPr>
          <w:rFonts w:ascii="Arial" w:hAnsi="Arial" w:cs="Arial"/>
          <w:i/>
          <w:lang w:val="pl-PL"/>
        </w:rPr>
        <w:t xml:space="preserve"> pozyskał. Jednakże obowiązek informacyjny wynikający z art. 13 </w:t>
      </w:r>
      <w:r w:rsidRPr="00CE346E">
        <w:rPr>
          <w:rFonts w:ascii="Arial" w:hAnsi="Arial" w:cs="Arial"/>
          <w:i/>
          <w:lang w:val="pl-PL"/>
        </w:rPr>
        <w:lastRenderedPageBreak/>
        <w:t>RODO nie będzie miał zastosowania, gdy i w zakresie, w jakim osoba fizyczna, której dane dotyczą, dysponuje już tymi informacjami (vide: art. 13 ust. 4).</w:t>
      </w:r>
    </w:p>
    <w:p w:rsidR="00C731A7" w:rsidRPr="00CE346E" w:rsidRDefault="00C731A7" w:rsidP="00C731A7">
      <w:p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CE346E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CE346E">
        <w:rPr>
          <w:rFonts w:ascii="Arial" w:hAnsi="Arial" w:cs="Arial"/>
          <w:b/>
          <w:i/>
          <w:lang w:val="pl-PL"/>
        </w:rPr>
        <w:t>art. 14 RODO</w:t>
      </w:r>
      <w:r w:rsidRPr="00CE346E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CE346E">
        <w:rPr>
          <w:rFonts w:ascii="Arial" w:hAnsi="Arial" w:cs="Arial"/>
          <w:i/>
          <w:u w:val="single"/>
          <w:lang w:val="pl-PL"/>
        </w:rPr>
        <w:t>pośrednio</w:t>
      </w:r>
      <w:r w:rsidRPr="00CE346E">
        <w:rPr>
          <w:rFonts w:ascii="Arial" w:hAnsi="Arial" w:cs="Arial"/>
          <w:i/>
          <w:lang w:val="pl-PL"/>
        </w:rPr>
        <w:t xml:space="preserve"> pozyskał, chyba że ma zastosowanie co najmniej jedno z w</w:t>
      </w:r>
      <w:r>
        <w:rPr>
          <w:rFonts w:ascii="Arial" w:hAnsi="Arial" w:cs="Arial"/>
          <w:i/>
          <w:lang w:val="pl-PL"/>
        </w:rPr>
        <w:t>y</w:t>
      </w:r>
      <w:r w:rsidRPr="00CE346E">
        <w:rPr>
          <w:rFonts w:ascii="Arial" w:hAnsi="Arial" w:cs="Arial"/>
          <w:i/>
          <w:lang w:val="pl-PL"/>
        </w:rPr>
        <w:t>łączeń, o których mowa w art. 14 ust. 5 RODO.</w:t>
      </w:r>
    </w:p>
    <w:p w:rsidR="00C731A7" w:rsidRPr="00C211C1" w:rsidRDefault="00C731A7" w:rsidP="00C731A7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CE346E">
        <w:rPr>
          <w:rFonts w:ascii="Arial" w:hAnsi="Arial" w:cs="Arial"/>
          <w:i/>
          <w:color w:val="000000"/>
          <w:lang w:val="pl-PL"/>
        </w:rPr>
        <w:t>W celu zapewnienia, że wykonawca wypełnił w</w:t>
      </w:r>
      <w:r>
        <w:rPr>
          <w:rFonts w:ascii="Arial" w:hAnsi="Arial" w:cs="Arial"/>
          <w:i/>
          <w:color w:val="000000"/>
          <w:lang w:val="pl-PL"/>
        </w:rPr>
        <w:t>/</w:t>
      </w:r>
      <w:r w:rsidRPr="00CE346E">
        <w:rPr>
          <w:rFonts w:ascii="Arial" w:hAnsi="Arial" w:cs="Arial"/>
          <w:i/>
          <w:color w:val="000000"/>
          <w:lang w:val="pl-PL"/>
        </w:rPr>
        <w:t xml:space="preserve">w obowiązki informacyjne oraz ochrony prawnie uzasadnionych interesów osoby trzeciej, której dane zostały przekazane w związku z udziałem wykonawcy w postępowaniu, Wykonawca składa Zamawiającemu niniejsze oświadczenie </w:t>
      </w:r>
      <w:r>
        <w:rPr>
          <w:rFonts w:ascii="Arial" w:hAnsi="Arial" w:cs="Arial"/>
          <w:i/>
          <w:color w:val="000000"/>
          <w:lang w:val="pl-PL"/>
        </w:rPr>
        <w:br/>
      </w:r>
      <w:r w:rsidRPr="00CE346E">
        <w:rPr>
          <w:rFonts w:ascii="Arial" w:hAnsi="Arial" w:cs="Arial"/>
          <w:i/>
          <w:color w:val="000000"/>
          <w:lang w:val="pl-PL"/>
        </w:rPr>
        <w:t>o wypełnieniu przez niego obowiązków informacyjnych przewidzianych w art. 13 lub art. 14</w:t>
      </w:r>
      <w:r>
        <w:rPr>
          <w:rFonts w:ascii="Arial" w:hAnsi="Arial" w:cs="Arial"/>
          <w:i/>
          <w:color w:val="000000"/>
          <w:lang w:val="pl-PL"/>
        </w:rPr>
        <w:t>.</w:t>
      </w:r>
    </w:p>
    <w:p w:rsidR="00C731A7" w:rsidRDefault="00C731A7" w:rsidP="00C731A7">
      <w:pPr>
        <w:pStyle w:val="NormalnyWeb"/>
        <w:spacing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C731A7" w:rsidRPr="0070464A" w:rsidRDefault="00C731A7" w:rsidP="00C731A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E1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731A7" w:rsidRPr="00C211C1" w:rsidRDefault="00C731A7" w:rsidP="00C731A7">
      <w:pPr>
        <w:rPr>
          <w:lang w:val="pl-PL"/>
        </w:rPr>
      </w:pPr>
    </w:p>
    <w:p w:rsidR="00C731A7" w:rsidRPr="00C211C1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---------------------------------------------------------------------------------------------------------------</w:t>
      </w:r>
    </w:p>
    <w:p w:rsidR="00C731A7" w:rsidRPr="00C211C1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C731A7" w:rsidRPr="00A02604" w:rsidRDefault="00C731A7" w:rsidP="00C731A7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C731A7" w:rsidRPr="00E61636" w:rsidRDefault="00C731A7" w:rsidP="00C731A7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Zobowiązujemy się do zawarcia umowy w miejscu i terminie wyznaczonym przez </w:t>
      </w:r>
      <w:r>
        <w:rPr>
          <w:rFonts w:ascii="Times New Roman" w:hAnsi="Times New Roman"/>
          <w:bCs/>
          <w:sz w:val="24"/>
          <w:szCs w:val="24"/>
          <w:lang w:val="pl-PL"/>
        </w:rPr>
        <w:t>Z</w:t>
      </w:r>
      <w:r w:rsidRPr="00E61636">
        <w:rPr>
          <w:rFonts w:ascii="Times New Roman" w:hAnsi="Times New Roman"/>
          <w:bCs/>
          <w:sz w:val="24"/>
          <w:szCs w:val="24"/>
          <w:lang w:val="pl-PL"/>
        </w:rPr>
        <w:t>amawiającego;</w:t>
      </w:r>
    </w:p>
    <w:p w:rsidR="00C731A7" w:rsidRPr="00E61636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C731A7" w:rsidRPr="00862EE4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C731A7" w:rsidRPr="00A02604" w:rsidRDefault="00C731A7" w:rsidP="00C731A7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C731A7" w:rsidRPr="00A02604" w:rsidRDefault="00C731A7" w:rsidP="00C731A7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:rsidR="00C731A7" w:rsidRPr="00A02604" w:rsidRDefault="00C731A7" w:rsidP="00C731A7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.....................................................................................................................................................</w:t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spacing w:line="36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sz w:val="24"/>
          <w:szCs w:val="24"/>
          <w:lang w:val="pl-PL"/>
        </w:rPr>
        <w:tab/>
        <w:t xml:space="preserve"> ..................................................................</w:t>
      </w:r>
    </w:p>
    <w:p w:rsidR="00C731A7" w:rsidRPr="00A02604" w:rsidRDefault="00C731A7" w:rsidP="00C731A7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iCs/>
          <w:sz w:val="24"/>
          <w:szCs w:val="24"/>
          <w:lang w:val="pl-PL"/>
        </w:rPr>
        <w:t>Data i podpis Wykonawcy/ Wykonawców</w:t>
      </w:r>
    </w:p>
    <w:p w:rsidR="00C731A7" w:rsidRDefault="00C731A7" w:rsidP="00C731A7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731A7" w:rsidRDefault="00C731A7" w:rsidP="00C731A7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731A7" w:rsidRDefault="00C731A7" w:rsidP="00C731A7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731A7" w:rsidRDefault="00C731A7" w:rsidP="00C731A7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731A7" w:rsidRDefault="00C731A7" w:rsidP="00C731A7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731A7" w:rsidRPr="0057666B" w:rsidRDefault="00C731A7" w:rsidP="00C731A7">
      <w:pPr>
        <w:tabs>
          <w:tab w:val="left" w:pos="4544"/>
        </w:tabs>
        <w:rPr>
          <w:lang w:val="pl-PL"/>
        </w:rPr>
      </w:pPr>
      <w:r w:rsidRPr="0057666B">
        <w:rPr>
          <w:lang w:val="pl-PL"/>
        </w:rPr>
        <w:t>*</w:t>
      </w:r>
      <w:r w:rsidRPr="0057666B">
        <w:rPr>
          <w:vertAlign w:val="superscript"/>
          <w:lang w:val="pl-PL"/>
        </w:rPr>
        <w:t xml:space="preserve">) </w:t>
      </w:r>
      <w:r w:rsidRPr="0057666B">
        <w:rPr>
          <w:lang w:val="pl-PL"/>
        </w:rPr>
        <w:t>– niepotrzebne skreślić</w:t>
      </w:r>
    </w:p>
    <w:p w:rsidR="00C731A7" w:rsidRPr="0057666B" w:rsidRDefault="00C731A7" w:rsidP="00C731A7">
      <w:pPr>
        <w:tabs>
          <w:tab w:val="left" w:pos="4544"/>
        </w:tabs>
        <w:rPr>
          <w:lang w:val="pl-PL"/>
        </w:rPr>
      </w:pPr>
    </w:p>
    <w:p w:rsidR="00C731A7" w:rsidRPr="0057666B" w:rsidRDefault="00C731A7" w:rsidP="00C731A7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</w:p>
    <w:p w:rsidR="00C731A7" w:rsidRPr="0057666B" w:rsidRDefault="00C731A7" w:rsidP="00C731A7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lastRenderedPageBreak/>
        <w:t>Zgodnie z zaleceniem Komisji (UE) z dnia 6 maja 2003 r. dotyczącym definicji mikroprzedsiębiorstw oraz małych i średnich przedsiębiorstw (Dz. Urz. UE L 124 z 20.5.2003, str. 36):</w:t>
      </w:r>
    </w:p>
    <w:p w:rsidR="00C731A7" w:rsidRPr="0057666B" w:rsidRDefault="00C731A7" w:rsidP="00C731A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:rsidR="00C731A7" w:rsidRPr="0057666B" w:rsidRDefault="00C731A7" w:rsidP="00C731A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:rsidR="00C731A7" w:rsidRPr="0057666B" w:rsidRDefault="00C731A7" w:rsidP="00C731A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C731A7" w:rsidRPr="0057666B" w:rsidRDefault="00C731A7" w:rsidP="00C731A7">
      <w:pPr>
        <w:rPr>
          <w:lang w:val="pl-PL"/>
        </w:rPr>
      </w:pPr>
    </w:p>
    <w:p w:rsidR="00A535D1" w:rsidRPr="00C731A7" w:rsidRDefault="00C731A7" w:rsidP="00C731A7">
      <w:pPr>
        <w:rPr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sectPr w:rsidR="00A535D1" w:rsidRPr="00C7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FA" w:rsidRDefault="00872DFA" w:rsidP="00C731A7">
      <w:r>
        <w:separator/>
      </w:r>
    </w:p>
  </w:endnote>
  <w:endnote w:type="continuationSeparator" w:id="0">
    <w:p w:rsidR="00872DFA" w:rsidRDefault="00872DFA" w:rsidP="00C7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FA" w:rsidRDefault="00872DFA" w:rsidP="00C731A7">
      <w:r>
        <w:separator/>
      </w:r>
    </w:p>
  </w:footnote>
  <w:footnote w:type="continuationSeparator" w:id="0">
    <w:p w:rsidR="00872DFA" w:rsidRDefault="00872DFA" w:rsidP="00C731A7">
      <w:r>
        <w:continuationSeparator/>
      </w:r>
    </w:p>
  </w:footnote>
  <w:footnote w:id="1">
    <w:p w:rsidR="00C731A7" w:rsidRDefault="00C731A7" w:rsidP="00C731A7">
      <w:pPr>
        <w:pStyle w:val="Tekstprzypisudolnego"/>
        <w:ind w:left="284" w:hanging="284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631E77">
        <w:rPr>
          <w:vertAlign w:val="superscript"/>
          <w:lang w:val="pl-PL"/>
        </w:rPr>
        <w:t>)</w:t>
      </w:r>
      <w:r w:rsidRPr="00631E77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31A7" w:rsidRPr="00CA7021" w:rsidRDefault="00C731A7" w:rsidP="00C731A7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C731A7" w:rsidRPr="00CA7021" w:rsidRDefault="00C731A7" w:rsidP="00C731A7">
      <w:pPr>
        <w:pStyle w:val="Tekstprzypisudolnego"/>
        <w:ind w:left="284" w:hanging="284"/>
        <w:rPr>
          <w:sz w:val="16"/>
          <w:szCs w:val="16"/>
          <w:lang w:val="pl-PL"/>
        </w:rPr>
      </w:pPr>
    </w:p>
    <w:p w:rsidR="00C731A7" w:rsidRPr="00631E77" w:rsidRDefault="00C731A7" w:rsidP="00C731A7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1EC"/>
    <w:multiLevelType w:val="hybridMultilevel"/>
    <w:tmpl w:val="56AC59BE"/>
    <w:lvl w:ilvl="0" w:tplc="30EE9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F7869780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0BBF"/>
    <w:multiLevelType w:val="hybridMultilevel"/>
    <w:tmpl w:val="DA32478A"/>
    <w:lvl w:ilvl="0" w:tplc="A5E4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A9B38" w:tentative="1">
      <w:start w:val="1"/>
      <w:numFmt w:val="lowerLetter"/>
      <w:lvlText w:val="%2."/>
      <w:lvlJc w:val="left"/>
      <w:pPr>
        <w:ind w:left="1440" w:hanging="360"/>
      </w:pPr>
    </w:lvl>
    <w:lvl w:ilvl="2" w:tplc="24345DD2" w:tentative="1">
      <w:start w:val="1"/>
      <w:numFmt w:val="lowerRoman"/>
      <w:lvlText w:val="%3."/>
      <w:lvlJc w:val="right"/>
      <w:pPr>
        <w:ind w:left="2160" w:hanging="180"/>
      </w:pPr>
    </w:lvl>
    <w:lvl w:ilvl="3" w:tplc="D854D0E8" w:tentative="1">
      <w:start w:val="1"/>
      <w:numFmt w:val="decimal"/>
      <w:lvlText w:val="%4."/>
      <w:lvlJc w:val="left"/>
      <w:pPr>
        <w:ind w:left="2880" w:hanging="360"/>
      </w:pPr>
    </w:lvl>
    <w:lvl w:ilvl="4" w:tplc="01D6ACBA" w:tentative="1">
      <w:start w:val="1"/>
      <w:numFmt w:val="lowerLetter"/>
      <w:lvlText w:val="%5."/>
      <w:lvlJc w:val="left"/>
      <w:pPr>
        <w:ind w:left="3600" w:hanging="360"/>
      </w:pPr>
    </w:lvl>
    <w:lvl w:ilvl="5" w:tplc="DBDC0CC8" w:tentative="1">
      <w:start w:val="1"/>
      <w:numFmt w:val="lowerRoman"/>
      <w:lvlText w:val="%6."/>
      <w:lvlJc w:val="right"/>
      <w:pPr>
        <w:ind w:left="4320" w:hanging="180"/>
      </w:pPr>
    </w:lvl>
    <w:lvl w:ilvl="6" w:tplc="B5DC4BA4" w:tentative="1">
      <w:start w:val="1"/>
      <w:numFmt w:val="decimal"/>
      <w:lvlText w:val="%7."/>
      <w:lvlJc w:val="left"/>
      <w:pPr>
        <w:ind w:left="5040" w:hanging="360"/>
      </w:pPr>
    </w:lvl>
    <w:lvl w:ilvl="7" w:tplc="52921318" w:tentative="1">
      <w:start w:val="1"/>
      <w:numFmt w:val="lowerLetter"/>
      <w:lvlText w:val="%8."/>
      <w:lvlJc w:val="left"/>
      <w:pPr>
        <w:ind w:left="5760" w:hanging="360"/>
      </w:pPr>
    </w:lvl>
    <w:lvl w:ilvl="8" w:tplc="DE1E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B"/>
    <w:rsid w:val="00003020"/>
    <w:rsid w:val="000A0E29"/>
    <w:rsid w:val="001378FC"/>
    <w:rsid w:val="00147B00"/>
    <w:rsid w:val="001712D9"/>
    <w:rsid w:val="00182B19"/>
    <w:rsid w:val="00275234"/>
    <w:rsid w:val="002A65E6"/>
    <w:rsid w:val="002E11FB"/>
    <w:rsid w:val="00443828"/>
    <w:rsid w:val="0055743B"/>
    <w:rsid w:val="005847DF"/>
    <w:rsid w:val="006D4F39"/>
    <w:rsid w:val="00702A2B"/>
    <w:rsid w:val="00733602"/>
    <w:rsid w:val="0086061A"/>
    <w:rsid w:val="00864B04"/>
    <w:rsid w:val="00872DFA"/>
    <w:rsid w:val="008C6856"/>
    <w:rsid w:val="00904126"/>
    <w:rsid w:val="009323A7"/>
    <w:rsid w:val="00B02F9C"/>
    <w:rsid w:val="00BB05B8"/>
    <w:rsid w:val="00BF64B0"/>
    <w:rsid w:val="00C12C0A"/>
    <w:rsid w:val="00C731A7"/>
    <w:rsid w:val="00CC5E39"/>
    <w:rsid w:val="00E56D5F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A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C731A7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C731A7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731A7"/>
    <w:pPr>
      <w:suppressAutoHyphens/>
      <w:ind w:left="720" w:hanging="720"/>
      <w:jc w:val="both"/>
    </w:pPr>
    <w:rPr>
      <w:rFonts w:ascii="Times New Roman" w:eastAsia="Calibri" w:hAnsi="Times New Roman"/>
      <w:lang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31A7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NormalnyWeb">
    <w:name w:val="Normal (Web)"/>
    <w:basedOn w:val="Normalny"/>
    <w:rsid w:val="00C731A7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character" w:styleId="Odwoanieprzypisudolnego">
    <w:name w:val="footnote reference"/>
    <w:uiPriority w:val="99"/>
    <w:unhideWhenUsed/>
    <w:rsid w:val="00C731A7"/>
    <w:rPr>
      <w:vertAlign w:val="superscript"/>
    </w:rPr>
  </w:style>
  <w:style w:type="table" w:styleId="Tabela-Siatka">
    <w:name w:val="Table Grid"/>
    <w:basedOn w:val="Standardowy"/>
    <w:uiPriority w:val="59"/>
    <w:rsid w:val="00BB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28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A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C731A7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C731A7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731A7"/>
    <w:pPr>
      <w:suppressAutoHyphens/>
      <w:ind w:left="720" w:hanging="720"/>
      <w:jc w:val="both"/>
    </w:pPr>
    <w:rPr>
      <w:rFonts w:ascii="Times New Roman" w:eastAsia="Calibri" w:hAnsi="Times New Roman"/>
      <w:lang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31A7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NormalnyWeb">
    <w:name w:val="Normal (Web)"/>
    <w:basedOn w:val="Normalny"/>
    <w:rsid w:val="00C731A7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character" w:styleId="Odwoanieprzypisudolnego">
    <w:name w:val="footnote reference"/>
    <w:uiPriority w:val="99"/>
    <w:unhideWhenUsed/>
    <w:rsid w:val="00C731A7"/>
    <w:rPr>
      <w:vertAlign w:val="superscript"/>
    </w:rPr>
  </w:style>
  <w:style w:type="table" w:styleId="Tabela-Siatka">
    <w:name w:val="Table Grid"/>
    <w:basedOn w:val="Standardowy"/>
    <w:uiPriority w:val="59"/>
    <w:rsid w:val="00BB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28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Pleszyniak</dc:creator>
  <cp:lastModifiedBy>Izabela Pleszyniak</cp:lastModifiedBy>
  <cp:revision>10</cp:revision>
  <cp:lastPrinted>2020-01-03T12:04:00Z</cp:lastPrinted>
  <dcterms:created xsi:type="dcterms:W3CDTF">2020-01-03T07:26:00Z</dcterms:created>
  <dcterms:modified xsi:type="dcterms:W3CDTF">2020-01-03T12:04:00Z</dcterms:modified>
</cp:coreProperties>
</file>