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63551D">
        <w:rPr>
          <w:rFonts w:ascii="Times New Roman" w:eastAsia="Times New Roman" w:hAnsi="Times New Roman" w:cs="Times New Roman"/>
          <w:b/>
          <w:lang w:eastAsia="pl-PL"/>
        </w:rPr>
        <w:t xml:space="preserve">„Budowa </w:t>
      </w:r>
      <w:r w:rsidR="00C25370">
        <w:rPr>
          <w:rFonts w:ascii="Times New Roman" w:eastAsia="Times New Roman" w:hAnsi="Times New Roman" w:cs="Times New Roman"/>
          <w:b/>
          <w:lang w:eastAsia="pl-PL"/>
        </w:rPr>
        <w:t xml:space="preserve">nowych </w:t>
      </w:r>
      <w:r w:rsidR="0063551D">
        <w:rPr>
          <w:rFonts w:ascii="Times New Roman" w:eastAsia="Times New Roman" w:hAnsi="Times New Roman" w:cs="Times New Roman"/>
          <w:b/>
          <w:lang w:eastAsia="pl-PL"/>
        </w:rPr>
        <w:t xml:space="preserve">linii oświetleniowych </w:t>
      </w:r>
      <w:r w:rsidR="00954BE5">
        <w:rPr>
          <w:rFonts w:ascii="Times New Roman" w:eastAsia="Times New Roman" w:hAnsi="Times New Roman" w:cs="Times New Roman"/>
          <w:b/>
          <w:lang w:eastAsia="pl-PL"/>
        </w:rPr>
        <w:br/>
      </w:r>
      <w:r w:rsidR="0063551D">
        <w:rPr>
          <w:rFonts w:ascii="Times New Roman" w:eastAsia="Times New Roman" w:hAnsi="Times New Roman" w:cs="Times New Roman"/>
          <w:b/>
          <w:lang w:eastAsia="pl-PL"/>
        </w:rPr>
        <w:t>w Gminie Dębno”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D11218" w:rsidRDefault="00D11218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1218" w:rsidRPr="00D11218" w:rsidRDefault="00D11218" w:rsidP="00D11218">
      <w:pPr>
        <w:rPr>
          <w:rFonts w:ascii="Times New Roman" w:hAnsi="Times New Roman" w:cs="Times New Roman"/>
          <w:sz w:val="20"/>
          <w:szCs w:val="20"/>
        </w:rPr>
      </w:pPr>
    </w:p>
    <w:p w:rsidR="00D11218" w:rsidRPr="00D11218" w:rsidRDefault="00D11218" w:rsidP="00D11218">
      <w:pPr>
        <w:rPr>
          <w:rFonts w:ascii="Times New Roman" w:hAnsi="Times New Roman" w:cs="Times New Roman"/>
          <w:sz w:val="20"/>
          <w:szCs w:val="20"/>
        </w:rPr>
      </w:pPr>
    </w:p>
    <w:p w:rsidR="00D11218" w:rsidRPr="00D11218" w:rsidRDefault="00D11218" w:rsidP="00D11218">
      <w:pPr>
        <w:rPr>
          <w:rFonts w:ascii="Times New Roman" w:hAnsi="Times New Roman" w:cs="Times New Roman"/>
          <w:sz w:val="20"/>
          <w:szCs w:val="20"/>
        </w:rPr>
      </w:pPr>
    </w:p>
    <w:p w:rsidR="00D11218" w:rsidRPr="00D11218" w:rsidRDefault="00D11218" w:rsidP="00D11218">
      <w:pPr>
        <w:rPr>
          <w:rFonts w:ascii="Times New Roman" w:hAnsi="Times New Roman" w:cs="Times New Roman"/>
          <w:sz w:val="20"/>
          <w:szCs w:val="20"/>
        </w:rPr>
      </w:pPr>
    </w:p>
    <w:p w:rsidR="00D11218" w:rsidRDefault="00D11218" w:rsidP="00D11218">
      <w:pPr>
        <w:rPr>
          <w:rFonts w:ascii="Times New Roman" w:hAnsi="Times New Roman" w:cs="Times New Roman"/>
          <w:sz w:val="20"/>
          <w:szCs w:val="20"/>
        </w:rPr>
      </w:pPr>
    </w:p>
    <w:p w:rsidR="00794975" w:rsidRPr="00D11218" w:rsidRDefault="00D11218" w:rsidP="00D11218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D11218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63551D">
        <w:rPr>
          <w:rFonts w:ascii="Times New Roman" w:eastAsia="Times New Roman" w:hAnsi="Times New Roman" w:cs="Times New Roman"/>
          <w:b/>
          <w:lang w:eastAsia="pl-PL"/>
        </w:rPr>
        <w:t>„Budowa</w:t>
      </w:r>
      <w:r w:rsidR="00C25370">
        <w:rPr>
          <w:rFonts w:ascii="Times New Roman" w:eastAsia="Times New Roman" w:hAnsi="Times New Roman" w:cs="Times New Roman"/>
          <w:b/>
          <w:lang w:eastAsia="pl-PL"/>
        </w:rPr>
        <w:t xml:space="preserve"> nowych</w:t>
      </w:r>
      <w:r w:rsidR="0063551D">
        <w:rPr>
          <w:rFonts w:ascii="Times New Roman" w:eastAsia="Times New Roman" w:hAnsi="Times New Roman" w:cs="Times New Roman"/>
          <w:b/>
          <w:lang w:eastAsia="pl-PL"/>
        </w:rPr>
        <w:t xml:space="preserve"> linii oświetleniowych </w:t>
      </w:r>
      <w:r w:rsidR="00B9275A">
        <w:rPr>
          <w:rFonts w:ascii="Times New Roman" w:eastAsia="Times New Roman" w:hAnsi="Times New Roman" w:cs="Times New Roman"/>
          <w:b/>
          <w:lang w:eastAsia="pl-PL"/>
        </w:rPr>
        <w:br/>
      </w:r>
      <w:bookmarkStart w:id="2" w:name="_GoBack"/>
      <w:bookmarkEnd w:id="2"/>
      <w:r w:rsidR="0063551D">
        <w:rPr>
          <w:rFonts w:ascii="Times New Roman" w:eastAsia="Times New Roman" w:hAnsi="Times New Roman" w:cs="Times New Roman"/>
          <w:b/>
          <w:lang w:eastAsia="pl-PL"/>
        </w:rPr>
        <w:t>w Gminie Dębno”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63551D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63551D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63551D">
        <w:rPr>
          <w:rFonts w:ascii="Times New Roman" w:hAnsi="Times New Roman" w:cs="Times New Roman"/>
        </w:rPr>
        <w:t xml:space="preserve"> art. 109 ust. 1 pkt</w:t>
      </w:r>
      <w:r w:rsidR="0063551D" w:rsidRPr="0063551D">
        <w:rPr>
          <w:rFonts w:ascii="Times New Roman" w:hAnsi="Times New Roman" w:cs="Times New Roman"/>
        </w:rPr>
        <w:t xml:space="preserve"> 5), 7), 8)</w:t>
      </w:r>
      <w:r w:rsidRPr="0063551D">
        <w:rPr>
          <w:rFonts w:ascii="Times New Roman" w:hAnsi="Times New Roman" w:cs="Times New Roman"/>
        </w:rPr>
        <w:t xml:space="preserve"> ustawy Pzp. </w:t>
      </w:r>
    </w:p>
    <w:p w:rsidR="001A0BAD" w:rsidRPr="008F048F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29" w:rsidRDefault="006C0029" w:rsidP="00794975">
      <w:pPr>
        <w:spacing w:after="0" w:line="240" w:lineRule="auto"/>
      </w:pPr>
      <w:r>
        <w:separator/>
      </w:r>
    </w:p>
  </w:endnote>
  <w:endnote w:type="continuationSeparator" w:id="0">
    <w:p w:rsidR="006C0029" w:rsidRDefault="006C0029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29" w:rsidRDefault="006C0029" w:rsidP="00794975">
      <w:pPr>
        <w:spacing w:after="0" w:line="240" w:lineRule="auto"/>
      </w:pPr>
      <w:r>
        <w:separator/>
      </w:r>
    </w:p>
  </w:footnote>
  <w:footnote w:type="continuationSeparator" w:id="0">
    <w:p w:rsidR="006C0029" w:rsidRDefault="006C0029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63DDC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208B"/>
    <w:rsid w:val="005D60DE"/>
    <w:rsid w:val="005F237F"/>
    <w:rsid w:val="005F3B84"/>
    <w:rsid w:val="00621039"/>
    <w:rsid w:val="0063551D"/>
    <w:rsid w:val="0065561A"/>
    <w:rsid w:val="006B3950"/>
    <w:rsid w:val="006C0029"/>
    <w:rsid w:val="006D1686"/>
    <w:rsid w:val="006D5285"/>
    <w:rsid w:val="006D5F76"/>
    <w:rsid w:val="006F65F6"/>
    <w:rsid w:val="006F7633"/>
    <w:rsid w:val="00723BEC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8F048F"/>
    <w:rsid w:val="00906D7C"/>
    <w:rsid w:val="00914D82"/>
    <w:rsid w:val="00920B12"/>
    <w:rsid w:val="0093118E"/>
    <w:rsid w:val="00954BE5"/>
    <w:rsid w:val="00987BB0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B5F8C"/>
    <w:rsid w:val="00AD0871"/>
    <w:rsid w:val="00AE2256"/>
    <w:rsid w:val="00AE4C46"/>
    <w:rsid w:val="00AE7AD0"/>
    <w:rsid w:val="00AF1157"/>
    <w:rsid w:val="00B304D9"/>
    <w:rsid w:val="00B368C1"/>
    <w:rsid w:val="00B509A3"/>
    <w:rsid w:val="00B83612"/>
    <w:rsid w:val="00B9095A"/>
    <w:rsid w:val="00B9275A"/>
    <w:rsid w:val="00B9499A"/>
    <w:rsid w:val="00BD29D7"/>
    <w:rsid w:val="00BF67C2"/>
    <w:rsid w:val="00BF7F95"/>
    <w:rsid w:val="00C025BB"/>
    <w:rsid w:val="00C13FB8"/>
    <w:rsid w:val="00C25370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1121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C09B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127</cp:revision>
  <dcterms:created xsi:type="dcterms:W3CDTF">2016-08-16T12:44:00Z</dcterms:created>
  <dcterms:modified xsi:type="dcterms:W3CDTF">2024-03-15T06:35:00Z</dcterms:modified>
</cp:coreProperties>
</file>