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C8" w:rsidRPr="00D15DC8" w:rsidRDefault="00D15DC8" w:rsidP="00D15DC8">
      <w:pPr>
        <w:tabs>
          <w:tab w:val="right" w:pos="9781"/>
        </w:tabs>
        <w:rPr>
          <w:rFonts w:ascii="Arial" w:hAnsi="Arial" w:cs="Arial"/>
          <w:b/>
        </w:rPr>
      </w:pPr>
      <w:r w:rsidRPr="00D15DC8">
        <w:rPr>
          <w:rFonts w:ascii="Arial" w:hAnsi="Arial" w:cs="Arial"/>
        </w:rPr>
        <w:t xml:space="preserve">Nr sprawy: </w:t>
      </w:r>
      <w:r w:rsidR="00DA2CF4">
        <w:rPr>
          <w:rFonts w:ascii="Arial" w:hAnsi="Arial" w:cs="Arial"/>
        </w:rPr>
        <w:t>RZP</w:t>
      </w:r>
      <w:r w:rsidRPr="00D15DC8">
        <w:rPr>
          <w:rFonts w:ascii="Arial" w:hAnsi="Arial" w:cs="Arial"/>
        </w:rPr>
        <w:t>.271</w:t>
      </w:r>
      <w:r w:rsidR="00DE1D7D">
        <w:rPr>
          <w:rFonts w:ascii="Arial" w:hAnsi="Arial" w:cs="Arial"/>
        </w:rPr>
        <w:t>.</w:t>
      </w:r>
      <w:r w:rsidR="006B49A1">
        <w:rPr>
          <w:rFonts w:ascii="Arial" w:hAnsi="Arial" w:cs="Arial"/>
        </w:rPr>
        <w:t>5</w:t>
      </w:r>
      <w:r w:rsidR="00D458B3">
        <w:rPr>
          <w:rFonts w:ascii="Arial" w:hAnsi="Arial" w:cs="Arial"/>
        </w:rPr>
        <w:t>.202</w:t>
      </w:r>
      <w:r w:rsidR="00174573">
        <w:rPr>
          <w:rFonts w:ascii="Arial" w:hAnsi="Arial" w:cs="Arial"/>
        </w:rPr>
        <w:t>4</w:t>
      </w:r>
      <w:bookmarkStart w:id="0" w:name="_GoBack"/>
      <w:bookmarkEnd w:id="0"/>
      <w:r w:rsidRPr="00D15DC8">
        <w:rPr>
          <w:rFonts w:ascii="Arial" w:hAnsi="Arial" w:cs="Arial"/>
        </w:rPr>
        <w:tab/>
      </w:r>
      <w:r w:rsidRPr="00D15DC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5</w:t>
      </w:r>
      <w:r w:rsidRPr="00D15DC8">
        <w:rPr>
          <w:rFonts w:ascii="Arial" w:hAnsi="Arial" w:cs="Arial"/>
          <w:b/>
        </w:rPr>
        <w:t xml:space="preserve"> do SWZ</w:t>
      </w:r>
    </w:p>
    <w:p w:rsidR="00D15DC8" w:rsidRDefault="00D15DC8" w:rsidP="00D15DC8">
      <w:pPr>
        <w:widowControl w:val="0"/>
        <w:rPr>
          <w:rFonts w:ascii="Arial" w:hAnsi="Arial" w:cs="Arial"/>
        </w:rPr>
      </w:pPr>
      <w:r w:rsidRPr="00D15DC8">
        <w:rPr>
          <w:rFonts w:ascii="Arial" w:hAnsi="Arial" w:cs="Arial"/>
        </w:rPr>
        <w:t>…………………………………………..</w:t>
      </w:r>
    </w:p>
    <w:p w:rsidR="00D15DC8" w:rsidRPr="00D15DC8" w:rsidRDefault="00D15DC8" w:rsidP="00D15DC8">
      <w:pPr>
        <w:widowControl w:val="0"/>
        <w:rPr>
          <w:rFonts w:ascii="Arial" w:hAnsi="Arial" w:cs="Arial"/>
        </w:rPr>
      </w:pPr>
      <w:r w:rsidRPr="00D15DC8">
        <w:rPr>
          <w:rFonts w:ascii="Arial" w:hAnsi="Arial" w:cs="Arial"/>
        </w:rPr>
        <w:t>…………………………………………..</w:t>
      </w:r>
    </w:p>
    <w:p w:rsidR="005E75BC" w:rsidRPr="00154513" w:rsidRDefault="00D15DC8" w:rsidP="00154513">
      <w:pPr>
        <w:widowControl w:val="0"/>
        <w:rPr>
          <w:sz w:val="16"/>
          <w:szCs w:val="16"/>
        </w:rPr>
      </w:pPr>
      <w:r w:rsidRPr="00A27A20">
        <w:rPr>
          <w:sz w:val="16"/>
          <w:szCs w:val="16"/>
        </w:rPr>
        <w:t xml:space="preserve"> (nazwa i adres Wykonawcy)</w:t>
      </w:r>
    </w:p>
    <w:p w:rsidR="00D15DC8" w:rsidRDefault="005E75BC" w:rsidP="005E75BC">
      <w:pPr>
        <w:pStyle w:val="Styl3"/>
        <w:pBdr>
          <w:bottom w:val="double" w:sz="4" w:space="0" w:color="auto"/>
        </w:pBdr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 </w:t>
      </w:r>
    </w:p>
    <w:p w:rsidR="002D2352" w:rsidRPr="00154513" w:rsidRDefault="005E75BC" w:rsidP="00154513">
      <w:pPr>
        <w:pStyle w:val="Styl3"/>
        <w:pBdr>
          <w:bottom w:val="double" w:sz="4" w:space="0" w:color="auto"/>
        </w:pBdr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O AKTUALNOŚCI INFORMACJI ZAWARTYCH W OŚWIADCZENIU</w:t>
      </w:r>
    </w:p>
    <w:p w:rsidR="00B87546" w:rsidRPr="002D2352" w:rsidRDefault="00B87546" w:rsidP="00B87546">
      <w:pPr>
        <w:pStyle w:val="Nagwek1"/>
        <w:spacing w:before="240"/>
        <w:jc w:val="center"/>
        <w:rPr>
          <w:rFonts w:ascii="Arial" w:hAnsi="Arial" w:cs="Arial"/>
          <w:color w:val="auto"/>
          <w:spacing w:val="32"/>
          <w:sz w:val="22"/>
          <w:szCs w:val="22"/>
        </w:rPr>
      </w:pPr>
      <w:r w:rsidRPr="002D2352">
        <w:rPr>
          <w:rFonts w:ascii="Arial" w:hAnsi="Arial" w:cs="Arial"/>
          <w:color w:val="auto"/>
          <w:spacing w:val="32"/>
          <w:sz w:val="22"/>
          <w:szCs w:val="22"/>
        </w:rPr>
        <w:t>o którym mowa w art.</w:t>
      </w:r>
      <w:r w:rsidR="005F0B6B" w:rsidRPr="002D2352">
        <w:rPr>
          <w:rFonts w:ascii="Arial" w:hAnsi="Arial" w:cs="Arial"/>
          <w:color w:val="auto"/>
          <w:spacing w:val="32"/>
          <w:sz w:val="22"/>
          <w:szCs w:val="22"/>
        </w:rPr>
        <w:t xml:space="preserve"> 125</w:t>
      </w:r>
      <w:r w:rsidRPr="002D2352">
        <w:rPr>
          <w:rFonts w:ascii="Arial" w:hAnsi="Arial" w:cs="Arial"/>
          <w:color w:val="auto"/>
          <w:spacing w:val="32"/>
          <w:sz w:val="22"/>
          <w:szCs w:val="22"/>
        </w:rPr>
        <w:t xml:space="preserve"> ust. 1 ustawy </w:t>
      </w:r>
      <w:proofErr w:type="spellStart"/>
      <w:r w:rsidRPr="002D2352">
        <w:rPr>
          <w:rFonts w:ascii="Arial" w:hAnsi="Arial" w:cs="Arial"/>
          <w:color w:val="auto"/>
          <w:spacing w:val="32"/>
          <w:sz w:val="22"/>
          <w:szCs w:val="22"/>
        </w:rPr>
        <w:t>Pzp</w:t>
      </w:r>
      <w:proofErr w:type="spellEnd"/>
    </w:p>
    <w:p w:rsidR="005F0B6B" w:rsidRPr="002D2352" w:rsidRDefault="005F0B6B" w:rsidP="005F0B6B">
      <w:pPr>
        <w:spacing w:line="360" w:lineRule="auto"/>
        <w:jc w:val="both"/>
        <w:rPr>
          <w:rFonts w:ascii="Arial" w:eastAsia="Times New Roman" w:hAnsi="Arial" w:cs="Arial"/>
          <w:lang w:eastAsia="ar-SA"/>
        </w:rPr>
      </w:pPr>
    </w:p>
    <w:p w:rsidR="00D15DC8" w:rsidRDefault="005F0B6B" w:rsidP="00DA2CF4">
      <w:pPr>
        <w:pStyle w:val="Default"/>
        <w:spacing w:line="360" w:lineRule="auto"/>
        <w:rPr>
          <w:rFonts w:ascii="Arial" w:hAnsi="Arial" w:cs="Arial"/>
          <w:i/>
          <w:sz w:val="22"/>
          <w:szCs w:val="22"/>
        </w:rPr>
      </w:pPr>
      <w:r w:rsidRPr="00DE1D7D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3F2713">
        <w:rPr>
          <w:rFonts w:ascii="Arial" w:hAnsi="Arial" w:cs="Arial"/>
          <w:sz w:val="22"/>
          <w:szCs w:val="22"/>
        </w:rPr>
        <w:t xml:space="preserve">na </w:t>
      </w:r>
      <w:r w:rsidR="003F2713" w:rsidRPr="003F2713">
        <w:rPr>
          <w:rFonts w:ascii="Arial" w:hAnsi="Arial" w:cs="Arial"/>
          <w:b/>
          <w:sz w:val="22"/>
          <w:szCs w:val="22"/>
        </w:rPr>
        <w:t>zbiorowe żywienie dzieci i młodzieży w placówkach oświatowych na terenie miasta Kwidzyna</w:t>
      </w:r>
      <w:r w:rsidR="00D458B3" w:rsidRPr="003F2713">
        <w:rPr>
          <w:rFonts w:ascii="Arial" w:hAnsi="Arial" w:cs="Arial"/>
          <w:sz w:val="22"/>
          <w:szCs w:val="22"/>
        </w:rPr>
        <w:t xml:space="preserve"> </w:t>
      </w:r>
      <w:r w:rsidRPr="003F2713">
        <w:rPr>
          <w:rFonts w:ascii="Arial" w:hAnsi="Arial" w:cs="Arial"/>
          <w:sz w:val="22"/>
          <w:szCs w:val="22"/>
        </w:rPr>
        <w:t>pro</w:t>
      </w:r>
      <w:r w:rsidRPr="002D2352">
        <w:rPr>
          <w:rFonts w:ascii="Arial" w:hAnsi="Arial" w:cs="Arial"/>
          <w:sz w:val="22"/>
          <w:szCs w:val="22"/>
        </w:rPr>
        <w:t>wadzonego w trybie przetargu nieograniczonego</w:t>
      </w:r>
      <w:r w:rsidRPr="002D2352">
        <w:rPr>
          <w:rFonts w:ascii="Arial" w:hAnsi="Arial" w:cs="Arial"/>
          <w:i/>
          <w:sz w:val="22"/>
          <w:szCs w:val="22"/>
        </w:rPr>
        <w:t xml:space="preserve"> </w:t>
      </w:r>
    </w:p>
    <w:p w:rsidR="00154513" w:rsidRPr="00DE1D7D" w:rsidRDefault="005F0B6B" w:rsidP="00BD030E">
      <w:pPr>
        <w:pStyle w:val="Podtytu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D2352">
        <w:rPr>
          <w:rFonts w:ascii="Arial" w:hAnsi="Arial" w:cs="Arial"/>
          <w:sz w:val="22"/>
          <w:szCs w:val="22"/>
        </w:rPr>
        <w:t>oświadczam, że informacje zawarte w Jednolitym Europejskim Dokumencie Zamówienia (JEDZ) złożon</w:t>
      </w:r>
      <w:r w:rsidR="00D15DC8">
        <w:rPr>
          <w:rFonts w:ascii="Arial" w:hAnsi="Arial" w:cs="Arial"/>
          <w:sz w:val="22"/>
          <w:szCs w:val="22"/>
          <w:lang w:val="pl-PL"/>
        </w:rPr>
        <w:t>ym</w:t>
      </w:r>
      <w:r w:rsidRPr="002D2352">
        <w:rPr>
          <w:rFonts w:ascii="Arial" w:hAnsi="Arial" w:cs="Arial"/>
          <w:sz w:val="22"/>
          <w:szCs w:val="22"/>
        </w:rPr>
        <w:t xml:space="preserve"> wraz z ofertą, o których mowa w art. 125 ust. 1 ustawy Prawo Zamówień Publicznych, w zakresie podstaw wykluczenia z postępowania o których mowa w:</w:t>
      </w:r>
    </w:p>
    <w:p w:rsidR="005F0B6B" w:rsidRPr="002D2352" w:rsidRDefault="005F0B6B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352">
        <w:rPr>
          <w:rFonts w:ascii="Arial" w:hAnsi="Arial" w:cs="Arial"/>
          <w:color w:val="auto"/>
          <w:sz w:val="22"/>
          <w:szCs w:val="22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5F0B6B" w:rsidRPr="002D2352" w:rsidRDefault="005F0B6B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352">
        <w:rPr>
          <w:rFonts w:ascii="Arial" w:hAnsi="Arial" w:cs="Arial"/>
          <w:color w:val="auto"/>
          <w:sz w:val="22"/>
          <w:szCs w:val="22"/>
        </w:rPr>
        <w:t xml:space="preserve">art. 108 ust. 1 pkt 4 ustawy, dotyczących orzeczenia zakazu ubiegania się </w:t>
      </w:r>
      <w:r w:rsidRPr="002D2352">
        <w:rPr>
          <w:rFonts w:ascii="Arial" w:hAnsi="Arial" w:cs="Arial"/>
          <w:color w:val="auto"/>
          <w:sz w:val="22"/>
          <w:szCs w:val="22"/>
        </w:rPr>
        <w:br/>
        <w:t>o zamówienie publiczne tytułem środka zapobiegawczego;</w:t>
      </w:r>
    </w:p>
    <w:p w:rsidR="005F0B6B" w:rsidRPr="002D2352" w:rsidRDefault="005F0B6B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352">
        <w:rPr>
          <w:rFonts w:ascii="Arial" w:hAnsi="Arial" w:cs="Arial"/>
          <w:color w:val="auto"/>
          <w:sz w:val="22"/>
          <w:szCs w:val="22"/>
        </w:rPr>
        <w:t>art. 108 ust. 1 pkt 5 ustawy, dotyczących zawarcia z innymi wykonawcami porozumienia mającego na celu zakłócenie konkurencji;</w:t>
      </w:r>
    </w:p>
    <w:p w:rsidR="005F0B6B" w:rsidRDefault="005F0B6B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352">
        <w:rPr>
          <w:rFonts w:ascii="Arial" w:hAnsi="Arial" w:cs="Arial"/>
          <w:color w:val="auto"/>
          <w:sz w:val="22"/>
          <w:szCs w:val="22"/>
        </w:rPr>
        <w:t xml:space="preserve">art. 108 ust. 1 pkt 6 ustawy, dotyczących zakłócenia konkurencji wynikającego z wcześniejszego zaangażowania Wykonawcy lub podmiotu, który należy </w:t>
      </w:r>
      <w:r w:rsidRPr="002D2352">
        <w:rPr>
          <w:rFonts w:ascii="Arial" w:hAnsi="Arial" w:cs="Arial"/>
          <w:color w:val="auto"/>
          <w:sz w:val="22"/>
          <w:szCs w:val="22"/>
        </w:rPr>
        <w:br/>
        <w:t>z Wykonawcą do tej samej grupy kapitałowej w przygotowanie postępowania o udzielenie zamówienia;</w:t>
      </w:r>
    </w:p>
    <w:p w:rsidR="00154513" w:rsidRDefault="00154513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art. 109 ust. 1 pkt. </w:t>
      </w:r>
      <w:r w:rsidR="00DA2CF4">
        <w:rPr>
          <w:rFonts w:ascii="Arial" w:hAnsi="Arial" w:cs="Arial"/>
          <w:color w:val="auto"/>
          <w:sz w:val="22"/>
          <w:szCs w:val="22"/>
        </w:rPr>
        <w:t>4</w:t>
      </w:r>
      <w:r>
        <w:rPr>
          <w:rFonts w:ascii="Arial" w:hAnsi="Arial" w:cs="Arial"/>
          <w:color w:val="auto"/>
          <w:sz w:val="22"/>
          <w:szCs w:val="22"/>
        </w:rPr>
        <w:t>-10 ustawy;</w:t>
      </w:r>
    </w:p>
    <w:p w:rsidR="00154513" w:rsidRDefault="00154513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54513">
        <w:rPr>
          <w:rFonts w:ascii="Arial" w:hAnsi="Arial" w:cs="Arial"/>
          <w:sz w:val="22"/>
          <w:szCs w:val="22"/>
        </w:rPr>
        <w:t xml:space="preserve">art. 7 ust. 1 ustawy z dnia 13 kwietnia 2022 r o szczególnych rozwiązaniach </w:t>
      </w:r>
      <w:r w:rsidRPr="00154513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:rsidR="00154513" w:rsidRPr="00154513" w:rsidRDefault="00154513" w:rsidP="005F0B6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54513">
        <w:rPr>
          <w:rFonts w:ascii="Arial" w:hAnsi="Arial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 w:rsidRPr="00154513">
        <w:rPr>
          <w:rFonts w:ascii="Arial" w:hAnsi="Arial" w:cs="Arial"/>
          <w:sz w:val="22"/>
          <w:szCs w:val="22"/>
        </w:rPr>
        <w:lastRenderedPageBreak/>
        <w:t>(UE) 2022/576 w sprawie zmiany rozporządzenia (UE) nr 833/2014 dotyczącego środków ograniczających w związku z działaniami Rosji destabilizującymi sytuację na Ukrainie (Dz. Urz. UE nr L 111 z 8.4.2022, str. 1).</w:t>
      </w:r>
    </w:p>
    <w:p w:rsidR="00AB565A" w:rsidRPr="002D2352" w:rsidRDefault="005F0B6B" w:rsidP="0065750B">
      <w:pPr>
        <w:pStyle w:val="Default"/>
        <w:spacing w:line="360" w:lineRule="auto"/>
        <w:ind w:left="71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D2352">
        <w:rPr>
          <w:rFonts w:ascii="Arial" w:hAnsi="Arial" w:cs="Arial"/>
          <w:b/>
          <w:color w:val="auto"/>
          <w:sz w:val="22"/>
          <w:szCs w:val="22"/>
        </w:rPr>
        <w:t>- pozostają aktualne na dzień złożenia mniejszego oświadczenia</w:t>
      </w:r>
    </w:p>
    <w:p w:rsidR="00DC4C36" w:rsidRPr="002D2352" w:rsidRDefault="00DC4C36" w:rsidP="00DC4C3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</w:rPr>
      </w:pPr>
    </w:p>
    <w:p w:rsidR="00DC4C36" w:rsidRPr="002D2352" w:rsidRDefault="00DC4C36" w:rsidP="00DC4C3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</w:rPr>
      </w:pPr>
      <w:r w:rsidRPr="002D2352">
        <w:rPr>
          <w:rFonts w:ascii="Arial" w:hAnsi="Arial" w:cs="Arial"/>
          <w:b/>
          <w:i/>
          <w:color w:val="FF0000"/>
        </w:rPr>
        <w:t xml:space="preserve">Dokument należy wypełnić i podpisać kwalifikowanym podpisem elektronicznym </w:t>
      </w:r>
    </w:p>
    <w:p w:rsidR="002201C1" w:rsidRPr="009A244E" w:rsidRDefault="00DC4C36" w:rsidP="009A244E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</w:rPr>
      </w:pPr>
      <w:r w:rsidRPr="002D2352">
        <w:rPr>
          <w:rFonts w:ascii="Arial" w:hAnsi="Arial" w:cs="Arial"/>
          <w:b/>
          <w:i/>
          <w:color w:val="FF0000"/>
        </w:rPr>
        <w:t xml:space="preserve">Zamawiający zaleca zapisanie dokumentu w formacie PDF. </w:t>
      </w:r>
    </w:p>
    <w:sectPr w:rsidR="002201C1" w:rsidRPr="009A244E" w:rsidSect="006B6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ABA" w:rsidRDefault="002C2ABA" w:rsidP="005E2D53">
      <w:pPr>
        <w:spacing w:after="0" w:line="240" w:lineRule="auto"/>
      </w:pPr>
      <w:r>
        <w:separator/>
      </w:r>
    </w:p>
  </w:endnote>
  <w:endnote w:type="continuationSeparator" w:id="0">
    <w:p w:rsidR="002C2ABA" w:rsidRDefault="002C2ABA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ABA" w:rsidRDefault="002C2ABA" w:rsidP="005E2D53">
      <w:pPr>
        <w:spacing w:after="0" w:line="240" w:lineRule="auto"/>
      </w:pPr>
      <w:r>
        <w:separator/>
      </w:r>
    </w:p>
  </w:footnote>
  <w:footnote w:type="continuationSeparator" w:id="0">
    <w:p w:rsidR="002C2ABA" w:rsidRDefault="002C2ABA" w:rsidP="005E2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628DC"/>
    <w:multiLevelType w:val="hybridMultilevel"/>
    <w:tmpl w:val="82FA2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A4B2E"/>
    <w:rsid w:val="00154513"/>
    <w:rsid w:val="00174573"/>
    <w:rsid w:val="002201C1"/>
    <w:rsid w:val="002C2ABA"/>
    <w:rsid w:val="002D2352"/>
    <w:rsid w:val="003F2713"/>
    <w:rsid w:val="00406B7D"/>
    <w:rsid w:val="00530CDA"/>
    <w:rsid w:val="005E2D53"/>
    <w:rsid w:val="005E75BC"/>
    <w:rsid w:val="005F0B6B"/>
    <w:rsid w:val="0065750B"/>
    <w:rsid w:val="00691CDD"/>
    <w:rsid w:val="006A768E"/>
    <w:rsid w:val="006B49A1"/>
    <w:rsid w:val="006B6936"/>
    <w:rsid w:val="0080114C"/>
    <w:rsid w:val="008317E9"/>
    <w:rsid w:val="00856EE5"/>
    <w:rsid w:val="008730F2"/>
    <w:rsid w:val="008B23EF"/>
    <w:rsid w:val="008B58E8"/>
    <w:rsid w:val="008C1445"/>
    <w:rsid w:val="008D1E2D"/>
    <w:rsid w:val="008F3AB4"/>
    <w:rsid w:val="00906E2F"/>
    <w:rsid w:val="00966D36"/>
    <w:rsid w:val="009A244E"/>
    <w:rsid w:val="009D7E9F"/>
    <w:rsid w:val="00A22BD8"/>
    <w:rsid w:val="00A54978"/>
    <w:rsid w:val="00A91620"/>
    <w:rsid w:val="00AA5673"/>
    <w:rsid w:val="00AB565A"/>
    <w:rsid w:val="00B76D0F"/>
    <w:rsid w:val="00B87546"/>
    <w:rsid w:val="00BD030E"/>
    <w:rsid w:val="00C025F5"/>
    <w:rsid w:val="00D15DC8"/>
    <w:rsid w:val="00D458B3"/>
    <w:rsid w:val="00D6335D"/>
    <w:rsid w:val="00DA2CF4"/>
    <w:rsid w:val="00DC4C36"/>
    <w:rsid w:val="00DE1D7D"/>
    <w:rsid w:val="00EA7AA7"/>
    <w:rsid w:val="00F657EE"/>
    <w:rsid w:val="00F8411D"/>
    <w:rsid w:val="00FD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F0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B6B"/>
    <w:pPr>
      <w:widowControl w:val="0"/>
      <w:suppressAutoHyphens/>
      <w:spacing w:before="60" w:after="60" w:line="240" w:lineRule="auto"/>
      <w:jc w:val="center"/>
    </w:pPr>
    <w:rPr>
      <w:rFonts w:ascii="Calibri Light" w:eastAsia="Times New Roman" w:hAnsi="Calibri Light" w:cs="Calibri Light"/>
      <w:sz w:val="24"/>
      <w:szCs w:val="24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5F0B6B"/>
    <w:rPr>
      <w:rFonts w:ascii="Calibri Light" w:eastAsia="Times New Roman" w:hAnsi="Calibri Light" w:cs="Calibri Light"/>
      <w:sz w:val="24"/>
      <w:szCs w:val="24"/>
      <w:lang w:val="x-none" w:eastAsia="ar-SA"/>
    </w:rPr>
  </w:style>
  <w:style w:type="character" w:customStyle="1" w:styleId="Styl3Znak">
    <w:name w:val="Styl3 Znak"/>
    <w:basedOn w:val="Domylnaczcionkaakapitu"/>
    <w:link w:val="Styl3"/>
    <w:locked/>
    <w:rsid w:val="005E75BC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5E75BC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F0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B6B"/>
    <w:pPr>
      <w:widowControl w:val="0"/>
      <w:suppressAutoHyphens/>
      <w:spacing w:before="60" w:after="60" w:line="240" w:lineRule="auto"/>
      <w:jc w:val="center"/>
    </w:pPr>
    <w:rPr>
      <w:rFonts w:ascii="Calibri Light" w:eastAsia="Times New Roman" w:hAnsi="Calibri Light" w:cs="Calibri Light"/>
      <w:sz w:val="24"/>
      <w:szCs w:val="24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5F0B6B"/>
    <w:rPr>
      <w:rFonts w:ascii="Calibri Light" w:eastAsia="Times New Roman" w:hAnsi="Calibri Light" w:cs="Calibri Light"/>
      <w:sz w:val="24"/>
      <w:szCs w:val="24"/>
      <w:lang w:val="x-none" w:eastAsia="ar-SA"/>
    </w:rPr>
  </w:style>
  <w:style w:type="character" w:customStyle="1" w:styleId="Styl3Znak">
    <w:name w:val="Styl3 Znak"/>
    <w:basedOn w:val="Domylnaczcionkaakapitu"/>
    <w:link w:val="Styl3"/>
    <w:locked/>
    <w:rsid w:val="005E75BC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5E75BC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Nawojowa</dc:creator>
  <cp:lastModifiedBy>Katarzyna Grzebisz</cp:lastModifiedBy>
  <cp:revision>28</cp:revision>
  <dcterms:created xsi:type="dcterms:W3CDTF">2021-02-22T10:22:00Z</dcterms:created>
  <dcterms:modified xsi:type="dcterms:W3CDTF">2024-03-07T09:12:00Z</dcterms:modified>
</cp:coreProperties>
</file>