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BC5CE" w14:textId="5768EFE6" w:rsidR="003253EE" w:rsidRDefault="004D09BD" w:rsidP="004D09BD">
      <w:pPr>
        <w:jc w:val="right"/>
        <w:rPr>
          <w:rFonts w:ascii="Cambria" w:hAnsi="Cambria"/>
          <w:b/>
          <w:bCs/>
        </w:rPr>
      </w:pPr>
      <w:r w:rsidRPr="004D09BD">
        <w:rPr>
          <w:rFonts w:ascii="Cambria" w:hAnsi="Cambria"/>
          <w:b/>
          <w:bCs/>
        </w:rPr>
        <w:t xml:space="preserve">Załącznik nr </w:t>
      </w:r>
      <w:r w:rsidR="00112646">
        <w:rPr>
          <w:rFonts w:ascii="Cambria" w:hAnsi="Cambria"/>
          <w:b/>
          <w:bCs/>
        </w:rPr>
        <w:t>14</w:t>
      </w:r>
      <w:r w:rsidRPr="004D09BD">
        <w:rPr>
          <w:rFonts w:ascii="Cambria" w:hAnsi="Cambria"/>
          <w:b/>
          <w:bCs/>
        </w:rPr>
        <w:t xml:space="preserve"> do SWZ</w:t>
      </w:r>
    </w:p>
    <w:p w14:paraId="66C817AC" w14:textId="77777777" w:rsidR="004D09BD" w:rsidRDefault="004D09BD" w:rsidP="004D09BD">
      <w:pPr>
        <w:jc w:val="center"/>
        <w:rPr>
          <w:rFonts w:ascii="Cambria" w:hAnsi="Cambria"/>
          <w:b/>
          <w:bCs/>
        </w:rPr>
      </w:pPr>
    </w:p>
    <w:p w14:paraId="4AA7FA1E" w14:textId="77777777" w:rsidR="00DF37F1" w:rsidRDefault="00DF37F1" w:rsidP="004D09BD">
      <w:pPr>
        <w:jc w:val="center"/>
        <w:rPr>
          <w:rFonts w:ascii="Cambria" w:hAnsi="Cambria"/>
          <w:b/>
          <w:bCs/>
        </w:rPr>
      </w:pPr>
    </w:p>
    <w:p w14:paraId="06930505" w14:textId="77777777" w:rsidR="00DF37F1" w:rsidRPr="00DF37F1" w:rsidRDefault="00DF37F1" w:rsidP="00DF37F1">
      <w:pPr>
        <w:jc w:val="center"/>
        <w:rPr>
          <w:rFonts w:ascii="Cambria" w:hAnsi="Cambria"/>
          <w:b/>
          <w:bCs/>
        </w:rPr>
      </w:pPr>
      <w:r w:rsidRPr="00DF37F1">
        <w:rPr>
          <w:rFonts w:ascii="Cambria" w:hAnsi="Cambria"/>
          <w:b/>
          <w:bCs/>
        </w:rPr>
        <w:t xml:space="preserve">OŚWIADCZENIE </w:t>
      </w:r>
    </w:p>
    <w:p w14:paraId="098D2024" w14:textId="77777777" w:rsidR="00112646" w:rsidRDefault="00112646" w:rsidP="00DF37F1">
      <w:pPr>
        <w:jc w:val="center"/>
        <w:rPr>
          <w:rFonts w:ascii="Cambria" w:hAnsi="Cambria"/>
          <w:b/>
          <w:bCs/>
        </w:rPr>
      </w:pPr>
      <w:proofErr w:type="gramStart"/>
      <w:r>
        <w:rPr>
          <w:rFonts w:ascii="Cambria" w:hAnsi="Cambria"/>
          <w:b/>
          <w:bCs/>
        </w:rPr>
        <w:t>o</w:t>
      </w:r>
      <w:proofErr w:type="gramEnd"/>
      <w:r>
        <w:rPr>
          <w:rFonts w:ascii="Cambria" w:hAnsi="Cambria"/>
          <w:b/>
          <w:bCs/>
        </w:rPr>
        <w:t xml:space="preserve"> aktualności informacji zawartych w oświadczeniu, o którym mowa </w:t>
      </w:r>
    </w:p>
    <w:p w14:paraId="533514D8" w14:textId="2CFDC564" w:rsidR="00DF37F1" w:rsidRDefault="00112646" w:rsidP="00112646">
      <w:pPr>
        <w:jc w:val="center"/>
        <w:rPr>
          <w:rFonts w:ascii="Cambria" w:hAnsi="Cambria"/>
          <w:b/>
          <w:bCs/>
        </w:rPr>
      </w:pPr>
      <w:proofErr w:type="gramStart"/>
      <w:r>
        <w:rPr>
          <w:rFonts w:ascii="Cambria" w:hAnsi="Cambria"/>
          <w:b/>
          <w:bCs/>
        </w:rPr>
        <w:t>w</w:t>
      </w:r>
      <w:proofErr w:type="gramEnd"/>
      <w:r>
        <w:rPr>
          <w:rFonts w:ascii="Cambria" w:hAnsi="Cambria"/>
          <w:b/>
          <w:bCs/>
        </w:rPr>
        <w:t xml:space="preserve"> </w:t>
      </w:r>
      <w:r w:rsidR="00DF37F1" w:rsidRPr="00DF37F1">
        <w:rPr>
          <w:rFonts w:ascii="Cambria" w:hAnsi="Cambria"/>
          <w:b/>
          <w:bCs/>
        </w:rPr>
        <w:t xml:space="preserve">art. 125 ust. 1 ustawy </w:t>
      </w:r>
      <w:proofErr w:type="spellStart"/>
      <w:r>
        <w:rPr>
          <w:rFonts w:ascii="Cambria" w:hAnsi="Cambria"/>
          <w:b/>
          <w:bCs/>
        </w:rPr>
        <w:t>Pzp</w:t>
      </w:r>
      <w:proofErr w:type="spellEnd"/>
      <w:r>
        <w:rPr>
          <w:rFonts w:ascii="Cambria" w:hAnsi="Cambria"/>
          <w:b/>
          <w:bCs/>
        </w:rPr>
        <w:t xml:space="preserve"> w zakresie podstaw wykluczenia</w:t>
      </w:r>
    </w:p>
    <w:p w14:paraId="479BEC86" w14:textId="190FA759" w:rsidR="004D09BD" w:rsidRDefault="004D09BD" w:rsidP="000B0C43">
      <w:pPr>
        <w:rPr>
          <w:rFonts w:ascii="Cambria" w:hAnsi="Cambria"/>
          <w:b/>
          <w:bCs/>
        </w:rPr>
      </w:pPr>
    </w:p>
    <w:p w14:paraId="22B257C5" w14:textId="2F998D97" w:rsidR="00112646" w:rsidRPr="00112646" w:rsidRDefault="004D09BD" w:rsidP="00112646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Działając w imieniu: 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>.................................................................................................</w:t>
      </w:r>
      <w:r>
        <w:rPr>
          <w:rFonts w:ascii="Cambria" w:hAnsi="Cambria"/>
          <w:i/>
          <w:iCs/>
        </w:rPr>
        <w:t xml:space="preserve"> </w:t>
      </w:r>
      <w:r>
        <w:rPr>
          <w:rFonts w:ascii="Cambria" w:hAnsi="Cambria"/>
          <w:i/>
          <w:iCs/>
          <w:sz w:val="20"/>
          <w:szCs w:val="20"/>
        </w:rPr>
        <w:t>(nazwa Wykonawcy/innego podmiotu składającego oświadczenie)</w:t>
      </w:r>
      <w:r>
        <w:rPr>
          <w:rFonts w:ascii="Cambria" w:hAnsi="Cambria"/>
          <w:sz w:val="20"/>
          <w:szCs w:val="20"/>
        </w:rPr>
        <w:t xml:space="preserve"> </w:t>
      </w:r>
      <w:r w:rsidR="000B0C43" w:rsidRPr="00FD22F8">
        <w:rPr>
          <w:rFonts w:ascii="Cambria" w:hAnsi="Cambria"/>
        </w:rPr>
        <w:t xml:space="preserve">w postępowaniu pn. </w:t>
      </w:r>
      <w:r w:rsidR="000B0C43" w:rsidRPr="00FD22F8">
        <w:rPr>
          <w:rFonts w:ascii="Cambria" w:hAnsi="Cambria"/>
          <w:b/>
          <w:bCs/>
        </w:rPr>
        <w:t>„</w:t>
      </w:r>
      <w:r w:rsidR="000B0C43" w:rsidRPr="000B0C43">
        <w:rPr>
          <w:rFonts w:ascii="Cambria" w:hAnsi="Cambria"/>
          <w:bCs/>
        </w:rPr>
        <w:t xml:space="preserve">ŚWIADCZENIE USŁUG </w:t>
      </w:r>
      <w:proofErr w:type="gramStart"/>
      <w:r w:rsidR="000B0C43" w:rsidRPr="000B0C43">
        <w:rPr>
          <w:rFonts w:ascii="Cambria" w:hAnsi="Cambria"/>
          <w:bCs/>
        </w:rPr>
        <w:t>UBEZPIECZENIA  DLA</w:t>
      </w:r>
      <w:proofErr w:type="gramEnd"/>
      <w:r w:rsidR="000B0C43" w:rsidRPr="000B0C43">
        <w:rPr>
          <w:rFonts w:ascii="Cambria" w:hAnsi="Cambria"/>
          <w:bCs/>
        </w:rPr>
        <w:t xml:space="preserve"> INSTYTUTU OGRODNICTWA</w:t>
      </w:r>
      <w:r w:rsidR="005261EF">
        <w:rPr>
          <w:rFonts w:ascii="Cambria" w:hAnsi="Cambria"/>
          <w:bCs/>
        </w:rPr>
        <w:t>-PIB</w:t>
      </w:r>
      <w:bookmarkStart w:id="0" w:name="_GoBack"/>
      <w:bookmarkEnd w:id="0"/>
      <w:r w:rsidR="000B0C43" w:rsidRPr="000B0C43">
        <w:rPr>
          <w:rFonts w:ascii="Cambria" w:hAnsi="Cambria"/>
          <w:bCs/>
        </w:rPr>
        <w:t xml:space="preserve"> NA LATA 2024-2025</w:t>
      </w:r>
      <w:r w:rsidR="000B0C43" w:rsidRPr="000B0C43">
        <w:rPr>
          <w:rFonts w:ascii="Cambria" w:hAnsi="Cambria"/>
        </w:rPr>
        <w:t xml:space="preserve">” (numer postępowania: </w:t>
      </w:r>
      <w:r w:rsidR="000B0C43" w:rsidRPr="000B0C43">
        <w:rPr>
          <w:rFonts w:ascii="Cambria" w:hAnsi="Cambria"/>
          <w:bCs/>
        </w:rPr>
        <w:t>51/ZP/2023</w:t>
      </w:r>
      <w:r w:rsidR="000B0C43" w:rsidRPr="000B0C43">
        <w:rPr>
          <w:rFonts w:ascii="Cambria" w:hAnsi="Cambria"/>
        </w:rPr>
        <w:t>)</w:t>
      </w:r>
      <w:r w:rsidR="00DF37F1" w:rsidRPr="000B0C43">
        <w:rPr>
          <w:rFonts w:ascii="Cambria" w:hAnsi="Cambria"/>
        </w:rPr>
        <w:t xml:space="preserve">oświadczam, </w:t>
      </w:r>
      <w:r w:rsidR="00112646">
        <w:rPr>
          <w:rFonts w:ascii="Cambria" w:hAnsi="Cambria"/>
        </w:rPr>
        <w:t xml:space="preserve">że </w:t>
      </w:r>
      <w:r w:rsidR="00112646" w:rsidRPr="00112646">
        <w:rPr>
          <w:rFonts w:ascii="Cambria" w:hAnsi="Cambria"/>
        </w:rPr>
        <w:t xml:space="preserve">informacje zawarte w oświadczeniu złożonym w celu potwierdzenia braku podstaw wykluczenia </w:t>
      </w:r>
      <w:r w:rsidR="00112646" w:rsidRPr="00112646">
        <w:rPr>
          <w:rFonts w:ascii="Cambria" w:hAnsi="Cambria"/>
          <w:b/>
        </w:rPr>
        <w:t>są aktualne na dzień złożenia niniejszego oświadczenia</w:t>
      </w:r>
      <w:r w:rsidR="00112646" w:rsidRPr="00112646">
        <w:rPr>
          <w:rFonts w:ascii="Cambria" w:hAnsi="Cambria"/>
        </w:rPr>
        <w:t xml:space="preserve">, w zakresie określonym przez Zamawiającego w SWZ, tj. </w:t>
      </w:r>
    </w:p>
    <w:p w14:paraId="2EDDD9BD" w14:textId="733FC1E7" w:rsidR="00112646" w:rsidRDefault="00112646" w:rsidP="00112646">
      <w:pPr>
        <w:pStyle w:val="Akapitzlist"/>
        <w:numPr>
          <w:ilvl w:val="0"/>
          <w:numId w:val="10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Cambria" w:hAnsi="Cambria"/>
        </w:rPr>
      </w:pPr>
      <w:proofErr w:type="gramStart"/>
      <w:r w:rsidRPr="00112646">
        <w:rPr>
          <w:rFonts w:ascii="Cambria" w:hAnsi="Cambria"/>
        </w:rPr>
        <w:t>art</w:t>
      </w:r>
      <w:proofErr w:type="gramEnd"/>
      <w:r w:rsidRPr="00112646">
        <w:rPr>
          <w:rFonts w:ascii="Cambria" w:hAnsi="Cambria"/>
        </w:rPr>
        <w:t>. 108 ust</w:t>
      </w:r>
      <w:r>
        <w:rPr>
          <w:rFonts w:ascii="Cambria" w:hAnsi="Cambria"/>
        </w:rPr>
        <w:t>. 1 oraz art. 109 ust. 1 pkt 4-5, 7-10</w:t>
      </w:r>
      <w:r w:rsidRPr="00112646">
        <w:rPr>
          <w:rFonts w:ascii="Cambria" w:hAnsi="Cambria"/>
        </w:rPr>
        <w:t xml:space="preserve"> ustawy z dnia 11 września 2019 r. - Prawo zamówień publicznych ( </w:t>
      </w:r>
      <w:proofErr w:type="spellStart"/>
      <w:r w:rsidRPr="00112646">
        <w:rPr>
          <w:rFonts w:ascii="Cambria" w:hAnsi="Cambria"/>
        </w:rPr>
        <w:t>t.j</w:t>
      </w:r>
      <w:proofErr w:type="spellEnd"/>
      <w:r w:rsidRPr="00112646">
        <w:rPr>
          <w:rFonts w:ascii="Cambria" w:hAnsi="Cambria"/>
        </w:rPr>
        <w:t xml:space="preserve">. Dz. U. </w:t>
      </w:r>
      <w:proofErr w:type="gramStart"/>
      <w:r w:rsidRPr="00112646">
        <w:rPr>
          <w:rFonts w:ascii="Cambria" w:hAnsi="Cambria"/>
        </w:rPr>
        <w:t>z</w:t>
      </w:r>
      <w:proofErr w:type="gramEnd"/>
      <w:r w:rsidRPr="00112646">
        <w:rPr>
          <w:rFonts w:ascii="Cambria" w:hAnsi="Cambria"/>
        </w:rPr>
        <w:t xml:space="preserve"> 2023 r., poz. 1605 ze zm.);</w:t>
      </w:r>
    </w:p>
    <w:p w14:paraId="0FF6F1D8" w14:textId="15A868FB" w:rsidR="00112646" w:rsidRPr="00112646" w:rsidRDefault="00112646" w:rsidP="00112646">
      <w:pPr>
        <w:pStyle w:val="Akapitzlist"/>
        <w:numPr>
          <w:ilvl w:val="0"/>
          <w:numId w:val="10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Cambria" w:hAnsi="Cambria"/>
        </w:rPr>
      </w:pPr>
      <w:r w:rsidRPr="00112646">
        <w:rPr>
          <w:rFonts w:ascii="Cambria" w:hAnsi="Cambria"/>
        </w:rPr>
        <w:tab/>
      </w:r>
      <w:proofErr w:type="gramStart"/>
      <w:r w:rsidRPr="00112646">
        <w:rPr>
          <w:rFonts w:ascii="Cambria" w:hAnsi="Cambria"/>
        </w:rPr>
        <w:t>art</w:t>
      </w:r>
      <w:proofErr w:type="gramEnd"/>
      <w:r w:rsidRPr="00112646">
        <w:rPr>
          <w:rFonts w:ascii="Cambria" w:hAnsi="Cambria"/>
        </w:rPr>
        <w:t>. 7 ust. 1 pkt 1-3 ustawy z dnia 13 kwietnia 2022 r. o szczególnych rozwiązaniach w zakresie przeciwdziałania wspieraniu agresji na Ukrainę oraz służących ochronie bezpieczeństwa narodowego (</w:t>
      </w:r>
      <w:proofErr w:type="spellStart"/>
      <w:r w:rsidRPr="00112646">
        <w:rPr>
          <w:rFonts w:ascii="Cambria" w:hAnsi="Cambria"/>
        </w:rPr>
        <w:t>t.j</w:t>
      </w:r>
      <w:proofErr w:type="spellEnd"/>
      <w:r w:rsidRPr="00112646">
        <w:rPr>
          <w:rFonts w:ascii="Cambria" w:hAnsi="Cambria"/>
        </w:rPr>
        <w:t xml:space="preserve">. Dz.U. </w:t>
      </w:r>
      <w:proofErr w:type="gramStart"/>
      <w:r w:rsidRPr="00112646">
        <w:rPr>
          <w:rFonts w:ascii="Cambria" w:hAnsi="Cambria"/>
        </w:rPr>
        <w:t>z</w:t>
      </w:r>
      <w:proofErr w:type="gramEnd"/>
      <w:r w:rsidRPr="00112646">
        <w:rPr>
          <w:rFonts w:ascii="Cambria" w:hAnsi="Cambria"/>
        </w:rPr>
        <w:t xml:space="preserve"> 2023 r., poz. 1497) .</w:t>
      </w:r>
    </w:p>
    <w:p w14:paraId="30991E04" w14:textId="621C1494" w:rsidR="00112646" w:rsidRPr="000B0C43" w:rsidRDefault="00112646" w:rsidP="00112646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Cambria" w:eastAsia="Calibri" w:hAnsi="Cambria"/>
          <w:kern w:val="0"/>
          <w14:ligatures w14:val="none"/>
        </w:rPr>
      </w:pPr>
    </w:p>
    <w:p w14:paraId="550371D7" w14:textId="00333B1F" w:rsidR="00DF37F1" w:rsidRDefault="00DF37F1" w:rsidP="000B0C43">
      <w:pPr>
        <w:pStyle w:val="Akapitzlist"/>
        <w:tabs>
          <w:tab w:val="left" w:pos="567"/>
        </w:tabs>
        <w:spacing w:after="0" w:line="360" w:lineRule="auto"/>
        <w:ind w:left="360"/>
        <w:jc w:val="both"/>
        <w:rPr>
          <w:rFonts w:ascii="Cambria" w:eastAsia="Calibri" w:hAnsi="Cambria" w:cs="Times"/>
          <w:i/>
          <w:iCs/>
          <w:kern w:val="0"/>
          <w14:ligatures w14:val="none"/>
        </w:rPr>
      </w:pPr>
    </w:p>
    <w:p w14:paraId="57C326F0" w14:textId="0B66A821" w:rsidR="004D09BD" w:rsidRDefault="004D09BD" w:rsidP="004D09BD">
      <w:pPr>
        <w:jc w:val="center"/>
        <w:rPr>
          <w:rFonts w:ascii="Cambria" w:hAnsi="Cambria"/>
          <w:b/>
          <w:bCs/>
        </w:rPr>
      </w:pPr>
    </w:p>
    <w:p w14:paraId="7C4CB82D" w14:textId="26428D69" w:rsidR="00B87279" w:rsidRDefault="00B87279" w:rsidP="004D09BD">
      <w:pPr>
        <w:jc w:val="center"/>
        <w:rPr>
          <w:rFonts w:ascii="Cambria" w:hAnsi="Cambria"/>
          <w:b/>
          <w:bCs/>
        </w:rPr>
      </w:pPr>
    </w:p>
    <w:p w14:paraId="6237C0BF" w14:textId="0FEA43CB" w:rsidR="00B87279" w:rsidRDefault="00B87279" w:rsidP="004D09BD">
      <w:pPr>
        <w:jc w:val="center"/>
        <w:rPr>
          <w:rFonts w:ascii="Cambria" w:hAnsi="Cambria"/>
          <w:b/>
          <w:bCs/>
        </w:rPr>
      </w:pPr>
    </w:p>
    <w:p w14:paraId="21E925EF" w14:textId="77777777" w:rsidR="00B87279" w:rsidRPr="00B87279" w:rsidRDefault="00B87279" w:rsidP="00B87279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B87279">
        <w:rPr>
          <w:rFonts w:ascii="Times New Roman" w:eastAsia="Times New Roman" w:hAnsi="Times New Roman" w:cs="Times"/>
          <w:i/>
          <w:iCs/>
          <w:color w:val="C9211E"/>
          <w:kern w:val="0"/>
          <w:sz w:val="18"/>
          <w:szCs w:val="18"/>
          <w:lang w:eastAsia="ar-SA"/>
          <w14:ligatures w14:val="none"/>
        </w:rPr>
        <w:t>Oświadczenia sporządza się, pod rygorem nieważności, w formie elektronicznej (opatrzonej kwalifikowanym podpisem elektronicznym) lub w postaci elektronicznej opatrzonej podpisem zaufanym lub podpisem osobistym.</w:t>
      </w:r>
    </w:p>
    <w:p w14:paraId="0860FA66" w14:textId="77777777" w:rsidR="00B87279" w:rsidRPr="00B87279" w:rsidRDefault="00B87279" w:rsidP="00B87279">
      <w:pPr>
        <w:ind w:left="360"/>
        <w:contextualSpacing/>
        <w:jc w:val="both"/>
        <w:rPr>
          <w:rFonts w:ascii="Cambria" w:hAnsi="Cambria"/>
          <w:sz w:val="20"/>
          <w:szCs w:val="20"/>
        </w:rPr>
      </w:pPr>
    </w:p>
    <w:p w14:paraId="29378582" w14:textId="77777777" w:rsidR="00B87279" w:rsidRPr="004D09BD" w:rsidRDefault="00B87279" w:rsidP="004D09BD">
      <w:pPr>
        <w:jc w:val="center"/>
        <w:rPr>
          <w:rFonts w:ascii="Cambria" w:hAnsi="Cambria"/>
          <w:b/>
          <w:bCs/>
        </w:rPr>
      </w:pPr>
    </w:p>
    <w:sectPr w:rsidR="00B87279" w:rsidRPr="004D09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FEB50" w14:textId="77777777" w:rsidR="00661A17" w:rsidRDefault="00661A17" w:rsidP="004D09BD">
      <w:pPr>
        <w:spacing w:after="0" w:line="240" w:lineRule="auto"/>
      </w:pPr>
      <w:r>
        <w:separator/>
      </w:r>
    </w:p>
  </w:endnote>
  <w:endnote w:type="continuationSeparator" w:id="0">
    <w:p w14:paraId="12BAD6EE" w14:textId="77777777" w:rsidR="00661A17" w:rsidRDefault="00661A17" w:rsidP="004D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646DA" w14:textId="77777777" w:rsidR="00661A17" w:rsidRDefault="00661A17" w:rsidP="004D09BD">
      <w:pPr>
        <w:spacing w:after="0" w:line="240" w:lineRule="auto"/>
      </w:pPr>
      <w:r>
        <w:separator/>
      </w:r>
    </w:p>
  </w:footnote>
  <w:footnote w:type="continuationSeparator" w:id="0">
    <w:p w14:paraId="78B39406" w14:textId="77777777" w:rsidR="00661A17" w:rsidRDefault="00661A17" w:rsidP="004D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C7855" w14:textId="77777777" w:rsidR="00B87279" w:rsidRPr="003C3067" w:rsidRDefault="00B87279" w:rsidP="00B87279">
    <w:pPr>
      <w:pStyle w:val="Nagwek"/>
      <w:jc w:val="center"/>
      <w:rPr>
        <w:rFonts w:ascii="Cambria" w:hAnsi="Cambria"/>
      </w:rPr>
    </w:pPr>
    <w:r w:rsidRPr="00134F95">
      <w:rPr>
        <w:rFonts w:ascii="Cambria" w:hAnsi="Cambria"/>
      </w:rPr>
      <w:t>Nr postępowania 51/ZP/2023</w:t>
    </w:r>
  </w:p>
  <w:p w14:paraId="1B181269" w14:textId="223C768B" w:rsidR="004D09BD" w:rsidRPr="00B87279" w:rsidRDefault="004D09BD" w:rsidP="00B872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28CC"/>
    <w:multiLevelType w:val="hybridMultilevel"/>
    <w:tmpl w:val="8B84E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E2DB6"/>
    <w:multiLevelType w:val="hybridMultilevel"/>
    <w:tmpl w:val="4B8C8CCC"/>
    <w:lvl w:ilvl="0" w:tplc="00FE800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CA491E"/>
    <w:multiLevelType w:val="hybridMultilevel"/>
    <w:tmpl w:val="4B8C8CCC"/>
    <w:lvl w:ilvl="0" w:tplc="00FE800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43011C"/>
    <w:multiLevelType w:val="hybridMultilevel"/>
    <w:tmpl w:val="5FA01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B66EB"/>
    <w:multiLevelType w:val="hybridMultilevel"/>
    <w:tmpl w:val="8B84E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274EC"/>
    <w:multiLevelType w:val="hybridMultilevel"/>
    <w:tmpl w:val="A336FFDA"/>
    <w:lvl w:ilvl="0" w:tplc="7CC4E868">
      <w:numFmt w:val="bullet"/>
      <w:lvlText w:val=""/>
      <w:lvlJc w:val="left"/>
      <w:pPr>
        <w:ind w:left="720" w:hanging="360"/>
      </w:pPr>
      <w:rPr>
        <w:rFonts w:ascii="Symbol" w:eastAsia="Calibri" w:hAnsi="Symbol" w:cs="Time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F3AE5"/>
    <w:multiLevelType w:val="multilevel"/>
    <w:tmpl w:val="6A6C41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63C24BB2"/>
    <w:multiLevelType w:val="hybridMultilevel"/>
    <w:tmpl w:val="1CA07128"/>
    <w:lvl w:ilvl="0" w:tplc="FAF8A65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31AFE"/>
    <w:multiLevelType w:val="hybridMultilevel"/>
    <w:tmpl w:val="6302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BD"/>
    <w:rsid w:val="00031E14"/>
    <w:rsid w:val="000B0C43"/>
    <w:rsid w:val="00112646"/>
    <w:rsid w:val="001F3CA0"/>
    <w:rsid w:val="003253EE"/>
    <w:rsid w:val="003943B8"/>
    <w:rsid w:val="004D09BD"/>
    <w:rsid w:val="00507595"/>
    <w:rsid w:val="005261EF"/>
    <w:rsid w:val="00536B49"/>
    <w:rsid w:val="00614056"/>
    <w:rsid w:val="006256FC"/>
    <w:rsid w:val="00661A17"/>
    <w:rsid w:val="00691DEB"/>
    <w:rsid w:val="00B87279"/>
    <w:rsid w:val="00DE3C38"/>
    <w:rsid w:val="00DF37F1"/>
    <w:rsid w:val="00FD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406B"/>
  <w15:chartTrackingRefBased/>
  <w15:docId w15:val="{28DD4AA8-FA4E-4037-A5FD-675AE86D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9BD"/>
  </w:style>
  <w:style w:type="paragraph" w:styleId="Stopka">
    <w:name w:val="footer"/>
    <w:basedOn w:val="Normalny"/>
    <w:link w:val="StopkaZnak"/>
    <w:uiPriority w:val="99"/>
    <w:unhideWhenUsed/>
    <w:rsid w:val="004D0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9B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9BD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9BD"/>
    <w:rPr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D09BD"/>
    <w:rPr>
      <w:rFonts w:ascii="Times New Roman" w:hAnsi="Times New Roman" w:cs="Times New Roman"/>
      <w:color w:val="222222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D09BD"/>
    <w:pPr>
      <w:spacing w:line="256" w:lineRule="auto"/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9BD"/>
    <w:rPr>
      <w:vertAlign w:val="superscript"/>
    </w:rPr>
  </w:style>
  <w:style w:type="character" w:customStyle="1" w:styleId="Znakiprzypiswdolnych">
    <w:name w:val="Znaki przypisów dolnych"/>
    <w:uiPriority w:val="99"/>
    <w:semiHidden/>
    <w:unhideWhenUsed/>
    <w:qFormat/>
    <w:rsid w:val="00DF37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33E50-6676-46DC-BB59-5368C081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Szymanek</dc:creator>
  <cp:keywords/>
  <dc:description/>
  <cp:lastModifiedBy>Krzysztof Antczak</cp:lastModifiedBy>
  <cp:revision>3</cp:revision>
  <dcterms:created xsi:type="dcterms:W3CDTF">2023-10-25T10:33:00Z</dcterms:created>
  <dcterms:modified xsi:type="dcterms:W3CDTF">2023-10-26T09:48:00Z</dcterms:modified>
</cp:coreProperties>
</file>