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621EAF9F" w:rsidR="00B0437D" w:rsidRPr="002C2A27" w:rsidRDefault="00B0437D" w:rsidP="002C2A27">
      <w:pPr>
        <w:tabs>
          <w:tab w:val="left" w:pos="0"/>
        </w:tabs>
        <w:spacing w:line="240" w:lineRule="auto"/>
        <w:jc w:val="right"/>
        <w:rPr>
          <w:rFonts w:cstheme="minorHAnsi"/>
          <w:sz w:val="20"/>
          <w:szCs w:val="20"/>
        </w:rPr>
      </w:pPr>
      <w:r w:rsidRPr="002C2A27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Warszawa,</w:t>
      </w:r>
      <w:r w:rsidR="00876AA1">
        <w:rPr>
          <w:rFonts w:cstheme="minorHAnsi"/>
          <w:sz w:val="20"/>
          <w:szCs w:val="20"/>
        </w:rPr>
        <w:t xml:space="preserve"> </w:t>
      </w:r>
      <w:r w:rsidR="00747475" w:rsidRPr="002C2A27">
        <w:rPr>
          <w:rFonts w:cstheme="minorHAnsi"/>
          <w:sz w:val="20"/>
          <w:szCs w:val="20"/>
        </w:rPr>
        <w:t>2</w:t>
      </w:r>
      <w:r w:rsidR="002835D9">
        <w:rPr>
          <w:rFonts w:cstheme="minorHAnsi"/>
          <w:sz w:val="20"/>
          <w:szCs w:val="20"/>
        </w:rPr>
        <w:t>2</w:t>
      </w:r>
      <w:r w:rsidR="000A52CF" w:rsidRPr="002C2A27">
        <w:rPr>
          <w:rFonts w:cstheme="minorHAnsi"/>
          <w:sz w:val="20"/>
          <w:szCs w:val="20"/>
        </w:rPr>
        <w:t>.10</w:t>
      </w:r>
      <w:r w:rsidR="007C33FF" w:rsidRPr="002C2A27">
        <w:rPr>
          <w:rFonts w:cstheme="minorHAnsi"/>
          <w:sz w:val="20"/>
          <w:szCs w:val="20"/>
        </w:rPr>
        <w:t>.2021</w:t>
      </w:r>
      <w:r w:rsidRPr="002C2A27">
        <w:rPr>
          <w:rFonts w:cstheme="minorHAnsi"/>
          <w:sz w:val="20"/>
          <w:szCs w:val="20"/>
        </w:rPr>
        <w:t xml:space="preserve"> r. </w:t>
      </w:r>
    </w:p>
    <w:p w14:paraId="66E20DD0" w14:textId="5A056714" w:rsidR="00B0437D" w:rsidRPr="002C2A27" w:rsidRDefault="00B0437D" w:rsidP="002C2A27">
      <w:pPr>
        <w:tabs>
          <w:tab w:val="left" w:pos="0"/>
        </w:tabs>
        <w:spacing w:line="240" w:lineRule="auto"/>
        <w:rPr>
          <w:rFonts w:cstheme="minorHAnsi"/>
          <w:sz w:val="20"/>
          <w:szCs w:val="20"/>
        </w:rPr>
      </w:pPr>
      <w:r w:rsidRPr="002C2A27">
        <w:rPr>
          <w:rFonts w:cstheme="minorHAnsi"/>
          <w:sz w:val="20"/>
          <w:szCs w:val="20"/>
        </w:rPr>
        <w:t>Pełnomocnik Zamawiającego:</w:t>
      </w:r>
      <w:r w:rsidRPr="002C2A27">
        <w:rPr>
          <w:rFonts w:cstheme="minorHAnsi"/>
          <w:sz w:val="20"/>
          <w:szCs w:val="20"/>
        </w:rPr>
        <w:br/>
        <w:t>New Power Sp. z o.o.</w:t>
      </w:r>
      <w:r w:rsidR="00D52F86" w:rsidRPr="002C2A27">
        <w:rPr>
          <w:rFonts w:cstheme="minorHAnsi"/>
          <w:sz w:val="20"/>
          <w:szCs w:val="20"/>
        </w:rPr>
        <w:t xml:space="preserve">, </w:t>
      </w:r>
      <w:r w:rsidRPr="002C2A27">
        <w:rPr>
          <w:rFonts w:cstheme="minorHAnsi"/>
          <w:sz w:val="20"/>
          <w:szCs w:val="20"/>
        </w:rPr>
        <w:t>ul. Chełmżyńska 180A</w:t>
      </w:r>
      <w:r w:rsidR="00D52F86" w:rsidRPr="002C2A27">
        <w:rPr>
          <w:rFonts w:cstheme="minorHAnsi"/>
          <w:sz w:val="20"/>
          <w:szCs w:val="20"/>
        </w:rPr>
        <w:t xml:space="preserve">, </w:t>
      </w:r>
      <w:r w:rsidRPr="002C2A27">
        <w:rPr>
          <w:rFonts w:cstheme="minorHAnsi"/>
          <w:sz w:val="20"/>
          <w:szCs w:val="20"/>
        </w:rPr>
        <w:t>04-464 Warszawa</w:t>
      </w:r>
    </w:p>
    <w:p w14:paraId="58B7CFA7" w14:textId="628C647B" w:rsidR="00D52F86" w:rsidRPr="002C2A27" w:rsidRDefault="00B0437D" w:rsidP="002C2A27">
      <w:pPr>
        <w:tabs>
          <w:tab w:val="left" w:pos="0"/>
        </w:tabs>
        <w:spacing w:line="240" w:lineRule="auto"/>
        <w:rPr>
          <w:rFonts w:cstheme="minorHAnsi"/>
          <w:sz w:val="20"/>
          <w:szCs w:val="20"/>
        </w:rPr>
      </w:pPr>
      <w:r w:rsidRPr="002C2A27">
        <w:rPr>
          <w:rFonts w:cstheme="minorHAnsi"/>
          <w:sz w:val="20"/>
          <w:szCs w:val="20"/>
        </w:rPr>
        <w:t xml:space="preserve">Reprezentujący: </w:t>
      </w:r>
      <w:r w:rsidRPr="002C2A27">
        <w:rPr>
          <w:rFonts w:cstheme="minorHAnsi"/>
          <w:sz w:val="20"/>
          <w:szCs w:val="20"/>
        </w:rPr>
        <w:br/>
      </w:r>
      <w:bookmarkStart w:id="0" w:name="_Toc291137569"/>
      <w:r w:rsidR="00D52F86" w:rsidRPr="002C2A27">
        <w:rPr>
          <w:rFonts w:cstheme="minorHAnsi"/>
          <w:sz w:val="20"/>
          <w:szCs w:val="20"/>
        </w:rPr>
        <w:t>Gminę Zagnańsk, ul. Spacerowa 8, 26 – 050 Zagnańsk</w:t>
      </w:r>
      <w:bookmarkEnd w:id="0"/>
    </w:p>
    <w:p w14:paraId="62F057C0" w14:textId="1EA628CA" w:rsidR="00887577" w:rsidRPr="002C2A27" w:rsidRDefault="00887577" w:rsidP="002C2A27">
      <w:pPr>
        <w:tabs>
          <w:tab w:val="left" w:pos="0"/>
        </w:tabs>
        <w:spacing w:line="240" w:lineRule="auto"/>
        <w:rPr>
          <w:rFonts w:cstheme="minorHAnsi"/>
          <w:sz w:val="20"/>
          <w:szCs w:val="20"/>
        </w:rPr>
      </w:pPr>
    </w:p>
    <w:p w14:paraId="2E6FEFAE" w14:textId="77777777" w:rsidR="00D52F86" w:rsidRPr="002C2A27" w:rsidRDefault="00D52F86" w:rsidP="002C2A27">
      <w:pPr>
        <w:tabs>
          <w:tab w:val="left" w:pos="0"/>
        </w:tabs>
        <w:spacing w:line="240" w:lineRule="auto"/>
        <w:rPr>
          <w:rFonts w:cstheme="minorHAnsi"/>
          <w:bCs/>
          <w:sz w:val="20"/>
          <w:szCs w:val="20"/>
        </w:rPr>
      </w:pPr>
    </w:p>
    <w:p w14:paraId="500002E2" w14:textId="39634DB2" w:rsidR="00B507BF" w:rsidRPr="002C2A27" w:rsidRDefault="00B0437D" w:rsidP="002C2A27">
      <w:pPr>
        <w:tabs>
          <w:tab w:val="left" w:pos="0"/>
        </w:tabs>
        <w:spacing w:line="240" w:lineRule="auto"/>
        <w:rPr>
          <w:rFonts w:cstheme="minorHAnsi"/>
          <w:sz w:val="20"/>
          <w:szCs w:val="20"/>
        </w:rPr>
      </w:pPr>
      <w:r w:rsidRPr="002C2A27">
        <w:rPr>
          <w:rFonts w:cstheme="minorHAnsi"/>
          <w:sz w:val="20"/>
          <w:szCs w:val="20"/>
        </w:rPr>
        <w:t xml:space="preserve">                                            ODPOWIEDZI NR </w:t>
      </w:r>
      <w:r w:rsidR="005E5656" w:rsidRPr="002C2A27">
        <w:rPr>
          <w:rFonts w:cstheme="minorHAnsi"/>
          <w:sz w:val="20"/>
          <w:szCs w:val="20"/>
        </w:rPr>
        <w:t>1</w:t>
      </w:r>
      <w:r w:rsidRPr="002C2A27">
        <w:rPr>
          <w:rFonts w:cstheme="minorHAnsi"/>
          <w:sz w:val="20"/>
          <w:szCs w:val="20"/>
        </w:rPr>
        <w:t xml:space="preserve"> NA ZAPYTANIA WYKONAWCÓW</w:t>
      </w:r>
    </w:p>
    <w:p w14:paraId="548395A8" w14:textId="1BBD855C" w:rsidR="000216C2" w:rsidRPr="002C2A27" w:rsidRDefault="00B0437D" w:rsidP="002C2A27">
      <w:pPr>
        <w:pStyle w:val="Default"/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C2A27">
        <w:rPr>
          <w:rFonts w:asciiTheme="minorHAnsi" w:hAnsiTheme="minorHAnsi" w:cstheme="minorHAnsi"/>
          <w:sz w:val="20"/>
          <w:szCs w:val="20"/>
        </w:rPr>
        <w:t>Pełnomocnik Zamawiającego – Gmin</w:t>
      </w:r>
      <w:r w:rsidR="00272F6A" w:rsidRPr="002C2A27">
        <w:rPr>
          <w:rFonts w:asciiTheme="minorHAnsi" w:hAnsiTheme="minorHAnsi" w:cstheme="minorHAnsi"/>
          <w:sz w:val="20"/>
          <w:szCs w:val="20"/>
        </w:rPr>
        <w:t>y</w:t>
      </w:r>
      <w:r w:rsidRPr="002C2A27">
        <w:rPr>
          <w:rFonts w:asciiTheme="minorHAnsi" w:hAnsiTheme="minorHAnsi" w:cstheme="minorHAnsi"/>
          <w:sz w:val="20"/>
          <w:szCs w:val="20"/>
        </w:rPr>
        <w:t xml:space="preserve"> </w:t>
      </w:r>
      <w:r w:rsidR="00D52F86" w:rsidRPr="002C2A27">
        <w:rPr>
          <w:rFonts w:asciiTheme="minorHAnsi" w:hAnsiTheme="minorHAnsi" w:cstheme="minorHAnsi"/>
          <w:sz w:val="20"/>
          <w:szCs w:val="20"/>
        </w:rPr>
        <w:t>Zagnańsk</w:t>
      </w:r>
      <w:r w:rsidR="00392504" w:rsidRPr="002C2A27">
        <w:rPr>
          <w:rFonts w:asciiTheme="minorHAnsi" w:hAnsiTheme="minorHAnsi" w:cstheme="minorHAnsi"/>
          <w:sz w:val="20"/>
          <w:szCs w:val="20"/>
        </w:rPr>
        <w:t xml:space="preserve"> </w:t>
      </w:r>
      <w:r w:rsidRPr="002C2A27">
        <w:rPr>
          <w:rFonts w:asciiTheme="minorHAnsi" w:hAnsiTheme="minorHAnsi" w:cstheme="minorHAnsi"/>
          <w:sz w:val="20"/>
          <w:szCs w:val="20"/>
        </w:rPr>
        <w:t xml:space="preserve">prowadząc postępowanie o udzieleniu zamówienia publicznego w trybie </w:t>
      </w:r>
      <w:r w:rsidR="000A52CF" w:rsidRPr="002C2A27">
        <w:rPr>
          <w:rFonts w:asciiTheme="minorHAnsi" w:hAnsiTheme="minorHAnsi" w:cstheme="minorHAnsi"/>
          <w:sz w:val="20"/>
          <w:szCs w:val="20"/>
        </w:rPr>
        <w:t>przetargu nieograniczonego</w:t>
      </w:r>
      <w:r w:rsidRPr="002C2A27">
        <w:rPr>
          <w:rFonts w:asciiTheme="minorHAnsi" w:hAnsiTheme="minorHAnsi" w:cstheme="minorHAnsi"/>
          <w:sz w:val="20"/>
          <w:szCs w:val="20"/>
        </w:rPr>
        <w:t xml:space="preserve"> na realizację zadania: </w:t>
      </w:r>
      <w:r w:rsidRPr="002C2A27">
        <w:rPr>
          <w:rFonts w:asciiTheme="minorHAnsi" w:hAnsiTheme="minorHAnsi" w:cstheme="minorHAnsi"/>
          <w:i/>
          <w:sz w:val="20"/>
          <w:szCs w:val="20"/>
        </w:rPr>
        <w:t>„</w:t>
      </w:r>
      <w:r w:rsidR="00D52F86" w:rsidRPr="002C2A27">
        <w:rPr>
          <w:rFonts w:asciiTheme="minorHAnsi" w:hAnsiTheme="minorHAnsi" w:cstheme="minorHAnsi"/>
          <w:b/>
          <w:sz w:val="20"/>
          <w:szCs w:val="20"/>
        </w:rPr>
        <w:t>WYKONANIE KOMPLEKSOWEJ DOSTAWY GAZU ZIEMNEGO WYSOKOMETANOWEGO TYPU E NA POTRZEBY GRUPY ZAKUPOWEJ GMINY ZAGNAŃSK</w:t>
      </w:r>
      <w:r w:rsidRPr="002C2A27">
        <w:rPr>
          <w:rFonts w:asciiTheme="minorHAnsi" w:hAnsiTheme="minorHAnsi" w:cstheme="minorHAnsi"/>
          <w:b/>
          <w:sz w:val="20"/>
          <w:szCs w:val="20"/>
        </w:rPr>
        <w:t>’’</w:t>
      </w:r>
      <w:r w:rsidRPr="002C2A27">
        <w:rPr>
          <w:rFonts w:asciiTheme="minorHAnsi" w:hAnsiTheme="minorHAnsi" w:cstheme="minorHAnsi"/>
          <w:sz w:val="20"/>
          <w:szCs w:val="20"/>
        </w:rPr>
        <w:t xml:space="preserve"> przesyła niniejszym pismem treść zapytań, które w dniu </w:t>
      </w:r>
      <w:r w:rsidR="00AA6CBF">
        <w:rPr>
          <w:rFonts w:asciiTheme="minorHAnsi" w:hAnsiTheme="minorHAnsi" w:cstheme="minorHAnsi"/>
          <w:sz w:val="20"/>
          <w:szCs w:val="20"/>
        </w:rPr>
        <w:t>15</w:t>
      </w:r>
      <w:r w:rsidR="00B8627C" w:rsidRPr="002C2A27">
        <w:rPr>
          <w:rFonts w:asciiTheme="minorHAnsi" w:hAnsiTheme="minorHAnsi" w:cstheme="minorHAnsi"/>
          <w:sz w:val="20"/>
          <w:szCs w:val="20"/>
        </w:rPr>
        <w:t>.10</w:t>
      </w:r>
      <w:r w:rsidR="007C33FF" w:rsidRPr="002C2A27">
        <w:rPr>
          <w:rFonts w:asciiTheme="minorHAnsi" w:hAnsiTheme="minorHAnsi" w:cstheme="minorHAnsi"/>
          <w:sz w:val="20"/>
          <w:szCs w:val="20"/>
        </w:rPr>
        <w:t>.2021</w:t>
      </w:r>
      <w:r w:rsidRPr="002C2A27">
        <w:rPr>
          <w:rFonts w:asciiTheme="minorHAnsi" w:hAnsiTheme="minorHAnsi" w:cstheme="minorHAnsi"/>
          <w:sz w:val="20"/>
          <w:szCs w:val="20"/>
        </w:rPr>
        <w:t xml:space="preserve"> r. wpłynęły </w:t>
      </w:r>
      <w:r w:rsidR="00B8627C" w:rsidRPr="002C2A27">
        <w:rPr>
          <w:rFonts w:asciiTheme="minorHAnsi" w:hAnsiTheme="minorHAnsi" w:cstheme="minorHAnsi"/>
          <w:sz w:val="20"/>
          <w:szCs w:val="20"/>
        </w:rPr>
        <w:t>na https://platformazakupowa.pl/</w:t>
      </w:r>
      <w:r w:rsidRPr="002C2A27">
        <w:rPr>
          <w:rFonts w:asciiTheme="minorHAnsi" w:hAnsiTheme="minorHAnsi" w:cstheme="minorHAnsi"/>
          <w:sz w:val="20"/>
          <w:szCs w:val="20"/>
        </w:rPr>
        <w:t>, dotyczących przedmiotowego postępowania wraz z odpowiedziami, dotyczących ogłoszenia</w:t>
      </w:r>
      <w:r w:rsidR="00392504" w:rsidRPr="002C2A27">
        <w:rPr>
          <w:rFonts w:asciiTheme="minorHAnsi" w:hAnsiTheme="minorHAnsi" w:cstheme="minorHAnsi"/>
          <w:sz w:val="20"/>
          <w:szCs w:val="20"/>
        </w:rPr>
        <w:t xml:space="preserve"> nr</w:t>
      </w:r>
      <w:r w:rsidR="00D52F86" w:rsidRPr="002C2A27">
        <w:rPr>
          <w:rFonts w:asciiTheme="minorHAnsi" w:hAnsiTheme="minorHAnsi" w:cstheme="minorHAnsi"/>
          <w:sz w:val="20"/>
          <w:szCs w:val="20"/>
        </w:rPr>
        <w:t xml:space="preserve"> 2021/S 193-501802.</w:t>
      </w:r>
    </w:p>
    <w:p w14:paraId="759B4300" w14:textId="39371E9B" w:rsidR="007C52A9" w:rsidRPr="002C2A27" w:rsidRDefault="007C52A9" w:rsidP="002C2A27">
      <w:pPr>
        <w:tabs>
          <w:tab w:val="left" w:pos="0"/>
        </w:tabs>
        <w:spacing w:line="240" w:lineRule="auto"/>
        <w:jc w:val="both"/>
        <w:rPr>
          <w:rFonts w:cstheme="minorHAnsi"/>
          <w:color w:val="000000"/>
          <w:sz w:val="20"/>
          <w:szCs w:val="20"/>
        </w:rPr>
      </w:pPr>
    </w:p>
    <w:tbl>
      <w:tblPr>
        <w:tblW w:w="8613" w:type="dxa"/>
        <w:tblLayout w:type="fixed"/>
        <w:tblLook w:val="01E0" w:firstRow="1" w:lastRow="1" w:firstColumn="1" w:lastColumn="1" w:noHBand="0" w:noVBand="0"/>
      </w:tblPr>
      <w:tblGrid>
        <w:gridCol w:w="8613"/>
      </w:tblGrid>
      <w:tr w:rsidR="00D52F86" w:rsidRPr="002C2A27" w14:paraId="08780396" w14:textId="77777777" w:rsidTr="00F250DD">
        <w:trPr>
          <w:trHeight w:val="420"/>
        </w:trPr>
        <w:tc>
          <w:tcPr>
            <w:tcW w:w="8613" w:type="dxa"/>
          </w:tcPr>
          <w:p w14:paraId="411B6537" w14:textId="77777777" w:rsidR="00D52F86" w:rsidRPr="002C2A27" w:rsidRDefault="00D52F86" w:rsidP="002C2A27">
            <w:pPr>
              <w:tabs>
                <w:tab w:val="left" w:pos="-110"/>
              </w:tabs>
              <w:spacing w:line="240" w:lineRule="auto"/>
              <w:ind w:right="-562" w:firstLine="32"/>
              <w:jc w:val="both"/>
              <w:rPr>
                <w:rFonts w:cstheme="minorHAnsi"/>
                <w:sz w:val="20"/>
                <w:szCs w:val="20"/>
              </w:rPr>
            </w:pPr>
            <w:r w:rsidRPr="002C2A27">
              <w:rPr>
                <w:rFonts w:cstheme="minorHAnsi"/>
                <w:sz w:val="20"/>
                <w:szCs w:val="20"/>
              </w:rPr>
              <w:t>Pytanie 1</w:t>
            </w:r>
          </w:p>
          <w:p w14:paraId="1A57485F" w14:textId="5306B4E3" w:rsidR="00D52F86" w:rsidRPr="002C2A27" w:rsidRDefault="00D52F86" w:rsidP="002C2A27">
            <w:pPr>
              <w:tabs>
                <w:tab w:val="left" w:pos="-110"/>
              </w:tabs>
              <w:spacing w:line="240" w:lineRule="auto"/>
              <w:ind w:right="-562" w:firstLine="32"/>
              <w:jc w:val="both"/>
              <w:rPr>
                <w:rFonts w:cstheme="minorHAnsi"/>
                <w:sz w:val="20"/>
                <w:szCs w:val="20"/>
              </w:rPr>
            </w:pPr>
            <w:r w:rsidRPr="002C2A27">
              <w:rPr>
                <w:rFonts w:cstheme="minorHAnsi"/>
                <w:sz w:val="20"/>
                <w:szCs w:val="20"/>
              </w:rPr>
              <w:t>Czy Zamawiający wyraża zgodę na zawarcie umowy w formie korespondencyjnej?</w:t>
            </w:r>
          </w:p>
          <w:p w14:paraId="4356545D" w14:textId="45FE79A6" w:rsidR="00D52F86" w:rsidRPr="002C2A27" w:rsidRDefault="00D52F86" w:rsidP="002C2A27">
            <w:pPr>
              <w:tabs>
                <w:tab w:val="left" w:pos="-110"/>
              </w:tabs>
              <w:spacing w:line="240" w:lineRule="auto"/>
              <w:ind w:right="-562" w:firstLine="32"/>
              <w:jc w:val="both"/>
              <w:rPr>
                <w:rFonts w:cstheme="minorHAnsi"/>
                <w:sz w:val="20"/>
                <w:szCs w:val="20"/>
              </w:rPr>
            </w:pPr>
            <w:r w:rsidRPr="002C2A27">
              <w:rPr>
                <w:rFonts w:cstheme="minorHAnsi"/>
                <w:sz w:val="20"/>
                <w:szCs w:val="20"/>
              </w:rPr>
              <w:t>Odpowiedź 1</w:t>
            </w:r>
          </w:p>
          <w:p w14:paraId="4E8DB344" w14:textId="5959D349" w:rsidR="00D52F86" w:rsidRPr="002C2A27" w:rsidRDefault="00D52F86" w:rsidP="00876AA1">
            <w:pPr>
              <w:tabs>
                <w:tab w:val="left" w:pos="-110"/>
              </w:tabs>
              <w:spacing w:line="240" w:lineRule="auto"/>
              <w:ind w:right="5" w:firstLine="32"/>
              <w:jc w:val="both"/>
              <w:rPr>
                <w:rFonts w:cstheme="minorHAnsi"/>
                <w:sz w:val="20"/>
                <w:szCs w:val="20"/>
              </w:rPr>
            </w:pPr>
            <w:r w:rsidRPr="002C2A27">
              <w:rPr>
                <w:rFonts w:cstheme="minorHAnsi"/>
                <w:sz w:val="20"/>
                <w:szCs w:val="20"/>
              </w:rPr>
              <w:t xml:space="preserve">Pełnomocnik Zamawiającego informuje, że </w:t>
            </w:r>
            <w:r w:rsidR="00CF2DE8" w:rsidRPr="002C2A27">
              <w:rPr>
                <w:rFonts w:cstheme="minorHAnsi"/>
                <w:sz w:val="20"/>
                <w:szCs w:val="20"/>
              </w:rPr>
              <w:t>Zamawiający wyraża zgodę na zawarcie umów w formie korespondencyjnej.</w:t>
            </w:r>
          </w:p>
          <w:p w14:paraId="660B8716" w14:textId="77777777" w:rsidR="00747475" w:rsidRPr="002C2A27" w:rsidRDefault="00747475" w:rsidP="002C2A27">
            <w:pPr>
              <w:tabs>
                <w:tab w:val="left" w:pos="0"/>
              </w:tabs>
              <w:spacing w:line="240" w:lineRule="auto"/>
              <w:ind w:firstLine="32"/>
              <w:jc w:val="both"/>
              <w:rPr>
                <w:rFonts w:cstheme="minorHAnsi"/>
                <w:sz w:val="20"/>
                <w:szCs w:val="20"/>
              </w:rPr>
            </w:pPr>
          </w:p>
          <w:p w14:paraId="7C0CDCB7" w14:textId="77777777" w:rsidR="00CF2DE8" w:rsidRPr="002C2A27" w:rsidRDefault="00CF2DE8" w:rsidP="002C2A27">
            <w:pPr>
              <w:tabs>
                <w:tab w:val="left" w:pos="-110"/>
              </w:tabs>
              <w:spacing w:line="240" w:lineRule="auto"/>
              <w:ind w:right="-562" w:firstLine="32"/>
              <w:jc w:val="both"/>
              <w:rPr>
                <w:rFonts w:cstheme="minorHAnsi"/>
                <w:sz w:val="20"/>
                <w:szCs w:val="20"/>
              </w:rPr>
            </w:pPr>
            <w:r w:rsidRPr="002C2A27">
              <w:rPr>
                <w:rFonts w:cstheme="minorHAnsi"/>
                <w:sz w:val="20"/>
                <w:szCs w:val="20"/>
              </w:rPr>
              <w:t>Pytanie 2</w:t>
            </w:r>
          </w:p>
          <w:p w14:paraId="21803284" w14:textId="147C505E" w:rsidR="00D52F86" w:rsidRPr="002C2A27" w:rsidRDefault="00D52F86" w:rsidP="00876AA1">
            <w:pPr>
              <w:tabs>
                <w:tab w:val="left" w:pos="-110"/>
              </w:tabs>
              <w:spacing w:line="240" w:lineRule="auto"/>
              <w:ind w:firstLine="32"/>
              <w:jc w:val="both"/>
              <w:rPr>
                <w:rFonts w:cstheme="minorHAnsi"/>
                <w:sz w:val="20"/>
                <w:szCs w:val="20"/>
              </w:rPr>
            </w:pPr>
            <w:r w:rsidRPr="002C2A27">
              <w:rPr>
                <w:rFonts w:cstheme="minorHAnsi"/>
                <w:sz w:val="20"/>
                <w:szCs w:val="20"/>
              </w:rPr>
              <w:t>Czy Zamawiający wyraża zgodę na zawarcie umowy w formie elektronicznej z zastosowaniem kwalifikowanego podpisu elektronicznego?</w:t>
            </w:r>
          </w:p>
          <w:p w14:paraId="0023F19B" w14:textId="7AC76730" w:rsidR="00CF2DE8" w:rsidRPr="002C2A27" w:rsidRDefault="00CF2DE8" w:rsidP="002C2A27">
            <w:pPr>
              <w:tabs>
                <w:tab w:val="left" w:pos="-110"/>
              </w:tabs>
              <w:spacing w:line="240" w:lineRule="auto"/>
              <w:ind w:right="-562" w:firstLine="32"/>
              <w:jc w:val="both"/>
              <w:rPr>
                <w:rFonts w:cstheme="minorHAnsi"/>
                <w:sz w:val="20"/>
                <w:szCs w:val="20"/>
              </w:rPr>
            </w:pPr>
            <w:r w:rsidRPr="002C2A27">
              <w:rPr>
                <w:rFonts w:cstheme="minorHAnsi"/>
                <w:sz w:val="20"/>
                <w:szCs w:val="20"/>
              </w:rPr>
              <w:t>Odpowiedź 2</w:t>
            </w:r>
          </w:p>
          <w:p w14:paraId="06E49060" w14:textId="77777777" w:rsidR="00CF2DE8" w:rsidRPr="002C2A27" w:rsidRDefault="00CF2DE8" w:rsidP="002C2A27">
            <w:pPr>
              <w:tabs>
                <w:tab w:val="left" w:pos="-110"/>
              </w:tabs>
              <w:spacing w:line="240" w:lineRule="auto"/>
              <w:ind w:right="-562" w:firstLine="32"/>
              <w:jc w:val="both"/>
              <w:rPr>
                <w:rFonts w:cstheme="minorHAnsi"/>
                <w:sz w:val="20"/>
                <w:szCs w:val="20"/>
              </w:rPr>
            </w:pPr>
            <w:r w:rsidRPr="002C2A27">
              <w:rPr>
                <w:rFonts w:cstheme="minorHAnsi"/>
                <w:sz w:val="20"/>
                <w:szCs w:val="20"/>
              </w:rPr>
              <w:t>Pełnomocnik Zamawiającego informuje, że Zamawiający nie wyraża zgodę na zawarcie umowy w formie elektronicznej z zastosowaniem kwalifikowanego podpisu elektronicznego.</w:t>
            </w:r>
          </w:p>
          <w:p w14:paraId="4ECE917A" w14:textId="77777777" w:rsidR="00CF2DE8" w:rsidRPr="002C2A27" w:rsidRDefault="00CF2DE8" w:rsidP="002C2A27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4C3A2E81" w14:textId="77777777" w:rsidR="00CF2DE8" w:rsidRPr="002C2A27" w:rsidRDefault="00CF2DE8" w:rsidP="002C2A27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C2A27">
              <w:rPr>
                <w:rFonts w:cstheme="minorHAnsi"/>
                <w:sz w:val="20"/>
                <w:szCs w:val="20"/>
              </w:rPr>
              <w:t>Pytanie 3</w:t>
            </w:r>
          </w:p>
          <w:p w14:paraId="4E1EA8CD" w14:textId="6F16F0B0" w:rsidR="00D52F86" w:rsidRPr="002C2A27" w:rsidRDefault="00D52F86" w:rsidP="002C2A27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C2A27">
              <w:rPr>
                <w:rFonts w:cstheme="minorHAnsi"/>
                <w:sz w:val="20"/>
                <w:szCs w:val="20"/>
              </w:rPr>
              <w:t>Czy Zamawiający wyraża zgodę na otrzymywanie faktur wstępnych w grupie taryfowej W-5, W-6 na podstawie prognozowanego zużycia paliwa gazowego oraz fakturę rozliczeniową za pobrane paliwo gazowe wystawioną na koniec okresu rozliczeniowego, której kwota zostanie pomniejszona o kwotę wynikającą z faktur wstępnych?</w:t>
            </w:r>
          </w:p>
          <w:p w14:paraId="5E1C8A5E" w14:textId="44B102C9" w:rsidR="00CF2DE8" w:rsidRPr="002C2A27" w:rsidRDefault="00CF2DE8" w:rsidP="002C2A27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C2A27">
              <w:rPr>
                <w:rFonts w:cstheme="minorHAnsi"/>
                <w:sz w:val="20"/>
                <w:szCs w:val="20"/>
              </w:rPr>
              <w:t>Odpowiedź 3</w:t>
            </w:r>
          </w:p>
          <w:p w14:paraId="7BD71BF0" w14:textId="77777777" w:rsidR="00CF2DE8" w:rsidRPr="002C2A27" w:rsidRDefault="00CF2DE8" w:rsidP="002C2A27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C2A27">
              <w:rPr>
                <w:rFonts w:cstheme="minorHAnsi"/>
                <w:sz w:val="20"/>
                <w:szCs w:val="20"/>
              </w:rPr>
              <w:t xml:space="preserve">Pełnomocnik Zamawiającego informuje, że Zamawiający wyraża zgodę na powyższe. </w:t>
            </w:r>
          </w:p>
          <w:p w14:paraId="55C4BC39" w14:textId="77777777" w:rsidR="00CF2DE8" w:rsidRPr="002C2A27" w:rsidRDefault="00CF2DE8" w:rsidP="002C2A27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70E7744F" w14:textId="77777777" w:rsidR="00CF2DE8" w:rsidRPr="002C2A27" w:rsidRDefault="00CF2DE8" w:rsidP="002C2A27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C2A27">
              <w:rPr>
                <w:rFonts w:cstheme="minorHAnsi"/>
                <w:sz w:val="20"/>
                <w:szCs w:val="20"/>
              </w:rPr>
              <w:t>Pytanie 4</w:t>
            </w:r>
          </w:p>
          <w:p w14:paraId="093E98D1" w14:textId="7A65FCEC" w:rsidR="00D52F86" w:rsidRPr="002C2A27" w:rsidRDefault="00D52F86" w:rsidP="002C2A27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C2A27">
              <w:rPr>
                <w:rFonts w:cstheme="minorHAnsi"/>
                <w:sz w:val="20"/>
                <w:szCs w:val="20"/>
              </w:rPr>
              <w:t xml:space="preserve">Czy Zamawiający wyraża zgodę, aby termin faktury był płatny od daty jej wystawienia? </w:t>
            </w:r>
          </w:p>
          <w:p w14:paraId="35A4DE40" w14:textId="51C98C37" w:rsidR="00CF2DE8" w:rsidRPr="002C2A27" w:rsidRDefault="00CF2DE8" w:rsidP="002C2A27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C2A27">
              <w:rPr>
                <w:rFonts w:cstheme="minorHAnsi"/>
                <w:sz w:val="20"/>
                <w:szCs w:val="20"/>
              </w:rPr>
              <w:t>Odpowiedź 4</w:t>
            </w:r>
          </w:p>
          <w:p w14:paraId="62206ACB" w14:textId="77777777" w:rsidR="00CF2DE8" w:rsidRPr="002C2A27" w:rsidRDefault="00CF2DE8" w:rsidP="002C2A27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C2A27">
              <w:rPr>
                <w:rFonts w:cstheme="minorHAnsi"/>
                <w:sz w:val="20"/>
                <w:szCs w:val="20"/>
              </w:rPr>
              <w:t xml:space="preserve">Pełnomocnik Zamawiającego informuje, że Zamawiający nie wyraża zgody na powyższe. </w:t>
            </w:r>
          </w:p>
          <w:p w14:paraId="3C14FEC2" w14:textId="77777777" w:rsidR="00CF2DE8" w:rsidRPr="002C2A27" w:rsidRDefault="00CF2DE8" w:rsidP="002C2A27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C549310" w14:textId="77777777" w:rsidR="00CF2DE8" w:rsidRPr="002C2A27" w:rsidRDefault="00CF2DE8" w:rsidP="002C2A27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C2A27">
              <w:rPr>
                <w:rFonts w:cstheme="minorHAnsi"/>
                <w:sz w:val="20"/>
                <w:szCs w:val="20"/>
              </w:rPr>
              <w:t>Pytanie 5</w:t>
            </w:r>
          </w:p>
          <w:p w14:paraId="41794352" w14:textId="3A8C8845" w:rsidR="00D52F86" w:rsidRPr="002C2A27" w:rsidRDefault="00D52F86" w:rsidP="002C2A27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C2A27">
              <w:rPr>
                <w:rFonts w:cstheme="minorHAnsi"/>
                <w:sz w:val="20"/>
                <w:szCs w:val="20"/>
              </w:rPr>
              <w:t>Dotyczy Rozdziału 3 pkt 6 Załącznik nr 5 do SWZ</w:t>
            </w:r>
          </w:p>
          <w:p w14:paraId="64187FDF" w14:textId="139A980B" w:rsidR="00D52F86" w:rsidRPr="002C2A27" w:rsidRDefault="00D52F86" w:rsidP="002C2A27">
            <w:pPr>
              <w:pStyle w:val="Tekstpodstawowy2"/>
              <w:keepLines/>
              <w:tabs>
                <w:tab w:val="left" w:pos="0"/>
              </w:tabs>
              <w:ind w:right="227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 w:eastAsia="pl-PL"/>
              </w:rPr>
            </w:pPr>
            <w:r w:rsidRPr="002C2A2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 w:eastAsia="pl-PL"/>
              </w:rPr>
              <w:t xml:space="preserve">Wykonawca zwraca się z prośbą o zmianę ww. zapisu na treść: „Za dzień uregulowania należności przyjmuje się dzień wpływu środków na rachunek bankowy Wykonawcy”. </w:t>
            </w:r>
          </w:p>
          <w:p w14:paraId="2CC79F8F" w14:textId="01410852" w:rsidR="00CF2DE8" w:rsidRPr="002C2A27" w:rsidRDefault="00CF2DE8" w:rsidP="002C2A27">
            <w:pPr>
              <w:pStyle w:val="Tekstpodstawowy2"/>
              <w:keepLines/>
              <w:tabs>
                <w:tab w:val="left" w:pos="0"/>
              </w:tabs>
              <w:ind w:right="227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 w:eastAsia="pl-PL"/>
              </w:rPr>
            </w:pPr>
          </w:p>
          <w:p w14:paraId="36E8DD53" w14:textId="563EB213" w:rsidR="00CF2DE8" w:rsidRPr="002C2A27" w:rsidRDefault="00CF2DE8" w:rsidP="002C2A27">
            <w:pPr>
              <w:pStyle w:val="Tekstpodstawowy2"/>
              <w:keepLines/>
              <w:tabs>
                <w:tab w:val="left" w:pos="0"/>
              </w:tabs>
              <w:ind w:right="227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 w:eastAsia="pl-PL"/>
              </w:rPr>
            </w:pPr>
            <w:r w:rsidRPr="002C2A2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 w:eastAsia="pl-PL"/>
              </w:rPr>
              <w:t>Odpowiedź 5</w:t>
            </w:r>
          </w:p>
          <w:p w14:paraId="3E426309" w14:textId="77777777" w:rsidR="00CF2DE8" w:rsidRPr="002C2A27" w:rsidRDefault="00CF2DE8" w:rsidP="002C2A27">
            <w:pPr>
              <w:pStyle w:val="Tekstpodstawowy2"/>
              <w:keepLines/>
              <w:tabs>
                <w:tab w:val="left" w:pos="0"/>
              </w:tabs>
              <w:ind w:right="227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 w:eastAsia="pl-PL"/>
              </w:rPr>
            </w:pPr>
          </w:p>
          <w:p w14:paraId="69A74F64" w14:textId="7E8B8AAD" w:rsidR="00747475" w:rsidRPr="002C2A27" w:rsidRDefault="00747475" w:rsidP="002C2A27">
            <w:pPr>
              <w:pStyle w:val="Akapitzlist"/>
              <w:widowControl/>
              <w:tabs>
                <w:tab w:val="left" w:pos="284"/>
              </w:tabs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2C2A27">
              <w:rPr>
                <w:rFonts w:asciiTheme="minorHAnsi" w:hAnsiTheme="minorHAnsi" w:cstheme="minorHAnsi"/>
              </w:rPr>
              <w:t>Pełnomocnik Zamawiającego informuje, że Zamawiający nie wyraża zgody na zmianę zapisu.</w:t>
            </w:r>
            <w:r w:rsidRPr="002C2A2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C2A27">
              <w:rPr>
                <w:rFonts w:asciiTheme="minorHAnsi" w:hAnsiTheme="minorHAnsi" w:cstheme="minorHAnsi"/>
              </w:rPr>
              <w:t xml:space="preserve">Rozdział 3 pkt 6 Załącznik nr 5 do SWZ brzmi: </w:t>
            </w:r>
            <w:r w:rsidRPr="002C2A27">
              <w:rPr>
                <w:rFonts w:asciiTheme="minorHAnsi" w:hAnsiTheme="minorHAnsi" w:cstheme="minorHAnsi"/>
                <w:i/>
                <w:iCs/>
              </w:rPr>
              <w:t xml:space="preserve">Za dzień uregulowania należności przyjmuje się datę wpływu należności na rachunek bankowy Sprzedawcy wskazany na fakturze. </w:t>
            </w:r>
          </w:p>
          <w:p w14:paraId="1C87F652" w14:textId="529D8E90" w:rsidR="00CF2DE8" w:rsidRPr="002C2A27" w:rsidRDefault="00CF2DE8" w:rsidP="002C2A27">
            <w:pPr>
              <w:pStyle w:val="Tekstpodstawowy2"/>
              <w:keepLines/>
              <w:tabs>
                <w:tab w:val="left" w:pos="0"/>
              </w:tabs>
              <w:ind w:right="227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 w:eastAsia="pl-PL"/>
              </w:rPr>
            </w:pPr>
          </w:p>
          <w:p w14:paraId="7CB1F35E" w14:textId="77777777" w:rsidR="00CF2DE8" w:rsidRPr="002C2A27" w:rsidRDefault="00CF2DE8" w:rsidP="002C2A27">
            <w:pPr>
              <w:pStyle w:val="Tekstpodstawowy2"/>
              <w:keepLines/>
              <w:tabs>
                <w:tab w:val="left" w:pos="0"/>
              </w:tabs>
              <w:ind w:right="227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pl-PL" w:eastAsia="pl-PL"/>
              </w:rPr>
            </w:pPr>
          </w:p>
          <w:p w14:paraId="5DA7CF86" w14:textId="77777777" w:rsidR="00CF2DE8" w:rsidRPr="002C2A27" w:rsidRDefault="00CF2DE8" w:rsidP="002C2A27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C2A27">
              <w:rPr>
                <w:rFonts w:cstheme="minorHAnsi"/>
                <w:sz w:val="20"/>
                <w:szCs w:val="20"/>
              </w:rPr>
              <w:t>Pytanie 6</w:t>
            </w:r>
          </w:p>
          <w:p w14:paraId="1AEE7B1C" w14:textId="09D137A0" w:rsidR="00D52F86" w:rsidRPr="002C2A27" w:rsidRDefault="00D52F86" w:rsidP="002C2A27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C2A27">
              <w:rPr>
                <w:rFonts w:cstheme="minorHAnsi"/>
                <w:sz w:val="20"/>
                <w:szCs w:val="20"/>
              </w:rPr>
              <w:t>Wykonawca prosi o usunięcie  Rozdziału 4  pkt 3</w:t>
            </w:r>
            <w:r w:rsidR="00CF2DE8" w:rsidRPr="002C2A27">
              <w:rPr>
                <w:rFonts w:cstheme="minorHAnsi"/>
                <w:sz w:val="20"/>
                <w:szCs w:val="20"/>
              </w:rPr>
              <w:t xml:space="preserve"> </w:t>
            </w:r>
            <w:r w:rsidRPr="002C2A27">
              <w:rPr>
                <w:rFonts w:cstheme="minorHAnsi"/>
                <w:sz w:val="20"/>
                <w:szCs w:val="20"/>
              </w:rPr>
              <w:t>Załącznik nr 5 do SWZ</w:t>
            </w:r>
          </w:p>
          <w:p w14:paraId="40003CA2" w14:textId="7A91011C" w:rsidR="00CF2DE8" w:rsidRPr="002C2A27" w:rsidRDefault="00747475" w:rsidP="002C2A27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C2A27">
              <w:rPr>
                <w:rFonts w:cstheme="minorHAnsi"/>
                <w:sz w:val="20"/>
                <w:szCs w:val="20"/>
              </w:rPr>
              <w:t>Odpowiedź 6</w:t>
            </w:r>
          </w:p>
          <w:p w14:paraId="27E48E8D" w14:textId="5B5B3F8A" w:rsidR="00747475" w:rsidRPr="002C2A27" w:rsidRDefault="00747475" w:rsidP="002C2A27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C2A27">
              <w:rPr>
                <w:rFonts w:cstheme="minorHAnsi"/>
                <w:sz w:val="20"/>
                <w:szCs w:val="20"/>
                <w:lang w:eastAsia="pl-PL"/>
              </w:rPr>
              <w:t>Pełnomocnik Zamawiającego informuje, że</w:t>
            </w:r>
            <w:r w:rsidRPr="002C2A27">
              <w:rPr>
                <w:rFonts w:cstheme="minorHAnsi"/>
                <w:sz w:val="20"/>
                <w:szCs w:val="20"/>
              </w:rPr>
              <w:t xml:space="preserve"> Zamawiający nie wyraża zgody na usunięcie Rozdziału 4  pkt 3 Załącznik nr 5 do SWZ.</w:t>
            </w:r>
          </w:p>
          <w:p w14:paraId="56A17922" w14:textId="77777777" w:rsidR="00747475" w:rsidRPr="002C2A27" w:rsidRDefault="00747475" w:rsidP="002C2A27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0B39D85A" w14:textId="77777777" w:rsidR="00CF2DE8" w:rsidRPr="002C2A27" w:rsidRDefault="00CF2DE8" w:rsidP="002C2A27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C2A27">
              <w:rPr>
                <w:rFonts w:cstheme="minorHAnsi"/>
                <w:sz w:val="20"/>
                <w:szCs w:val="20"/>
              </w:rPr>
              <w:t>Pytanie 7</w:t>
            </w:r>
          </w:p>
          <w:p w14:paraId="49F5A6A1" w14:textId="1E179EF5" w:rsidR="00D52F86" w:rsidRPr="002C2A27" w:rsidRDefault="00D52F86" w:rsidP="002C2A27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C2A27">
              <w:rPr>
                <w:rFonts w:cstheme="minorHAnsi"/>
                <w:sz w:val="20"/>
                <w:szCs w:val="20"/>
              </w:rPr>
              <w:t>Dotyczy Rozdziału 5 pkt 2 Załącznik nr 5 do SWZ</w:t>
            </w:r>
          </w:p>
          <w:p w14:paraId="1D4E8CB7" w14:textId="4A541BDD" w:rsidR="00747475" w:rsidRPr="002C2A27" w:rsidRDefault="00D52F86" w:rsidP="002C2A27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C2A27">
              <w:rPr>
                <w:rFonts w:cstheme="minorHAnsi"/>
                <w:sz w:val="20"/>
                <w:szCs w:val="20"/>
              </w:rPr>
              <w:t>Wykonawca wnioskuje o dodanie zapisu, że zmiana ilości punktów poboru może być zmieniona w zakresie +/- 10% wolumenu podstawowego określonego w SWZ.</w:t>
            </w:r>
          </w:p>
          <w:p w14:paraId="6485D3B9" w14:textId="0BD62545" w:rsidR="00747475" w:rsidRPr="002C2A27" w:rsidRDefault="00747475" w:rsidP="002C2A27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C2A27">
              <w:rPr>
                <w:rFonts w:cstheme="minorHAnsi"/>
                <w:sz w:val="20"/>
                <w:szCs w:val="20"/>
              </w:rPr>
              <w:t>Odpowiedź 7</w:t>
            </w:r>
          </w:p>
          <w:p w14:paraId="316088E1" w14:textId="077D9DB7" w:rsidR="00747475" w:rsidRPr="002C2A27" w:rsidRDefault="00747475" w:rsidP="002C2A27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C2A27">
              <w:rPr>
                <w:rFonts w:cstheme="minorHAnsi"/>
                <w:sz w:val="20"/>
                <w:szCs w:val="20"/>
                <w:lang w:eastAsia="pl-PL"/>
              </w:rPr>
              <w:t>Pełnomocnik Zamawiającego informuje, że</w:t>
            </w:r>
            <w:r w:rsidRPr="002C2A27">
              <w:rPr>
                <w:rFonts w:cstheme="minorHAnsi"/>
                <w:sz w:val="20"/>
                <w:szCs w:val="20"/>
              </w:rPr>
              <w:t xml:space="preserve"> Zamawiający nie wyraża zgody na dodanie zapisu.</w:t>
            </w:r>
          </w:p>
          <w:p w14:paraId="262FA7C2" w14:textId="77777777" w:rsidR="00747475" w:rsidRPr="002C2A27" w:rsidRDefault="00747475" w:rsidP="002C2A27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1ED0CF25" w14:textId="77777777" w:rsidR="00CF2DE8" w:rsidRPr="002C2A27" w:rsidRDefault="00CF2DE8" w:rsidP="002C2A27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C2A27">
              <w:rPr>
                <w:rFonts w:cstheme="minorHAnsi"/>
                <w:sz w:val="20"/>
                <w:szCs w:val="20"/>
              </w:rPr>
              <w:t>Pytanie 8</w:t>
            </w:r>
          </w:p>
          <w:p w14:paraId="3E4216F8" w14:textId="1C630C05" w:rsidR="00D52F86" w:rsidRPr="002C2A27" w:rsidRDefault="00D52F86" w:rsidP="002C2A27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C2A27">
              <w:rPr>
                <w:rFonts w:cstheme="minorHAnsi"/>
                <w:sz w:val="20"/>
                <w:szCs w:val="20"/>
              </w:rPr>
              <w:t>Dotyczy Rozdziału 5 pkt 2 Załącznik nr 5 do SWZ</w:t>
            </w:r>
          </w:p>
        </w:tc>
      </w:tr>
      <w:tr w:rsidR="00D52F86" w:rsidRPr="002C2A27" w14:paraId="4CDAE1C4" w14:textId="77777777" w:rsidTr="00F250DD">
        <w:trPr>
          <w:trHeight w:val="80"/>
        </w:trPr>
        <w:tc>
          <w:tcPr>
            <w:tcW w:w="8613" w:type="dxa"/>
          </w:tcPr>
          <w:p w14:paraId="7F2E3CA6" w14:textId="79183C82" w:rsidR="00D52F86" w:rsidRPr="002C2A27" w:rsidRDefault="00D52F86" w:rsidP="002C2A27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C2A27">
              <w:rPr>
                <w:rFonts w:cstheme="minorHAnsi"/>
                <w:sz w:val="20"/>
                <w:szCs w:val="20"/>
              </w:rPr>
              <w:lastRenderedPageBreak/>
              <w:t>Wykonawca prosi o dodanie zapisu, że zmiana mocy umownej nastąpi po wyrażeniu zgody przez OSD.</w:t>
            </w:r>
          </w:p>
          <w:p w14:paraId="31D64EEC" w14:textId="788422B8" w:rsidR="00747475" w:rsidRPr="002C2A27" w:rsidRDefault="00747475" w:rsidP="002C2A27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C2A27">
              <w:rPr>
                <w:rFonts w:cstheme="minorHAnsi"/>
                <w:sz w:val="20"/>
                <w:szCs w:val="20"/>
              </w:rPr>
              <w:t>Odpowiedź 8</w:t>
            </w:r>
          </w:p>
          <w:p w14:paraId="0034F717" w14:textId="1CA7AB94" w:rsidR="00747475" w:rsidRPr="002C2A27" w:rsidRDefault="00747475" w:rsidP="002C2A27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C2A27">
              <w:rPr>
                <w:rFonts w:cstheme="minorHAnsi"/>
                <w:sz w:val="20"/>
                <w:szCs w:val="20"/>
                <w:lang w:eastAsia="pl-PL"/>
              </w:rPr>
              <w:t>Pełnomocnik Zamawiającego informuje, że</w:t>
            </w:r>
            <w:r w:rsidRPr="002C2A27">
              <w:rPr>
                <w:rFonts w:cstheme="minorHAnsi"/>
                <w:sz w:val="20"/>
                <w:szCs w:val="20"/>
              </w:rPr>
              <w:t xml:space="preserve"> Zamawiający zdaje sobie sprawę, iż zmiana mocy umownej nastąpi po wyrażeniu zgody przez OSD. Zapis pozostaje bez zmian. </w:t>
            </w:r>
          </w:p>
          <w:p w14:paraId="676E179E" w14:textId="77777777" w:rsidR="00747475" w:rsidRPr="002C2A27" w:rsidRDefault="00747475" w:rsidP="002C2A27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73E554A0" w14:textId="77777777" w:rsidR="00CF2DE8" w:rsidRPr="002C2A27" w:rsidRDefault="00CF2DE8" w:rsidP="002C2A27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C2A27">
              <w:rPr>
                <w:rFonts w:cstheme="minorHAnsi"/>
                <w:sz w:val="20"/>
                <w:szCs w:val="20"/>
              </w:rPr>
              <w:t>Pytanie 9</w:t>
            </w:r>
          </w:p>
          <w:p w14:paraId="5693E1CE" w14:textId="058CF3D9" w:rsidR="00D52F86" w:rsidRPr="002C2A27" w:rsidRDefault="00D52F86" w:rsidP="002C2A27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C2A27">
              <w:rPr>
                <w:rFonts w:cstheme="minorHAnsi"/>
                <w:sz w:val="20"/>
                <w:szCs w:val="20"/>
              </w:rPr>
              <w:t>Czy Zamawiający ma zawarte umowy/aneksy w ramach akcji promocyjnych, które uniemożliwiają  zawarcie nowej umowy sprzedażowej w terminach przewidzianych w SWZ?</w:t>
            </w:r>
            <w:r w:rsidR="00CF2DE8" w:rsidRPr="002C2A27">
              <w:rPr>
                <w:rFonts w:cstheme="minorHAnsi"/>
                <w:sz w:val="20"/>
                <w:szCs w:val="20"/>
              </w:rPr>
              <w:t xml:space="preserve"> </w:t>
            </w:r>
            <w:r w:rsidRPr="002C2A27">
              <w:rPr>
                <w:rFonts w:cstheme="minorHAnsi"/>
                <w:sz w:val="20"/>
                <w:szCs w:val="20"/>
              </w:rPr>
              <w:t xml:space="preserve">Jeśli tak – jakie są terminy wypowiedzeń umów/aneksów promocyjnych? </w:t>
            </w:r>
          </w:p>
          <w:p w14:paraId="0B739172" w14:textId="5AEAF937" w:rsidR="00747475" w:rsidRPr="002C2A27" w:rsidRDefault="00747475" w:rsidP="002C2A27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C2A27">
              <w:rPr>
                <w:rFonts w:cstheme="minorHAnsi"/>
                <w:sz w:val="20"/>
                <w:szCs w:val="20"/>
              </w:rPr>
              <w:t>Odpowiedź 9</w:t>
            </w:r>
          </w:p>
          <w:p w14:paraId="0367A28D" w14:textId="713A2EC9" w:rsidR="00747475" w:rsidRPr="002C2A27" w:rsidRDefault="002C2A27" w:rsidP="002C2A27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C2A27">
              <w:rPr>
                <w:rFonts w:cstheme="minorHAnsi"/>
                <w:sz w:val="20"/>
                <w:szCs w:val="20"/>
                <w:lang w:eastAsia="pl-PL"/>
              </w:rPr>
              <w:t>Pełnomocnik Zamawiającego informuje, że</w:t>
            </w:r>
            <w:r w:rsidRPr="002C2A27">
              <w:rPr>
                <w:rFonts w:cstheme="minorHAnsi"/>
                <w:sz w:val="20"/>
                <w:szCs w:val="20"/>
              </w:rPr>
              <w:t xml:space="preserve"> Zamawiający ma zawarte umowy/aneksy w ramach akcji promocyjnych. Szczegółowe informacje dotyczące terminów wypowiedzeń umów zawarte zostały w zał. nr 1 do SWZ. </w:t>
            </w:r>
          </w:p>
          <w:p w14:paraId="650D3899" w14:textId="77777777" w:rsidR="00CF2DE8" w:rsidRPr="002C2A27" w:rsidRDefault="00CF2DE8" w:rsidP="002C2A27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C2A27">
              <w:rPr>
                <w:rFonts w:cstheme="minorHAnsi"/>
                <w:sz w:val="20"/>
                <w:szCs w:val="20"/>
              </w:rPr>
              <w:lastRenderedPageBreak/>
              <w:t>Pytanie 10</w:t>
            </w:r>
          </w:p>
          <w:p w14:paraId="024A6DD0" w14:textId="6021C5DC" w:rsidR="00D52F86" w:rsidRPr="002C2A27" w:rsidRDefault="00D52F86" w:rsidP="002C2A27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C2A27">
              <w:rPr>
                <w:rFonts w:cstheme="minorHAnsi"/>
                <w:sz w:val="20"/>
                <w:szCs w:val="20"/>
              </w:rPr>
              <w:t>Wykonawca zwraca się z prośbą o udzielenie informacji, czy podane przez Zamawiającego parametry dystrybucyjne – w szczególności moce umowne, grupy taryfowe i nr PPG są aktualne oraz zgodne z ostatnią fakturą?</w:t>
            </w:r>
          </w:p>
          <w:p w14:paraId="0AB0780B" w14:textId="17BDC16F" w:rsidR="002C2A27" w:rsidRPr="002C2A27" w:rsidRDefault="002C2A27" w:rsidP="002C2A27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C2A27">
              <w:rPr>
                <w:rFonts w:cstheme="minorHAnsi"/>
                <w:sz w:val="20"/>
                <w:szCs w:val="20"/>
              </w:rPr>
              <w:t>Odpowiedź 1</w:t>
            </w:r>
            <w:r w:rsidR="00876AA1">
              <w:rPr>
                <w:rFonts w:cstheme="minorHAnsi"/>
                <w:sz w:val="20"/>
                <w:szCs w:val="20"/>
              </w:rPr>
              <w:t>0</w:t>
            </w:r>
          </w:p>
          <w:p w14:paraId="74AA903B" w14:textId="08B47252" w:rsidR="002C2A27" w:rsidRPr="002C2A27" w:rsidRDefault="002C2A27" w:rsidP="002C2A27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C2A27">
              <w:rPr>
                <w:rFonts w:cstheme="minorHAnsi"/>
                <w:sz w:val="20"/>
                <w:szCs w:val="20"/>
                <w:lang w:eastAsia="pl-PL"/>
              </w:rPr>
              <w:t xml:space="preserve">Pełnomocnik Zamawiającego informuje, że </w:t>
            </w:r>
            <w:r w:rsidRPr="002C2A27">
              <w:rPr>
                <w:rFonts w:cstheme="minorHAnsi"/>
                <w:sz w:val="20"/>
                <w:szCs w:val="20"/>
              </w:rPr>
              <w:t>podane przez Zamawiającego parametry dystrybucyjne – w szczególności moce umowne, grupy taryfowe i nr PPG są aktualne oraz zgodne z ostatnią fakturą.</w:t>
            </w:r>
          </w:p>
          <w:p w14:paraId="7C636D18" w14:textId="77777777" w:rsidR="00D52F86" w:rsidRPr="002C2A27" w:rsidRDefault="00D52F86" w:rsidP="002C2A27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0D5D3C31" w14:textId="77777777" w:rsidR="00D52F86" w:rsidRPr="002C2A27" w:rsidRDefault="00D52F86" w:rsidP="002C2A27">
            <w:pPr>
              <w:tabs>
                <w:tab w:val="left" w:pos="0"/>
              </w:tabs>
              <w:spacing w:line="240" w:lineRule="auto"/>
              <w:ind w:left="7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3553C32" w14:textId="77777777" w:rsidR="00532706" w:rsidRPr="002C2A27" w:rsidRDefault="00532706" w:rsidP="002C2A27">
      <w:pPr>
        <w:tabs>
          <w:tab w:val="left" w:pos="0"/>
        </w:tabs>
        <w:spacing w:line="240" w:lineRule="auto"/>
        <w:jc w:val="both"/>
        <w:rPr>
          <w:rFonts w:cstheme="minorHAnsi"/>
          <w:sz w:val="20"/>
          <w:szCs w:val="20"/>
        </w:rPr>
      </w:pPr>
    </w:p>
    <w:p w14:paraId="22F0C51D" w14:textId="09C6AF4C" w:rsidR="00D608DA" w:rsidRPr="002C2A27" w:rsidRDefault="00D608DA" w:rsidP="002C2A27">
      <w:pPr>
        <w:pStyle w:val="Akapitzlist"/>
        <w:widowControl/>
        <w:tabs>
          <w:tab w:val="left" w:pos="0"/>
        </w:tabs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p w14:paraId="740AF88C" w14:textId="784DCACE" w:rsidR="00D608DA" w:rsidRPr="002C2A27" w:rsidRDefault="00D608DA" w:rsidP="002C2A27">
      <w:pPr>
        <w:tabs>
          <w:tab w:val="left" w:pos="0"/>
        </w:tabs>
        <w:spacing w:line="240" w:lineRule="auto"/>
        <w:ind w:firstLine="708"/>
        <w:jc w:val="right"/>
        <w:rPr>
          <w:rFonts w:cstheme="minorHAnsi"/>
          <w:sz w:val="20"/>
          <w:szCs w:val="20"/>
        </w:rPr>
      </w:pPr>
      <w:r w:rsidRPr="002C2A27">
        <w:rPr>
          <w:rFonts w:cstheme="minorHAnsi"/>
          <w:sz w:val="20"/>
          <w:szCs w:val="20"/>
        </w:rPr>
        <w:t xml:space="preserve">/-/ </w:t>
      </w:r>
      <w:r w:rsidR="00684B43" w:rsidRPr="002C2A27">
        <w:rPr>
          <w:rFonts w:cstheme="minorHAnsi"/>
          <w:sz w:val="20"/>
          <w:szCs w:val="20"/>
        </w:rPr>
        <w:t>Justyna Szepietowska</w:t>
      </w:r>
      <w:r w:rsidRPr="002C2A27">
        <w:rPr>
          <w:rFonts w:cstheme="minorHAnsi"/>
          <w:sz w:val="20"/>
          <w:szCs w:val="20"/>
        </w:rPr>
        <w:t xml:space="preserve"> </w:t>
      </w:r>
    </w:p>
    <w:p w14:paraId="63EE1622" w14:textId="77777777" w:rsidR="00D608DA" w:rsidRPr="002C2A27" w:rsidRDefault="00D608DA" w:rsidP="002C2A27">
      <w:pPr>
        <w:tabs>
          <w:tab w:val="left" w:pos="0"/>
        </w:tabs>
        <w:spacing w:line="240" w:lineRule="auto"/>
        <w:jc w:val="right"/>
        <w:rPr>
          <w:rFonts w:cstheme="minorHAnsi"/>
          <w:sz w:val="20"/>
          <w:szCs w:val="20"/>
        </w:rPr>
      </w:pPr>
      <w:r w:rsidRPr="002C2A27">
        <w:rPr>
          <w:rFonts w:cstheme="minorHAnsi"/>
          <w:sz w:val="20"/>
          <w:szCs w:val="20"/>
        </w:rPr>
        <w:t xml:space="preserve">      Pełnomocnik Zamawiającego </w:t>
      </w:r>
    </w:p>
    <w:p w14:paraId="263FAE35" w14:textId="77777777" w:rsidR="00D608DA" w:rsidRPr="002C2A27" w:rsidRDefault="00D608DA" w:rsidP="002C2A27">
      <w:pPr>
        <w:pStyle w:val="Akapitzlist"/>
        <w:widowControl/>
        <w:tabs>
          <w:tab w:val="left" w:pos="0"/>
        </w:tabs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sectPr w:rsidR="00D608DA" w:rsidRPr="002C2A27" w:rsidSect="00A552D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BA5CC" w14:textId="77777777" w:rsidR="00CC0B65" w:rsidRDefault="00CC0B65" w:rsidP="00250A52">
      <w:pPr>
        <w:spacing w:after="0" w:line="240" w:lineRule="auto"/>
      </w:pPr>
      <w:r>
        <w:separator/>
      </w:r>
    </w:p>
  </w:endnote>
  <w:endnote w:type="continuationSeparator" w:id="0">
    <w:p w14:paraId="0B057728" w14:textId="77777777" w:rsidR="00CC0B65" w:rsidRDefault="00CC0B65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8495B" w14:textId="77777777" w:rsidR="00CC0B65" w:rsidRDefault="00CC0B65" w:rsidP="00250A52">
      <w:pPr>
        <w:spacing w:after="0" w:line="240" w:lineRule="auto"/>
      </w:pPr>
      <w:r>
        <w:separator/>
      </w:r>
    </w:p>
  </w:footnote>
  <w:footnote w:type="continuationSeparator" w:id="0">
    <w:p w14:paraId="7B785B9E" w14:textId="77777777" w:rsidR="00CC0B65" w:rsidRDefault="00CC0B65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F40A4"/>
    <w:multiLevelType w:val="hybridMultilevel"/>
    <w:tmpl w:val="C2329D94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A6F6B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10"/>
  </w:num>
  <w:num w:numId="5">
    <w:abstractNumId w:val="12"/>
  </w:num>
  <w:num w:numId="6">
    <w:abstractNumId w:val="3"/>
  </w:num>
  <w:num w:numId="7">
    <w:abstractNumId w:val="4"/>
  </w:num>
  <w:num w:numId="8">
    <w:abstractNumId w:val="6"/>
  </w:num>
  <w:num w:numId="9">
    <w:abstractNumId w:val="14"/>
  </w:num>
  <w:num w:numId="10">
    <w:abstractNumId w:val="13"/>
  </w:num>
  <w:num w:numId="11">
    <w:abstractNumId w:val="16"/>
  </w:num>
  <w:num w:numId="12">
    <w:abstractNumId w:val="15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216C2"/>
    <w:rsid w:val="0003485E"/>
    <w:rsid w:val="00041244"/>
    <w:rsid w:val="00073B8F"/>
    <w:rsid w:val="000A52CF"/>
    <w:rsid w:val="000C4C3F"/>
    <w:rsid w:val="000D32CA"/>
    <w:rsid w:val="001034CB"/>
    <w:rsid w:val="00170917"/>
    <w:rsid w:val="00174E38"/>
    <w:rsid w:val="001D23F6"/>
    <w:rsid w:val="001D5F05"/>
    <w:rsid w:val="001E2070"/>
    <w:rsid w:val="001F62F9"/>
    <w:rsid w:val="00250A52"/>
    <w:rsid w:val="00263084"/>
    <w:rsid w:val="00272F6A"/>
    <w:rsid w:val="002835D9"/>
    <w:rsid w:val="002918B4"/>
    <w:rsid w:val="002A7E0C"/>
    <w:rsid w:val="002C2A27"/>
    <w:rsid w:val="002C3428"/>
    <w:rsid w:val="002D23A3"/>
    <w:rsid w:val="002E0A57"/>
    <w:rsid w:val="002E3BF4"/>
    <w:rsid w:val="0031108B"/>
    <w:rsid w:val="003276F8"/>
    <w:rsid w:val="0034180B"/>
    <w:rsid w:val="00392504"/>
    <w:rsid w:val="00392ACD"/>
    <w:rsid w:val="003A4743"/>
    <w:rsid w:val="003E32D7"/>
    <w:rsid w:val="00421899"/>
    <w:rsid w:val="004234CD"/>
    <w:rsid w:val="004A5C2A"/>
    <w:rsid w:val="004E30F2"/>
    <w:rsid w:val="00505C3B"/>
    <w:rsid w:val="00515220"/>
    <w:rsid w:val="00524273"/>
    <w:rsid w:val="00532706"/>
    <w:rsid w:val="00580628"/>
    <w:rsid w:val="005B3D0E"/>
    <w:rsid w:val="005E31C8"/>
    <w:rsid w:val="005E5656"/>
    <w:rsid w:val="00653A0C"/>
    <w:rsid w:val="0066349E"/>
    <w:rsid w:val="00684B43"/>
    <w:rsid w:val="006A6C87"/>
    <w:rsid w:val="006C3E73"/>
    <w:rsid w:val="006C5862"/>
    <w:rsid w:val="006D0BFD"/>
    <w:rsid w:val="006E1649"/>
    <w:rsid w:val="006E538C"/>
    <w:rsid w:val="006F3195"/>
    <w:rsid w:val="007231BD"/>
    <w:rsid w:val="00746B8B"/>
    <w:rsid w:val="00747475"/>
    <w:rsid w:val="0075768A"/>
    <w:rsid w:val="00770C30"/>
    <w:rsid w:val="007904B6"/>
    <w:rsid w:val="007C33FF"/>
    <w:rsid w:val="007C52A9"/>
    <w:rsid w:val="007D1B3D"/>
    <w:rsid w:val="00817BD2"/>
    <w:rsid w:val="00823054"/>
    <w:rsid w:val="00862E68"/>
    <w:rsid w:val="00876AA1"/>
    <w:rsid w:val="00880B98"/>
    <w:rsid w:val="00887577"/>
    <w:rsid w:val="008E72CD"/>
    <w:rsid w:val="00913929"/>
    <w:rsid w:val="00932708"/>
    <w:rsid w:val="00972FD7"/>
    <w:rsid w:val="009948D8"/>
    <w:rsid w:val="009D023D"/>
    <w:rsid w:val="009D15F5"/>
    <w:rsid w:val="009E21B1"/>
    <w:rsid w:val="009E4C46"/>
    <w:rsid w:val="009F3895"/>
    <w:rsid w:val="00A552D7"/>
    <w:rsid w:val="00A56289"/>
    <w:rsid w:val="00A8421C"/>
    <w:rsid w:val="00AA5095"/>
    <w:rsid w:val="00AA695C"/>
    <w:rsid w:val="00AA6CBF"/>
    <w:rsid w:val="00AC189C"/>
    <w:rsid w:val="00AD54EF"/>
    <w:rsid w:val="00B0437D"/>
    <w:rsid w:val="00B25BF0"/>
    <w:rsid w:val="00B40196"/>
    <w:rsid w:val="00B44AEB"/>
    <w:rsid w:val="00B507BF"/>
    <w:rsid w:val="00B578A0"/>
    <w:rsid w:val="00B62908"/>
    <w:rsid w:val="00B65C01"/>
    <w:rsid w:val="00B75B14"/>
    <w:rsid w:val="00B8627C"/>
    <w:rsid w:val="00BD197B"/>
    <w:rsid w:val="00C02BB5"/>
    <w:rsid w:val="00C25295"/>
    <w:rsid w:val="00C3184C"/>
    <w:rsid w:val="00C34777"/>
    <w:rsid w:val="00C65C59"/>
    <w:rsid w:val="00C74989"/>
    <w:rsid w:val="00C85F87"/>
    <w:rsid w:val="00C97049"/>
    <w:rsid w:val="00CA73AB"/>
    <w:rsid w:val="00CB7C88"/>
    <w:rsid w:val="00CC0B65"/>
    <w:rsid w:val="00CE044E"/>
    <w:rsid w:val="00CF2DE8"/>
    <w:rsid w:val="00D36104"/>
    <w:rsid w:val="00D52F86"/>
    <w:rsid w:val="00D608DA"/>
    <w:rsid w:val="00D6431A"/>
    <w:rsid w:val="00D80A06"/>
    <w:rsid w:val="00D939F6"/>
    <w:rsid w:val="00D96415"/>
    <w:rsid w:val="00DA3E44"/>
    <w:rsid w:val="00DC69E2"/>
    <w:rsid w:val="00E13FC5"/>
    <w:rsid w:val="00E14217"/>
    <w:rsid w:val="00E81498"/>
    <w:rsid w:val="00EE02D6"/>
    <w:rsid w:val="00F102BD"/>
    <w:rsid w:val="00F63FBB"/>
    <w:rsid w:val="00FC3AB5"/>
    <w:rsid w:val="00FC6558"/>
    <w:rsid w:val="00FD77AF"/>
    <w:rsid w:val="00FE6B8F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99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D52F8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52F8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2021-10-19T09:47:00Z</dcterms:created>
  <dcterms:modified xsi:type="dcterms:W3CDTF">2021-10-22T10:26:00Z</dcterms:modified>
</cp:coreProperties>
</file>