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13852BFD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3</w:t>
      </w:r>
      <w:r w:rsidR="00182085">
        <w:rPr>
          <w:rFonts w:ascii="Open Sans" w:hAnsi="Open Sans" w:cs="Open Sans"/>
          <w:color w:val="000000" w:themeColor="text1"/>
          <w:sz w:val="16"/>
          <w:szCs w:val="16"/>
        </w:rPr>
        <w:t>1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.07.2024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65F1707E" w14:textId="77777777" w:rsidR="00691A4E" w:rsidRDefault="00691A4E" w:rsidP="00182085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1A821255" w14:textId="6A44A16B" w:rsidR="00182085" w:rsidRDefault="00D10B2B" w:rsidP="0032216A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Informacja 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o wyborze oferty najkorzystniejszej </w:t>
      </w:r>
      <w:r w:rsidR="00182085" w:rsidRPr="00ED6A30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182085" w:rsidRPr="005B7C5E">
        <w:rPr>
          <w:rFonts w:ascii="Open Sans" w:hAnsi="Open Sans" w:cs="Open Sans"/>
          <w:sz w:val="20"/>
          <w:szCs w:val="20"/>
        </w:rPr>
        <w:t>w postępowaniu o udzielenie zamówienia publicznego prowadzone</w:t>
      </w:r>
      <w:r w:rsidR="00AF5918" w:rsidRPr="005B7C5E">
        <w:rPr>
          <w:rFonts w:ascii="Open Sans" w:hAnsi="Open Sans" w:cs="Open Sans"/>
          <w:sz w:val="20"/>
          <w:szCs w:val="20"/>
        </w:rPr>
        <w:t>go</w:t>
      </w:r>
      <w:r w:rsidR="00182085" w:rsidRPr="005B7C5E">
        <w:rPr>
          <w:rFonts w:ascii="Open Sans" w:hAnsi="Open Sans" w:cs="Open Sans"/>
          <w:sz w:val="20"/>
          <w:szCs w:val="20"/>
        </w:rPr>
        <w:t xml:space="preserve"> przez Przedsiębiorstwo Gospodarki  Komunalnej Sp. z o. o. w Koszalinie </w:t>
      </w:r>
      <w:r w:rsidR="00AF5918" w:rsidRPr="005B7C5E">
        <w:rPr>
          <w:rFonts w:ascii="Open Sans" w:hAnsi="Open Sans" w:cs="Open Sans"/>
          <w:sz w:val="20"/>
          <w:szCs w:val="20"/>
        </w:rPr>
        <w:br/>
      </w:r>
      <w:r w:rsidR="00182085" w:rsidRPr="005B7C5E">
        <w:rPr>
          <w:rFonts w:ascii="Open Sans" w:hAnsi="Open Sans" w:cs="Open Sans"/>
          <w:sz w:val="20"/>
          <w:szCs w:val="20"/>
        </w:rPr>
        <w:t xml:space="preserve">ul. Komunalna 5, 75-724 Koszalin w trybie podstawowym bez przeprowadzenia negocjacji, </w:t>
      </w:r>
      <w:r w:rsidR="00AF5918" w:rsidRPr="005B7C5E">
        <w:rPr>
          <w:rFonts w:ascii="Open Sans" w:hAnsi="Open Sans" w:cs="Open Sans"/>
          <w:sz w:val="20"/>
          <w:szCs w:val="20"/>
        </w:rPr>
        <w:br/>
      </w:r>
      <w:r w:rsidR="00182085" w:rsidRPr="005B7C5E">
        <w:rPr>
          <w:rFonts w:ascii="Open Sans" w:hAnsi="Open Sans" w:cs="Open Sans"/>
          <w:sz w:val="20"/>
          <w:szCs w:val="20"/>
        </w:rPr>
        <w:t xml:space="preserve">o szacunkowej wartości poniżej 221 000 euro  na zasadach określonych w ustawie z dnia 11 września 2019 r. Prawo zamówień </w:t>
      </w:r>
      <w:r w:rsidR="00182085" w:rsidRPr="005B7C5E">
        <w:rPr>
          <w:rFonts w:ascii="Open Sans" w:hAnsi="Open Sans" w:cs="Open Sans"/>
          <w:sz w:val="20"/>
          <w:szCs w:val="20"/>
        </w:rPr>
        <w:t>p</w:t>
      </w:r>
      <w:r w:rsidR="00182085" w:rsidRPr="005B7C5E">
        <w:rPr>
          <w:rFonts w:ascii="Open Sans" w:hAnsi="Open Sans" w:cs="Open Sans"/>
          <w:sz w:val="20"/>
          <w:szCs w:val="20"/>
        </w:rPr>
        <w:t xml:space="preserve">ublicznych ( </w:t>
      </w:r>
      <w:proofErr w:type="spellStart"/>
      <w:r w:rsidR="00182085" w:rsidRPr="005B7C5E">
        <w:rPr>
          <w:rFonts w:ascii="Open Sans" w:hAnsi="Open Sans" w:cs="Open Sans"/>
          <w:sz w:val="20"/>
          <w:szCs w:val="20"/>
        </w:rPr>
        <w:t>t.j</w:t>
      </w:r>
      <w:proofErr w:type="spellEnd"/>
      <w:r w:rsidR="00182085" w:rsidRPr="005B7C5E">
        <w:rPr>
          <w:rFonts w:ascii="Open Sans" w:hAnsi="Open Sans" w:cs="Open Sans"/>
          <w:sz w:val="20"/>
          <w:szCs w:val="20"/>
        </w:rPr>
        <w:t xml:space="preserve">. Dz.U. z 2023 r. poz. 1605 z </w:t>
      </w:r>
      <w:proofErr w:type="spellStart"/>
      <w:r w:rsidR="00182085" w:rsidRPr="005B7C5E">
        <w:rPr>
          <w:rFonts w:ascii="Open Sans" w:hAnsi="Open Sans" w:cs="Open Sans"/>
          <w:sz w:val="20"/>
          <w:szCs w:val="20"/>
        </w:rPr>
        <w:t>późn</w:t>
      </w:r>
      <w:proofErr w:type="spellEnd"/>
      <w:r w:rsidR="00182085" w:rsidRPr="005B7C5E">
        <w:rPr>
          <w:rFonts w:ascii="Open Sans" w:hAnsi="Open Sans" w:cs="Open Sans"/>
          <w:sz w:val="20"/>
          <w:szCs w:val="20"/>
        </w:rPr>
        <w:t xml:space="preserve">. zm.),    zwanej dalej Ustawą PZP ,na podstawie wymagań zawartych  w art. 275 pkt 1 w/w ustawy </w:t>
      </w:r>
      <w:proofErr w:type="spellStart"/>
      <w:r w:rsidR="00182085" w:rsidRPr="005B7C5E">
        <w:rPr>
          <w:rFonts w:ascii="Open Sans" w:hAnsi="Open Sans" w:cs="Open Sans"/>
          <w:sz w:val="20"/>
          <w:szCs w:val="20"/>
        </w:rPr>
        <w:t>pn</w:t>
      </w:r>
      <w:proofErr w:type="spellEnd"/>
      <w:r w:rsidR="00182085" w:rsidRPr="00AD1E55">
        <w:rPr>
          <w:rFonts w:ascii="Open Sans" w:hAnsi="Open Sans" w:cs="Open Sans"/>
          <w:sz w:val="20"/>
          <w:szCs w:val="20"/>
          <w:u w:val="single"/>
        </w:rPr>
        <w:t>: „Dostawa systemu ważenia oraz identyfikacji pojemników w systemie RFID do trzech pojazdów specjalistycznych typu śmieciarka wraz z montażem i świadczeniem usług serwisowych”</w:t>
      </w:r>
    </w:p>
    <w:p w14:paraId="718628D0" w14:textId="5038959D" w:rsidR="00182085" w:rsidRDefault="00182085" w:rsidP="00182085">
      <w:pPr>
        <w:suppressAutoHyphens/>
        <w:rPr>
          <w:rFonts w:ascii="Open Sans" w:hAnsi="Open Sans" w:cs="Open Sans"/>
          <w:color w:val="000000"/>
          <w:sz w:val="12"/>
          <w:szCs w:val="12"/>
        </w:rPr>
      </w:pPr>
      <w:r w:rsidRPr="005340A8">
        <w:rPr>
          <w:rFonts w:ascii="Open Sans" w:hAnsi="Open Sans" w:cs="Open Sans"/>
          <w:color w:val="000000"/>
          <w:sz w:val="12"/>
          <w:szCs w:val="12"/>
        </w:rPr>
        <w:t>Nr ogłoszenia :  2024/BZP 00328830/01</w:t>
      </w:r>
      <w:r>
        <w:rPr>
          <w:rFonts w:ascii="Open Sans" w:hAnsi="Open Sans" w:cs="Open Sans"/>
          <w:color w:val="000000"/>
          <w:sz w:val="12"/>
          <w:szCs w:val="12"/>
        </w:rPr>
        <w:br/>
      </w:r>
      <w:r w:rsidRPr="005340A8">
        <w:rPr>
          <w:rFonts w:ascii="Open Sans" w:hAnsi="Open Sans" w:cs="Open Sans"/>
          <w:color w:val="000000"/>
          <w:sz w:val="12"/>
          <w:szCs w:val="12"/>
        </w:rPr>
        <w:t xml:space="preserve">Nr referencyjny:   24/AP/2024 </w:t>
      </w:r>
      <w:r>
        <w:rPr>
          <w:rFonts w:ascii="Open Sans" w:hAnsi="Open Sans" w:cs="Open Sans"/>
          <w:color w:val="000000"/>
          <w:sz w:val="12"/>
          <w:szCs w:val="12"/>
        </w:rPr>
        <w:br/>
      </w:r>
      <w:r w:rsidRPr="005340A8">
        <w:rPr>
          <w:rFonts w:ascii="Open Sans" w:hAnsi="Open Sans" w:cs="Open Sans"/>
          <w:color w:val="000000"/>
          <w:sz w:val="12"/>
          <w:szCs w:val="12"/>
        </w:rPr>
        <w:t>ID 928759</w:t>
      </w:r>
    </w:p>
    <w:p w14:paraId="3B2318AD" w14:textId="7B8904D3" w:rsidR="00AF4C32" w:rsidRPr="006A303E" w:rsidRDefault="006A303E" w:rsidP="006A303E">
      <w:pPr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u w:val="single"/>
        </w:rPr>
        <w:t>Z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>ostał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08CB47C8" w14:textId="1EE5CAE6" w:rsidR="00E467AA" w:rsidRPr="00560E4A" w:rsidRDefault="00E467AA" w:rsidP="00E467AA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bookmarkStart w:id="1" w:name="_Hlk132710765"/>
      <w:r w:rsidRPr="008F525E">
        <w:rPr>
          <w:rFonts w:ascii="Open Sans" w:hAnsi="Open Sans" w:cs="Open Sans"/>
          <w:sz w:val="20"/>
          <w:szCs w:val="20"/>
        </w:rPr>
        <w:t xml:space="preserve">Oferta nr 1: </w:t>
      </w:r>
      <w:proofErr w:type="spellStart"/>
      <w:r w:rsidRPr="008F525E">
        <w:rPr>
          <w:rFonts w:ascii="Open Sans" w:hAnsi="Open Sans" w:cs="Open Sans"/>
          <w:sz w:val="20"/>
          <w:szCs w:val="20"/>
        </w:rPr>
        <w:t>XTrack</w:t>
      </w:r>
      <w:proofErr w:type="spellEnd"/>
      <w:r w:rsidRPr="008F525E">
        <w:rPr>
          <w:rFonts w:ascii="Open Sans" w:hAnsi="Open Sans" w:cs="Open Sans"/>
          <w:sz w:val="20"/>
          <w:szCs w:val="20"/>
        </w:rPr>
        <w:t xml:space="preserve"> Sp. z o.o., </w:t>
      </w:r>
      <w:r>
        <w:rPr>
          <w:rFonts w:ascii="Open Sans" w:hAnsi="Open Sans" w:cs="Open Sans"/>
          <w:sz w:val="20"/>
          <w:szCs w:val="20"/>
        </w:rPr>
        <w:t>u</w:t>
      </w:r>
      <w:r w:rsidRPr="008F525E">
        <w:rPr>
          <w:rFonts w:ascii="Open Sans" w:hAnsi="Open Sans" w:cs="Open Sans"/>
          <w:sz w:val="20"/>
          <w:szCs w:val="20"/>
        </w:rPr>
        <w:t>l. Piastowska 63a; 80-363 Gdańsk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798D69A4" w14:textId="56F23000" w:rsidR="00E467AA" w:rsidRPr="00560E4A" w:rsidRDefault="00E467AA" w:rsidP="00E467A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18"/>
          <w:szCs w:val="18"/>
        </w:rPr>
      </w:pPr>
      <w:r w:rsidRPr="008F525E">
        <w:rPr>
          <w:rFonts w:ascii="Open Sans" w:hAnsi="Open Sans" w:cs="Open Sans"/>
          <w:sz w:val="20"/>
          <w:szCs w:val="20"/>
        </w:rPr>
        <w:t>Oferta nr 2: ELTE SMART Sp. z o.o.; ul. Gromadzka 71, 30-719 Kraków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3D94D3EA" w14:textId="3E053472" w:rsidR="00F1317E" w:rsidRPr="00E467AA" w:rsidRDefault="00E467AA" w:rsidP="00806985">
      <w:pPr>
        <w:numPr>
          <w:ilvl w:val="0"/>
          <w:numId w:val="25"/>
        </w:numPr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E467AA">
        <w:rPr>
          <w:rFonts w:ascii="Open Sans" w:hAnsi="Open Sans" w:cs="Open Sans"/>
          <w:sz w:val="20"/>
          <w:szCs w:val="20"/>
        </w:rPr>
        <w:t>Oferta nr 3: c-</w:t>
      </w:r>
      <w:proofErr w:type="spellStart"/>
      <w:r w:rsidRPr="00E467AA">
        <w:rPr>
          <w:rFonts w:ascii="Open Sans" w:hAnsi="Open Sans" w:cs="Open Sans"/>
          <w:sz w:val="20"/>
          <w:szCs w:val="20"/>
        </w:rPr>
        <w:t>trace</w:t>
      </w:r>
      <w:proofErr w:type="spellEnd"/>
      <w:r w:rsidRPr="00E467AA">
        <w:rPr>
          <w:rFonts w:ascii="Open Sans" w:hAnsi="Open Sans" w:cs="Open Sans"/>
          <w:sz w:val="20"/>
          <w:szCs w:val="20"/>
        </w:rPr>
        <w:t xml:space="preserve"> Sp. z o.o.; ul. </w:t>
      </w:r>
      <w:proofErr w:type="spellStart"/>
      <w:r w:rsidRPr="00E467AA">
        <w:rPr>
          <w:rFonts w:ascii="Open Sans" w:hAnsi="Open Sans" w:cs="Open Sans"/>
          <w:sz w:val="20"/>
          <w:szCs w:val="20"/>
        </w:rPr>
        <w:t>Garbary</w:t>
      </w:r>
      <w:proofErr w:type="spellEnd"/>
      <w:r w:rsidRPr="00E467AA">
        <w:rPr>
          <w:rFonts w:ascii="Open Sans" w:hAnsi="Open Sans" w:cs="Open Sans"/>
          <w:sz w:val="20"/>
          <w:szCs w:val="20"/>
        </w:rPr>
        <w:t xml:space="preserve"> 56, 61-758 Poznań</w:t>
      </w:r>
    </w:p>
    <w:bookmarkEnd w:id="1"/>
    <w:p w14:paraId="153C470C" w14:textId="77777777" w:rsidR="00FE38AD" w:rsidRDefault="00FE38AD" w:rsidP="008270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3C1CA7E" w14:textId="77777777" w:rsidR="00B05785" w:rsidRDefault="00DB5C2A" w:rsidP="00B0578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B05785">
        <w:rPr>
          <w:rFonts w:ascii="Open Sans" w:hAnsi="Open Sans" w:cs="Open Sans"/>
          <w:sz w:val="20"/>
          <w:szCs w:val="20"/>
        </w:rPr>
        <w:t>:</w:t>
      </w:r>
    </w:p>
    <w:p w14:paraId="793B62DF" w14:textId="77777777" w:rsidR="00427688" w:rsidRPr="00560E4A" w:rsidRDefault="00427688" w:rsidP="0042768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18"/>
          <w:szCs w:val="18"/>
        </w:rPr>
      </w:pPr>
      <w:r w:rsidRPr="008F525E">
        <w:rPr>
          <w:rFonts w:ascii="Open Sans" w:hAnsi="Open Sans" w:cs="Open Sans"/>
          <w:sz w:val="20"/>
          <w:szCs w:val="20"/>
        </w:rPr>
        <w:t>Oferta nr 2: ELTE SMART Sp. z o.o.; ul. Gromadzka 71, 30-719 Kraków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013CE4">
        <w:rPr>
          <w:rFonts w:ascii="Open Sans" w:hAnsi="Open Sans" w:cs="Open Sans"/>
          <w:sz w:val="18"/>
          <w:szCs w:val="18"/>
        </w:rPr>
        <w:t>– przyznana punktacja w kryterium cena 100,00 pkt. - RAZEM 100,00 pkt.</w:t>
      </w:r>
    </w:p>
    <w:p w14:paraId="764D0BE1" w14:textId="77777777" w:rsidR="00427688" w:rsidRPr="00013CE4" w:rsidRDefault="00427688" w:rsidP="00427688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2C3F24">
        <w:rPr>
          <w:rFonts w:ascii="Open Sans" w:hAnsi="Open Sans" w:cs="Open Sans"/>
          <w:sz w:val="20"/>
          <w:szCs w:val="20"/>
        </w:rPr>
        <w:t>Oferta nr 3: c-</w:t>
      </w:r>
      <w:proofErr w:type="spellStart"/>
      <w:r w:rsidRPr="002C3F24">
        <w:rPr>
          <w:rFonts w:ascii="Open Sans" w:hAnsi="Open Sans" w:cs="Open Sans"/>
          <w:sz w:val="20"/>
          <w:szCs w:val="20"/>
        </w:rPr>
        <w:t>trace</w:t>
      </w:r>
      <w:proofErr w:type="spellEnd"/>
      <w:r w:rsidRPr="002C3F24">
        <w:rPr>
          <w:rFonts w:ascii="Open Sans" w:hAnsi="Open Sans" w:cs="Open Sans"/>
          <w:sz w:val="20"/>
          <w:szCs w:val="20"/>
        </w:rPr>
        <w:t xml:space="preserve"> Sp. z o.o.; ul. </w:t>
      </w:r>
      <w:proofErr w:type="spellStart"/>
      <w:r w:rsidRPr="002C3F24">
        <w:rPr>
          <w:rFonts w:ascii="Open Sans" w:hAnsi="Open Sans" w:cs="Open Sans"/>
          <w:sz w:val="20"/>
          <w:szCs w:val="20"/>
        </w:rPr>
        <w:t>Garbary</w:t>
      </w:r>
      <w:proofErr w:type="spellEnd"/>
      <w:r w:rsidRPr="002C3F24">
        <w:rPr>
          <w:rFonts w:ascii="Open Sans" w:hAnsi="Open Sans" w:cs="Open Sans"/>
          <w:sz w:val="20"/>
          <w:szCs w:val="20"/>
        </w:rPr>
        <w:t xml:space="preserve"> 56, 61-758 Poznań</w:t>
      </w:r>
      <w:r w:rsidRPr="00013CE4">
        <w:rPr>
          <w:rFonts w:ascii="Open Sans" w:hAnsi="Open Sans" w:cs="Open Sans"/>
          <w:sz w:val="18"/>
          <w:szCs w:val="18"/>
        </w:rPr>
        <w:t xml:space="preserve">– przyznana punktacja </w:t>
      </w:r>
      <w:r>
        <w:rPr>
          <w:rFonts w:ascii="Open Sans" w:hAnsi="Open Sans" w:cs="Open Sans"/>
          <w:sz w:val="18"/>
          <w:szCs w:val="18"/>
        </w:rPr>
        <w:br/>
      </w:r>
      <w:r w:rsidRPr="00013CE4">
        <w:rPr>
          <w:rFonts w:ascii="Open Sans" w:hAnsi="Open Sans" w:cs="Open Sans"/>
          <w:sz w:val="18"/>
          <w:szCs w:val="18"/>
        </w:rPr>
        <w:t xml:space="preserve">w kryterium cena 100,00 pkt. - RAZEM </w:t>
      </w:r>
      <w:r>
        <w:rPr>
          <w:rFonts w:ascii="Open Sans" w:hAnsi="Open Sans" w:cs="Open Sans"/>
          <w:sz w:val="18"/>
          <w:szCs w:val="18"/>
        </w:rPr>
        <w:t>56,91</w:t>
      </w:r>
      <w:r w:rsidRPr="00013CE4">
        <w:rPr>
          <w:rFonts w:ascii="Open Sans" w:hAnsi="Open Sans" w:cs="Open Sans"/>
          <w:sz w:val="18"/>
          <w:szCs w:val="18"/>
        </w:rPr>
        <w:t xml:space="preserve"> pkt.</w:t>
      </w:r>
    </w:p>
    <w:p w14:paraId="647BF9DF" w14:textId="77777777" w:rsidR="00427688" w:rsidRDefault="00427688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C6C0EE4" w14:textId="55F24F6E" w:rsidR="000265AB" w:rsidRDefault="00427688" w:rsidP="005B2DE3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   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27262B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27262B">
        <w:rPr>
          <w:rFonts w:ascii="Open Sans" w:eastAsia="Times New Roman" w:hAnsi="Open Sans" w:cs="Open Sans"/>
          <w:sz w:val="20"/>
          <w:szCs w:val="20"/>
        </w:rPr>
        <w:t>ego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 była cena</w:t>
      </w:r>
      <w:r w:rsidR="000265AB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B2DE3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27262B">
        <w:rPr>
          <w:rFonts w:ascii="Open Sans" w:eastAsia="Times New Roman" w:hAnsi="Open Sans" w:cs="Open Sans"/>
          <w:color w:val="000000"/>
          <w:sz w:val="20"/>
          <w:szCs w:val="20"/>
        </w:rPr>
        <w:t xml:space="preserve">em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 w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  <w:r w:rsidR="007252F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12452B8" w14:textId="2980D7E1" w:rsidR="005B2DE3" w:rsidRPr="007F0743" w:rsidRDefault="005B2DE3" w:rsidP="005B2DE3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Zgodnie z art. 308 ust. 2 ustawy PZP , w przedmiotowym postępowaniu umowa zostanie zawarta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0265A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 upływie 5 dni od dnia przesłania niniejszego zawiadomienia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, tj. po dniu 05.0</w:t>
      </w:r>
      <w:r w:rsidR="00324D7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8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.2024 r. 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headerReference w:type="default" r:id="rId7"/>
      <w:foot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87674" w14:textId="77777777" w:rsidR="00657FA7" w:rsidRDefault="00657FA7" w:rsidP="000265AB">
      <w:pPr>
        <w:spacing w:after="0" w:line="240" w:lineRule="auto"/>
      </w:pPr>
      <w:r>
        <w:separator/>
      </w:r>
    </w:p>
  </w:endnote>
  <w:endnote w:type="continuationSeparator" w:id="0">
    <w:p w14:paraId="32DD67C1" w14:textId="77777777" w:rsidR="00657FA7" w:rsidRDefault="00657FA7" w:rsidP="000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353938"/>
      <w:docPartObj>
        <w:docPartGallery w:val="Page Numbers (Bottom of Page)"/>
        <w:docPartUnique/>
      </w:docPartObj>
    </w:sdtPr>
    <w:sdtContent>
      <w:p w14:paraId="07CB247C" w14:textId="476C0B90" w:rsidR="000265AB" w:rsidRDefault="000265A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FAAA1" w14:textId="77777777" w:rsidR="000265AB" w:rsidRDefault="00026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D43D" w14:textId="77777777" w:rsidR="00657FA7" w:rsidRDefault="00657FA7" w:rsidP="000265AB">
      <w:pPr>
        <w:spacing w:after="0" w:line="240" w:lineRule="auto"/>
      </w:pPr>
      <w:r>
        <w:separator/>
      </w:r>
    </w:p>
  </w:footnote>
  <w:footnote w:type="continuationSeparator" w:id="0">
    <w:p w14:paraId="2D136211" w14:textId="77777777" w:rsidR="00657FA7" w:rsidRDefault="00657FA7" w:rsidP="0002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305B" w14:textId="0448DA98" w:rsidR="002C4E33" w:rsidRDefault="002C4E33" w:rsidP="002C4E33">
    <w:pPr>
      <w:pStyle w:val="Nagwek"/>
      <w:jc w:val="center"/>
    </w:pPr>
    <w:r w:rsidRPr="00407DBA">
      <w:rPr>
        <w:noProof/>
      </w:rPr>
      <w:drawing>
        <wp:inline distT="0" distB="0" distL="0" distR="0" wp14:anchorId="16FD8095" wp14:editId="79F6AA4B">
          <wp:extent cx="1837690" cy="1649730"/>
          <wp:effectExtent l="0" t="0" r="0" b="0"/>
          <wp:docPr id="270684005" name="Obraz 1" descr="Obraz zawierający Grafika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4005" name="Obraz 1" descr="Obraz zawierający Grafika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64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0F"/>
    <w:multiLevelType w:val="hybridMultilevel"/>
    <w:tmpl w:val="F7FC040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1927"/>
    <w:multiLevelType w:val="hybridMultilevel"/>
    <w:tmpl w:val="3728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18"/>
  </w:num>
  <w:num w:numId="4" w16cid:durableId="591746829">
    <w:abstractNumId w:val="21"/>
  </w:num>
  <w:num w:numId="5" w16cid:durableId="637145465">
    <w:abstractNumId w:val="19"/>
  </w:num>
  <w:num w:numId="6" w16cid:durableId="1302809841">
    <w:abstractNumId w:val="17"/>
  </w:num>
  <w:num w:numId="7" w16cid:durableId="396322129">
    <w:abstractNumId w:val="5"/>
  </w:num>
  <w:num w:numId="8" w16cid:durableId="1785075747">
    <w:abstractNumId w:val="5"/>
  </w:num>
  <w:num w:numId="9" w16cid:durableId="2029789164">
    <w:abstractNumId w:val="17"/>
  </w:num>
  <w:num w:numId="10" w16cid:durableId="1032537397">
    <w:abstractNumId w:val="10"/>
  </w:num>
  <w:num w:numId="11" w16cid:durableId="1461611401">
    <w:abstractNumId w:val="14"/>
  </w:num>
  <w:num w:numId="12" w16cid:durableId="1419131495">
    <w:abstractNumId w:val="12"/>
  </w:num>
  <w:num w:numId="13" w16cid:durableId="268775593">
    <w:abstractNumId w:val="13"/>
  </w:num>
  <w:num w:numId="14" w16cid:durableId="206139510">
    <w:abstractNumId w:val="15"/>
  </w:num>
  <w:num w:numId="15" w16cid:durableId="1130245858">
    <w:abstractNumId w:val="2"/>
  </w:num>
  <w:num w:numId="16" w16cid:durableId="1423138924">
    <w:abstractNumId w:val="6"/>
  </w:num>
  <w:num w:numId="17" w16cid:durableId="204559087">
    <w:abstractNumId w:val="7"/>
  </w:num>
  <w:num w:numId="18" w16cid:durableId="1952055849">
    <w:abstractNumId w:val="22"/>
  </w:num>
  <w:num w:numId="19" w16cid:durableId="1978875187">
    <w:abstractNumId w:val="8"/>
  </w:num>
  <w:num w:numId="20" w16cid:durableId="1777745893">
    <w:abstractNumId w:val="11"/>
  </w:num>
  <w:num w:numId="21" w16cid:durableId="2066290061">
    <w:abstractNumId w:val="1"/>
  </w:num>
  <w:num w:numId="22" w16cid:durableId="1324971944">
    <w:abstractNumId w:val="16"/>
  </w:num>
  <w:num w:numId="23" w16cid:durableId="1449198264">
    <w:abstractNumId w:val="23"/>
  </w:num>
  <w:num w:numId="24" w16cid:durableId="322785170">
    <w:abstractNumId w:val="20"/>
  </w:num>
  <w:num w:numId="25" w16cid:durableId="1367681694">
    <w:abstractNumId w:val="9"/>
  </w:num>
  <w:num w:numId="26" w16cid:durableId="203641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65AB"/>
    <w:rsid w:val="00034055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6C53"/>
    <w:rsid w:val="000B2CCF"/>
    <w:rsid w:val="000B4578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82085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7262B"/>
    <w:rsid w:val="00284E7B"/>
    <w:rsid w:val="002B4312"/>
    <w:rsid w:val="002B5E9E"/>
    <w:rsid w:val="002C1910"/>
    <w:rsid w:val="002C4E33"/>
    <w:rsid w:val="002C5090"/>
    <w:rsid w:val="002D6998"/>
    <w:rsid w:val="002E17C2"/>
    <w:rsid w:val="002F5FBD"/>
    <w:rsid w:val="003065AF"/>
    <w:rsid w:val="0031154C"/>
    <w:rsid w:val="00315C1A"/>
    <w:rsid w:val="0032216A"/>
    <w:rsid w:val="00324D73"/>
    <w:rsid w:val="003374A2"/>
    <w:rsid w:val="00355B37"/>
    <w:rsid w:val="0036192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27688"/>
    <w:rsid w:val="00434E5D"/>
    <w:rsid w:val="00435E58"/>
    <w:rsid w:val="00445554"/>
    <w:rsid w:val="0048186C"/>
    <w:rsid w:val="00484B44"/>
    <w:rsid w:val="004976A4"/>
    <w:rsid w:val="004A187B"/>
    <w:rsid w:val="004A4C38"/>
    <w:rsid w:val="004A5990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22C0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34E0"/>
    <w:rsid w:val="00590402"/>
    <w:rsid w:val="00593991"/>
    <w:rsid w:val="005960AA"/>
    <w:rsid w:val="005A0B3F"/>
    <w:rsid w:val="005A1BDA"/>
    <w:rsid w:val="005B2DE3"/>
    <w:rsid w:val="005B7C5E"/>
    <w:rsid w:val="005D4E43"/>
    <w:rsid w:val="0060076D"/>
    <w:rsid w:val="006251CE"/>
    <w:rsid w:val="006508CE"/>
    <w:rsid w:val="00657FA7"/>
    <w:rsid w:val="0066160A"/>
    <w:rsid w:val="00664675"/>
    <w:rsid w:val="00670AE9"/>
    <w:rsid w:val="00676DC4"/>
    <w:rsid w:val="00691A4E"/>
    <w:rsid w:val="006967DB"/>
    <w:rsid w:val="006A303E"/>
    <w:rsid w:val="006A38DB"/>
    <w:rsid w:val="006A3C3A"/>
    <w:rsid w:val="006B57E5"/>
    <w:rsid w:val="006C3307"/>
    <w:rsid w:val="006C7277"/>
    <w:rsid w:val="006D3759"/>
    <w:rsid w:val="006D4CA7"/>
    <w:rsid w:val="006E5C8E"/>
    <w:rsid w:val="006E68C2"/>
    <w:rsid w:val="0070022B"/>
    <w:rsid w:val="007252F3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95E5C"/>
    <w:rsid w:val="008A3A64"/>
    <w:rsid w:val="008C11F4"/>
    <w:rsid w:val="008C69C5"/>
    <w:rsid w:val="008D1B63"/>
    <w:rsid w:val="008D4E0E"/>
    <w:rsid w:val="0091266C"/>
    <w:rsid w:val="00921E10"/>
    <w:rsid w:val="00924C77"/>
    <w:rsid w:val="00925EC8"/>
    <w:rsid w:val="00940422"/>
    <w:rsid w:val="00942BB4"/>
    <w:rsid w:val="00943A60"/>
    <w:rsid w:val="009477B2"/>
    <w:rsid w:val="00950223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AF5918"/>
    <w:rsid w:val="00B05785"/>
    <w:rsid w:val="00B07CBB"/>
    <w:rsid w:val="00B1340D"/>
    <w:rsid w:val="00B300C7"/>
    <w:rsid w:val="00B36481"/>
    <w:rsid w:val="00B36787"/>
    <w:rsid w:val="00B63750"/>
    <w:rsid w:val="00B73E42"/>
    <w:rsid w:val="00B81547"/>
    <w:rsid w:val="00B86699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35537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950"/>
    <w:rsid w:val="00CF1484"/>
    <w:rsid w:val="00CF4A7F"/>
    <w:rsid w:val="00CF4D80"/>
    <w:rsid w:val="00D02C5C"/>
    <w:rsid w:val="00D108CA"/>
    <w:rsid w:val="00D10B2B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94842"/>
    <w:rsid w:val="00DB5C2A"/>
    <w:rsid w:val="00DC5F33"/>
    <w:rsid w:val="00DC7C60"/>
    <w:rsid w:val="00DE420C"/>
    <w:rsid w:val="00E0124C"/>
    <w:rsid w:val="00E35716"/>
    <w:rsid w:val="00E467AA"/>
    <w:rsid w:val="00E55B55"/>
    <w:rsid w:val="00E726F2"/>
    <w:rsid w:val="00E727B0"/>
    <w:rsid w:val="00E81020"/>
    <w:rsid w:val="00EA7435"/>
    <w:rsid w:val="00EB19E8"/>
    <w:rsid w:val="00ED71FE"/>
    <w:rsid w:val="00ED72CD"/>
    <w:rsid w:val="00EF0612"/>
    <w:rsid w:val="00F078C5"/>
    <w:rsid w:val="00F1317E"/>
    <w:rsid w:val="00F52A7B"/>
    <w:rsid w:val="00F54C73"/>
    <w:rsid w:val="00F561D6"/>
    <w:rsid w:val="00F71672"/>
    <w:rsid w:val="00F77AAE"/>
    <w:rsid w:val="00F84975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AB"/>
  </w:style>
  <w:style w:type="paragraph" w:styleId="Stopka">
    <w:name w:val="footer"/>
    <w:basedOn w:val="Normalny"/>
    <w:link w:val="Stopka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37</cp:revision>
  <cp:lastPrinted>2024-07-31T10:01:00Z</cp:lastPrinted>
  <dcterms:created xsi:type="dcterms:W3CDTF">2024-07-30T10:42:00Z</dcterms:created>
  <dcterms:modified xsi:type="dcterms:W3CDTF">2024-07-31T10:02:00Z</dcterms:modified>
</cp:coreProperties>
</file>