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78" w:rsidRDefault="007D1078" w:rsidP="00965370">
      <w:pPr>
        <w:jc w:val="center"/>
        <w:rPr>
          <w:rFonts w:ascii="Calibri" w:hAnsi="Calibri" w:cs="Calibri"/>
          <w:b/>
        </w:rPr>
      </w:pPr>
      <w:r w:rsidRPr="00965370">
        <w:rPr>
          <w:rFonts w:ascii="Calibri" w:hAnsi="Calibri" w:cs="Calibri"/>
          <w:b/>
        </w:rPr>
        <w:t xml:space="preserve">OPIS PRZEDMIOTU ZAMÓWIENIA zał. nr </w:t>
      </w:r>
      <w:r w:rsidR="006153CA">
        <w:rPr>
          <w:rFonts w:ascii="Calibri" w:hAnsi="Calibri" w:cs="Calibri"/>
          <w:b/>
        </w:rPr>
        <w:t>1</w:t>
      </w:r>
      <w:bookmarkStart w:id="0" w:name="_GoBack"/>
      <w:bookmarkEnd w:id="0"/>
    </w:p>
    <w:p w:rsidR="004C595F" w:rsidRDefault="004C595F" w:rsidP="00965370">
      <w:pPr>
        <w:jc w:val="center"/>
        <w:rPr>
          <w:rFonts w:ascii="Calibri" w:hAnsi="Calibri" w:cs="Calibri"/>
          <w:b/>
        </w:rPr>
      </w:pPr>
    </w:p>
    <w:p w:rsidR="004C595F" w:rsidRPr="004C595F" w:rsidRDefault="004C595F" w:rsidP="004C595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4C595F">
        <w:rPr>
          <w:rFonts w:ascii="Calibri" w:hAnsi="Calibri" w:cs="Calibri"/>
          <w:b/>
        </w:rPr>
        <w:t xml:space="preserve">DŁUGOPIS AUTOMATYCZNY NIEBIESKI - </w:t>
      </w:r>
      <w:r w:rsidRPr="004C595F">
        <w:rPr>
          <w:rFonts w:ascii="Tahoma" w:eastAsia="Times New Roman" w:hAnsi="Tahoma" w:cs="Tahoma"/>
          <w:sz w:val="18"/>
          <w:szCs w:val="18"/>
          <w:lang w:eastAsia="pl-PL"/>
        </w:rPr>
        <w:t>Długopis automatyczny z wymiennym wkładem, gumowy uchwyt,</w:t>
      </w:r>
      <w:r w:rsidR="001E07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C595F">
        <w:rPr>
          <w:rFonts w:ascii="Tahoma" w:eastAsia="Times New Roman" w:hAnsi="Tahoma" w:cs="Tahoma"/>
          <w:sz w:val="18"/>
          <w:szCs w:val="18"/>
          <w:lang w:eastAsia="pl-PL"/>
        </w:rPr>
        <w:t>przezroczysta obudowa końcówka ze stali nierdzewnej, grubość linii pisania 0,3mm nie plami  długość linii pisania 6000m średnica kulki 0,7 mm tusz o kolorze wyrazistym i  intensywnym kolor niebieski</w:t>
      </w:r>
    </w:p>
    <w:p w:rsidR="004C595F" w:rsidRPr="004C595F" w:rsidRDefault="004C595F" w:rsidP="004C595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4C595F">
        <w:rPr>
          <w:rFonts w:ascii="Calibri" w:hAnsi="Calibri" w:cs="Calibri"/>
          <w:b/>
        </w:rPr>
        <w:t xml:space="preserve">DŁUGOPIS AUTOMATYCZNY CZARNY - </w:t>
      </w:r>
      <w:r w:rsidRPr="004C595F">
        <w:rPr>
          <w:rFonts w:ascii="Tahoma" w:eastAsia="Times New Roman" w:hAnsi="Tahoma" w:cs="Tahoma"/>
          <w:sz w:val="18"/>
          <w:szCs w:val="18"/>
          <w:lang w:eastAsia="pl-PL"/>
        </w:rPr>
        <w:t>Długopis automatyczny z wymiennym wkładem, gumowy uchwyt,</w:t>
      </w:r>
      <w:r w:rsidR="001E07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C595F">
        <w:rPr>
          <w:rFonts w:ascii="Tahoma" w:eastAsia="Times New Roman" w:hAnsi="Tahoma" w:cs="Tahoma"/>
          <w:sz w:val="18"/>
          <w:szCs w:val="18"/>
          <w:lang w:eastAsia="pl-PL"/>
        </w:rPr>
        <w:t>przezroczysta obudowa końcówka ze stali nierdzewnej, grubość linii pisania 0,3mm nie plami  długość linii pisania 6000m średnica kulki 0,7 mm tusz o kolorze wyrazistym i  intensywnym kolor czarny</w:t>
      </w:r>
    </w:p>
    <w:p w:rsidR="004C595F" w:rsidRPr="004C595F" w:rsidRDefault="004C595F" w:rsidP="004C595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4C595F">
        <w:rPr>
          <w:rFonts w:ascii="Calibri" w:hAnsi="Calibri" w:cs="Calibri"/>
          <w:b/>
        </w:rPr>
        <w:t xml:space="preserve">DŁUGOPIS AUTOMATYCZNY CZERWONY - </w:t>
      </w:r>
      <w:r w:rsidRPr="004C595F">
        <w:rPr>
          <w:rFonts w:ascii="Tahoma" w:eastAsia="Times New Roman" w:hAnsi="Tahoma" w:cs="Tahoma"/>
          <w:sz w:val="18"/>
          <w:szCs w:val="18"/>
          <w:lang w:eastAsia="pl-PL"/>
        </w:rPr>
        <w:t>Długopis automatyczny z wymiennym wkładem, gumowy uchwyt,</w:t>
      </w:r>
      <w:r w:rsidR="001E07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C595F">
        <w:rPr>
          <w:rFonts w:ascii="Tahoma" w:eastAsia="Times New Roman" w:hAnsi="Tahoma" w:cs="Tahoma"/>
          <w:sz w:val="18"/>
          <w:szCs w:val="18"/>
          <w:lang w:eastAsia="pl-PL"/>
        </w:rPr>
        <w:t>przezroczysta obudowa końcówka ze stali nierdzewnej, grubość linii pisania 0,3mm nie plami  długość linii pisania 6000m średnica kulki 0,7 mm tusz o kolorze wyrazistym i  intensywnym kolor czerwony</w:t>
      </w:r>
    </w:p>
    <w:p w:rsidR="004C595F" w:rsidRPr="004C595F" w:rsidRDefault="004C595F" w:rsidP="004C595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4C595F">
        <w:rPr>
          <w:rFonts w:ascii="Calibri" w:hAnsi="Calibri" w:cs="Calibri"/>
          <w:b/>
        </w:rPr>
        <w:t xml:space="preserve">DŁUGOPIS ŻELOWY NIEBIESKI - </w:t>
      </w:r>
      <w:r w:rsidRPr="004C595F">
        <w:rPr>
          <w:rFonts w:ascii="Tahoma" w:eastAsia="Times New Roman" w:hAnsi="Tahoma" w:cs="Tahoma"/>
          <w:sz w:val="18"/>
          <w:szCs w:val="18"/>
          <w:lang w:eastAsia="pl-PL"/>
        </w:rPr>
        <w:t>Długopis żelowy automatyczny przezroczysty korpus gumowy uchwyt z wymiennym wkładem, cienka linia pisania 0,3mm  -bez efektu drapania, długość linii pisania 800m kolor intensywny nie blaknący przeznaczony do opisywania faktur (na odwrocie papieru samokopiującego) kolor niebieski</w:t>
      </w:r>
    </w:p>
    <w:p w:rsidR="004C595F" w:rsidRPr="004C595F" w:rsidRDefault="004C595F" w:rsidP="004C595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4C595F">
        <w:rPr>
          <w:rFonts w:ascii="Calibri" w:hAnsi="Calibri" w:cs="Calibri"/>
          <w:b/>
        </w:rPr>
        <w:t xml:space="preserve">WKŁAD NIEBIESKI - </w:t>
      </w:r>
      <w:r w:rsidRPr="004C595F">
        <w:rPr>
          <w:rFonts w:ascii="Tahoma" w:eastAsia="Times New Roman" w:hAnsi="Tahoma" w:cs="Tahoma"/>
          <w:sz w:val="18"/>
          <w:szCs w:val="18"/>
          <w:lang w:eastAsia="pl-PL"/>
        </w:rPr>
        <w:t>Wkłady do długopisów wyżej wymienionych niebieski</w:t>
      </w:r>
    </w:p>
    <w:p w:rsidR="004C595F" w:rsidRPr="004C595F" w:rsidRDefault="004C595F" w:rsidP="004C595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4C595F">
        <w:rPr>
          <w:rFonts w:ascii="Calibri" w:hAnsi="Calibri" w:cs="Calibri"/>
          <w:b/>
        </w:rPr>
        <w:t xml:space="preserve">WKŁAD CZARNY - </w:t>
      </w:r>
      <w:r w:rsidRPr="004C595F">
        <w:rPr>
          <w:rFonts w:ascii="Tahoma" w:eastAsia="Times New Roman" w:hAnsi="Tahoma" w:cs="Tahoma"/>
          <w:sz w:val="18"/>
          <w:szCs w:val="18"/>
          <w:lang w:eastAsia="pl-PL"/>
        </w:rPr>
        <w:t>Wkłady do długopisów wyżej wymienionych czarny</w:t>
      </w:r>
    </w:p>
    <w:p w:rsidR="004C595F" w:rsidRPr="004C595F" w:rsidRDefault="004C595F" w:rsidP="004C595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4C595F">
        <w:rPr>
          <w:rFonts w:ascii="Calibri" w:hAnsi="Calibri" w:cs="Calibri"/>
          <w:b/>
        </w:rPr>
        <w:t xml:space="preserve">WKŁAD NIEBIESKI ŻELOWY - </w:t>
      </w:r>
      <w:r w:rsidRPr="004C595F">
        <w:rPr>
          <w:rFonts w:ascii="Tahoma" w:eastAsia="Times New Roman" w:hAnsi="Tahoma" w:cs="Tahoma"/>
          <w:sz w:val="18"/>
          <w:szCs w:val="18"/>
          <w:lang w:eastAsia="pl-PL"/>
        </w:rPr>
        <w:t>Wkłady do długopisów wyżej wymienionych żelowy niebieski</w:t>
      </w:r>
    </w:p>
    <w:p w:rsidR="00655A12" w:rsidRPr="00655A12" w:rsidRDefault="00655A12" w:rsidP="00655A12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55A12">
        <w:rPr>
          <w:rFonts w:ascii="Calibri" w:hAnsi="Calibri" w:cs="Calibri"/>
          <w:b/>
        </w:rPr>
        <w:t>SEGREGATOR -</w:t>
      </w:r>
      <w:r w:rsidRPr="00655A12">
        <w:rPr>
          <w:rFonts w:ascii="Tahoma" w:eastAsia="Times New Roman" w:hAnsi="Tahoma" w:cs="Tahoma"/>
          <w:sz w:val="18"/>
          <w:szCs w:val="18"/>
          <w:lang w:eastAsia="pl-PL"/>
        </w:rPr>
        <w:t xml:space="preserve">Segregator wykonany z kartonu o grubości 1,9mm i gramaturze 1170 </w:t>
      </w:r>
      <w:proofErr w:type="spellStart"/>
      <w:r w:rsidRPr="00655A12">
        <w:rPr>
          <w:rFonts w:ascii="Tahoma" w:eastAsia="Times New Roman" w:hAnsi="Tahoma" w:cs="Tahoma"/>
          <w:sz w:val="18"/>
          <w:szCs w:val="18"/>
          <w:lang w:eastAsia="pl-PL"/>
        </w:rPr>
        <w:t>gsm</w:t>
      </w:r>
      <w:proofErr w:type="spellEnd"/>
      <w:r w:rsidRPr="00655A12">
        <w:rPr>
          <w:rFonts w:ascii="Tahoma" w:eastAsia="Times New Roman" w:hAnsi="Tahoma" w:cs="Tahoma"/>
          <w:sz w:val="18"/>
          <w:szCs w:val="18"/>
          <w:lang w:eastAsia="pl-PL"/>
        </w:rPr>
        <w:t>, wyposażony w dolną listwę wzmacniającą, dwa ringi, mechanizm dźwigniowy z dociskaczem, tektura pokryta matową folią polipropylenową, wewnątrz wklejka papierowa o szarym zabarwieniu odpornym na zabrudzenia, wymienna etykieta grzbietowa, wzmocniony otwór na palec, dolna metalowa listwa wzmacniająca, szerokość grzbietu 75mm, wymiary 75x320x285mm</w:t>
      </w:r>
      <w:r w:rsidR="006212AC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6212AC">
        <w:rPr>
          <w:rFonts w:ascii="Tahoma" w:eastAsia="Times New Roman" w:hAnsi="Tahoma" w:cs="Tahoma"/>
          <w:sz w:val="18"/>
          <w:szCs w:val="18"/>
          <w:lang w:eastAsia="pl-PL"/>
        </w:rPr>
        <w:tab/>
        <w:t>różne kolory</w:t>
      </w:r>
    </w:p>
    <w:p w:rsidR="00655A12" w:rsidRPr="00655A12" w:rsidRDefault="00655A12" w:rsidP="00655A12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55A12">
        <w:rPr>
          <w:rFonts w:ascii="Calibri" w:hAnsi="Calibri" w:cs="Calibri"/>
          <w:b/>
        </w:rPr>
        <w:t xml:space="preserve">PAPIER - </w:t>
      </w:r>
      <w:r w:rsidRPr="00655A12">
        <w:rPr>
          <w:rFonts w:ascii="Tahoma" w:eastAsia="Times New Roman" w:hAnsi="Tahoma" w:cs="Tahoma"/>
          <w:sz w:val="18"/>
          <w:szCs w:val="18"/>
          <w:lang w:eastAsia="pl-PL"/>
        </w:rPr>
        <w:t>Papier do drukarek A-4 idealny do wysokiej jakości czarno-białych kopii, kopiowanie jednostronne i dwustronne, bezdrzewny gwarantuje błyskawiczne wysychanie druku gramatura 80g/m2 białość CIE150 opakowanie 500 arkuszy (1ryza)</w:t>
      </w:r>
    </w:p>
    <w:p w:rsidR="001E07B3" w:rsidRPr="001E07B3" w:rsidRDefault="001E07B3" w:rsidP="001E07B3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1E07B3">
        <w:rPr>
          <w:rFonts w:ascii="Calibri" w:hAnsi="Calibri" w:cs="Calibri"/>
          <w:b/>
        </w:rPr>
        <w:t xml:space="preserve">KOSZULKA - </w:t>
      </w:r>
      <w:r w:rsidRPr="001E07B3">
        <w:rPr>
          <w:rFonts w:ascii="Tahoma" w:eastAsia="Times New Roman" w:hAnsi="Tahoma" w:cs="Tahoma"/>
          <w:sz w:val="18"/>
          <w:szCs w:val="18"/>
          <w:lang w:eastAsia="pl-PL"/>
        </w:rPr>
        <w:t>Koszulki  foliowe otwierane na górze przeźroczyste antyelektrostatyczne na dokumenty A-4 wzmocniony brzeg, pasek z perforacją  pasujące do każdego</w:t>
      </w:r>
      <w:r w:rsidR="006212AC">
        <w:rPr>
          <w:rFonts w:ascii="Tahoma" w:eastAsia="Times New Roman" w:hAnsi="Tahoma" w:cs="Tahoma"/>
          <w:sz w:val="18"/>
          <w:szCs w:val="18"/>
          <w:lang w:eastAsia="pl-PL"/>
        </w:rPr>
        <w:t xml:space="preserve"> segregatora</w:t>
      </w:r>
    </w:p>
    <w:p w:rsidR="006877A5" w:rsidRPr="006877A5" w:rsidRDefault="006877A5" w:rsidP="006877A5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877A5">
        <w:rPr>
          <w:rFonts w:ascii="Calibri" w:hAnsi="Calibri" w:cs="Calibri"/>
          <w:b/>
        </w:rPr>
        <w:t xml:space="preserve">KOPERTA C6 - </w:t>
      </w:r>
      <w:r w:rsidRPr="006877A5">
        <w:rPr>
          <w:rFonts w:ascii="Tahoma" w:eastAsia="Times New Roman" w:hAnsi="Tahoma" w:cs="Tahoma"/>
          <w:sz w:val="18"/>
          <w:szCs w:val="18"/>
          <w:lang w:eastAsia="pl-PL"/>
        </w:rPr>
        <w:t>Koperty C-6 (114x162mm), samoprzylepne, białe, bez okienka</w:t>
      </w:r>
    </w:p>
    <w:p w:rsidR="003935C7" w:rsidRPr="003935C7" w:rsidRDefault="003935C7" w:rsidP="003935C7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3935C7">
        <w:rPr>
          <w:rFonts w:ascii="Calibri" w:hAnsi="Calibri" w:cs="Calibri"/>
          <w:b/>
        </w:rPr>
        <w:t xml:space="preserve">KOPERTA C5 - </w:t>
      </w:r>
      <w:r w:rsidRPr="003935C7">
        <w:rPr>
          <w:rFonts w:ascii="Tahoma" w:eastAsia="Times New Roman" w:hAnsi="Tahoma" w:cs="Tahoma"/>
          <w:sz w:val="18"/>
          <w:szCs w:val="18"/>
          <w:lang w:eastAsia="pl-PL"/>
        </w:rPr>
        <w:t>Koperty C-6 (162x299mm), samoprzylepne, białe, bez okienka</w:t>
      </w:r>
    </w:p>
    <w:p w:rsidR="003935C7" w:rsidRPr="003935C7" w:rsidRDefault="003935C7" w:rsidP="003935C7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3935C7">
        <w:rPr>
          <w:rFonts w:ascii="Calibri" w:hAnsi="Calibri" w:cs="Calibri"/>
          <w:b/>
        </w:rPr>
        <w:t xml:space="preserve">KOPERTA C4 - </w:t>
      </w:r>
      <w:r w:rsidRPr="003935C7">
        <w:rPr>
          <w:rFonts w:ascii="Tahoma" w:eastAsia="Times New Roman" w:hAnsi="Tahoma" w:cs="Tahoma"/>
          <w:sz w:val="18"/>
          <w:szCs w:val="18"/>
          <w:lang w:eastAsia="pl-PL"/>
        </w:rPr>
        <w:t>Koperty C-6 (299x324mm), samoprzylepne, białe, bez okienka</w:t>
      </w:r>
    </w:p>
    <w:p w:rsidR="004C595F" w:rsidRDefault="003935C7" w:rsidP="003935C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3935C7">
        <w:rPr>
          <w:rFonts w:ascii="Calibri" w:hAnsi="Calibri" w:cs="Calibri"/>
          <w:b/>
        </w:rPr>
        <w:t xml:space="preserve">KARTECZKI - </w:t>
      </w:r>
      <w:r w:rsidRPr="003935C7">
        <w:rPr>
          <w:rFonts w:ascii="Arial" w:eastAsia="Times New Roman" w:hAnsi="Arial" w:cs="Arial"/>
          <w:sz w:val="18"/>
          <w:szCs w:val="18"/>
          <w:lang w:eastAsia="pl-PL"/>
        </w:rPr>
        <w:t xml:space="preserve">Karteczki nieklejone biurowe, 100 </w:t>
      </w:r>
      <w:proofErr w:type="spellStart"/>
      <w:r w:rsidRPr="003935C7">
        <w:rPr>
          <w:rFonts w:ascii="Arial" w:eastAsia="Times New Roman" w:hAnsi="Arial" w:cs="Arial"/>
          <w:sz w:val="18"/>
          <w:szCs w:val="18"/>
          <w:lang w:eastAsia="pl-PL"/>
        </w:rPr>
        <w:t>szt</w:t>
      </w:r>
      <w:proofErr w:type="spellEnd"/>
      <w:r w:rsidRPr="003935C7">
        <w:rPr>
          <w:rFonts w:ascii="Arial" w:eastAsia="Times New Roman" w:hAnsi="Arial" w:cs="Arial"/>
          <w:sz w:val="18"/>
          <w:szCs w:val="18"/>
          <w:lang w:eastAsia="pl-PL"/>
        </w:rPr>
        <w:t xml:space="preserve"> w bloczku, gramatura papieru: 70-80 g/m² , mix kolorów</w:t>
      </w:r>
    </w:p>
    <w:p w:rsidR="003935C7" w:rsidRPr="003935C7" w:rsidRDefault="003935C7" w:rsidP="003935C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3935C7">
        <w:rPr>
          <w:rFonts w:ascii="Calibri" w:hAnsi="Calibri" w:cs="Calibri"/>
          <w:b/>
        </w:rPr>
        <w:t>KARTECZKI SAMOPRZYLEPNE -</w:t>
      </w:r>
      <w:r w:rsidRPr="003935C7">
        <w:rPr>
          <w:rFonts w:ascii="Arial" w:eastAsia="Times New Roman" w:hAnsi="Arial" w:cs="Arial"/>
          <w:sz w:val="18"/>
          <w:szCs w:val="18"/>
          <w:lang w:eastAsia="pl-PL"/>
        </w:rPr>
        <w:t xml:space="preserve"> Bloczki samoprzylepne - karteczki do notatek w neutralnym kolorze, klej umieszczony wzdłuż dłuższego boku, substancja klejąca usuwalna za pomocą wody o gramaturze 70g/m2 - w bloczku 100 karteczek o wymiarach 76x76mm</w:t>
      </w:r>
    </w:p>
    <w:p w:rsidR="003935C7" w:rsidRPr="003935C7" w:rsidRDefault="003935C7" w:rsidP="003935C7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3935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KLIPSY - </w:t>
      </w:r>
      <w:r w:rsidRPr="003935C7">
        <w:rPr>
          <w:rFonts w:ascii="Tahoma" w:eastAsia="Times New Roman" w:hAnsi="Tahoma" w:cs="Tahoma"/>
          <w:sz w:val="18"/>
          <w:szCs w:val="18"/>
          <w:lang w:eastAsia="pl-PL"/>
        </w:rPr>
        <w:t>Metalowe klipsy do papieru, odporne na odkształcenia, galwanizowane, do spinania dokumentów, rozmiar 51mm, 12 sztuk w opakowaniu</w:t>
      </w:r>
    </w:p>
    <w:p w:rsidR="003935C7" w:rsidRPr="003935C7" w:rsidRDefault="003935C7" w:rsidP="003935C7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3935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KALKULATOR - </w:t>
      </w:r>
      <w:r w:rsidRPr="003935C7">
        <w:rPr>
          <w:rFonts w:ascii="Tahoma" w:eastAsia="Times New Roman" w:hAnsi="Tahoma" w:cs="Tahoma"/>
          <w:sz w:val="18"/>
          <w:szCs w:val="18"/>
          <w:lang w:eastAsia="pl-PL"/>
        </w:rPr>
        <w:t>Kalkulator biurowy bez taśmy, 12 cyfr na wyświetlaczu,</w:t>
      </w:r>
      <w:r w:rsidR="006212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935C7">
        <w:rPr>
          <w:rFonts w:ascii="Tahoma" w:eastAsia="Times New Roman" w:hAnsi="Tahoma" w:cs="Tahoma"/>
          <w:sz w:val="18"/>
          <w:szCs w:val="18"/>
          <w:lang w:eastAsia="pl-PL"/>
        </w:rPr>
        <w:t>pamięć podwójna, posiadający zaokrąglanie wyników, obliczenia procentowe, korektę ostatniej cyfry, przyciski plastikowe,  klawisz cofania bateria słoneczna wymiary ok 35x155x210 mm (+/- 20mm)</w:t>
      </w:r>
    </w:p>
    <w:p w:rsidR="003935C7" w:rsidRPr="003935C7" w:rsidRDefault="003935C7" w:rsidP="003935C7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3935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NOŻYCZKI - </w:t>
      </w:r>
      <w:r w:rsidRPr="003935C7">
        <w:rPr>
          <w:rFonts w:ascii="Tahoma" w:eastAsia="Times New Roman" w:hAnsi="Tahoma" w:cs="Tahoma"/>
          <w:sz w:val="18"/>
          <w:szCs w:val="18"/>
          <w:lang w:eastAsia="pl-PL"/>
        </w:rPr>
        <w:t>Nożyczki biurowe z ostrzem ze stali nierdzewnej nie mniejsze niż 21 cm ergonomiczne wyprofilowana rękojeść z niełamliwego plastiku odporna na pęknięcia i odpryski – do cięcia papieru, kartonu i folii</w:t>
      </w:r>
    </w:p>
    <w:p w:rsidR="00914E59" w:rsidRPr="00684778" w:rsidRDefault="00914E59" w:rsidP="00684778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847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SKOROSZYT - </w:t>
      </w:r>
      <w:r w:rsidRPr="00684778">
        <w:rPr>
          <w:rFonts w:ascii="Tahoma" w:eastAsia="Times New Roman" w:hAnsi="Tahoma" w:cs="Tahoma"/>
          <w:sz w:val="18"/>
          <w:szCs w:val="18"/>
          <w:lang w:eastAsia="pl-PL"/>
        </w:rPr>
        <w:t>Skoroszyt A-4 zawieszany wykonany z mocnego i sztywnego PCV perforacja umożliwiająca wpinanie do rożnego rodzaju segregatora przednia okładka przezroczysta tylna kolorowa, papierowy wsuwany pasek opisowy</w:t>
      </w:r>
    </w:p>
    <w:p w:rsidR="00684778" w:rsidRPr="00684778" w:rsidRDefault="00684778" w:rsidP="00684778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847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OŁÓWEK - </w:t>
      </w:r>
      <w:r w:rsidRPr="00684778">
        <w:rPr>
          <w:rFonts w:ascii="Tahoma" w:eastAsia="Times New Roman" w:hAnsi="Tahoma" w:cs="Tahoma"/>
          <w:sz w:val="18"/>
          <w:szCs w:val="18"/>
          <w:lang w:eastAsia="pl-PL"/>
        </w:rPr>
        <w:t>Ołówek z gumką odporny na złamania twardość HB, łatwy do temperowania</w:t>
      </w:r>
    </w:p>
    <w:p w:rsidR="006A740F" w:rsidRPr="006A740F" w:rsidRDefault="006A740F" w:rsidP="006A740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A740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TAŚMA KLEJĄCA WĄSKA - </w:t>
      </w:r>
      <w:r w:rsidRPr="006A740F">
        <w:rPr>
          <w:rFonts w:ascii="Tahoma" w:eastAsia="Times New Roman" w:hAnsi="Tahoma" w:cs="Tahoma"/>
          <w:sz w:val="18"/>
          <w:szCs w:val="18"/>
          <w:lang w:eastAsia="pl-PL"/>
        </w:rPr>
        <w:t>Taśma klejąca wąska wymiary 24mm x 30mb  przezroczysta o właściwościach łatwo klejących do różnych powierzchni jak również do użytku w wilgotnych i zimnych pomieszczeniach</w:t>
      </w:r>
    </w:p>
    <w:p w:rsidR="006A740F" w:rsidRPr="006A740F" w:rsidRDefault="006A740F" w:rsidP="006A740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A740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TAŚMA KLEJĄCA SZEROKA - </w:t>
      </w:r>
      <w:r w:rsidRPr="006A740F">
        <w:rPr>
          <w:rFonts w:ascii="Tahoma" w:eastAsia="Times New Roman" w:hAnsi="Tahoma" w:cs="Tahoma"/>
          <w:sz w:val="18"/>
          <w:szCs w:val="18"/>
          <w:lang w:eastAsia="pl-PL"/>
        </w:rPr>
        <w:t>Taśma klejąca szeroka pakowa wymiary 50mm x 66mb  przezroczysta o właściwościach łatwo klejących do różnych powierzchni jak również do użytku w wilgotnych i zimnych pomieszczeniach</w:t>
      </w:r>
    </w:p>
    <w:p w:rsidR="006A740F" w:rsidRPr="006A740F" w:rsidRDefault="006A740F" w:rsidP="006A740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A740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CIENKOPIS - </w:t>
      </w:r>
      <w:r w:rsidRPr="006A740F">
        <w:rPr>
          <w:rFonts w:ascii="Tahoma" w:eastAsia="Times New Roman" w:hAnsi="Tahoma" w:cs="Tahoma"/>
          <w:sz w:val="18"/>
          <w:szCs w:val="18"/>
          <w:lang w:eastAsia="pl-PL"/>
        </w:rPr>
        <w:t>Cienkopis uniwersalny do pisania podkreślania kreślenia i kolorowania  mocna, oprawiona w metal końcówka odporna na złamania i rozwarstwienia gwarancja pisania aż do całkowitego wyczerpania tuszu grubość linii pisania 0,4mm wentylowana skuwka nasadka posiada wygodną zatyczkę o kolorach intensywnych nieb/czar/czerw/</w:t>
      </w:r>
      <w:proofErr w:type="spellStart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>ziel</w:t>
      </w:r>
      <w:proofErr w:type="spellEnd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 xml:space="preserve"> do wyboru</w:t>
      </w:r>
    </w:p>
    <w:p w:rsidR="006A740F" w:rsidRPr="006A740F" w:rsidRDefault="006A740F" w:rsidP="006A740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6A740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FASTYKUŁY - </w:t>
      </w:r>
      <w:r w:rsidRPr="006A740F">
        <w:rPr>
          <w:rFonts w:ascii="Arial" w:eastAsia="Times New Roman" w:hAnsi="Arial" w:cs="Arial"/>
          <w:sz w:val="20"/>
          <w:szCs w:val="20"/>
          <w:lang w:eastAsia="pl-PL"/>
        </w:rPr>
        <w:t xml:space="preserve">Tekturki archiwalne - </w:t>
      </w:r>
      <w:proofErr w:type="spellStart"/>
      <w:r w:rsidRPr="006A740F">
        <w:rPr>
          <w:rFonts w:ascii="Arial" w:eastAsia="Times New Roman" w:hAnsi="Arial" w:cs="Arial"/>
          <w:sz w:val="20"/>
          <w:szCs w:val="20"/>
          <w:lang w:eastAsia="pl-PL"/>
        </w:rPr>
        <w:t>fastykuły</w:t>
      </w:r>
      <w:proofErr w:type="spellEnd"/>
      <w:r w:rsidRPr="006A740F">
        <w:rPr>
          <w:rFonts w:ascii="Arial" w:eastAsia="Times New Roman" w:hAnsi="Arial" w:cs="Arial"/>
          <w:sz w:val="20"/>
          <w:szCs w:val="20"/>
          <w:lang w:eastAsia="pl-PL"/>
        </w:rPr>
        <w:t xml:space="preserve"> wykonane z tekturki 3 warstwowy. </w:t>
      </w:r>
      <w:r w:rsidR="006212AC">
        <w:rPr>
          <w:rFonts w:ascii="Arial" w:eastAsia="Times New Roman" w:hAnsi="Arial" w:cs="Arial"/>
          <w:sz w:val="20"/>
          <w:szCs w:val="20"/>
          <w:lang w:eastAsia="pl-PL"/>
        </w:rPr>
        <w:t>Wymiar 230x320</w:t>
      </w:r>
    </w:p>
    <w:p w:rsidR="006A740F" w:rsidRPr="006A740F" w:rsidRDefault="006A740F" w:rsidP="006A740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A740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DZIURKACZ - </w:t>
      </w:r>
      <w:r w:rsidRPr="006A740F">
        <w:rPr>
          <w:rFonts w:ascii="Tahoma" w:eastAsia="Times New Roman" w:hAnsi="Tahoma" w:cs="Tahoma"/>
          <w:sz w:val="18"/>
          <w:szCs w:val="18"/>
          <w:lang w:eastAsia="pl-PL"/>
        </w:rPr>
        <w:t>Dziurkacz 2-otworowy z wysuwanym ogranicznikiem strony do formatu A-4, A-5, A-6, rozstaw otworów 80mm wskaźnik środka strony obudowa z trwałego tworzywa średnica 5,5mm, grubość dziurkowania min.20 kartek o gramaturze 80 g</w:t>
      </w:r>
    </w:p>
    <w:p w:rsidR="006A740F" w:rsidRPr="006A740F" w:rsidRDefault="006A740F" w:rsidP="006A740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A740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ZSZYWACZM - </w:t>
      </w:r>
      <w:r w:rsidRPr="006A740F">
        <w:rPr>
          <w:rFonts w:ascii="Tahoma" w:eastAsia="Times New Roman" w:hAnsi="Tahoma" w:cs="Tahoma"/>
          <w:sz w:val="18"/>
          <w:szCs w:val="18"/>
          <w:lang w:eastAsia="pl-PL"/>
        </w:rPr>
        <w:t xml:space="preserve">Zszywacz metalowy - średni - zszywanie otwarte i zamknięte łatwe do zmiany poprzez przekręcenie metalowej stopki, ładowany od góry, otwiera się o 180 stopni, blokada zabezpieczająca przed zamknięciem zszywacza, zapobiegająca zacinaniu się - wymiary 40x58x145mm na zszywki 24/6 -26/6 - prestiżowy zszywanie kartek do 30 </w:t>
      </w:r>
      <w:proofErr w:type="spellStart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 xml:space="preserve"> kolor do wyboru</w:t>
      </w:r>
    </w:p>
    <w:p w:rsidR="006A740F" w:rsidRPr="006A740F" w:rsidRDefault="006A740F" w:rsidP="006A740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A740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MARKER CZARNY - </w:t>
      </w:r>
      <w:r w:rsidRPr="006A740F">
        <w:rPr>
          <w:rFonts w:ascii="Tahoma" w:eastAsia="Times New Roman" w:hAnsi="Tahoma" w:cs="Tahoma"/>
          <w:sz w:val="18"/>
          <w:szCs w:val="18"/>
          <w:lang w:eastAsia="pl-PL"/>
        </w:rPr>
        <w:t xml:space="preserve">Marker permanentny, okrągła końcówka wytrzymała na ścieranie, grubość linii pisania 1-3 mm tusz na bazie alkoholu o neutralnym zapachu, do użytku na szkle, metalu, drewnie </w:t>
      </w:r>
      <w:proofErr w:type="spellStart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>itp</w:t>
      </w:r>
      <w:proofErr w:type="spellEnd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 xml:space="preserve"> długość linii pisania 520m czarny</w:t>
      </w:r>
    </w:p>
    <w:p w:rsidR="006A740F" w:rsidRPr="006A740F" w:rsidRDefault="006A740F" w:rsidP="006A740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A740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ROLKA KASOWA 57/10 - </w:t>
      </w:r>
      <w:r w:rsidRPr="006A740F">
        <w:rPr>
          <w:rFonts w:ascii="Tahoma" w:eastAsia="Times New Roman" w:hAnsi="Tahoma" w:cs="Tahoma"/>
          <w:sz w:val="18"/>
          <w:szCs w:val="18"/>
          <w:lang w:eastAsia="pl-PL"/>
        </w:rPr>
        <w:t xml:space="preserve">Rolka kasowa </w:t>
      </w:r>
      <w:proofErr w:type="spellStart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>termoczuła</w:t>
      </w:r>
      <w:proofErr w:type="spellEnd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 xml:space="preserve"> papier bezpyłowy, bezdrzewny, bez chlorowy, szerokość 57mm x 10m ilość w opakowaniu 10 </w:t>
      </w:r>
      <w:proofErr w:type="spellStart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A740F" w:rsidRPr="006A740F" w:rsidRDefault="006A740F" w:rsidP="006A740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A740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ROLKA KASOWA 57/20 - </w:t>
      </w:r>
      <w:r w:rsidRPr="006A740F">
        <w:rPr>
          <w:rFonts w:ascii="Tahoma" w:eastAsia="Times New Roman" w:hAnsi="Tahoma" w:cs="Tahoma"/>
          <w:sz w:val="18"/>
          <w:szCs w:val="18"/>
          <w:lang w:eastAsia="pl-PL"/>
        </w:rPr>
        <w:t xml:space="preserve">Rolka kasowa </w:t>
      </w:r>
      <w:proofErr w:type="spellStart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>termoczuła</w:t>
      </w:r>
      <w:proofErr w:type="spellEnd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 xml:space="preserve"> papier bezpyłowy, bezdrzewny, bez chlorowy, szerokość 57mm x 20m ilość w opakowaniu 10 </w:t>
      </w:r>
      <w:proofErr w:type="spellStart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A740F" w:rsidRPr="006A740F" w:rsidRDefault="006A740F" w:rsidP="006A740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A740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ROLKA KASOWA 57/30 - </w:t>
      </w:r>
      <w:r w:rsidRPr="006A740F">
        <w:rPr>
          <w:rFonts w:ascii="Tahoma" w:eastAsia="Times New Roman" w:hAnsi="Tahoma" w:cs="Tahoma"/>
          <w:sz w:val="18"/>
          <w:szCs w:val="18"/>
          <w:lang w:eastAsia="pl-PL"/>
        </w:rPr>
        <w:t xml:space="preserve">Rolka kasowa </w:t>
      </w:r>
      <w:proofErr w:type="spellStart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>termoczuła</w:t>
      </w:r>
      <w:proofErr w:type="spellEnd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 xml:space="preserve"> papier bezpyłowy bezdrzewny bez chlorowy szerokość 57mm x 30m ilość w opakowaniu 10 </w:t>
      </w:r>
      <w:proofErr w:type="spellStart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>szt</w:t>
      </w:r>
      <w:proofErr w:type="spellEnd"/>
      <w:r w:rsidRPr="006A740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A740F" w:rsidRPr="006A740F" w:rsidRDefault="006A740F" w:rsidP="006A740F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A740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TECZKA NA GUMKĘ - </w:t>
      </w:r>
      <w:r w:rsidRPr="006A740F">
        <w:rPr>
          <w:rFonts w:ascii="Tahoma" w:eastAsia="Times New Roman" w:hAnsi="Tahoma" w:cs="Tahoma"/>
          <w:sz w:val="18"/>
          <w:szCs w:val="18"/>
          <w:lang w:eastAsia="pl-PL"/>
        </w:rPr>
        <w:t>wykonana z ekologicznej biało-szarej tektury bezkwasowej jednostronnie bielonej, trzy wewnętrzne klapki zabezpieczające przed wypadaniem dokumentów</w:t>
      </w:r>
    </w:p>
    <w:p w:rsidR="006A740F" w:rsidRPr="006212AC" w:rsidRDefault="006A740F" w:rsidP="006212AC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212A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ZAKREŚLACZE - </w:t>
      </w:r>
      <w:proofErr w:type="spellStart"/>
      <w:r w:rsidRPr="006212AC">
        <w:rPr>
          <w:rFonts w:ascii="Tahoma" w:eastAsia="Times New Roman" w:hAnsi="Tahoma" w:cs="Tahoma"/>
          <w:sz w:val="18"/>
          <w:szCs w:val="18"/>
          <w:lang w:eastAsia="pl-PL"/>
        </w:rPr>
        <w:t>Zakreślacze</w:t>
      </w:r>
      <w:proofErr w:type="spellEnd"/>
      <w:r w:rsidRPr="006212AC">
        <w:rPr>
          <w:rFonts w:ascii="Tahoma" w:eastAsia="Times New Roman" w:hAnsi="Tahoma" w:cs="Tahoma"/>
          <w:sz w:val="18"/>
          <w:szCs w:val="18"/>
          <w:lang w:eastAsia="pl-PL"/>
        </w:rPr>
        <w:t xml:space="preserve"> fluorescencyjne z trwałym bezwonnym tuszem na bazie wody do różnych rodzajów papieru ze ściętą końcówką umożliwiającą zakreślanie o grubości 1-5 mm, różne kolory do wyboru</w:t>
      </w:r>
    </w:p>
    <w:p w:rsidR="006212AC" w:rsidRPr="006212AC" w:rsidRDefault="006212AC" w:rsidP="006212A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212A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DATOWNIK - </w:t>
      </w:r>
      <w:r w:rsidRPr="006212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Data, występuje w kolejności: dzień-miesiąc-rok. Wysokość cyfr/ liter 4 mm. Kolor wkładu tuszującego czarny, trwała i ergonomiczna obudowa , prosta wymiana poduszki.</w:t>
      </w:r>
    </w:p>
    <w:p w:rsidR="006212AC" w:rsidRPr="006212AC" w:rsidRDefault="006212AC" w:rsidP="006212AC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6212A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TUSZ NIEBIESKI - </w:t>
      </w:r>
      <w:r w:rsidRPr="006212AC">
        <w:rPr>
          <w:rFonts w:ascii="Tahoma" w:eastAsia="Times New Roman" w:hAnsi="Tahoma" w:cs="Tahoma"/>
          <w:sz w:val="18"/>
          <w:szCs w:val="18"/>
          <w:lang w:eastAsia="pl-PL"/>
        </w:rPr>
        <w:t xml:space="preserve">Tusz do pieczątek wodny, bezolejowy, gwarancja czystego i dokładnego odbicia do oznakowania papieru i dokumentów jak również do stempli gumowych pojemność opakowania (buteleczki) 25ml  niebieski </w:t>
      </w:r>
    </w:p>
    <w:p w:rsidR="003935C7" w:rsidRPr="003935C7" w:rsidRDefault="003935C7" w:rsidP="003935C7">
      <w:pPr>
        <w:ind w:left="36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3935C7" w:rsidRPr="0039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5266"/>
    <w:multiLevelType w:val="hybridMultilevel"/>
    <w:tmpl w:val="04D2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D3CB4"/>
    <w:multiLevelType w:val="hybridMultilevel"/>
    <w:tmpl w:val="68BC6CF6"/>
    <w:lvl w:ilvl="0" w:tplc="AAF06C0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78"/>
    <w:rsid w:val="001E07B3"/>
    <w:rsid w:val="00344322"/>
    <w:rsid w:val="003935C7"/>
    <w:rsid w:val="0042604F"/>
    <w:rsid w:val="004C595F"/>
    <w:rsid w:val="004E021A"/>
    <w:rsid w:val="005E0A1E"/>
    <w:rsid w:val="006153CA"/>
    <w:rsid w:val="006212AC"/>
    <w:rsid w:val="00655A12"/>
    <w:rsid w:val="00684778"/>
    <w:rsid w:val="006877A5"/>
    <w:rsid w:val="006A740F"/>
    <w:rsid w:val="00773969"/>
    <w:rsid w:val="007D1078"/>
    <w:rsid w:val="00914E59"/>
    <w:rsid w:val="00965370"/>
    <w:rsid w:val="00C43DA6"/>
    <w:rsid w:val="00C5449C"/>
    <w:rsid w:val="00D018BA"/>
    <w:rsid w:val="00DE301D"/>
    <w:rsid w:val="00E60A96"/>
    <w:rsid w:val="00F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6D9C"/>
  <w15:chartTrackingRefBased/>
  <w15:docId w15:val="{D45A1D87-0A5F-49D4-A588-3BEC8152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Anna.Kostecka</dc:creator>
  <cp:keywords/>
  <dc:description/>
  <cp:lastModifiedBy>Małgorzata Nowicka</cp:lastModifiedBy>
  <cp:revision>14</cp:revision>
  <dcterms:created xsi:type="dcterms:W3CDTF">2021-12-07T09:23:00Z</dcterms:created>
  <dcterms:modified xsi:type="dcterms:W3CDTF">2023-11-13T08:23:00Z</dcterms:modified>
</cp:coreProperties>
</file>