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166FB7" w:rsidRDefault="00471EAA" w:rsidP="00471EAA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OŚWIADCZENIA</w:t>
      </w:r>
    </w:p>
    <w:p w:rsidR="00471EAA" w:rsidRPr="00471EAA" w:rsidRDefault="00B6146F" w:rsidP="00471EAA">
      <w:pPr>
        <w:ind w:firstLine="3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71EAA" w:rsidRPr="00471EAA">
        <w:rPr>
          <w:rFonts w:ascii="Arial" w:hAnsi="Arial" w:cs="Arial"/>
          <w:b/>
        </w:rPr>
        <w:t>/DEG/A</w:t>
      </w:r>
      <w:r>
        <w:rPr>
          <w:rFonts w:ascii="Arial" w:hAnsi="Arial" w:cs="Arial"/>
          <w:b/>
        </w:rPr>
        <w:t>C</w:t>
      </w:r>
      <w:r w:rsidR="00471EAA" w:rsidRPr="00471EAA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</w:p>
    <w:p w:rsidR="00471EAA" w:rsidRPr="00471EAA" w:rsidRDefault="00471EAA" w:rsidP="00471EAA">
      <w:pPr>
        <w:jc w:val="center"/>
        <w:rPr>
          <w:rFonts w:ascii="Arial" w:hAnsi="Arial" w:cs="Arial"/>
        </w:rPr>
      </w:pPr>
      <w:r w:rsidRPr="00471EAA">
        <w:rPr>
          <w:rFonts w:ascii="Arial" w:hAnsi="Arial" w:cs="Arial"/>
          <w:b/>
        </w:rPr>
        <w:t xml:space="preserve">Serwis techniczny analizatorów laboratoryjnych oraz dodatkowych urządzeń laboratoryjnych (przeglądy okresowe, naprawy) na okres jednego roku dla potrzeb Medycznego Laboratorium Diagnostycznego SP ZOZ Szpitala Psychiatrycznego </w:t>
      </w:r>
      <w:r w:rsidR="00B6146F">
        <w:rPr>
          <w:rFonts w:ascii="Arial" w:hAnsi="Arial" w:cs="Arial"/>
          <w:b/>
        </w:rPr>
        <w:br/>
      </w:r>
      <w:r w:rsidRPr="00471EAA">
        <w:rPr>
          <w:rFonts w:ascii="Arial" w:hAnsi="Arial" w:cs="Arial"/>
          <w:b/>
        </w:rPr>
        <w:t>w Toszku</w:t>
      </w:r>
    </w:p>
    <w:p w:rsidR="004C2AB6" w:rsidRPr="009C5531" w:rsidRDefault="004C2AB6" w:rsidP="004C2AB6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C2AB6" w:rsidRPr="009C5531" w:rsidRDefault="004C2AB6" w:rsidP="004C2AB6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C2AB6" w:rsidRPr="009C5531" w:rsidRDefault="004C2AB6" w:rsidP="004C2A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……………..      </w:t>
      </w:r>
      <w:r w:rsidRPr="009C5531">
        <w:rPr>
          <w:rFonts w:ascii="Arial" w:hAnsi="Arial" w:cs="Arial"/>
        </w:rPr>
        <w:t xml:space="preserve"> e-mail ..............................................</w:t>
      </w:r>
    </w:p>
    <w:p w:rsidR="004C2AB6" w:rsidRPr="009C5531" w:rsidRDefault="004C2AB6" w:rsidP="004C2AB6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  <w:t>REGON ………………………….….</w:t>
      </w:r>
    </w:p>
    <w:p w:rsidR="004C2AB6" w:rsidRPr="009C5531" w:rsidRDefault="004C2AB6" w:rsidP="004C2AB6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C2AB6" w:rsidRPr="009C5531" w:rsidRDefault="004C2AB6" w:rsidP="004C2AB6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C2AB6" w:rsidRPr="00B37883" w:rsidRDefault="004C2AB6" w:rsidP="004C2AB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C2AB6" w:rsidRPr="009C5531" w:rsidRDefault="004C2AB6" w:rsidP="004C2AB6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471EAA" w:rsidRDefault="004C2AB6" w:rsidP="004C2AB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B37883">
        <w:rPr>
          <w:rFonts w:ascii="Arial" w:hAnsi="Arial" w:cs="Arial"/>
        </w:rPr>
        <w:t>Dz. U.</w:t>
      </w:r>
      <w:r>
        <w:rPr>
          <w:rFonts w:ascii="Arial" w:hAnsi="Arial" w:cs="Arial"/>
        </w:rPr>
        <w:t xml:space="preserve"> z</w:t>
      </w:r>
      <w:r w:rsidRPr="00B378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2023 </w:t>
      </w:r>
      <w:r w:rsidRPr="00B37883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1497</w:t>
      </w:r>
      <w:r w:rsidRPr="00B37883">
        <w:rPr>
          <w:rFonts w:ascii="Arial" w:hAnsi="Arial" w:cs="Arial"/>
        </w:rPr>
        <w:t>).</w:t>
      </w:r>
    </w:p>
    <w:p w:rsidR="00471EAA" w:rsidRPr="00EC490E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EC490E">
        <w:rPr>
          <w:rFonts w:ascii="Arial" w:hAnsi="Arial" w:cs="Arial"/>
          <w:u w:val="single"/>
        </w:rPr>
        <w:t>Termin realizacji:</w:t>
      </w:r>
    </w:p>
    <w:p w:rsidR="00471EAA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EC490E">
        <w:rPr>
          <w:rFonts w:ascii="Arial" w:hAnsi="Arial" w:cs="Arial"/>
          <w:lang w:eastAsia="ar-SA"/>
        </w:rPr>
        <w:t xml:space="preserve">Zobowiązujemy się </w:t>
      </w:r>
      <w:r>
        <w:rPr>
          <w:rFonts w:ascii="Arial" w:hAnsi="Arial" w:cs="Arial"/>
          <w:lang w:eastAsia="ar-SA"/>
        </w:rPr>
        <w:t xml:space="preserve">zrealizować </w:t>
      </w:r>
      <w:r w:rsidRPr="00EC490E">
        <w:rPr>
          <w:rFonts w:ascii="Arial" w:hAnsi="Arial" w:cs="Arial"/>
          <w:lang w:eastAsia="ar-SA"/>
        </w:rPr>
        <w:t xml:space="preserve">przedmiot zamówienia w terminie </w:t>
      </w:r>
      <w:r>
        <w:rPr>
          <w:rFonts w:ascii="Arial" w:hAnsi="Arial" w:cs="Arial"/>
          <w:lang w:eastAsia="ar-SA"/>
        </w:rPr>
        <w:t>12 miesięcy od dnia podpisania umowy</w:t>
      </w:r>
    </w:p>
    <w:p w:rsidR="00471EAA" w:rsidRPr="00166FB7" w:rsidRDefault="004C2AB6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>
        <w:rPr>
          <w:rFonts w:ascii="Arial" w:hAnsi="Arial" w:cs="Arial"/>
        </w:rPr>
        <w:t>Inne</w:t>
      </w:r>
      <w:r w:rsidR="00471EAA"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</w:t>
      </w:r>
    </w:p>
    <w:p w:rsidR="00471EAA" w:rsidRPr="00471EAA" w:rsidRDefault="00471EAA" w:rsidP="00471EAA">
      <w:pPr>
        <w:spacing w:before="360"/>
        <w:jc w:val="both"/>
        <w:rPr>
          <w:rFonts w:ascii="Arial" w:eastAsia="Calibri" w:hAnsi="Arial" w:cs="Arial"/>
          <w:b/>
          <w:i/>
          <w:sz w:val="20"/>
        </w:rPr>
      </w:pPr>
      <w:bookmarkStart w:id="0" w:name="_Hlk109720894"/>
      <w:r w:rsidRPr="00471EAA">
        <w:rPr>
          <w:rFonts w:ascii="Arial" w:eastAsia="Calibri" w:hAnsi="Arial" w:cs="Arial"/>
          <w:b/>
          <w:i/>
          <w:sz w:val="20"/>
        </w:rPr>
        <w:t>UWAGA!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4C2AB6" w:rsidRDefault="00471EAA" w:rsidP="004C2AB6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Start w:id="1" w:name="_GoBack"/>
      <w:bookmarkEnd w:id="0"/>
      <w:bookmarkEnd w:id="1"/>
    </w:p>
    <w:sectPr w:rsidR="00063175" w:rsidRPr="004C2AB6" w:rsidSect="00DD358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471EAA"/>
    <w:rsid w:val="004C2AB6"/>
    <w:rsid w:val="00B6146F"/>
    <w:rsid w:val="00E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Angelika Sierla</cp:lastModifiedBy>
  <cp:revision>3</cp:revision>
  <dcterms:created xsi:type="dcterms:W3CDTF">2023-02-10T09:38:00Z</dcterms:created>
  <dcterms:modified xsi:type="dcterms:W3CDTF">2024-01-12T13:30:00Z</dcterms:modified>
</cp:coreProperties>
</file>