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60732" w14:textId="54ADAF05" w:rsidR="000754A7" w:rsidRDefault="00FE3A00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Leszno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6E3AD4">
        <w:rPr>
          <w:rFonts w:asciiTheme="majorHAnsi" w:eastAsia="Times New Roman" w:hAnsiTheme="majorHAnsi" w:cs="Arial"/>
          <w:snapToGrid w:val="0"/>
          <w:lang w:eastAsia="pl-PL"/>
        </w:rPr>
        <w:t>04.10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.2021 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6B2BFABC" w14:textId="77777777" w:rsidR="00A45BFA" w:rsidRDefault="00A45BFA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</w:rPr>
      </w:pPr>
    </w:p>
    <w:p w14:paraId="5F7FB90F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b/>
          <w:snapToGrid w:val="0"/>
          <w:szCs w:val="24"/>
          <w:lang w:eastAsia="pl-PL"/>
        </w:rPr>
        <w:t>Zamawiający:</w:t>
      </w:r>
    </w:p>
    <w:p w14:paraId="41EB70D5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snapToGrid w:val="0"/>
          <w:szCs w:val="24"/>
          <w:lang w:eastAsia="pl-PL"/>
        </w:rPr>
        <w:t>Zarząd Dróg Powiatowych</w:t>
      </w:r>
    </w:p>
    <w:p w14:paraId="005462F1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snapToGrid w:val="0"/>
          <w:szCs w:val="24"/>
          <w:lang w:eastAsia="pl-PL"/>
        </w:rPr>
        <w:t>Plac Kościuszki 4</w:t>
      </w:r>
    </w:p>
    <w:p w14:paraId="57588591" w14:textId="40645692" w:rsidR="000754A7" w:rsidRPr="0020799D" w:rsidRDefault="00FE3A00" w:rsidP="00FE3A00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64-100 Leszno</w:t>
      </w:r>
    </w:p>
    <w:p w14:paraId="63E28BC5" w14:textId="77777777" w:rsidR="006A1AB6" w:rsidRDefault="006A1AB6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7A08EDFA" w14:textId="77777777" w:rsidR="000754A7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WYBORZE OFERTY</w:t>
      </w:r>
    </w:p>
    <w:p w14:paraId="0518F0B1" w14:textId="77777777" w:rsidR="006A1AB6" w:rsidRPr="0020799D" w:rsidRDefault="006A1AB6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439E9C03" w14:textId="77777777" w:rsidR="000754A7" w:rsidRPr="0020799D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2AB56CA0" w14:textId="6A84EDA1" w:rsidR="00FE3A00" w:rsidRPr="00FE3A00" w:rsidRDefault="000754A7" w:rsidP="00FE3A00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1371AE">
        <w:rPr>
          <w:rFonts w:asciiTheme="majorHAnsi" w:eastAsia="Calibri" w:hAnsiTheme="majorHAnsi" w:cs="Arial"/>
          <w:b/>
        </w:rPr>
        <w:t>Dotyczy:</w:t>
      </w:r>
      <w:r w:rsidRPr="001371AE">
        <w:rPr>
          <w:rFonts w:asciiTheme="majorHAnsi" w:eastAsia="Calibri" w:hAnsiTheme="majorHAnsi" w:cs="Arial"/>
        </w:rPr>
        <w:t xml:space="preserve"> </w:t>
      </w:r>
      <w:r w:rsidR="00FE3A00">
        <w:rPr>
          <w:rFonts w:asciiTheme="majorHAnsi" w:eastAsia="Calibri" w:hAnsiTheme="majorHAnsi" w:cs="Arial"/>
          <w:b/>
        </w:rPr>
        <w:t xml:space="preserve">postępowania o udzielenie zamówienia na </w:t>
      </w:r>
      <w:r w:rsidR="00FE3A00" w:rsidRPr="00FE3A00">
        <w:rPr>
          <w:rFonts w:asciiTheme="majorHAnsi" w:eastAsia="Calibri" w:hAnsiTheme="majorHAnsi" w:cs="Arial"/>
          <w:b/>
        </w:rPr>
        <w:t>„</w:t>
      </w:r>
      <w:r w:rsidR="0086299C" w:rsidRPr="0086299C">
        <w:rPr>
          <w:rFonts w:asciiTheme="majorHAnsi" w:eastAsia="Calibri" w:hAnsiTheme="majorHAnsi" w:cs="Arial"/>
          <w:b/>
          <w:bCs/>
        </w:rPr>
        <w:t>Dostawa chudego betonu do stabilizacji podłoża o wytrz. 10 MPa</w:t>
      </w:r>
      <w:r w:rsidR="00FE3A00" w:rsidRPr="00FE3A00">
        <w:rPr>
          <w:rFonts w:asciiTheme="majorHAnsi" w:eastAsia="Calibri" w:hAnsiTheme="majorHAnsi" w:cs="Arial"/>
          <w:b/>
        </w:rPr>
        <w:t>”</w:t>
      </w:r>
    </w:p>
    <w:p w14:paraId="36D3F33C" w14:textId="41851CFA" w:rsidR="000754A7" w:rsidRPr="001371AE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03B5460E" w14:textId="3746C031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1A647F">
        <w:rPr>
          <w:rFonts w:asciiTheme="majorHAnsi" w:eastAsia="Calibri" w:hAnsiTheme="majorHAnsi" w:cs="Arial"/>
        </w:rPr>
        <w:t>ust. 1</w:t>
      </w:r>
      <w:r w:rsidR="003052CF">
        <w:rPr>
          <w:rFonts w:asciiTheme="majorHAnsi" w:eastAsia="Calibri" w:hAnsiTheme="majorHAnsi" w:cs="Arial"/>
        </w:rPr>
        <w:t xml:space="preserve">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A45BFA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 xml:space="preserve">Prawo zamówień publicznych (Dz.U. </w:t>
      </w:r>
      <w:r w:rsidR="000754A7">
        <w:rPr>
          <w:rFonts w:asciiTheme="majorHAnsi" w:eastAsia="Calibri" w:hAnsiTheme="majorHAnsi" w:cs="Arial"/>
        </w:rPr>
        <w:t>poz. 2019</w:t>
      </w:r>
      <w:r w:rsidR="00A45BFA">
        <w:rPr>
          <w:rFonts w:asciiTheme="majorHAnsi" w:eastAsia="Calibri" w:hAnsiTheme="majorHAnsi" w:cs="Arial"/>
        </w:rPr>
        <w:t xml:space="preserve"> ze zm.</w:t>
      </w:r>
      <w:r w:rsidR="000754A7">
        <w:rPr>
          <w:rFonts w:asciiTheme="majorHAnsi" w:eastAsia="Calibri" w:hAnsiTheme="majorHAnsi" w:cs="Arial"/>
        </w:rPr>
        <w:t>) – dalej</w:t>
      </w:r>
      <w:r w:rsidR="00A45BFA">
        <w:rPr>
          <w:rFonts w:asciiTheme="majorHAnsi" w:eastAsia="Calibri" w:hAnsiTheme="majorHAnsi" w:cs="Arial"/>
        </w:rPr>
        <w:t>:</w:t>
      </w:r>
      <w:r w:rsidR="000754A7">
        <w:rPr>
          <w:rFonts w:asciiTheme="majorHAnsi" w:eastAsia="Calibri" w:hAnsiTheme="majorHAnsi" w:cs="Arial"/>
        </w:rPr>
        <w:t xml:space="preserve"> ustawa Pzp, </w:t>
      </w:r>
      <w:r w:rsidR="00A50184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 xml:space="preserve">dokonał wyboru oferty najkorzystniejszej. </w:t>
      </w:r>
    </w:p>
    <w:p w14:paraId="7A46F245" w14:textId="77777777" w:rsidR="00693ABB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046B9697" w14:textId="2F9B42FF" w:rsidR="0086299C" w:rsidRPr="00C155C6" w:rsidRDefault="00693ABB" w:rsidP="006E3AD4">
      <w:pPr>
        <w:widowControl w:val="0"/>
        <w:spacing w:after="0" w:line="120" w:lineRule="atLeast"/>
        <w:jc w:val="both"/>
        <w:rPr>
          <w:rFonts w:ascii="Cambria" w:hAnsi="Cambria"/>
          <w:b/>
          <w:szCs w:val="24"/>
        </w:rPr>
      </w:pPr>
      <w:r w:rsidRPr="00693ABB">
        <w:rPr>
          <w:rFonts w:asciiTheme="majorHAnsi" w:eastAsia="Calibri" w:hAnsiTheme="majorHAnsi" w:cs="Arial"/>
          <w:b/>
        </w:rPr>
        <w:t xml:space="preserve">Jako ofertę najkorzystniejszą uznano ofertę nr </w:t>
      </w:r>
      <w:r w:rsidR="006E3AD4">
        <w:rPr>
          <w:rFonts w:asciiTheme="majorHAnsi" w:eastAsia="Calibri" w:hAnsiTheme="majorHAnsi" w:cs="Arial"/>
          <w:b/>
        </w:rPr>
        <w:t>1</w:t>
      </w:r>
      <w:r w:rsidRPr="00693ABB">
        <w:rPr>
          <w:rFonts w:asciiTheme="majorHAnsi" w:eastAsia="Calibri" w:hAnsiTheme="majorHAnsi" w:cs="Arial"/>
          <w:b/>
        </w:rPr>
        <w:t xml:space="preserve">, złożoną przez </w:t>
      </w:r>
      <w:r w:rsidR="00A50184">
        <w:rPr>
          <w:rFonts w:asciiTheme="majorHAnsi" w:eastAsia="Calibri" w:hAnsiTheme="majorHAnsi" w:cs="Arial"/>
          <w:b/>
        </w:rPr>
        <w:t>W</w:t>
      </w:r>
      <w:r w:rsidRPr="00693ABB">
        <w:rPr>
          <w:rFonts w:asciiTheme="majorHAnsi" w:eastAsia="Calibri" w:hAnsiTheme="majorHAnsi" w:cs="Arial"/>
          <w:b/>
        </w:rPr>
        <w:t>ykonawcę</w:t>
      </w:r>
      <w:r>
        <w:rPr>
          <w:rFonts w:asciiTheme="majorHAnsi" w:eastAsia="Calibri" w:hAnsiTheme="majorHAnsi" w:cs="Arial"/>
          <w:b/>
        </w:rPr>
        <w:t>:</w:t>
      </w:r>
      <w:r w:rsidRPr="00693ABB">
        <w:rPr>
          <w:rFonts w:asciiTheme="majorHAnsi" w:eastAsia="Calibri" w:hAnsiTheme="majorHAnsi" w:cs="Arial"/>
          <w:b/>
        </w:rPr>
        <w:t xml:space="preserve"> </w:t>
      </w:r>
      <w:bookmarkStart w:id="0" w:name="_GoBack"/>
      <w:r w:rsidR="006E3AD4" w:rsidRPr="00C155C6">
        <w:rPr>
          <w:rFonts w:ascii="Cambria" w:hAnsi="Cambria"/>
          <w:b/>
          <w:szCs w:val="24"/>
        </w:rPr>
        <w:t>Magdalena Twarda MMZ, Rzemieślnicza 16, 63-900 Sierakowo</w:t>
      </w:r>
    </w:p>
    <w:p w14:paraId="0759C8A0" w14:textId="77777777" w:rsidR="006E3AD4" w:rsidRPr="00C155C6" w:rsidRDefault="006E3AD4" w:rsidP="006E3AD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46BE3F05" w14:textId="68FB1BEF" w:rsidR="00693ABB" w:rsidRPr="00C155C6" w:rsidRDefault="00693ABB" w:rsidP="0086299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C155C6">
        <w:rPr>
          <w:rFonts w:asciiTheme="majorHAnsi" w:eastAsia="Calibri" w:hAnsiTheme="majorHAnsi" w:cs="Arial"/>
          <w:b/>
        </w:rPr>
        <w:t>Ranking złożonych ofert: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1843"/>
        <w:gridCol w:w="1701"/>
        <w:gridCol w:w="1701"/>
        <w:gridCol w:w="1701"/>
        <w:gridCol w:w="1134"/>
      </w:tblGrid>
      <w:tr w:rsidR="00AC01C9" w:rsidRPr="003052CF" w14:paraId="4C29C3F7" w14:textId="77777777" w:rsidTr="00693ABB">
        <w:tc>
          <w:tcPr>
            <w:tcW w:w="846" w:type="dxa"/>
            <w:shd w:val="clear" w:color="auto" w:fill="E5B8B7" w:themeFill="accent2" w:themeFillTint="66"/>
            <w:vAlign w:val="center"/>
          </w:tcPr>
          <w:bookmarkEnd w:id="0"/>
          <w:p w14:paraId="161E8C25" w14:textId="02A0ED93" w:rsidR="00AC01C9" w:rsidRPr="005B1E40" w:rsidRDefault="00693AB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Nr oferty</w:t>
            </w:r>
          </w:p>
        </w:tc>
        <w:tc>
          <w:tcPr>
            <w:tcW w:w="4961" w:type="dxa"/>
            <w:shd w:val="clear" w:color="auto" w:fill="E5B8B7" w:themeFill="accent2" w:themeFillTint="66"/>
            <w:vAlign w:val="center"/>
          </w:tcPr>
          <w:p w14:paraId="0AF4F725" w14:textId="136D8009" w:rsidR="00AC01C9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Wykonawca</w:t>
            </w:r>
          </w:p>
          <w:p w14:paraId="2CF32C60" w14:textId="72BA0CF2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(nr oferty)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14:paraId="07FA3CEA" w14:textId="77777777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25FF8EE9" w14:textId="77777777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Cena/koszt</w:t>
            </w:r>
          </w:p>
          <w:p w14:paraId="5CBB55D5" w14:textId="77777777" w:rsidR="00AC01C9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Wartość z oferty</w:t>
            </w:r>
          </w:p>
          <w:p w14:paraId="581A596F" w14:textId="2B1C2DEA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</w:t>
            </w:r>
            <w:r w:rsidR="00386AD3">
              <w:rPr>
                <w:rFonts w:asciiTheme="majorHAnsi" w:eastAsia="Calibri" w:hAnsiTheme="majorHAnsi" w:cs="Arial"/>
                <w:b/>
              </w:rPr>
              <w:t xml:space="preserve">zł </w:t>
            </w:r>
            <w:r>
              <w:rPr>
                <w:rFonts w:asciiTheme="majorHAnsi" w:eastAsia="Calibri" w:hAnsiTheme="majorHAnsi" w:cs="Arial"/>
                <w:b/>
              </w:rPr>
              <w:t>brutto)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05E5DA88" w14:textId="77777777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5DFD59C3" w14:textId="7A8933E8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Cena oferty –</w:t>
            </w:r>
          </w:p>
          <w:p w14:paraId="5B697D2F" w14:textId="0A571B18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waga 60%</w:t>
            </w:r>
          </w:p>
          <w:p w14:paraId="78F44AC3" w14:textId="31380DED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przyznana punktacja</w:t>
            </w:r>
            <w:r>
              <w:rPr>
                <w:rFonts w:asciiTheme="majorHAnsi" w:eastAsia="Calibri" w:hAnsiTheme="majorHAnsi" w:cs="Arial"/>
                <w:b/>
              </w:rPr>
              <w:t xml:space="preserve">               (w %)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4EE5211C" w14:textId="77777777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668F9D31" w14:textId="17C549C1" w:rsidR="00AC01C9" w:rsidRDefault="0088051C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Termin dostawy</w:t>
            </w:r>
            <w:r w:rsidR="00693ABB" w:rsidRPr="00693ABB">
              <w:rPr>
                <w:rFonts w:asciiTheme="majorHAnsi" w:eastAsia="Calibri" w:hAnsiTheme="majorHAnsi" w:cs="Arial"/>
                <w:b/>
              </w:rPr>
              <w:t xml:space="preserve"> </w:t>
            </w:r>
            <w:r w:rsidR="00AC01C9" w:rsidRPr="005B1E40">
              <w:rPr>
                <w:rFonts w:asciiTheme="majorHAnsi" w:eastAsia="Calibri" w:hAnsiTheme="majorHAnsi" w:cs="Arial"/>
                <w:b/>
              </w:rPr>
              <w:t>Wartość z oferty</w:t>
            </w:r>
          </w:p>
          <w:p w14:paraId="352A68A8" w14:textId="7108EB1C" w:rsidR="00AC01C9" w:rsidRPr="005B1E40" w:rsidRDefault="00AC01C9" w:rsidP="0088051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</w:t>
            </w:r>
            <w:r w:rsidR="00693ABB">
              <w:rPr>
                <w:rFonts w:asciiTheme="majorHAnsi" w:eastAsia="Calibri" w:hAnsiTheme="majorHAnsi" w:cs="Arial"/>
                <w:b/>
              </w:rPr>
              <w:t xml:space="preserve">w </w:t>
            </w:r>
            <w:r w:rsidR="0088051C">
              <w:rPr>
                <w:rFonts w:asciiTheme="majorHAnsi" w:eastAsia="Calibri" w:hAnsiTheme="majorHAnsi" w:cs="Arial"/>
                <w:b/>
              </w:rPr>
              <w:t>dn</w:t>
            </w:r>
            <w:r w:rsidR="00693ABB">
              <w:rPr>
                <w:rFonts w:asciiTheme="majorHAnsi" w:eastAsia="Calibri" w:hAnsiTheme="majorHAnsi" w:cs="Arial"/>
                <w:b/>
              </w:rPr>
              <w:t>.</w:t>
            </w:r>
            <w:r>
              <w:rPr>
                <w:rFonts w:asciiTheme="majorHAnsi" w:eastAsia="Calibri" w:hAnsiTheme="majorHAnsi" w:cs="Arial"/>
                <w:b/>
              </w:rPr>
              <w:t>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36FDBB3D" w14:textId="77777777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3F04F491" w14:textId="0996F333" w:rsidR="00AC01C9" w:rsidRPr="005B1E40" w:rsidRDefault="0088051C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Termin dostawy</w:t>
            </w:r>
            <w:r w:rsidR="00693ABB">
              <w:rPr>
                <w:rFonts w:asciiTheme="majorHAnsi" w:eastAsia="Calibri" w:hAnsiTheme="majorHAnsi" w:cs="Arial"/>
                <w:b/>
              </w:rPr>
              <w:t xml:space="preserve"> </w:t>
            </w:r>
            <w:r w:rsidR="00AC01C9" w:rsidRPr="005B1E40">
              <w:rPr>
                <w:rFonts w:asciiTheme="majorHAnsi" w:eastAsia="Calibri" w:hAnsiTheme="majorHAnsi" w:cs="Arial"/>
                <w:b/>
              </w:rPr>
              <w:t>–</w:t>
            </w:r>
          </w:p>
          <w:p w14:paraId="3C273D9C" w14:textId="5E8FEE30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waga 40%</w:t>
            </w:r>
          </w:p>
          <w:p w14:paraId="487368D5" w14:textId="425025FB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przyznana punktacja</w:t>
            </w:r>
            <w:r>
              <w:rPr>
                <w:rFonts w:asciiTheme="majorHAnsi" w:eastAsia="Calibri" w:hAnsiTheme="majorHAnsi" w:cs="Arial"/>
                <w:b/>
              </w:rPr>
              <w:t xml:space="preserve">             (w %)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24382E51" w14:textId="696756F3" w:rsidR="00AC01C9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Razem p</w:t>
            </w:r>
            <w:r w:rsidRPr="005B1E40">
              <w:rPr>
                <w:rFonts w:asciiTheme="majorHAnsi" w:eastAsia="Calibri" w:hAnsiTheme="majorHAnsi" w:cs="Arial"/>
                <w:b/>
              </w:rPr>
              <w:t>kt</w:t>
            </w:r>
            <w:r>
              <w:rPr>
                <w:rFonts w:asciiTheme="majorHAnsi" w:eastAsia="Calibri" w:hAnsiTheme="majorHAnsi" w:cs="Arial"/>
                <w:b/>
              </w:rPr>
              <w:t>.</w:t>
            </w:r>
          </w:p>
          <w:p w14:paraId="0E898115" w14:textId="27C2A843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(w %)</w:t>
            </w:r>
          </w:p>
        </w:tc>
      </w:tr>
      <w:tr w:rsidR="00B4228A" w:rsidRPr="005B0AE0" w14:paraId="463EA9D1" w14:textId="77777777" w:rsidTr="008A3756">
        <w:tc>
          <w:tcPr>
            <w:tcW w:w="846" w:type="dxa"/>
            <w:vAlign w:val="center"/>
          </w:tcPr>
          <w:p w14:paraId="794FC38D" w14:textId="5ADC7A2C" w:rsidR="00B4228A" w:rsidRPr="006E3AD4" w:rsidRDefault="00B4228A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E3AD4"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14:paraId="040DFCDA" w14:textId="16BC004E" w:rsidR="00B4228A" w:rsidRPr="006E3AD4" w:rsidRDefault="005D2F58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E3AD4">
              <w:rPr>
                <w:rFonts w:asciiTheme="majorHAnsi" w:hAnsiTheme="majorHAnsi"/>
                <w:sz w:val="20"/>
                <w:szCs w:val="20"/>
              </w:rPr>
              <w:t>Magdalena Twarda MMZ, Rzemieślnicza 16, 63-900 Sierakowo</w:t>
            </w:r>
          </w:p>
        </w:tc>
        <w:tc>
          <w:tcPr>
            <w:tcW w:w="1843" w:type="dxa"/>
            <w:vAlign w:val="center"/>
          </w:tcPr>
          <w:p w14:paraId="27A9D7CA" w14:textId="7A72A2E2" w:rsidR="00B4228A" w:rsidRPr="006E3AD4" w:rsidRDefault="006E3AD4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E3AD4">
              <w:rPr>
                <w:rFonts w:ascii="Cambria" w:hAnsi="Cambria"/>
                <w:sz w:val="20"/>
                <w:szCs w:val="20"/>
              </w:rPr>
              <w:t>24 270,00</w:t>
            </w:r>
          </w:p>
        </w:tc>
        <w:tc>
          <w:tcPr>
            <w:tcW w:w="1701" w:type="dxa"/>
            <w:vAlign w:val="center"/>
          </w:tcPr>
          <w:p w14:paraId="39C83ABF" w14:textId="2D763161" w:rsidR="00B4228A" w:rsidRPr="006E3AD4" w:rsidRDefault="006E3AD4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51828D79" w14:textId="25A63242" w:rsidR="00B4228A" w:rsidRPr="006E3AD4" w:rsidRDefault="0088051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E3AD4"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187A3DDD" w14:textId="1799E105" w:rsidR="00B4228A" w:rsidRPr="006E3AD4" w:rsidRDefault="00B4228A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E3AD4"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24A41823" w14:textId="78A74754" w:rsidR="00B4228A" w:rsidRPr="006E3AD4" w:rsidRDefault="006E3AD4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100</w:t>
            </w:r>
          </w:p>
        </w:tc>
      </w:tr>
      <w:tr w:rsidR="00B4228A" w:rsidRPr="005B0AE0" w14:paraId="1B45A842" w14:textId="77777777" w:rsidTr="008A3756">
        <w:tc>
          <w:tcPr>
            <w:tcW w:w="846" w:type="dxa"/>
            <w:vAlign w:val="center"/>
          </w:tcPr>
          <w:p w14:paraId="6D058C1E" w14:textId="5747D714" w:rsidR="00B4228A" w:rsidRPr="006E3AD4" w:rsidRDefault="00B4228A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E3AD4">
              <w:rPr>
                <w:rFonts w:asciiTheme="majorHAnsi" w:eastAsia="Calibri" w:hAnsiTheme="majorHAnsi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14:paraId="08DD48E6" w14:textId="6F71EC58" w:rsidR="00B4228A" w:rsidRPr="006E3AD4" w:rsidRDefault="005D2F58" w:rsidP="005D2F58">
            <w:pPr>
              <w:widowControl w:val="0"/>
              <w:spacing w:line="120" w:lineRule="atLeas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E3AD4">
              <w:rPr>
                <w:rFonts w:asciiTheme="majorHAnsi" w:hAnsiTheme="majorHAnsi"/>
                <w:sz w:val="20"/>
                <w:szCs w:val="20"/>
              </w:rPr>
              <w:t>P.P.H.U OGÓLNOBUDOWLANE S.C WILER-BUD, Nowa Wieś 28, 64-130 Rydzyna</w:t>
            </w:r>
          </w:p>
        </w:tc>
        <w:tc>
          <w:tcPr>
            <w:tcW w:w="1843" w:type="dxa"/>
            <w:vAlign w:val="center"/>
          </w:tcPr>
          <w:p w14:paraId="2C42458B" w14:textId="0529CF0E" w:rsidR="00B4228A" w:rsidRPr="006E3AD4" w:rsidRDefault="006E3AD4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E3AD4">
              <w:rPr>
                <w:rFonts w:ascii="Cambria" w:hAnsi="Cambria"/>
                <w:sz w:val="20"/>
                <w:szCs w:val="20"/>
              </w:rPr>
              <w:t>24 600,00</w:t>
            </w:r>
          </w:p>
        </w:tc>
        <w:tc>
          <w:tcPr>
            <w:tcW w:w="1701" w:type="dxa"/>
            <w:vAlign w:val="center"/>
          </w:tcPr>
          <w:p w14:paraId="0572C2DC" w14:textId="7437590D" w:rsidR="00B4228A" w:rsidRPr="006E3AD4" w:rsidRDefault="006E3AD4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59</w:t>
            </w:r>
          </w:p>
        </w:tc>
        <w:tc>
          <w:tcPr>
            <w:tcW w:w="1701" w:type="dxa"/>
            <w:vAlign w:val="center"/>
          </w:tcPr>
          <w:p w14:paraId="1EAA31D7" w14:textId="73E2C426" w:rsidR="00B4228A" w:rsidRPr="006E3AD4" w:rsidRDefault="0088051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E3AD4"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0246B643" w14:textId="6C7557BC" w:rsidR="00B4228A" w:rsidRPr="006E3AD4" w:rsidRDefault="00B4228A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E3AD4"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6DCAE1CF" w14:textId="0A604B00" w:rsidR="00B4228A" w:rsidRPr="006E3AD4" w:rsidRDefault="006E3AD4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99</w:t>
            </w:r>
          </w:p>
        </w:tc>
      </w:tr>
    </w:tbl>
    <w:p w14:paraId="671A3A86" w14:textId="77777777" w:rsidR="00582A06" w:rsidRDefault="00582A06" w:rsidP="001A647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1B6C772" w14:textId="2B29FB78" w:rsidR="000754A7" w:rsidRPr="004D6775" w:rsidRDefault="000754A7" w:rsidP="004D6775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="Arial"/>
        </w:rPr>
      </w:pPr>
    </w:p>
    <w:sectPr w:rsidR="000754A7" w:rsidRPr="004D6775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8B4"/>
    <w:multiLevelType w:val="hybridMultilevel"/>
    <w:tmpl w:val="9C829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A5EA5"/>
    <w:multiLevelType w:val="hybridMultilevel"/>
    <w:tmpl w:val="CE4E4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11A66"/>
    <w:multiLevelType w:val="hybridMultilevel"/>
    <w:tmpl w:val="1556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37463"/>
    <w:rsid w:val="000754A7"/>
    <w:rsid w:val="000C0C53"/>
    <w:rsid w:val="000E50E3"/>
    <w:rsid w:val="00107ED7"/>
    <w:rsid w:val="001371AE"/>
    <w:rsid w:val="00177945"/>
    <w:rsid w:val="001A647F"/>
    <w:rsid w:val="001A6821"/>
    <w:rsid w:val="001E2946"/>
    <w:rsid w:val="00201F77"/>
    <w:rsid w:val="002C161E"/>
    <w:rsid w:val="002E23D7"/>
    <w:rsid w:val="00302C28"/>
    <w:rsid w:val="003052CF"/>
    <w:rsid w:val="00386AD3"/>
    <w:rsid w:val="003F05E3"/>
    <w:rsid w:val="00462C95"/>
    <w:rsid w:val="00487B20"/>
    <w:rsid w:val="00490755"/>
    <w:rsid w:val="004979BB"/>
    <w:rsid w:val="004D6775"/>
    <w:rsid w:val="004E062C"/>
    <w:rsid w:val="004F4B64"/>
    <w:rsid w:val="00582A06"/>
    <w:rsid w:val="005B0AE0"/>
    <w:rsid w:val="005B1E40"/>
    <w:rsid w:val="005D2F58"/>
    <w:rsid w:val="005E09C2"/>
    <w:rsid w:val="00693ABB"/>
    <w:rsid w:val="006A1AB6"/>
    <w:rsid w:val="006E3AD4"/>
    <w:rsid w:val="007526CE"/>
    <w:rsid w:val="00860C0E"/>
    <w:rsid w:val="0086299C"/>
    <w:rsid w:val="0088051C"/>
    <w:rsid w:val="008B0AF0"/>
    <w:rsid w:val="00905A91"/>
    <w:rsid w:val="0095390D"/>
    <w:rsid w:val="009E70C6"/>
    <w:rsid w:val="00A4591F"/>
    <w:rsid w:val="00A45BFA"/>
    <w:rsid w:val="00A50184"/>
    <w:rsid w:val="00A57AF2"/>
    <w:rsid w:val="00A83015"/>
    <w:rsid w:val="00A86DC0"/>
    <w:rsid w:val="00AC01C9"/>
    <w:rsid w:val="00AD543C"/>
    <w:rsid w:val="00AE0005"/>
    <w:rsid w:val="00B4228A"/>
    <w:rsid w:val="00B90FA6"/>
    <w:rsid w:val="00C155C6"/>
    <w:rsid w:val="00DB5AAB"/>
    <w:rsid w:val="00DE483F"/>
    <w:rsid w:val="00DE5D6A"/>
    <w:rsid w:val="00E25BC4"/>
    <w:rsid w:val="00E92D37"/>
    <w:rsid w:val="00EE71E2"/>
    <w:rsid w:val="00EF24CD"/>
    <w:rsid w:val="00F01AAC"/>
    <w:rsid w:val="00F035AE"/>
    <w:rsid w:val="00F44F2B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x</cp:lastModifiedBy>
  <cp:revision>6</cp:revision>
  <cp:lastPrinted>2021-02-10T14:08:00Z</cp:lastPrinted>
  <dcterms:created xsi:type="dcterms:W3CDTF">2021-03-01T08:31:00Z</dcterms:created>
  <dcterms:modified xsi:type="dcterms:W3CDTF">2021-10-04T09:23:00Z</dcterms:modified>
</cp:coreProperties>
</file>