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0B" w:rsidRPr="004461EC" w:rsidRDefault="00ED750B" w:rsidP="00D91674">
      <w:pPr>
        <w:pStyle w:val="Tekstpodstawowy"/>
        <w:jc w:val="center"/>
        <w:rPr>
          <w:rFonts w:ascii="Cambria" w:hAnsi="Cambria" w:cs="Arial"/>
        </w:rPr>
      </w:pPr>
      <w:r w:rsidRPr="004461EC">
        <w:rPr>
          <w:rFonts w:ascii="Cambria" w:hAnsi="Cambria" w:cs="Arial"/>
          <w:b/>
          <w:bCs/>
        </w:rPr>
        <w:t>Zespół Opieki Zdrowotnej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  <w:t xml:space="preserve">           w Suchej Beskidzkiej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  <w:t xml:space="preserve">     ul. Szpitalna 22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D91674" w:rsidP="00ED750B">
      <w:pPr>
        <w:pStyle w:val="Tekstpodstawowy"/>
        <w:rPr>
          <w:rFonts w:ascii="Cambria" w:hAnsi="Cambria" w:cs="Arial"/>
        </w:rPr>
      </w:pPr>
      <w:r>
        <w:rPr>
          <w:rFonts w:ascii="Cambria" w:hAnsi="Cambria" w:cs="Arial"/>
        </w:rPr>
        <w:t>Znak ZOZ.V.010/DZP/</w:t>
      </w:r>
      <w:r w:rsidR="00937F32">
        <w:rPr>
          <w:rFonts w:ascii="Cambria" w:hAnsi="Cambria" w:cs="Arial"/>
        </w:rPr>
        <w:t>18</w:t>
      </w:r>
      <w:r>
        <w:rPr>
          <w:rFonts w:ascii="Cambria" w:hAnsi="Cambria" w:cs="Arial"/>
        </w:rPr>
        <w:t>/PU</w:t>
      </w:r>
      <w:r w:rsidR="00ED750B" w:rsidRPr="004461EC">
        <w:rPr>
          <w:rFonts w:ascii="Cambria" w:hAnsi="Cambria" w:cs="Arial"/>
        </w:rPr>
        <w:t>/</w:t>
      </w:r>
      <w:r w:rsidR="00E015F7">
        <w:rPr>
          <w:rFonts w:ascii="Cambria" w:hAnsi="Cambria" w:cs="Arial"/>
        </w:rPr>
        <w:t>2</w:t>
      </w:r>
      <w:r w:rsidR="00937F32">
        <w:rPr>
          <w:rFonts w:ascii="Cambria" w:hAnsi="Cambria" w:cs="Arial"/>
        </w:rPr>
        <w:t>4</w:t>
      </w:r>
      <w:r w:rsidR="00C800B8">
        <w:rPr>
          <w:rFonts w:ascii="Cambria" w:hAnsi="Cambria" w:cs="Arial"/>
        </w:rPr>
        <w:t xml:space="preserve">                   </w:t>
      </w:r>
      <w:r w:rsidR="00ED750B" w:rsidRPr="004461EC">
        <w:rPr>
          <w:rFonts w:ascii="Cambria" w:hAnsi="Cambria" w:cs="Arial"/>
        </w:rPr>
        <w:t xml:space="preserve">      </w:t>
      </w:r>
      <w:r w:rsidR="00ED750B">
        <w:rPr>
          <w:rFonts w:ascii="Cambria" w:hAnsi="Cambria" w:cs="Arial"/>
        </w:rPr>
        <w:t xml:space="preserve">             </w:t>
      </w:r>
      <w:r w:rsidR="00ED750B" w:rsidRPr="004461EC">
        <w:rPr>
          <w:rFonts w:ascii="Cambria" w:hAnsi="Cambria" w:cs="Arial"/>
        </w:rPr>
        <w:t xml:space="preserve">Sucha Beskidzka dnia </w:t>
      </w:r>
      <w:r w:rsidR="002D0B6E">
        <w:rPr>
          <w:rFonts w:ascii="Cambria" w:hAnsi="Cambria" w:cs="Arial"/>
        </w:rPr>
        <w:t>22.08</w:t>
      </w:r>
      <w:r>
        <w:rPr>
          <w:rFonts w:ascii="Cambria" w:hAnsi="Cambria" w:cs="Arial"/>
        </w:rPr>
        <w:t>.20</w:t>
      </w:r>
      <w:r w:rsidR="00E015F7">
        <w:rPr>
          <w:rFonts w:ascii="Cambria" w:hAnsi="Cambria" w:cs="Arial"/>
        </w:rPr>
        <w:t>2</w:t>
      </w:r>
      <w:r w:rsidR="00937F32">
        <w:rPr>
          <w:rFonts w:ascii="Cambria" w:hAnsi="Cambria" w:cs="Arial"/>
        </w:rPr>
        <w:t>4</w:t>
      </w:r>
      <w:r>
        <w:rPr>
          <w:rFonts w:ascii="Cambria" w:hAnsi="Cambria" w:cs="Arial"/>
        </w:rPr>
        <w:t xml:space="preserve">r. 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S P E C Y F I K A C J A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DO ZAPYTANIA OFERTOWEGO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Dotyczy :</w:t>
      </w: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</w:t>
      </w:r>
      <w:r>
        <w:rPr>
          <w:rFonts w:ascii="Cambria" w:hAnsi="Cambria" w:cs="Tahoma"/>
          <w:b/>
          <w:szCs w:val="24"/>
        </w:rPr>
        <w:t>Zapytania ofertowego</w:t>
      </w: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ogłoszonego przez :</w:t>
      </w: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Zespół Opieki Zdrowotnej</w:t>
      </w: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w Suchej Beskidzkiej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  <w:r w:rsidRPr="004461EC">
        <w:rPr>
          <w:rFonts w:ascii="Cambria" w:hAnsi="Cambria" w:cs="Arial"/>
        </w:rPr>
        <w:tab/>
        <w:t xml:space="preserve">    </w:t>
      </w:r>
    </w:p>
    <w:p w:rsidR="00ED750B" w:rsidRPr="004461EC" w:rsidRDefault="00D91674" w:rsidP="00ED750B">
      <w:pPr>
        <w:pStyle w:val="Tekstpodstawowy"/>
        <w:rPr>
          <w:rFonts w:ascii="Cambria" w:hAnsi="Cambria" w:cs="Arial"/>
        </w:rPr>
      </w:pPr>
      <w:r>
        <w:rPr>
          <w:rFonts w:ascii="Cambria" w:hAnsi="Cambria" w:cs="Arial"/>
        </w:rPr>
        <w:tab/>
        <w:t xml:space="preserve">         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jc w:val="both"/>
        <w:rPr>
          <w:rFonts w:ascii="Cambria" w:hAnsi="Cambria" w:cs="Arial"/>
          <w:b/>
          <w:bCs/>
        </w:rPr>
      </w:pPr>
    </w:p>
    <w:p w:rsidR="00ED750B" w:rsidRPr="004461EC" w:rsidRDefault="00ED750B" w:rsidP="00ED750B">
      <w:pPr>
        <w:pStyle w:val="Tekstpodstawowy"/>
        <w:jc w:val="both"/>
        <w:rPr>
          <w:rFonts w:ascii="Cambria" w:hAnsi="Cambria" w:cs="Arial"/>
          <w:b/>
          <w:bCs/>
        </w:rPr>
      </w:pPr>
    </w:p>
    <w:p w:rsidR="00E244C6" w:rsidRPr="00155F6C" w:rsidRDefault="00E244C6" w:rsidP="00E244C6">
      <w:pPr>
        <w:pStyle w:val="Tekstpodstawowy"/>
        <w:rPr>
          <w:rFonts w:ascii="Cambria" w:hAnsi="Cambria" w:cs="Tahoma"/>
          <w:b/>
          <w:snapToGrid w:val="0"/>
          <w:szCs w:val="24"/>
        </w:rPr>
      </w:pPr>
      <w:r w:rsidRPr="00E244C6">
        <w:rPr>
          <w:rFonts w:ascii="Cambria" w:hAnsi="Cambria" w:cs="Tahoma"/>
          <w:snapToGrid w:val="0"/>
          <w:szCs w:val="24"/>
        </w:rPr>
        <w:t xml:space="preserve">na:  </w:t>
      </w:r>
      <w:r w:rsidRPr="00155F6C">
        <w:rPr>
          <w:rFonts w:ascii="Cambria" w:hAnsi="Cambria" w:cs="Tahoma"/>
          <w:b/>
          <w:snapToGrid w:val="0"/>
          <w:szCs w:val="24"/>
        </w:rPr>
        <w:t>na usługi wywozu odpadów komunalnych</w:t>
      </w:r>
      <w:r w:rsidR="008F22D4" w:rsidRPr="00155F6C">
        <w:rPr>
          <w:rFonts w:ascii="Cambria" w:hAnsi="Cambria" w:cs="Tahoma"/>
          <w:b/>
          <w:snapToGrid w:val="0"/>
          <w:szCs w:val="24"/>
        </w:rPr>
        <w:t xml:space="preserve"> </w:t>
      </w:r>
      <w:r w:rsidRPr="00155F6C">
        <w:rPr>
          <w:rFonts w:ascii="Cambria" w:hAnsi="Cambria" w:cs="Tahoma"/>
          <w:b/>
          <w:snapToGrid w:val="0"/>
          <w:szCs w:val="24"/>
        </w:rPr>
        <w:t>z jednostek</w:t>
      </w:r>
      <w:r w:rsidR="00155F6C" w:rsidRPr="00155F6C">
        <w:rPr>
          <w:rFonts w:ascii="Cambria" w:hAnsi="Cambria" w:cs="Tahoma"/>
          <w:b/>
          <w:snapToGrid w:val="0"/>
          <w:szCs w:val="24"/>
        </w:rPr>
        <w:t>:</w:t>
      </w:r>
    </w:p>
    <w:p w:rsidR="00E244C6" w:rsidRPr="00155F6C" w:rsidRDefault="00E244C6" w:rsidP="00E244C6">
      <w:pPr>
        <w:rPr>
          <w:rFonts w:ascii="Cambria" w:hAnsi="Cambria" w:cs="Tahoma"/>
          <w:b/>
          <w:snapToGrid w:val="0"/>
          <w:color w:val="000000"/>
          <w:sz w:val="24"/>
          <w:szCs w:val="24"/>
        </w:rPr>
      </w:pPr>
      <w:r w:rsidRPr="00155F6C">
        <w:rPr>
          <w:rFonts w:ascii="Cambria" w:hAnsi="Cambria" w:cs="Tahoma"/>
          <w:b/>
          <w:snapToGrid w:val="0"/>
          <w:color w:val="000000"/>
          <w:sz w:val="24"/>
          <w:szCs w:val="24"/>
        </w:rPr>
        <w:t>Szpital Maków Podhalański</w:t>
      </w:r>
    </w:p>
    <w:p w:rsidR="00E244C6" w:rsidRPr="00155F6C" w:rsidRDefault="00E244C6" w:rsidP="00E244C6">
      <w:pPr>
        <w:rPr>
          <w:rFonts w:ascii="Cambria" w:hAnsi="Cambria" w:cs="Tahoma"/>
          <w:b/>
          <w:snapToGrid w:val="0"/>
          <w:color w:val="000000"/>
          <w:sz w:val="24"/>
          <w:szCs w:val="24"/>
        </w:rPr>
      </w:pPr>
      <w:r w:rsidRPr="00155F6C">
        <w:rPr>
          <w:rFonts w:ascii="Cambria" w:hAnsi="Cambria" w:cs="Tahoma"/>
          <w:b/>
          <w:snapToGrid w:val="0"/>
          <w:color w:val="000000"/>
          <w:sz w:val="24"/>
          <w:szCs w:val="24"/>
        </w:rPr>
        <w:t xml:space="preserve">Ambulatorium Opieki Całodobowej w Jordanowie </w:t>
      </w:r>
    </w:p>
    <w:p w:rsidR="00E244C6" w:rsidRPr="00E244C6" w:rsidRDefault="00E244C6" w:rsidP="00E244C6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E244C6" w:rsidRPr="00E244C6" w:rsidRDefault="00E244C6" w:rsidP="00E244C6">
      <w:pPr>
        <w:rPr>
          <w:rFonts w:ascii="Cambria" w:hAnsi="Cambria" w:cs="Tahoma"/>
          <w:b/>
          <w:snapToGrid w:val="0"/>
          <w:color w:val="000000"/>
          <w:sz w:val="24"/>
          <w:szCs w:val="24"/>
        </w:rPr>
      </w:pPr>
      <w:r w:rsidRPr="00E244C6">
        <w:rPr>
          <w:rFonts w:ascii="Cambria" w:hAnsi="Cambria" w:cs="Tahoma"/>
          <w:snapToGrid w:val="0"/>
          <w:color w:val="000000"/>
          <w:sz w:val="24"/>
          <w:szCs w:val="24"/>
        </w:rPr>
        <w:t xml:space="preserve">Kod wspólnego słownika CPV: </w:t>
      </w:r>
      <w:r w:rsidRPr="00E244C6">
        <w:rPr>
          <w:rFonts w:ascii="Cambria" w:hAnsi="Cambria" w:cs="Tahoma"/>
          <w:b/>
          <w:snapToGrid w:val="0"/>
          <w:color w:val="000000"/>
          <w:sz w:val="24"/>
          <w:szCs w:val="24"/>
        </w:rPr>
        <w:t>904000001</w:t>
      </w:r>
    </w:p>
    <w:p w:rsidR="00D91674" w:rsidRPr="00E244C6" w:rsidRDefault="00D91674" w:rsidP="00D91674">
      <w:pPr>
        <w:pStyle w:val="Tekstpodstawowy"/>
        <w:jc w:val="both"/>
        <w:rPr>
          <w:rFonts w:ascii="Cambria" w:hAnsi="Cambria" w:cs="Arial"/>
          <w:szCs w:val="24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jc w:val="center"/>
        <w:rPr>
          <w:rFonts w:ascii="Cambria" w:hAnsi="Cambria" w:cs="Arial"/>
          <w:b/>
          <w:i/>
        </w:rPr>
      </w:pPr>
      <w:r w:rsidRPr="004461EC">
        <w:rPr>
          <w:rFonts w:ascii="Cambria" w:hAnsi="Cambria" w:cs="Arial"/>
        </w:rPr>
        <w:t xml:space="preserve">                 </w:t>
      </w:r>
    </w:p>
    <w:p w:rsidR="00ED750B" w:rsidRPr="004461EC" w:rsidRDefault="00ED750B" w:rsidP="00ED750B">
      <w:pPr>
        <w:pStyle w:val="Tekstpodstawowy"/>
        <w:rPr>
          <w:rFonts w:ascii="Cambria" w:hAnsi="Cambria" w:cs="Arial"/>
          <w:b/>
          <w:i/>
          <w:u w:val="single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Default="00ED750B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873286" w:rsidRDefault="00873286" w:rsidP="00873286">
      <w:pPr>
        <w:numPr>
          <w:ilvl w:val="0"/>
          <w:numId w:val="33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INFORMACJE OGÓLNE.</w:t>
      </w:r>
    </w:p>
    <w:p w:rsidR="00873286" w:rsidRDefault="00873286" w:rsidP="00873286">
      <w:pPr>
        <w:jc w:val="both"/>
        <w:rPr>
          <w:rFonts w:ascii="Cambria" w:hAnsi="Cambria" w:cs="Cambria"/>
          <w:b/>
          <w:sz w:val="24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  <w:lang w:val="de-DE"/>
        </w:rPr>
        <w:t xml:space="preserve">e-mail: </w:t>
      </w:r>
      <w:r w:rsidR="00FE061E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873286" w:rsidRDefault="00873286" w:rsidP="00873286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</w:t>
      </w:r>
      <w:r w:rsidR="007E5366">
        <w:rPr>
          <w:rFonts w:ascii="Cambria" w:hAnsi="Cambria" w:cs="Tahoma"/>
          <w:b/>
          <w:color w:val="auto"/>
          <w:szCs w:val="24"/>
        </w:rPr>
        <w:t>s:</w:t>
      </w:r>
      <w:r>
        <w:rPr>
          <w:rFonts w:ascii="Cambria" w:hAnsi="Cambria" w:cs="Tahoma"/>
          <w:b/>
          <w:color w:val="auto"/>
          <w:szCs w:val="24"/>
        </w:rPr>
        <w:t>//www.zozsuchabeskidzka.pl</w:t>
      </w:r>
    </w:p>
    <w:p w:rsidR="00873286" w:rsidRDefault="00873286" w:rsidP="00873286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873286" w:rsidRDefault="002670E7" w:rsidP="00873286">
      <w:pPr>
        <w:ind w:left="426"/>
        <w:jc w:val="center"/>
        <w:rPr>
          <w:rFonts w:ascii="Cambria" w:hAnsi="Cambria" w:cs="Tahoma"/>
          <w:b/>
          <w:szCs w:val="24"/>
        </w:rPr>
      </w:pPr>
      <w:hyperlink r:id="rId7" w:history="1">
        <w:r w:rsidR="007E5366" w:rsidRPr="00FC6E23">
          <w:rPr>
            <w:rStyle w:val="Hipercze"/>
            <w:rFonts w:ascii="Cambria" w:hAnsi="Cambria" w:cs="Cambria"/>
            <w:bCs/>
            <w:sz w:val="24"/>
            <w:szCs w:val="24"/>
          </w:rPr>
          <w:t>https://www.platforma</w:t>
        </w:r>
      </w:hyperlink>
      <w:r w:rsidR="00873286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873286" w:rsidRDefault="00873286" w:rsidP="00873286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873286" w:rsidRDefault="00873286" w:rsidP="00873286">
      <w:pPr>
        <w:numPr>
          <w:ilvl w:val="0"/>
          <w:numId w:val="32"/>
        </w:numPr>
        <w:tabs>
          <w:tab w:val="clear" w:pos="0"/>
          <w:tab w:val="num" w:pos="786"/>
        </w:tabs>
        <w:suppressAutoHyphens/>
        <w:ind w:left="786"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2019r. (Dz. U. 20</w:t>
      </w:r>
      <w:r w:rsidR="0058168F">
        <w:rPr>
          <w:rFonts w:ascii="Cambria" w:hAnsi="Cambria" w:cs="Cambria"/>
          <w:sz w:val="24"/>
          <w:szCs w:val="24"/>
        </w:rPr>
        <w:t>2</w:t>
      </w:r>
      <w:r w:rsidR="00937F32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r.,  </w:t>
      </w:r>
      <w:r w:rsidR="00937F32">
        <w:rPr>
          <w:rFonts w:ascii="Cambria" w:hAnsi="Cambria" w:cs="Cambria"/>
          <w:sz w:val="24"/>
          <w:szCs w:val="24"/>
        </w:rPr>
        <w:t>1605</w:t>
      </w:r>
      <w:r>
        <w:rPr>
          <w:rFonts w:ascii="Cambria" w:hAnsi="Cambria" w:cs="Cambria"/>
          <w:sz w:val="24"/>
          <w:szCs w:val="24"/>
        </w:rPr>
        <w:t>).</w:t>
      </w:r>
    </w:p>
    <w:p w:rsidR="00873286" w:rsidRDefault="00873286" w:rsidP="00873286">
      <w:pPr>
        <w:numPr>
          <w:ilvl w:val="0"/>
          <w:numId w:val="32"/>
        </w:numPr>
        <w:tabs>
          <w:tab w:val="clear" w:pos="0"/>
          <w:tab w:val="num" w:pos="786"/>
        </w:tabs>
        <w:suppressAutoHyphens/>
        <w:ind w:left="786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</w:p>
    <w:p w:rsidR="005677A5" w:rsidRDefault="005677A5" w:rsidP="00ED750B">
      <w:pPr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D91674" w:rsidRPr="00E244C6" w:rsidRDefault="00D91674" w:rsidP="00D91674">
      <w:pPr>
        <w:pStyle w:val="Tekstpodstawowy"/>
        <w:rPr>
          <w:rFonts w:asciiTheme="majorHAnsi" w:hAnsiTheme="majorHAnsi" w:cs="Tahoma"/>
          <w:b/>
          <w:color w:val="000000" w:themeColor="text1"/>
          <w:szCs w:val="24"/>
        </w:rPr>
      </w:pPr>
      <w:r w:rsidRPr="00E244C6">
        <w:rPr>
          <w:rFonts w:asciiTheme="majorHAnsi" w:hAnsiTheme="majorHAnsi" w:cs="Tahoma"/>
          <w:b/>
          <w:color w:val="000000" w:themeColor="text1"/>
          <w:szCs w:val="24"/>
          <w:u w:val="single"/>
        </w:rPr>
        <w:t>II.USZCZEGÓŁOWIENIE PRZEDMIOTU DOSTAWY I OBOWIĄZKÓW WYKONAWCY.</w:t>
      </w:r>
    </w:p>
    <w:p w:rsidR="00D91674" w:rsidRPr="00E244C6" w:rsidRDefault="00E015F7" w:rsidP="00D91674">
      <w:pPr>
        <w:pStyle w:val="Tekstpodstawowy"/>
        <w:rPr>
          <w:rFonts w:asciiTheme="majorHAnsi" w:hAnsiTheme="majorHAnsi" w:cs="Tahoma"/>
          <w:color w:val="000000" w:themeColor="text1"/>
          <w:szCs w:val="24"/>
        </w:rPr>
      </w:pPr>
      <w:r>
        <w:rPr>
          <w:rFonts w:asciiTheme="majorHAnsi" w:hAnsiTheme="majorHAnsi" w:cs="Tahoma"/>
          <w:b/>
          <w:color w:val="000000" w:themeColor="text1"/>
          <w:szCs w:val="24"/>
        </w:rPr>
        <w:t xml:space="preserve">1. </w:t>
      </w:r>
      <w:r w:rsidR="00D91674" w:rsidRPr="00E244C6">
        <w:rPr>
          <w:rFonts w:asciiTheme="majorHAnsi" w:hAnsiTheme="majorHAnsi" w:cs="Tahoma"/>
          <w:b/>
          <w:color w:val="000000" w:themeColor="text1"/>
          <w:szCs w:val="24"/>
        </w:rPr>
        <w:t>Określenie przedmiotu zamówienia.</w:t>
      </w:r>
    </w:p>
    <w:p w:rsidR="00E244C6" w:rsidRPr="00E244C6" w:rsidRDefault="00E244C6" w:rsidP="00E244C6">
      <w:pPr>
        <w:jc w:val="both"/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E244C6">
        <w:rPr>
          <w:rFonts w:asciiTheme="majorHAnsi" w:hAnsiTheme="majorHAnsi" w:cs="Tahoma"/>
          <w:snapToGrid w:val="0"/>
          <w:color w:val="000000"/>
          <w:sz w:val="24"/>
          <w:szCs w:val="24"/>
        </w:rPr>
        <w:t xml:space="preserve">Przedmiotem zamówienia są usługi wywozu odpadów określonych w załączniku nr </w:t>
      </w:r>
      <w:r w:rsidR="004B4AF8">
        <w:rPr>
          <w:rFonts w:asciiTheme="majorHAnsi" w:hAnsiTheme="majorHAnsi" w:cs="Tahoma"/>
          <w:snapToGrid w:val="0"/>
          <w:color w:val="000000"/>
          <w:sz w:val="24"/>
          <w:szCs w:val="24"/>
        </w:rPr>
        <w:t>2</w:t>
      </w:r>
      <w:r w:rsidRPr="00E244C6">
        <w:rPr>
          <w:rFonts w:asciiTheme="majorHAnsi" w:hAnsiTheme="majorHAnsi" w:cs="Tahoma"/>
          <w:snapToGrid w:val="0"/>
          <w:color w:val="000000"/>
          <w:sz w:val="24"/>
          <w:szCs w:val="24"/>
        </w:rPr>
        <w:t xml:space="preserve"> do SWZ, z miejsca wskazanego przez Zamawiającego:</w:t>
      </w:r>
    </w:p>
    <w:p w:rsidR="00E244C6" w:rsidRPr="00E244C6" w:rsidRDefault="00E244C6" w:rsidP="0061010D">
      <w:pPr>
        <w:numPr>
          <w:ilvl w:val="0"/>
          <w:numId w:val="31"/>
        </w:numPr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E244C6">
        <w:rPr>
          <w:rFonts w:asciiTheme="majorHAnsi" w:hAnsiTheme="majorHAnsi" w:cs="Tahoma"/>
          <w:snapToGrid w:val="0"/>
          <w:color w:val="000000"/>
          <w:sz w:val="24"/>
          <w:szCs w:val="24"/>
        </w:rPr>
        <w:t>Szpital w Makowie Podhalańskim</w:t>
      </w:r>
    </w:p>
    <w:p w:rsidR="00E244C6" w:rsidRPr="0061010D" w:rsidRDefault="00E244C6" w:rsidP="0061010D">
      <w:pPr>
        <w:numPr>
          <w:ilvl w:val="0"/>
          <w:numId w:val="31"/>
        </w:numPr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61010D">
        <w:rPr>
          <w:rFonts w:asciiTheme="majorHAnsi" w:hAnsiTheme="majorHAnsi" w:cs="Tahoma"/>
          <w:snapToGrid w:val="0"/>
          <w:color w:val="000000"/>
          <w:sz w:val="24"/>
          <w:szCs w:val="24"/>
        </w:rPr>
        <w:t>Ambulatorium Opieki Całodobowej w Jordanowie</w:t>
      </w:r>
    </w:p>
    <w:p w:rsidR="0090289D" w:rsidRPr="0061010D" w:rsidRDefault="0090289D" w:rsidP="00E244C6">
      <w:pPr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61010D">
        <w:rPr>
          <w:rFonts w:asciiTheme="majorHAnsi" w:hAnsiTheme="majorHAnsi" w:cs="Tahoma"/>
          <w:snapToGrid w:val="0"/>
          <w:color w:val="000000"/>
          <w:sz w:val="24"/>
          <w:szCs w:val="24"/>
        </w:rPr>
        <w:t>Zamawiający będzie sortował odpady zgodnie z przedstawionymi przez Wykonawcę wytycznymi, do zapewnionych przez niego opakowań.</w:t>
      </w:r>
    </w:p>
    <w:p w:rsidR="00873286" w:rsidRDefault="00873286" w:rsidP="00873286">
      <w:pPr>
        <w:pStyle w:val="Tekstpodstawowy"/>
        <w:jc w:val="both"/>
        <w:rPr>
          <w:rFonts w:asciiTheme="majorHAnsi" w:hAnsiTheme="majorHAnsi" w:cs="Tahoma"/>
          <w:snapToGrid w:val="0"/>
          <w:szCs w:val="24"/>
        </w:rPr>
      </w:pPr>
      <w:r>
        <w:rPr>
          <w:rFonts w:ascii="Cambria" w:hAnsi="Cambria" w:cs="Arial"/>
          <w:b/>
          <w:szCs w:val="24"/>
        </w:rPr>
        <w:t>2. Obowiązki Wykonawcy.</w:t>
      </w:r>
    </w:p>
    <w:p w:rsidR="00E244C6" w:rsidRPr="0061010D" w:rsidRDefault="00E244C6" w:rsidP="00E244C6">
      <w:pPr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61010D">
        <w:rPr>
          <w:rFonts w:asciiTheme="majorHAnsi" w:hAnsiTheme="majorHAnsi" w:cs="Tahoma"/>
          <w:snapToGrid w:val="0"/>
          <w:color w:val="000000"/>
          <w:sz w:val="24"/>
          <w:szCs w:val="24"/>
        </w:rPr>
        <w:t>Do obowiązków Wykonawcy należy:</w:t>
      </w:r>
    </w:p>
    <w:p w:rsidR="0061010D" w:rsidRPr="0061010D" w:rsidRDefault="0061010D" w:rsidP="0061010D">
      <w:pPr>
        <w:numPr>
          <w:ilvl w:val="0"/>
          <w:numId w:val="28"/>
        </w:numPr>
        <w:tabs>
          <w:tab w:val="num" w:pos="1065"/>
        </w:tabs>
        <w:ind w:left="1065"/>
        <w:jc w:val="both"/>
        <w:rPr>
          <w:rFonts w:ascii="Cambria" w:hAnsi="Cambria" w:cs="Tahoma"/>
          <w:snapToGrid w:val="0"/>
          <w:color w:val="000000"/>
          <w:sz w:val="24"/>
          <w:szCs w:val="24"/>
        </w:rPr>
      </w:pPr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 xml:space="preserve">Odbiór i wywóz odpadów komunalnych niesegregowanych o kodzie: 200301, </w:t>
      </w:r>
    </w:p>
    <w:p w:rsidR="0061010D" w:rsidRPr="0061010D" w:rsidRDefault="0061010D" w:rsidP="00235E71">
      <w:pPr>
        <w:numPr>
          <w:ilvl w:val="0"/>
          <w:numId w:val="28"/>
        </w:numPr>
        <w:tabs>
          <w:tab w:val="num" w:pos="1065"/>
        </w:tabs>
        <w:ind w:left="1065"/>
        <w:jc w:val="both"/>
        <w:rPr>
          <w:rFonts w:ascii="Cambria" w:hAnsi="Cambria" w:cs="Tahoma"/>
          <w:snapToGrid w:val="0"/>
          <w:sz w:val="24"/>
          <w:szCs w:val="24"/>
        </w:rPr>
      </w:pPr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 xml:space="preserve">Kompleksowa usługa odbioru i zagospodarowania wysegregowanych surowców wtórnych: plastik, metal, makulatura, tektura, szkło oraz odpady biodegradacyjne. Opakowania na odpady segregowane dostarcza Wykonawca. </w:t>
      </w:r>
    </w:p>
    <w:p w:rsidR="0061010D" w:rsidRPr="0061010D" w:rsidRDefault="0061010D" w:rsidP="00235E71">
      <w:pPr>
        <w:numPr>
          <w:ilvl w:val="0"/>
          <w:numId w:val="28"/>
        </w:numPr>
        <w:tabs>
          <w:tab w:val="num" w:pos="1065"/>
        </w:tabs>
        <w:ind w:left="1065"/>
        <w:jc w:val="both"/>
        <w:rPr>
          <w:rFonts w:ascii="Cambria" w:hAnsi="Cambria" w:cs="Tahoma"/>
          <w:snapToGrid w:val="0"/>
          <w:sz w:val="24"/>
          <w:szCs w:val="24"/>
        </w:rPr>
      </w:pPr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>Oddanie Zamawiającemu do użytkowania kontener</w:t>
      </w:r>
      <w:r w:rsidR="00487186">
        <w:rPr>
          <w:rFonts w:ascii="Cambria" w:hAnsi="Cambria" w:cs="Tahoma"/>
          <w:snapToGrid w:val="0"/>
          <w:color w:val="000000"/>
          <w:sz w:val="24"/>
          <w:szCs w:val="24"/>
        </w:rPr>
        <w:t>u</w:t>
      </w:r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 xml:space="preserve"> o pojemności min. </w:t>
      </w:r>
      <w:smartTag w:uri="urn:schemas-microsoft-com:office:smarttags" w:element="metricconverter">
        <w:smartTagPr>
          <w:attr w:name="ProductID" w:val="7 m3"/>
        </w:smartTagPr>
        <w:r w:rsidRPr="0061010D">
          <w:rPr>
            <w:rFonts w:ascii="Cambria" w:hAnsi="Cambria" w:cs="Tahoma"/>
            <w:snapToGrid w:val="0"/>
            <w:color w:val="000000"/>
            <w:sz w:val="24"/>
            <w:szCs w:val="24"/>
          </w:rPr>
          <w:t>7 m</w:t>
        </w:r>
        <w:r w:rsidRPr="0061010D">
          <w:rPr>
            <w:rFonts w:ascii="Cambria" w:hAnsi="Cambria" w:cs="Tahoma"/>
            <w:snapToGrid w:val="0"/>
            <w:color w:val="000000"/>
            <w:sz w:val="24"/>
            <w:szCs w:val="24"/>
            <w:vertAlign w:val="superscript"/>
          </w:rPr>
          <w:t>3</w:t>
        </w:r>
      </w:smartTag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 xml:space="preserve"> w Szpitalu w Makowie </w:t>
      </w:r>
      <w:r w:rsidRPr="0061010D">
        <w:rPr>
          <w:rFonts w:ascii="Cambria" w:hAnsi="Cambria" w:cs="Tahoma"/>
          <w:snapToGrid w:val="0"/>
          <w:sz w:val="24"/>
          <w:szCs w:val="24"/>
        </w:rPr>
        <w:t>Podhalańskim,</w:t>
      </w:r>
    </w:p>
    <w:p w:rsidR="0061010D" w:rsidRPr="0061010D" w:rsidRDefault="0061010D" w:rsidP="0061010D">
      <w:pPr>
        <w:numPr>
          <w:ilvl w:val="0"/>
          <w:numId w:val="28"/>
        </w:numPr>
        <w:tabs>
          <w:tab w:val="num" w:pos="1065"/>
        </w:tabs>
        <w:ind w:left="1065"/>
        <w:jc w:val="both"/>
        <w:rPr>
          <w:rFonts w:ascii="Cambria" w:hAnsi="Cambria" w:cs="Tahoma"/>
          <w:snapToGrid w:val="0"/>
          <w:color w:val="000000"/>
          <w:sz w:val="24"/>
          <w:szCs w:val="24"/>
        </w:rPr>
      </w:pPr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>W przypadku uszkodzenia kontenera wymiana na sprawny technicznie,</w:t>
      </w:r>
    </w:p>
    <w:p w:rsidR="0061010D" w:rsidRPr="0061010D" w:rsidRDefault="0061010D" w:rsidP="0061010D">
      <w:pPr>
        <w:numPr>
          <w:ilvl w:val="0"/>
          <w:numId w:val="28"/>
        </w:numPr>
        <w:tabs>
          <w:tab w:val="num" w:pos="1065"/>
        </w:tabs>
        <w:ind w:left="1065"/>
        <w:jc w:val="both"/>
        <w:rPr>
          <w:rFonts w:ascii="Cambria" w:hAnsi="Cambria" w:cs="Tahoma"/>
          <w:snapToGrid w:val="0"/>
          <w:color w:val="000000"/>
          <w:sz w:val="24"/>
          <w:szCs w:val="24"/>
        </w:rPr>
      </w:pPr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 xml:space="preserve">Okresowe mycie i dezynfekcja kontenera przy temperaturze zewnętrznej powietrza powyżej </w:t>
      </w:r>
      <w:smartTag w:uri="urn:schemas-microsoft-com:office:smarttags" w:element="metricconverter">
        <w:smartTagPr>
          <w:attr w:name="ProductID" w:val="10 C"/>
        </w:smartTagPr>
        <w:r w:rsidRPr="0061010D">
          <w:rPr>
            <w:rFonts w:ascii="Cambria" w:hAnsi="Cambria" w:cs="Tahoma"/>
            <w:snapToGrid w:val="0"/>
            <w:color w:val="000000"/>
            <w:sz w:val="24"/>
            <w:szCs w:val="24"/>
          </w:rPr>
          <w:t>10 C</w:t>
        </w:r>
      </w:smartTag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 xml:space="preserve">, </w:t>
      </w:r>
    </w:p>
    <w:p w:rsidR="0061010D" w:rsidRPr="0061010D" w:rsidRDefault="0061010D" w:rsidP="0061010D">
      <w:pPr>
        <w:numPr>
          <w:ilvl w:val="0"/>
          <w:numId w:val="28"/>
        </w:numPr>
        <w:tabs>
          <w:tab w:val="num" w:pos="1065"/>
        </w:tabs>
        <w:ind w:left="1065"/>
        <w:jc w:val="both"/>
        <w:rPr>
          <w:rFonts w:ascii="Cambria" w:hAnsi="Cambria" w:cs="Tahoma"/>
          <w:snapToGrid w:val="0"/>
          <w:color w:val="000000"/>
          <w:sz w:val="24"/>
          <w:szCs w:val="24"/>
        </w:rPr>
      </w:pPr>
      <w:r w:rsidRPr="0061010D">
        <w:rPr>
          <w:rFonts w:ascii="Cambria" w:hAnsi="Cambria" w:cs="Tahoma"/>
          <w:snapToGrid w:val="0"/>
          <w:color w:val="000000"/>
          <w:sz w:val="24"/>
          <w:szCs w:val="24"/>
        </w:rPr>
        <w:t>Wystawienie dokumentu potwierdzającego rodzaj i ilość odebranych odpadów komunalnych i wysegregowanych surowców wtórnych.</w:t>
      </w:r>
    </w:p>
    <w:p w:rsidR="00E244C6" w:rsidRPr="0061010D" w:rsidRDefault="00873286" w:rsidP="0090289D">
      <w:pPr>
        <w:jc w:val="both"/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>
        <w:rPr>
          <w:rFonts w:asciiTheme="majorHAnsi" w:hAnsiTheme="majorHAnsi" w:cs="Tahoma"/>
          <w:b/>
          <w:sz w:val="24"/>
          <w:szCs w:val="24"/>
        </w:rPr>
        <w:t>3</w:t>
      </w:r>
      <w:r w:rsidR="00E015F7">
        <w:rPr>
          <w:rFonts w:asciiTheme="majorHAnsi" w:hAnsiTheme="majorHAnsi" w:cs="Tahoma"/>
          <w:b/>
          <w:sz w:val="24"/>
          <w:szCs w:val="24"/>
        </w:rPr>
        <w:t xml:space="preserve">. </w:t>
      </w:r>
      <w:r w:rsidR="00E244C6" w:rsidRPr="0061010D">
        <w:rPr>
          <w:rFonts w:asciiTheme="majorHAnsi" w:hAnsiTheme="majorHAnsi" w:cs="Tahoma"/>
          <w:b/>
          <w:sz w:val="24"/>
          <w:szCs w:val="24"/>
        </w:rPr>
        <w:t>Sposób i termin odbioru.</w:t>
      </w:r>
    </w:p>
    <w:p w:rsidR="0061010D" w:rsidRPr="0061010D" w:rsidRDefault="0061010D" w:rsidP="0061010D">
      <w:pPr>
        <w:jc w:val="both"/>
        <w:rPr>
          <w:rFonts w:ascii="Cambria" w:hAnsi="Cambria" w:cs="Tahoma"/>
          <w:sz w:val="24"/>
          <w:szCs w:val="24"/>
        </w:rPr>
      </w:pPr>
      <w:r w:rsidRPr="0061010D">
        <w:rPr>
          <w:rFonts w:ascii="Cambria" w:hAnsi="Cambria" w:cs="Tahoma"/>
          <w:sz w:val="24"/>
          <w:szCs w:val="24"/>
        </w:rPr>
        <w:t xml:space="preserve">Odpady winny być odbierane w kontenerach (niesegregowane) i w </w:t>
      </w:r>
      <w:r>
        <w:rPr>
          <w:rFonts w:ascii="Cambria" w:hAnsi="Cambria" w:cs="Tahoma"/>
          <w:sz w:val="24"/>
          <w:szCs w:val="24"/>
        </w:rPr>
        <w:t>opakowaniach                      ( określonych przez Wykonawcę w ofercie przetargowej -</w:t>
      </w:r>
      <w:r w:rsidRPr="0061010D">
        <w:rPr>
          <w:rFonts w:ascii="Cambria" w:hAnsi="Cambria" w:cs="Tahoma"/>
          <w:sz w:val="24"/>
          <w:szCs w:val="24"/>
        </w:rPr>
        <w:t>segregowane)  w ilościach i terminach uzgodnionych z Zamawiającym, do 24 godzin od zgłoszenia.</w:t>
      </w:r>
    </w:p>
    <w:p w:rsidR="0061010D" w:rsidRPr="0061010D" w:rsidRDefault="0061010D" w:rsidP="0061010D">
      <w:pPr>
        <w:tabs>
          <w:tab w:val="num" w:pos="1260"/>
        </w:tabs>
        <w:jc w:val="both"/>
        <w:rPr>
          <w:rFonts w:ascii="Cambria" w:hAnsi="Cambria"/>
          <w:sz w:val="24"/>
          <w:szCs w:val="24"/>
        </w:rPr>
      </w:pPr>
      <w:r w:rsidRPr="0061010D">
        <w:rPr>
          <w:rFonts w:ascii="Cambria" w:hAnsi="Cambria"/>
          <w:sz w:val="24"/>
          <w:szCs w:val="24"/>
        </w:rPr>
        <w:lastRenderedPageBreak/>
        <w:t xml:space="preserve">Szczegółowy opis przedmiotu zamówienia zawiera załącznik nr </w:t>
      </w:r>
      <w:r w:rsidR="004B4AF8">
        <w:rPr>
          <w:rFonts w:ascii="Cambria" w:hAnsi="Cambria"/>
          <w:sz w:val="24"/>
          <w:szCs w:val="24"/>
        </w:rPr>
        <w:t>2</w:t>
      </w:r>
      <w:r w:rsidRPr="0061010D">
        <w:rPr>
          <w:rFonts w:ascii="Cambria" w:hAnsi="Cambria"/>
          <w:sz w:val="24"/>
          <w:szCs w:val="24"/>
        </w:rPr>
        <w:t xml:space="preserve"> do SWZ. Opis ten należy  odczytywać wraz z ewentualnymi zmianami treści SWZ, będącymi np. wynikiem</w:t>
      </w:r>
    </w:p>
    <w:p w:rsidR="00E015F7" w:rsidRDefault="0061010D" w:rsidP="00E015F7">
      <w:pPr>
        <w:tabs>
          <w:tab w:val="num" w:pos="1260"/>
        </w:tabs>
        <w:jc w:val="both"/>
        <w:rPr>
          <w:rFonts w:ascii="Cambria" w:hAnsi="Cambria"/>
          <w:sz w:val="22"/>
          <w:szCs w:val="22"/>
        </w:rPr>
      </w:pPr>
      <w:r w:rsidRPr="0061010D">
        <w:rPr>
          <w:rFonts w:ascii="Cambria" w:hAnsi="Cambria"/>
          <w:sz w:val="24"/>
          <w:szCs w:val="24"/>
        </w:rPr>
        <w:t>udzielonych odpowiedzi na zapytania Wykonawców. Podane ilości są szacunkowym</w:t>
      </w:r>
      <w:r w:rsidR="00E015F7" w:rsidRPr="00E015F7">
        <w:rPr>
          <w:rFonts w:ascii="Cambria" w:hAnsi="Cambria"/>
          <w:sz w:val="22"/>
          <w:szCs w:val="22"/>
        </w:rPr>
        <w:t xml:space="preserve"> </w:t>
      </w:r>
    </w:p>
    <w:p w:rsidR="00D91674" w:rsidRPr="00E244C6" w:rsidRDefault="00E015F7" w:rsidP="000566B2">
      <w:pPr>
        <w:tabs>
          <w:tab w:val="num" w:pos="1260"/>
        </w:tabs>
        <w:jc w:val="both"/>
        <w:rPr>
          <w:rFonts w:asciiTheme="majorHAnsi" w:hAnsiTheme="majorHAnsi" w:cs="Tahoma"/>
          <w:szCs w:val="24"/>
        </w:rPr>
      </w:pPr>
      <w:r>
        <w:rPr>
          <w:rFonts w:ascii="Cambria" w:hAnsi="Cambria"/>
          <w:sz w:val="22"/>
          <w:szCs w:val="22"/>
        </w:rPr>
        <w:t xml:space="preserve">zapotrzebowaniem na 12 miesięcy. </w:t>
      </w:r>
    </w:p>
    <w:p w:rsidR="00E015F7" w:rsidRDefault="00E015F7" w:rsidP="00E015F7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>4. Cena oferty.</w:t>
      </w:r>
    </w:p>
    <w:p w:rsidR="000566B2" w:rsidRPr="0061010D" w:rsidRDefault="00E015F7" w:rsidP="000566B2">
      <w:pPr>
        <w:jc w:val="both"/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>
        <w:rPr>
          <w:rFonts w:ascii="Cambria" w:hAnsi="Cambria" w:cs="Tahoma"/>
          <w:szCs w:val="24"/>
        </w:rPr>
        <w:t xml:space="preserve">4.1 </w:t>
      </w:r>
      <w:r w:rsidR="000566B2" w:rsidRPr="0061010D">
        <w:rPr>
          <w:rFonts w:asciiTheme="majorHAnsi" w:hAnsiTheme="majorHAnsi" w:cs="Tahoma"/>
          <w:snapToGrid w:val="0"/>
          <w:color w:val="000000"/>
          <w:sz w:val="24"/>
          <w:szCs w:val="24"/>
        </w:rPr>
        <w:t xml:space="preserve">Cena oferty ma być skalkulowana </w:t>
      </w:r>
      <w:r w:rsidR="000566B2" w:rsidRPr="0061010D">
        <w:rPr>
          <w:rFonts w:asciiTheme="majorHAnsi" w:hAnsiTheme="majorHAnsi" w:cs="Tahoma"/>
          <w:snapToGrid w:val="0"/>
          <w:sz w:val="24"/>
          <w:szCs w:val="24"/>
        </w:rPr>
        <w:t xml:space="preserve">na 1 kg odpadów </w:t>
      </w:r>
      <w:r w:rsidR="000566B2" w:rsidRPr="0061010D">
        <w:rPr>
          <w:rFonts w:asciiTheme="majorHAnsi" w:hAnsiTheme="majorHAnsi" w:cs="Tahoma"/>
          <w:snapToGrid w:val="0"/>
          <w:color w:val="000000"/>
          <w:sz w:val="24"/>
          <w:szCs w:val="24"/>
        </w:rPr>
        <w:t>i zawierać wszystkie koszty związane z wykonaniem usługi tj:</w:t>
      </w:r>
    </w:p>
    <w:p w:rsidR="000566B2" w:rsidRPr="0061010D" w:rsidRDefault="000566B2" w:rsidP="000566B2">
      <w:pPr>
        <w:numPr>
          <w:ilvl w:val="0"/>
          <w:numId w:val="29"/>
        </w:numPr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61010D">
        <w:rPr>
          <w:rFonts w:asciiTheme="majorHAnsi" w:hAnsiTheme="majorHAnsi" w:cs="Tahoma"/>
          <w:snapToGrid w:val="0"/>
          <w:color w:val="000000"/>
          <w:sz w:val="24"/>
          <w:szCs w:val="24"/>
        </w:rPr>
        <w:t>koszt transportu,</w:t>
      </w:r>
    </w:p>
    <w:p w:rsidR="000566B2" w:rsidRPr="00E244C6" w:rsidRDefault="000566B2" w:rsidP="000566B2">
      <w:pPr>
        <w:numPr>
          <w:ilvl w:val="0"/>
          <w:numId w:val="29"/>
        </w:numPr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E244C6">
        <w:rPr>
          <w:rFonts w:asciiTheme="majorHAnsi" w:hAnsiTheme="majorHAnsi" w:cs="Tahoma"/>
          <w:snapToGrid w:val="0"/>
          <w:color w:val="000000"/>
          <w:sz w:val="24"/>
          <w:szCs w:val="24"/>
        </w:rPr>
        <w:t>koszt składowania,</w:t>
      </w:r>
    </w:p>
    <w:p w:rsidR="000566B2" w:rsidRPr="00E244C6" w:rsidRDefault="000566B2" w:rsidP="000566B2">
      <w:pPr>
        <w:ind w:left="360"/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E244C6">
        <w:rPr>
          <w:rFonts w:asciiTheme="majorHAnsi" w:hAnsiTheme="majorHAnsi" w:cs="Tahoma"/>
          <w:snapToGrid w:val="0"/>
          <w:color w:val="000000"/>
          <w:sz w:val="24"/>
          <w:szCs w:val="24"/>
        </w:rPr>
        <w:t xml:space="preserve">-      koszt </w:t>
      </w:r>
      <w:r>
        <w:rPr>
          <w:rFonts w:asciiTheme="majorHAnsi" w:hAnsiTheme="majorHAnsi" w:cs="Tahoma"/>
          <w:snapToGrid w:val="0"/>
          <w:color w:val="000000"/>
          <w:sz w:val="24"/>
          <w:szCs w:val="24"/>
        </w:rPr>
        <w:t>opakowań,</w:t>
      </w:r>
    </w:p>
    <w:p w:rsidR="000566B2" w:rsidRPr="00E244C6" w:rsidRDefault="000566B2" w:rsidP="000566B2">
      <w:pPr>
        <w:ind w:left="360"/>
        <w:rPr>
          <w:rFonts w:asciiTheme="majorHAnsi" w:hAnsiTheme="majorHAnsi" w:cs="Tahoma"/>
          <w:snapToGrid w:val="0"/>
          <w:color w:val="000000"/>
          <w:sz w:val="24"/>
          <w:szCs w:val="24"/>
        </w:rPr>
      </w:pPr>
      <w:r w:rsidRPr="00E244C6">
        <w:rPr>
          <w:rFonts w:asciiTheme="majorHAnsi" w:hAnsiTheme="majorHAnsi" w:cs="Tahoma"/>
          <w:snapToGrid w:val="0"/>
          <w:color w:val="000000"/>
          <w:sz w:val="24"/>
          <w:szCs w:val="24"/>
        </w:rPr>
        <w:t>-     inne koszty.</w:t>
      </w:r>
    </w:p>
    <w:p w:rsidR="00E015F7" w:rsidRDefault="00E015F7" w:rsidP="00E015F7">
      <w:pPr>
        <w:pStyle w:val="Tekstpodstawowy"/>
        <w:rPr>
          <w:rFonts w:ascii="Cambria" w:hAnsi="Cambria" w:cs="Tahoma"/>
          <w:b/>
        </w:rPr>
      </w:pPr>
      <w:r>
        <w:rPr>
          <w:rFonts w:ascii="Cambria" w:hAnsi="Cambria" w:cs="Tahoma"/>
          <w:szCs w:val="24"/>
        </w:rPr>
        <w:t>4.2. Ceny określone w ofercie przetargowej obowiązują przez cały czas trwania umowy</w:t>
      </w:r>
    </w:p>
    <w:p w:rsidR="00E015F7" w:rsidRDefault="00E015F7" w:rsidP="00E015F7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>5. Sposób wyliczenia ceny oferty</w:t>
      </w:r>
    </w:p>
    <w:p w:rsidR="00873286" w:rsidRPr="00C93AE3" w:rsidRDefault="00873286" w:rsidP="0087328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4"/>
          <w:szCs w:val="24"/>
        </w:rPr>
      </w:pPr>
      <w:r w:rsidRPr="00C93AE3"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(PLN). </w:t>
      </w:r>
    </w:p>
    <w:p w:rsidR="00873286" w:rsidRPr="00C93AE3" w:rsidRDefault="00873286" w:rsidP="00873286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4"/>
          <w:szCs w:val="24"/>
        </w:rPr>
      </w:pPr>
      <w:r w:rsidRPr="00C93AE3">
        <w:rPr>
          <w:rFonts w:ascii="Cambria" w:hAnsi="Cambria" w:cs="Tahoma"/>
          <w:color w:val="000000"/>
          <w:sz w:val="24"/>
          <w:szCs w:val="24"/>
        </w:rPr>
        <w:t xml:space="preserve">   Cena brutto podana w ofercie powinna obejmować wszystkie koszty i składniki związane z wykonaniem przedmiotu zamówienia. Cena może być tylko jedna i nie podlega zmianie przez okres ważności oferty. </w:t>
      </w:r>
    </w:p>
    <w:p w:rsidR="00873286" w:rsidRPr="00C93AE3" w:rsidRDefault="00873286" w:rsidP="008732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ascii="Cambria" w:hAnsi="Cambria" w:cs="Tahoma"/>
          <w:color w:val="000000"/>
          <w:sz w:val="24"/>
          <w:szCs w:val="24"/>
        </w:rPr>
      </w:pPr>
      <w:r w:rsidRPr="00C93AE3">
        <w:rPr>
          <w:rFonts w:ascii="Cambria" w:hAnsi="Cambria" w:cs="Tahoma"/>
          <w:color w:val="000000"/>
          <w:sz w:val="24"/>
          <w:szCs w:val="24"/>
        </w:rPr>
        <w:t xml:space="preserve">Cenę oferty stanowi suma wartości wszystkich jej elementów. Ceny powinny  </w:t>
      </w:r>
    </w:p>
    <w:p w:rsidR="00873286" w:rsidRPr="00C93AE3" w:rsidRDefault="00873286" w:rsidP="00873286">
      <w:pPr>
        <w:widowControl w:val="0"/>
        <w:autoSpaceDE w:val="0"/>
        <w:autoSpaceDN w:val="0"/>
        <w:adjustRightInd w:val="0"/>
        <w:ind w:left="314"/>
        <w:rPr>
          <w:rFonts w:ascii="Cambria" w:hAnsi="Cambria" w:cs="Tahoma"/>
          <w:color w:val="000000"/>
          <w:sz w:val="24"/>
          <w:szCs w:val="24"/>
        </w:rPr>
      </w:pPr>
      <w:r w:rsidRPr="00C93AE3">
        <w:rPr>
          <w:rFonts w:ascii="Cambria" w:hAnsi="Cambria" w:cs="Tahoma"/>
          <w:color w:val="000000"/>
          <w:sz w:val="24"/>
          <w:szCs w:val="24"/>
        </w:rPr>
        <w:t xml:space="preserve">        zawierać w sobie ewentualne upusty oferowane przez Wykonawcę.</w:t>
      </w:r>
    </w:p>
    <w:p w:rsidR="00873286" w:rsidRPr="00C93AE3" w:rsidRDefault="00873286" w:rsidP="008732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14" w:hanging="30"/>
        <w:rPr>
          <w:rFonts w:ascii="Cambria" w:hAnsi="Cambria" w:cs="Tahoma"/>
          <w:color w:val="000000"/>
          <w:sz w:val="24"/>
          <w:szCs w:val="24"/>
        </w:rPr>
      </w:pPr>
      <w:r w:rsidRPr="00C93AE3">
        <w:rPr>
          <w:rFonts w:ascii="Cambria" w:hAnsi="Cambria" w:cs="Tahoma"/>
          <w:color w:val="000000"/>
          <w:sz w:val="24"/>
          <w:szCs w:val="24"/>
        </w:rPr>
        <w:t xml:space="preserve">Wartość  jest to suma wszystkich jego składników, które są iloczynem ilości i </w:t>
      </w:r>
    </w:p>
    <w:p w:rsidR="00873286" w:rsidRPr="00C93AE3" w:rsidRDefault="00873286" w:rsidP="00873286">
      <w:pPr>
        <w:widowControl w:val="0"/>
        <w:autoSpaceDE w:val="0"/>
        <w:autoSpaceDN w:val="0"/>
        <w:adjustRightInd w:val="0"/>
        <w:ind w:left="314"/>
        <w:rPr>
          <w:rFonts w:ascii="Cambria" w:hAnsi="Cambria" w:cs="Tahoma"/>
          <w:color w:val="000000"/>
          <w:sz w:val="24"/>
          <w:szCs w:val="24"/>
        </w:rPr>
      </w:pPr>
      <w:r w:rsidRPr="00C93AE3">
        <w:rPr>
          <w:rFonts w:ascii="Cambria" w:hAnsi="Cambria" w:cs="Tahoma"/>
          <w:color w:val="000000"/>
          <w:sz w:val="24"/>
          <w:szCs w:val="24"/>
        </w:rPr>
        <w:t xml:space="preserve">        ceny  jednostkowej x stawka VAT.</w:t>
      </w:r>
    </w:p>
    <w:p w:rsidR="00873286" w:rsidRDefault="00873286" w:rsidP="00873286">
      <w:pPr>
        <w:shd w:val="clear" w:color="auto" w:fill="FFFFFF"/>
        <w:spacing w:before="278"/>
        <w:jc w:val="both"/>
        <w:rPr>
          <w:rFonts w:ascii="Cambria" w:hAnsi="Cambria" w:cs="Tahoma"/>
          <w:iCs/>
          <w:color w:val="000000"/>
          <w:spacing w:val="-9"/>
          <w:sz w:val="24"/>
          <w:szCs w:val="24"/>
        </w:rPr>
      </w:pPr>
      <w:r w:rsidRPr="00C93AE3"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 w:rsidRPr="00C93AE3"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 w:rsidRPr="00C93AE3"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Cena oferty i wartość podatku od towarów i usług oraz inne wartości wykazane w </w:t>
      </w:r>
      <w:r w:rsidRPr="00C93AE3"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(załącznik nr 2) – należy przedstawić </w:t>
      </w:r>
      <w:r w:rsidRPr="00C93AE3"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 w:rsidRPr="00C93AE3"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 w:rsidRPr="00C93AE3"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 w:rsidRPr="00C93AE3"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 w:rsidRPr="00C93AE3"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 w:rsidRPr="00C93AE3"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873286" w:rsidRPr="00C93AE3" w:rsidRDefault="00B60341" w:rsidP="00873286">
      <w:pPr>
        <w:pStyle w:val="Tekstpodstawowy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6</w:t>
      </w:r>
      <w:r w:rsidR="00873286" w:rsidRPr="00C93AE3">
        <w:rPr>
          <w:rFonts w:ascii="Cambria" w:hAnsi="Cambria" w:cs="Arial"/>
          <w:b/>
          <w:szCs w:val="24"/>
        </w:rPr>
        <w:t>. Czas trwania umowy – 12 miesięcy.</w:t>
      </w:r>
    </w:p>
    <w:p w:rsidR="00873286" w:rsidRPr="00C93AE3" w:rsidRDefault="00B60341" w:rsidP="00873286">
      <w:pPr>
        <w:pStyle w:val="Tekstpodstawowy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szCs w:val="24"/>
        </w:rPr>
        <w:t>7</w:t>
      </w:r>
      <w:r w:rsidR="00873286" w:rsidRPr="00C93AE3">
        <w:rPr>
          <w:rFonts w:ascii="Cambria" w:hAnsi="Cambria" w:cs="Arial"/>
          <w:b/>
          <w:szCs w:val="24"/>
        </w:rPr>
        <w:t>. Warunki płatności – przelew min. 60 dni.</w:t>
      </w:r>
    </w:p>
    <w:p w:rsidR="000566B2" w:rsidRDefault="000566B2" w:rsidP="00E015F7">
      <w:pPr>
        <w:pStyle w:val="Tekstpodstawowy"/>
        <w:rPr>
          <w:rFonts w:ascii="Cambria" w:hAnsi="Cambria" w:cs="Tahoma"/>
          <w:b/>
          <w:u w:val="single"/>
        </w:rPr>
      </w:pPr>
    </w:p>
    <w:p w:rsidR="00B60341" w:rsidRDefault="00B60341" w:rsidP="00B60341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u w:val="single"/>
        </w:rPr>
        <w:t>III. MIEJSCE, TERMIN ORAZ  SPOSÓB ZŁOŻENIA OFERTY.</w:t>
      </w:r>
    </w:p>
    <w:p w:rsidR="00B60341" w:rsidRDefault="00B60341" w:rsidP="00B60341">
      <w:pPr>
        <w:numPr>
          <w:ilvl w:val="0"/>
          <w:numId w:val="35"/>
        </w:numPr>
        <w:suppressAutoHyphens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9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E17D5B">
        <w:rPr>
          <w:rFonts w:ascii="Cambria" w:hAnsi="Cambria" w:cs="Cambria"/>
          <w:b/>
          <w:color w:val="000000"/>
          <w:sz w:val="24"/>
          <w:szCs w:val="24"/>
        </w:rPr>
        <w:t>16.</w:t>
      </w:r>
      <w:r w:rsidR="00A77B15">
        <w:rPr>
          <w:rFonts w:ascii="Cambria" w:hAnsi="Cambria" w:cs="Cambria"/>
          <w:b/>
          <w:color w:val="000000"/>
          <w:sz w:val="24"/>
          <w:szCs w:val="24"/>
        </w:rPr>
        <w:t>09.</w:t>
      </w:r>
      <w:r>
        <w:rPr>
          <w:rFonts w:ascii="Cambria" w:hAnsi="Cambria" w:cs="Cambria"/>
          <w:b/>
          <w:color w:val="000000"/>
          <w:sz w:val="24"/>
          <w:szCs w:val="24"/>
        </w:rPr>
        <w:t>202</w:t>
      </w:r>
      <w:r w:rsidR="00937F32">
        <w:rPr>
          <w:rFonts w:ascii="Cambria" w:hAnsi="Cambria" w:cs="Cambria"/>
          <w:b/>
          <w:color w:val="000000"/>
          <w:sz w:val="24"/>
          <w:szCs w:val="24"/>
        </w:rPr>
        <w:t>4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B60341" w:rsidRPr="007A6147" w:rsidRDefault="00B60341" w:rsidP="00B60341">
      <w:pPr>
        <w:numPr>
          <w:ilvl w:val="0"/>
          <w:numId w:val="35"/>
        </w:numPr>
        <w:suppressAutoHyphens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Oferent  wypełnia za pośrednictwem kanału elektronicznej komunikacji załącznik nr 1 tj. formularz ofertowy</w:t>
      </w:r>
      <w:r w:rsidR="008E6E30">
        <w:rPr>
          <w:rFonts w:ascii="Cambria" w:hAnsi="Cambria" w:cs="Cambria"/>
          <w:color w:val="000000"/>
          <w:sz w:val="24"/>
          <w:szCs w:val="24"/>
        </w:rPr>
        <w:t xml:space="preserve"> oraz załącznik nr 2 – formularz asortymentowo-cenowy</w:t>
      </w:r>
      <w:r w:rsidR="00F028D7">
        <w:rPr>
          <w:rFonts w:ascii="Cambria" w:hAnsi="Cambria" w:cs="Cambria"/>
          <w:color w:val="000000"/>
          <w:sz w:val="24"/>
          <w:szCs w:val="24"/>
        </w:rPr>
        <w:t xml:space="preserve"> oraz dołącza załącznik nr 4 do SWZ</w:t>
      </w:r>
      <w:r>
        <w:rPr>
          <w:rFonts w:ascii="Cambria" w:hAnsi="Cambria" w:cs="Cambria"/>
          <w:color w:val="000000"/>
          <w:sz w:val="24"/>
          <w:szCs w:val="24"/>
        </w:rPr>
        <w:t xml:space="preserve">. </w:t>
      </w: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B60341" w:rsidRDefault="00B60341" w:rsidP="00B60341">
      <w:pPr>
        <w:numPr>
          <w:ilvl w:val="0"/>
          <w:numId w:val="35"/>
        </w:numPr>
        <w:suppressAutoHyphens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B60341" w:rsidRDefault="00B60341" w:rsidP="00B60341">
      <w:pPr>
        <w:pStyle w:val="Tekstpodstawowy"/>
        <w:numPr>
          <w:ilvl w:val="0"/>
          <w:numId w:val="35"/>
        </w:numPr>
        <w:suppressAutoHyphens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szCs w:val="24"/>
        </w:rPr>
        <w:t xml:space="preserve">Oferta złożona po terminie nie będzie otwierana. </w:t>
      </w:r>
      <w:r>
        <w:rPr>
          <w:rFonts w:ascii="Cambria" w:hAnsi="Cambria" w:cs="Tahoma"/>
          <w:b/>
          <w:szCs w:val="24"/>
        </w:rPr>
        <w:t xml:space="preserve">  </w:t>
      </w:r>
    </w:p>
    <w:p w:rsidR="00B60341" w:rsidRDefault="00B60341" w:rsidP="00B60341">
      <w:pPr>
        <w:pStyle w:val="Tekstpodstawowy"/>
        <w:rPr>
          <w:rFonts w:ascii="Cambria" w:hAnsi="Cambria" w:cs="Tahoma"/>
          <w:b/>
          <w:szCs w:val="24"/>
        </w:rPr>
      </w:pPr>
    </w:p>
    <w:p w:rsidR="00B60341" w:rsidRDefault="00B60341" w:rsidP="00B60341">
      <w:pPr>
        <w:pStyle w:val="Tekstpodstawowy"/>
        <w:rPr>
          <w:rFonts w:ascii="Cambria" w:hAnsi="Cambria" w:cs="Cambria"/>
          <w:b/>
          <w:szCs w:val="24"/>
        </w:rPr>
      </w:pPr>
      <w:r>
        <w:rPr>
          <w:rFonts w:ascii="Cambria" w:hAnsi="Cambria" w:cs="Tahoma"/>
          <w:b/>
          <w:szCs w:val="24"/>
        </w:rPr>
        <w:t>IV</w:t>
      </w:r>
      <w:r>
        <w:rPr>
          <w:rFonts w:ascii="Cambria" w:hAnsi="Cambria" w:cs="Tahoma"/>
          <w:b/>
          <w:szCs w:val="24"/>
          <w:u w:val="single"/>
        </w:rPr>
        <w:t>. ZASADY OCENY OFERT.</w:t>
      </w:r>
    </w:p>
    <w:p w:rsidR="00B60341" w:rsidRDefault="00B60341" w:rsidP="00B60341">
      <w:pPr>
        <w:widowControl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1. Kryteria oceny ofert oraz wybór najkorzystniejszej oferty</w:t>
      </w:r>
    </w:p>
    <w:p w:rsidR="00B60341" w:rsidRDefault="00B60341" w:rsidP="00B60341">
      <w:pPr>
        <w:numPr>
          <w:ilvl w:val="0"/>
          <w:numId w:val="36"/>
        </w:numPr>
        <w:suppressAutoHyphens/>
        <w:ind w:left="709" w:hanging="2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Jedynym kryterium oceny  ofert będzie cena., tj. cena = 100%.</w:t>
      </w:r>
    </w:p>
    <w:p w:rsidR="00B60341" w:rsidRDefault="00B60341" w:rsidP="00B60341">
      <w:pPr>
        <w:numPr>
          <w:ilvl w:val="0"/>
          <w:numId w:val="36"/>
        </w:numPr>
        <w:suppressAutoHyphens/>
        <w:ind w:left="709" w:hanging="2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Zamawiający uzna za najkorzystniejszą i wybierze ofertę o najniższej cenie, która spełnia wszystkie wymagania określone w Opisie przedmiotu zamówienia.</w:t>
      </w:r>
    </w:p>
    <w:p w:rsidR="00B60341" w:rsidRDefault="00B60341" w:rsidP="00B60341">
      <w:pPr>
        <w:numPr>
          <w:ilvl w:val="0"/>
          <w:numId w:val="36"/>
        </w:numPr>
        <w:suppressAutoHyphens/>
        <w:ind w:left="709" w:hanging="284"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Cambria"/>
          <w:sz w:val="24"/>
          <w:szCs w:val="24"/>
        </w:rPr>
        <w:t>Cena podana przez Wykonawcę nie będzie podlegała zmianie w trakcie realizacji zamówienia.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B60341" w:rsidTr="00D377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341" w:rsidRDefault="00B60341" w:rsidP="00D37786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341" w:rsidRDefault="00B60341" w:rsidP="00D37786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341" w:rsidRDefault="00B60341" w:rsidP="00D37786">
            <w:pPr>
              <w:pStyle w:val="Tekstpodstawowy"/>
              <w:jc w:val="center"/>
            </w:pPr>
            <w:r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B60341" w:rsidTr="00D377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341" w:rsidRPr="00B52B32" w:rsidRDefault="00B60341" w:rsidP="00D37786">
            <w:pPr>
              <w:pStyle w:val="Nagwek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Cs w:val="24"/>
              </w:rPr>
              <w:t>Cena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341" w:rsidRPr="00B52B32" w:rsidRDefault="00B60341" w:rsidP="00D37786">
            <w:pPr>
              <w:pStyle w:val="Tekstpodstawowy"/>
              <w:jc w:val="center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Cs w:val="24"/>
              </w:rPr>
              <w:t>100%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341" w:rsidRDefault="00B60341" w:rsidP="00D37786">
            <w:pPr>
              <w:pStyle w:val="Tekstpodstawowy"/>
              <w:jc w:val="center"/>
            </w:pPr>
            <w:r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</w:p>
    <w:p w:rsidR="00B60341" w:rsidRDefault="00B60341" w:rsidP="00B60341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2.Sposób obliczania wartości punktowej poszczególnych kryteriów</w:t>
      </w:r>
      <w:r>
        <w:rPr>
          <w:rFonts w:ascii="Cambria" w:hAnsi="Cambria" w:cs="Tahoma"/>
          <w:szCs w:val="24"/>
        </w:rPr>
        <w:t>.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a) </w:t>
      </w:r>
      <w:r>
        <w:rPr>
          <w:rFonts w:ascii="Cambria" w:hAnsi="Cambria" w:cs="Tahoma"/>
          <w:b/>
          <w:szCs w:val="24"/>
          <w:u w:val="single"/>
        </w:rPr>
        <w:t>Cena oferty</w:t>
      </w:r>
      <w:r>
        <w:rPr>
          <w:rFonts w:ascii="Cambria" w:hAnsi="Cambria" w:cs="Tahoma"/>
          <w:b/>
          <w:szCs w:val="24"/>
        </w:rPr>
        <w:t xml:space="preserve">   </w:t>
      </w:r>
      <w:r>
        <w:rPr>
          <w:rFonts w:ascii="Cambria" w:hAnsi="Cambria" w:cs="Tahoma"/>
          <w:szCs w:val="24"/>
        </w:rPr>
        <w:t xml:space="preserve">                    </w:t>
      </w:r>
      <w:r>
        <w:rPr>
          <w:rFonts w:ascii="Cambria" w:hAnsi="Cambria" w:cs="Tahoma"/>
          <w:szCs w:val="24"/>
          <w:u w:val="single"/>
        </w:rPr>
        <w:t xml:space="preserve">Cn x 100 ptk.   </w:t>
      </w:r>
      <w:r>
        <w:rPr>
          <w:rFonts w:ascii="Cambria" w:hAnsi="Cambria" w:cs="Tahoma"/>
          <w:szCs w:val="24"/>
        </w:rPr>
        <w:t xml:space="preserve"> = C x ranga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position w:val="-5"/>
          <w:szCs w:val="24"/>
        </w:rPr>
        <w:t xml:space="preserve">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          Ck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gdzie : Cn - najniższa cena złożona w całości zamówienia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     Ck - cena proponowana przez danego Wykonawcy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C   - ilość punktów uzyskanych przez Wykonawcę 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3. Zasada wyboru oferty i udzielenia zamówienia.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Zamawiający udzieli zamówienia Wykonawcy, którego oferta: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- odpowiada wszystkim wymaganiom przedstawionym w SWZ</w:t>
      </w:r>
    </w:p>
    <w:p w:rsidR="00B60341" w:rsidRDefault="00B60341" w:rsidP="00B60341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</w:rPr>
        <w:tab/>
        <w:t>- została uznana za najkorzystniejszą w oparciu o podane kryteria wyboru.</w:t>
      </w:r>
    </w:p>
    <w:p w:rsidR="00B60341" w:rsidRDefault="00B60341" w:rsidP="00B60341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58168F" w:rsidRPr="0058168F" w:rsidRDefault="0058168F" w:rsidP="0058168F">
      <w:pPr>
        <w:rPr>
          <w:rFonts w:ascii="Cambria" w:hAnsi="Cambria" w:cs="Tahoma"/>
          <w:b/>
          <w:color w:val="000000"/>
          <w:sz w:val="24"/>
          <w:szCs w:val="24"/>
          <w:u w:val="single"/>
        </w:rPr>
      </w:pP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>V. WARUNKI I USTALENIA, KTÓRE BĘDĄ WPROWADZONE DO UMOWY.</w:t>
      </w:r>
    </w:p>
    <w:p w:rsidR="0058168F" w:rsidRPr="0058168F" w:rsidRDefault="0058168F" w:rsidP="0058168F">
      <w:pPr>
        <w:widowControl w:val="0"/>
        <w:numPr>
          <w:ilvl w:val="3"/>
          <w:numId w:val="38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Zamawiający podpisze umowę z Wykonawcą, którego oferta wygra postępowanie 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      po przesłaniu zawiadomienia o wyborze najkorzystniejszej oferty.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2.  Treść umowy zgodna będzie z treścią wzoru umowy, stanowiącym załącznik nr 3 do    </w:t>
      </w:r>
    </w:p>
    <w:p w:rsidR="0058168F" w:rsidRPr="0058168F" w:rsidRDefault="0058168F" w:rsidP="0058168F">
      <w:pPr>
        <w:jc w:val="both"/>
        <w:rPr>
          <w:rFonts w:ascii="Cambria" w:hAnsi="Cambria" w:cs="Tahoma"/>
          <w:b/>
          <w:color w:val="000000"/>
          <w:sz w:val="24"/>
          <w:szCs w:val="24"/>
          <w:u w:val="single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    niniejszej specyfikacji z uwzględnienie treści wybranej oferty.</w:t>
      </w:r>
    </w:p>
    <w:p w:rsidR="0058168F" w:rsidRPr="0058168F" w:rsidRDefault="0058168F" w:rsidP="0058168F">
      <w:pPr>
        <w:rPr>
          <w:rFonts w:ascii="Cambria" w:hAnsi="Cambria" w:cs="Tahoma"/>
          <w:b/>
          <w:color w:val="000000"/>
          <w:sz w:val="24"/>
          <w:szCs w:val="24"/>
          <w:u w:val="single"/>
        </w:rPr>
      </w:pPr>
    </w:p>
    <w:p w:rsidR="0058168F" w:rsidRPr="0058168F" w:rsidRDefault="0058168F" w:rsidP="0058168F">
      <w:pPr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 xml:space="preserve">VI. TRYB UDZIELANIA WYJAŚNIEŃ W SPRAWACH DOTYCZĄCYCH  SPECYFIKACJI ISTOTNYCH WARUNKÓW ZAMÓWIENIA. </w:t>
      </w:r>
    </w:p>
    <w:p w:rsidR="0058168F" w:rsidRPr="0058168F" w:rsidRDefault="0058168F" w:rsidP="0058168F">
      <w:pPr>
        <w:jc w:val="both"/>
        <w:rPr>
          <w:rFonts w:ascii="Cambria" w:hAnsi="Cambria"/>
          <w:bCs/>
          <w:color w:val="000000"/>
          <w:sz w:val="24"/>
          <w:szCs w:val="24"/>
        </w:rPr>
      </w:pPr>
      <w:r w:rsidRPr="0058168F">
        <w:rPr>
          <w:rFonts w:ascii="Cambria" w:hAnsi="Cambria"/>
          <w:bCs/>
          <w:color w:val="000000"/>
          <w:sz w:val="24"/>
          <w:szCs w:val="24"/>
        </w:rPr>
        <w:t xml:space="preserve">1. Komunikacja Wykonawców z Zamawiającym, w szczególności składanie ofert, wszelkich oświadczeń, wniosków, zawiadomień oraz informacji odbywa się  w formie elektronicznej za pośrednictwem kanału elektronicznej komunikacji pod adresem: </w:t>
      </w:r>
      <w:hyperlink r:id="rId10" w:history="1">
        <w:r w:rsidR="00851901" w:rsidRPr="00FC6E23">
          <w:rPr>
            <w:rStyle w:val="Hipercze"/>
            <w:rFonts w:ascii="Cambria" w:hAnsi="Cambria"/>
            <w:bCs/>
            <w:sz w:val="24"/>
            <w:szCs w:val="24"/>
          </w:rPr>
          <w:t>https://www.platformazakupowa.pl/pn/zozsuchabeskidzka</w:t>
        </w:r>
      </w:hyperlink>
      <w:r w:rsidRPr="0058168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58168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 przyjmuje się datę wygenerowaną przez platformę.</w:t>
      </w:r>
    </w:p>
    <w:p w:rsidR="0058168F" w:rsidRPr="0058168F" w:rsidRDefault="0058168F" w:rsidP="00581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b/>
          <w:szCs w:val="24"/>
          <w:u w:val="single"/>
        </w:rPr>
      </w:pPr>
      <w:r w:rsidRPr="0058168F">
        <w:rPr>
          <w:rFonts w:ascii="Cambria" w:eastAsia="Cambria" w:hAnsi="Cambria" w:cs="Cambria"/>
          <w:color w:val="000000"/>
          <w:sz w:val="24"/>
          <w:szCs w:val="24"/>
        </w:rPr>
        <w:t>2.  Wykonawca może zwrócić się do Zamawiającego nie później niż 4 dni przed terminem składania ofert, o wyjaśnienie treści specyfikacji za pośrednictwem udostępnionego kanału. Treść pytań (bez ujawnienia źródła zapytania) wraz z wyjaśnieniami, bądź informacje o dokonaniu zmiany specyfikacji, Zamawiający przekaże wykonawcom za pośrednictwem Platformy w zakładce „Komunikaty”.</w:t>
      </w:r>
    </w:p>
    <w:p w:rsidR="0058168F" w:rsidRDefault="0058168F" w:rsidP="0058168F">
      <w:pPr>
        <w:rPr>
          <w:rFonts w:ascii="Cambria" w:hAnsi="Cambria" w:cs="Tahoma"/>
          <w:b/>
          <w:color w:val="000000"/>
          <w:sz w:val="24"/>
          <w:szCs w:val="24"/>
          <w:u w:val="single"/>
        </w:rPr>
      </w:pPr>
    </w:p>
    <w:p w:rsidR="0058168F" w:rsidRPr="0058168F" w:rsidRDefault="0058168F" w:rsidP="0058168F">
      <w:pPr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>VII. TRYB WPROWADZENIA EWENTUALNYCH ZMIAN W SWZ.</w:t>
      </w: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ab/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>W szczególnie uzasadnionych przypadkach, przed terminem składania ofert zamawiający może zmodyfikować treść dokumentów składających się na SWZ.</w:t>
      </w:r>
      <w:r w:rsidRPr="0058168F">
        <w:rPr>
          <w:rFonts w:ascii="Cambria" w:hAnsi="Cambria" w:cs="Tahoma"/>
          <w:color w:val="000000"/>
          <w:sz w:val="24"/>
          <w:szCs w:val="24"/>
        </w:rPr>
        <w:tab/>
      </w:r>
    </w:p>
    <w:p w:rsidR="0058168F" w:rsidRPr="0058168F" w:rsidRDefault="0058168F" w:rsidP="0058168F">
      <w:pPr>
        <w:jc w:val="both"/>
        <w:rPr>
          <w:rFonts w:ascii="Cambria" w:hAnsi="Cambria" w:cs="Tahoma"/>
          <w:b/>
          <w:color w:val="000000"/>
          <w:sz w:val="24"/>
          <w:szCs w:val="24"/>
          <w:u w:val="single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O każdej zmianie zamawiający zawiadomi niezwłocznie każdego uczestnika postępowania. </w:t>
      </w:r>
    </w:p>
    <w:p w:rsidR="0058168F" w:rsidRDefault="0058168F" w:rsidP="0058168F">
      <w:pPr>
        <w:jc w:val="both"/>
        <w:rPr>
          <w:rFonts w:ascii="Cambria" w:hAnsi="Cambria" w:cs="Tahoma"/>
          <w:b/>
          <w:color w:val="000000"/>
          <w:sz w:val="24"/>
          <w:szCs w:val="24"/>
          <w:u w:val="single"/>
        </w:rPr>
      </w:pP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>VIII. ROZSTRZYGNIĘCIE   POSTĘPOWANIA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>1.  Analiza ofert zostanie przeprowadzona przez powołany zespół.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2.  Zamawiający może w toku badania i oceny ofert żądać od Wykonawców wyjaśnień   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dotyczących treści złożonych ofert, w tym dokumentów potwierdzających podane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lastRenderedPageBreak/>
        <w:t xml:space="preserve">     w ofertach informacje.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>3.  Oferta nie spełniająca wymagań niniejszego zapytania, w szczególności formalnych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(złożona po terminie, niekompletna) lub merytorycznych (zwłaszcza nie będącą      </w:t>
      </w:r>
    </w:p>
    <w:p w:rsidR="0058168F" w:rsidRPr="0058168F" w:rsidRDefault="00FD5DD7" w:rsidP="0058168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ofertą </w:t>
      </w:r>
      <w:r w:rsidR="0058168F" w:rsidRPr="0058168F">
        <w:rPr>
          <w:rFonts w:ascii="Cambria" w:hAnsi="Cambria" w:cs="Arial"/>
          <w:sz w:val="24"/>
          <w:szCs w:val="24"/>
        </w:rPr>
        <w:t xml:space="preserve">w rozumieniu przepisów prawa cywilnego) albo zawierająca inne 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rozpoznane wady sprzeczne z przepisami prawa, zostanie odrzucona bez jej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rozpatrywania.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4.  Zamawiający  nie przewiduje procedury odwoławczej.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>5.  Z tytułu odrzucenia oferty Wykonawcom nie przysługują żadne roszczenia przeciw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Zamawiającemu.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6. Po rozstrzygnięciu postępowania jego wyniki zostaną przekazane wszystkim 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    Wykonawcom.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>7. Jeżeli Wykonawca, którego oferta została wybrana, uchyla się od zawarcia umowy we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wskazanym przez Zamawiającego terminie, Zamawiający może wybrać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najkorzystniejszą spośród pozostałych ofert</w:t>
      </w:r>
    </w:p>
    <w:p w:rsidR="0058168F" w:rsidRPr="0058168F" w:rsidRDefault="0058168F" w:rsidP="0058168F">
      <w:pPr>
        <w:rPr>
          <w:rFonts w:ascii="Cambria" w:hAnsi="Cambria" w:cs="Tahoma"/>
          <w:color w:val="000000"/>
          <w:sz w:val="16"/>
          <w:szCs w:val="16"/>
        </w:rPr>
      </w:pPr>
    </w:p>
    <w:p w:rsidR="00E015F7" w:rsidRDefault="00E015F7" w:rsidP="00E015F7">
      <w:pPr>
        <w:pStyle w:val="Tekstpodstawowy"/>
        <w:rPr>
          <w:rFonts w:ascii="Cambria" w:hAnsi="Cambria" w:cs="Tahoma"/>
          <w:sz w:val="16"/>
          <w:szCs w:val="16"/>
        </w:rPr>
      </w:pPr>
    </w:p>
    <w:p w:rsidR="00E015F7" w:rsidRDefault="00873286" w:rsidP="00E015F7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</w:t>
      </w:r>
      <w:r w:rsidR="00E015F7">
        <w:rPr>
          <w:rFonts w:ascii="Cambria" w:hAnsi="Cambria" w:cs="Tahoma"/>
          <w:sz w:val="16"/>
          <w:szCs w:val="16"/>
        </w:rPr>
        <w:t>WZ :</w:t>
      </w:r>
    </w:p>
    <w:p w:rsidR="00E015F7" w:rsidRDefault="00E015F7" w:rsidP="00E015F7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(formularz ofertowy)</w:t>
      </w:r>
    </w:p>
    <w:p w:rsidR="00E015F7" w:rsidRDefault="00E015F7" w:rsidP="00E015F7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2 (formularz asortymentowo cenowy)</w:t>
      </w:r>
    </w:p>
    <w:p w:rsidR="00E015F7" w:rsidRDefault="00E015F7" w:rsidP="00E015F7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3 (projekt umowy)</w:t>
      </w:r>
    </w:p>
    <w:p w:rsidR="00F028D7" w:rsidRDefault="00F028D7" w:rsidP="00E015F7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 w:val="16"/>
          <w:szCs w:val="16"/>
        </w:rPr>
        <w:t>załącznik nr 4 (oświadczenie sankcyjne)</w:t>
      </w:r>
    </w:p>
    <w:p w:rsidR="00E015F7" w:rsidRDefault="00E015F7" w:rsidP="00E015F7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E015F7" w:rsidRDefault="00E015F7" w:rsidP="00E015F7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E015F7" w:rsidRDefault="00E015F7" w:rsidP="00E015F7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E015F7" w:rsidRDefault="00E015F7" w:rsidP="00E015F7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ED750B" w:rsidRDefault="00ED750B" w:rsidP="00ED750B">
      <w:pPr>
        <w:jc w:val="right"/>
        <w:rPr>
          <w:rFonts w:ascii="Cambria" w:hAnsi="Cambria" w:cs="Cambria"/>
          <w:color w:val="000000"/>
          <w:sz w:val="24"/>
        </w:rPr>
      </w:pPr>
      <w:bookmarkStart w:id="0" w:name="_GoBack"/>
      <w:bookmarkEnd w:id="0"/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p w:rsidR="005677A5" w:rsidRDefault="005677A5" w:rsidP="00E70270">
      <w:pPr>
        <w:pStyle w:val="Tekstpodstawowy"/>
        <w:ind w:left="2832" w:firstLine="708"/>
        <w:jc w:val="right"/>
        <w:rPr>
          <w:rFonts w:ascii="Cambria" w:hAnsi="Cambria" w:cs="Arial"/>
          <w:szCs w:val="24"/>
        </w:rPr>
      </w:pPr>
    </w:p>
    <w:sectPr w:rsidR="005677A5" w:rsidSect="00AF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71" w:rsidRDefault="00235E71" w:rsidP="00E83706">
      <w:r>
        <w:separator/>
      </w:r>
    </w:p>
  </w:endnote>
  <w:endnote w:type="continuationSeparator" w:id="0">
    <w:p w:rsidR="00235E71" w:rsidRDefault="00235E71" w:rsidP="00E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71" w:rsidRDefault="00235E71" w:rsidP="00E83706">
      <w:r>
        <w:separator/>
      </w:r>
    </w:p>
  </w:footnote>
  <w:footnote w:type="continuationSeparator" w:id="0">
    <w:p w:rsidR="00235E71" w:rsidRDefault="00235E71" w:rsidP="00E8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630" w:hanging="435"/>
      </w:pPr>
      <w:rPr>
        <w:rFonts w:cs="Cambria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180"/>
      </w:pPr>
      <w:rPr>
        <w:rFonts w:cs="Times New Roman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 w:hint="default"/>
        <w:b w:val="0"/>
        <w:bCs/>
        <w:sz w:val="24"/>
        <w:szCs w:val="24"/>
        <w:lang w:eastAsia="en-US"/>
      </w:rPr>
    </w:lvl>
  </w:abstractNum>
  <w:abstractNum w:abstractNumId="5" w15:restartNumberingAfterBreak="0">
    <w:nsid w:val="00000009"/>
    <w:multiLevelType w:val="multilevel"/>
    <w:tmpl w:val="00000009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E89675E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180"/>
      </w:pPr>
      <w:rPr>
        <w:rFonts w:cs="Times New Roman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23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sz w:val="24"/>
        <w:szCs w:val="24"/>
      </w:rPr>
    </w:lvl>
  </w:abstractNum>
  <w:abstractNum w:abstractNumId="10" w15:restartNumberingAfterBreak="0">
    <w:nsid w:val="0000000E"/>
    <w:multiLevelType w:val="singleLevel"/>
    <w:tmpl w:val="52F299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mbria" w:hAnsi="Cambria"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hAnsi="Cambria"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hAnsi="Cambria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mbria" w:hAnsi="Cambria"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hAnsi="Cambria"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hAnsi="Cambria"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mbria" w:hAnsi="Cambria" w:cs="Times New Roman"/>
        <w:bCs/>
        <w:sz w:val="22"/>
        <w:szCs w:val="22"/>
      </w:rPr>
    </w:lvl>
  </w:abstractNum>
  <w:abstractNum w:abstractNumId="1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8"/>
    <w:multiLevelType w:val="multilevel"/>
    <w:tmpl w:val="A9D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A60427"/>
    <w:multiLevelType w:val="singleLevel"/>
    <w:tmpl w:val="7C32ED98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</w:abstractNum>
  <w:abstractNum w:abstractNumId="18" w15:restartNumberingAfterBreak="0">
    <w:nsid w:val="08106B92"/>
    <w:multiLevelType w:val="hybridMultilevel"/>
    <w:tmpl w:val="C9D2FC0C"/>
    <w:lvl w:ilvl="0" w:tplc="F2540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2DCAECC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3D02FA"/>
    <w:multiLevelType w:val="hybridMultilevel"/>
    <w:tmpl w:val="17382B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68E07B0"/>
    <w:multiLevelType w:val="hybridMultilevel"/>
    <w:tmpl w:val="D76E0FD0"/>
    <w:lvl w:ilvl="0" w:tplc="ED80CC3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2194F55"/>
    <w:multiLevelType w:val="hybridMultilevel"/>
    <w:tmpl w:val="7432010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9CF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D5908"/>
    <w:multiLevelType w:val="multilevel"/>
    <w:tmpl w:val="3E689D4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4F7215"/>
    <w:multiLevelType w:val="hybridMultilevel"/>
    <w:tmpl w:val="03C4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11750"/>
    <w:multiLevelType w:val="singleLevel"/>
    <w:tmpl w:val="13E0D23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D91852"/>
    <w:multiLevelType w:val="hybridMultilevel"/>
    <w:tmpl w:val="AD5AD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6"/>
  </w:num>
  <w:num w:numId="12">
    <w:abstractNumId w:val="25"/>
  </w:num>
  <w:num w:numId="13">
    <w:abstractNumId w:val="23"/>
  </w:num>
  <w:num w:numId="14">
    <w:abstractNumId w:val="2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  <w:lvlOverride w:ilvl="0">
      <w:startOverride w:val="1"/>
    </w:lvlOverride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19"/>
  </w:num>
  <w:num w:numId="31">
    <w:abstractNumId w:val="34"/>
  </w:num>
  <w:num w:numId="32">
    <w:abstractNumId w:val="7"/>
  </w:num>
  <w:num w:numId="33">
    <w:abstractNumId w:val="14"/>
  </w:num>
  <w:num w:numId="34">
    <w:abstractNumId w:val="12"/>
  </w:num>
  <w:num w:numId="35">
    <w:abstractNumId w:val="13"/>
  </w:num>
  <w:num w:numId="36">
    <w:abstractNumId w:val="15"/>
  </w:num>
  <w:num w:numId="37">
    <w:abstractNumId w:val="1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C"/>
    <w:rsid w:val="00002A6F"/>
    <w:rsid w:val="0003149B"/>
    <w:rsid w:val="000566B2"/>
    <w:rsid w:val="00065CDA"/>
    <w:rsid w:val="00067D4D"/>
    <w:rsid w:val="00087E46"/>
    <w:rsid w:val="00100FD6"/>
    <w:rsid w:val="0010434E"/>
    <w:rsid w:val="00115E33"/>
    <w:rsid w:val="00116052"/>
    <w:rsid w:val="00121D37"/>
    <w:rsid w:val="00142237"/>
    <w:rsid w:val="00155F6C"/>
    <w:rsid w:val="00197D82"/>
    <w:rsid w:val="001D3441"/>
    <w:rsid w:val="001E09CE"/>
    <w:rsid w:val="00235E71"/>
    <w:rsid w:val="002670E7"/>
    <w:rsid w:val="002D0B6E"/>
    <w:rsid w:val="002E1738"/>
    <w:rsid w:val="002F1062"/>
    <w:rsid w:val="002F1920"/>
    <w:rsid w:val="00301EE3"/>
    <w:rsid w:val="0030627E"/>
    <w:rsid w:val="00403181"/>
    <w:rsid w:val="00410AD4"/>
    <w:rsid w:val="004215D1"/>
    <w:rsid w:val="00481C1F"/>
    <w:rsid w:val="00487186"/>
    <w:rsid w:val="00497273"/>
    <w:rsid w:val="004A68DB"/>
    <w:rsid w:val="004B4AF8"/>
    <w:rsid w:val="00523753"/>
    <w:rsid w:val="00523D0F"/>
    <w:rsid w:val="005677A5"/>
    <w:rsid w:val="005726E6"/>
    <w:rsid w:val="00573940"/>
    <w:rsid w:val="0058168F"/>
    <w:rsid w:val="005A5478"/>
    <w:rsid w:val="0060244C"/>
    <w:rsid w:val="0061010D"/>
    <w:rsid w:val="00615535"/>
    <w:rsid w:val="0064030B"/>
    <w:rsid w:val="006828EB"/>
    <w:rsid w:val="006938D8"/>
    <w:rsid w:val="006C6C5E"/>
    <w:rsid w:val="006E7E73"/>
    <w:rsid w:val="006F6C89"/>
    <w:rsid w:val="00787462"/>
    <w:rsid w:val="007E5366"/>
    <w:rsid w:val="007F2517"/>
    <w:rsid w:val="00851901"/>
    <w:rsid w:val="0085725C"/>
    <w:rsid w:val="00873286"/>
    <w:rsid w:val="008C4123"/>
    <w:rsid w:val="008E6E30"/>
    <w:rsid w:val="008E78AA"/>
    <w:rsid w:val="008F22D4"/>
    <w:rsid w:val="0090289D"/>
    <w:rsid w:val="00937F32"/>
    <w:rsid w:val="00943F3A"/>
    <w:rsid w:val="009E79EF"/>
    <w:rsid w:val="009F7AE4"/>
    <w:rsid w:val="00A030D4"/>
    <w:rsid w:val="00A06A28"/>
    <w:rsid w:val="00A33909"/>
    <w:rsid w:val="00A3573F"/>
    <w:rsid w:val="00A43894"/>
    <w:rsid w:val="00A45AC8"/>
    <w:rsid w:val="00A5724F"/>
    <w:rsid w:val="00A77B15"/>
    <w:rsid w:val="00A84056"/>
    <w:rsid w:val="00AA1144"/>
    <w:rsid w:val="00AA5188"/>
    <w:rsid w:val="00AA5AAE"/>
    <w:rsid w:val="00AB37D3"/>
    <w:rsid w:val="00AC3606"/>
    <w:rsid w:val="00AD5BA1"/>
    <w:rsid w:val="00AF2B90"/>
    <w:rsid w:val="00B06D12"/>
    <w:rsid w:val="00B23AC8"/>
    <w:rsid w:val="00B60341"/>
    <w:rsid w:val="00B94650"/>
    <w:rsid w:val="00B96C9F"/>
    <w:rsid w:val="00BB32B1"/>
    <w:rsid w:val="00BB53BC"/>
    <w:rsid w:val="00BD71CA"/>
    <w:rsid w:val="00BF512A"/>
    <w:rsid w:val="00C14898"/>
    <w:rsid w:val="00C233F6"/>
    <w:rsid w:val="00C44FC0"/>
    <w:rsid w:val="00C726F8"/>
    <w:rsid w:val="00C800B8"/>
    <w:rsid w:val="00C95F60"/>
    <w:rsid w:val="00C97033"/>
    <w:rsid w:val="00D03DF7"/>
    <w:rsid w:val="00D91674"/>
    <w:rsid w:val="00DD2D15"/>
    <w:rsid w:val="00DE4AF7"/>
    <w:rsid w:val="00E015F7"/>
    <w:rsid w:val="00E17D5B"/>
    <w:rsid w:val="00E244C6"/>
    <w:rsid w:val="00E70270"/>
    <w:rsid w:val="00E818A6"/>
    <w:rsid w:val="00E83706"/>
    <w:rsid w:val="00EB2BED"/>
    <w:rsid w:val="00EC167D"/>
    <w:rsid w:val="00ED750B"/>
    <w:rsid w:val="00F028D7"/>
    <w:rsid w:val="00F16AE5"/>
    <w:rsid w:val="00F65DB8"/>
    <w:rsid w:val="00F82BA3"/>
    <w:rsid w:val="00FB5DFB"/>
    <w:rsid w:val="00FD5DD7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AAD9F3-3E18-4A3F-8ADB-87DEB7F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25C"/>
  </w:style>
  <w:style w:type="paragraph" w:styleId="Nagwek1">
    <w:name w:val="heading 1"/>
    <w:basedOn w:val="Normalny"/>
    <w:next w:val="Normalny"/>
    <w:link w:val="Nagwek1Znak"/>
    <w:qFormat/>
    <w:rsid w:val="00E015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5725C"/>
    <w:pPr>
      <w:keepNext/>
      <w:jc w:val="center"/>
      <w:outlineLvl w:val="2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5725C"/>
    <w:rPr>
      <w:rFonts w:ascii="Tahoma" w:hAnsi="Tahoma"/>
      <w:b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85725C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85725C"/>
    <w:rPr>
      <w:color w:val="000000"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8572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5725C"/>
    <w:rPr>
      <w:lang w:val="pl-PL" w:eastAsia="pl-PL"/>
    </w:rPr>
  </w:style>
  <w:style w:type="paragraph" w:styleId="Podtytu">
    <w:name w:val="Subtitle"/>
    <w:basedOn w:val="Normalny"/>
    <w:link w:val="PodtytuZnak"/>
    <w:uiPriority w:val="11"/>
    <w:qFormat/>
    <w:rsid w:val="0085725C"/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85725C"/>
    <w:rPr>
      <w:sz w:val="24"/>
      <w:lang w:val="pl-PL" w:eastAsia="pl-PL"/>
    </w:rPr>
  </w:style>
  <w:style w:type="paragraph" w:customStyle="1" w:styleId="pkt">
    <w:name w:val="pkt"/>
    <w:basedOn w:val="Normalny"/>
    <w:rsid w:val="0085725C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85725C"/>
    <w:pPr>
      <w:spacing w:before="60" w:after="60"/>
      <w:ind w:left="426" w:hanging="284"/>
      <w:jc w:val="both"/>
    </w:pPr>
    <w:rPr>
      <w:sz w:val="24"/>
    </w:rPr>
  </w:style>
  <w:style w:type="character" w:customStyle="1" w:styleId="spistrescipoziom1Znak">
    <w:name w:val="spis_tresci_poziom_1 Znak"/>
    <w:link w:val="spistrescipoziom1"/>
    <w:locked/>
    <w:rsid w:val="0085725C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85725C"/>
    <w:pPr>
      <w:numPr>
        <w:numId w:val="3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85725C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85725C"/>
    <w:pPr>
      <w:numPr>
        <w:ilvl w:val="1"/>
        <w:numId w:val="3"/>
      </w:numPr>
      <w:spacing w:after="120"/>
      <w:jc w:val="both"/>
    </w:pPr>
    <w:rPr>
      <w:rFonts w:ascii="Arial" w:hAnsi="Arial"/>
      <w:b/>
    </w:rPr>
  </w:style>
  <w:style w:type="paragraph" w:styleId="Tekstprzypisukocowego">
    <w:name w:val="endnote text"/>
    <w:basedOn w:val="Normalny"/>
    <w:link w:val="TekstprzypisukocowegoZnak"/>
    <w:uiPriority w:val="99"/>
    <w:rsid w:val="00E837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8370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837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23D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23D0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523D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F1920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F1920"/>
    <w:rPr>
      <w:rFonts w:ascii="Segoe UI" w:hAnsi="Segoe UI"/>
      <w:sz w:val="18"/>
    </w:rPr>
  </w:style>
  <w:style w:type="paragraph" w:styleId="Akapitzlist">
    <w:name w:val="List Paragraph"/>
    <w:basedOn w:val="Normalny"/>
    <w:qFormat/>
    <w:rsid w:val="00DE4A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97033"/>
    <w:rPr>
      <w:rFonts w:ascii="Calibri" w:hAnsi="Calibri"/>
      <w:color w:val="00000A"/>
      <w:sz w:val="22"/>
      <w:szCs w:val="22"/>
      <w:lang w:eastAsia="en-US"/>
    </w:rPr>
  </w:style>
  <w:style w:type="character" w:styleId="Hipercze">
    <w:name w:val="Hyperlink"/>
    <w:uiPriority w:val="99"/>
    <w:rsid w:val="00ED750B"/>
    <w:rPr>
      <w:color w:val="0000FF"/>
      <w:u w:val="single"/>
    </w:rPr>
  </w:style>
  <w:style w:type="paragraph" w:customStyle="1" w:styleId="1">
    <w:name w:val="1."/>
    <w:basedOn w:val="Normalny"/>
    <w:rsid w:val="00ED750B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color w:val="000000"/>
      <w:sz w:val="17"/>
    </w:rPr>
  </w:style>
  <w:style w:type="paragraph" w:styleId="Tytu">
    <w:name w:val="Title"/>
    <w:basedOn w:val="Normalny"/>
    <w:link w:val="TytuZnak"/>
    <w:qFormat/>
    <w:rsid w:val="00ED750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D750B"/>
    <w:rPr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rsid w:val="00ED750B"/>
    <w:pPr>
      <w:suppressAutoHyphens/>
      <w:jc w:val="center"/>
    </w:pPr>
    <w:rPr>
      <w:b/>
      <w:sz w:val="28"/>
      <w:lang w:eastAsia="zh-CN"/>
    </w:rPr>
  </w:style>
  <w:style w:type="character" w:customStyle="1" w:styleId="Nagwek1Znak">
    <w:name w:val="Nagłówek 1 Znak"/>
    <w:basedOn w:val="Domylnaczcionkaakapitu"/>
    <w:link w:val="Nagwek1"/>
    <w:rsid w:val="00E015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for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latformazakupowa.pl/pn/zozsuchabeskid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1157</Words>
  <Characters>8277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DZP</cp:lastModifiedBy>
  <cp:revision>23</cp:revision>
  <cp:lastPrinted>2021-10-20T04:51:00Z</cp:lastPrinted>
  <dcterms:created xsi:type="dcterms:W3CDTF">2020-09-25T08:53:00Z</dcterms:created>
  <dcterms:modified xsi:type="dcterms:W3CDTF">2024-08-29T08:38:00Z</dcterms:modified>
</cp:coreProperties>
</file>