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040F" w14:textId="77777777"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01B192B0" w14:textId="0DC31141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726FC3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sprawy: </w:t>
      </w:r>
      <w:r w:rsidR="00726FC3" w:rsidRPr="00A131B6">
        <w:rPr>
          <w:rFonts w:ascii="Tahoma" w:eastAsia="Calibri" w:hAnsi="Tahoma" w:cs="Tahoma"/>
          <w:b/>
          <w:bCs/>
          <w:iCs/>
          <w:sz w:val="18"/>
          <w:szCs w:val="18"/>
        </w:rPr>
        <w:t>PB.2021.</w:t>
      </w:r>
      <w:r w:rsidR="00A131B6" w:rsidRPr="00A131B6">
        <w:rPr>
          <w:rFonts w:ascii="Tahoma" w:eastAsia="Calibri" w:hAnsi="Tahoma" w:cs="Tahoma"/>
          <w:b/>
          <w:bCs/>
          <w:iCs/>
          <w:sz w:val="18"/>
          <w:szCs w:val="18"/>
        </w:rPr>
        <w:t>12</w:t>
      </w:r>
      <w:r w:rsidRPr="00A131B6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A131B6" w:rsidRPr="00A131B6">
        <w:rPr>
          <w:rFonts w:ascii="Tahoma" w:eastAsia="Calibri" w:hAnsi="Tahoma" w:cs="Tahoma"/>
          <w:b/>
          <w:bCs/>
          <w:iCs/>
          <w:sz w:val="18"/>
          <w:szCs w:val="18"/>
        </w:rPr>
        <w:t>0</w:t>
      </w:r>
      <w:r w:rsidR="00A24DBD">
        <w:rPr>
          <w:rFonts w:ascii="Tahoma" w:eastAsia="Calibri" w:hAnsi="Tahoma" w:cs="Tahoma"/>
          <w:b/>
          <w:bCs/>
          <w:iCs/>
          <w:sz w:val="18"/>
          <w:szCs w:val="18"/>
        </w:rPr>
        <w:t>3</w:t>
      </w:r>
      <w:r w:rsidR="00A131B6" w:rsidRPr="00A131B6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A24DBD">
        <w:rPr>
          <w:rFonts w:ascii="Tahoma" w:eastAsia="Calibri" w:hAnsi="Tahoma" w:cs="Tahoma"/>
          <w:b/>
          <w:bCs/>
          <w:iCs/>
          <w:sz w:val="18"/>
          <w:szCs w:val="18"/>
        </w:rPr>
        <w:t>MIE</w:t>
      </w:r>
      <w:r w:rsidRPr="00A131B6">
        <w:rPr>
          <w:rFonts w:ascii="Tahoma" w:hAnsi="Tahoma" w:cs="Tahoma"/>
          <w:sz w:val="18"/>
          <w:szCs w:val="18"/>
        </w:rPr>
        <w:t>)</w:t>
      </w:r>
    </w:p>
    <w:p w14:paraId="14551852" w14:textId="77777777" w:rsidR="00F518E9" w:rsidRPr="00186CAA" w:rsidRDefault="00F518E9" w:rsidP="00186CAA"/>
    <w:p w14:paraId="1F92C5FA" w14:textId="77777777" w:rsidR="00B2377E" w:rsidRDefault="00B2377E" w:rsidP="00A14D31">
      <w:pPr>
        <w:rPr>
          <w:sz w:val="18"/>
          <w:szCs w:val="18"/>
        </w:rPr>
      </w:pPr>
    </w:p>
    <w:p w14:paraId="5CC1DD89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532870B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45CC92F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469EBF94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3973194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17A436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A779A9B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48FEE0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F9CB08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092BE8D5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07CA91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0AC24D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770D337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ED014F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96F7BD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24EEF8E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575A2E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FC1B13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14B817CC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0D124B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CF7882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7F2F335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ADBB30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279417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00D2322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5590D6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70EE3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7C70256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448AE7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4633E6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1E5D81C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73592E9E" w14:textId="77777777" w:rsidR="00B2377E" w:rsidRDefault="00B2377E" w:rsidP="00A14D31">
      <w:pPr>
        <w:rPr>
          <w:sz w:val="18"/>
          <w:szCs w:val="18"/>
        </w:rPr>
      </w:pPr>
    </w:p>
    <w:p w14:paraId="3F5E501F" w14:textId="77777777" w:rsidR="00B2377E" w:rsidRDefault="00B2377E" w:rsidP="00A14D31">
      <w:pPr>
        <w:rPr>
          <w:sz w:val="18"/>
          <w:szCs w:val="18"/>
        </w:rPr>
      </w:pPr>
    </w:p>
    <w:p w14:paraId="358872C8" w14:textId="77777777" w:rsidR="00503C84" w:rsidRDefault="00503C84" w:rsidP="00A14D31">
      <w:pPr>
        <w:rPr>
          <w:sz w:val="18"/>
          <w:szCs w:val="18"/>
        </w:rPr>
      </w:pPr>
    </w:p>
    <w:p w14:paraId="4EA829B0" w14:textId="77777777" w:rsidR="00503C84" w:rsidRDefault="00503C84" w:rsidP="00A14D31">
      <w:pPr>
        <w:rPr>
          <w:sz w:val="18"/>
          <w:szCs w:val="18"/>
        </w:rPr>
      </w:pPr>
    </w:p>
    <w:p w14:paraId="24542645" w14:textId="77777777" w:rsidR="00503C84" w:rsidRPr="00E0420C" w:rsidRDefault="00503C84" w:rsidP="00A14D31">
      <w:pPr>
        <w:rPr>
          <w:sz w:val="18"/>
          <w:szCs w:val="18"/>
        </w:rPr>
      </w:pPr>
    </w:p>
    <w:p w14:paraId="4B4CFD08" w14:textId="77777777" w:rsidR="009C419D" w:rsidRPr="00E0420C" w:rsidRDefault="009C419D" w:rsidP="00A14D31">
      <w:pPr>
        <w:rPr>
          <w:sz w:val="18"/>
          <w:szCs w:val="18"/>
        </w:rPr>
      </w:pPr>
    </w:p>
    <w:p w14:paraId="6393FF2F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3FB1A1C4" w14:textId="77777777" w:rsidR="00A14D31" w:rsidRDefault="00A14D31" w:rsidP="00A14D31"/>
    <w:p w14:paraId="1C97A111" w14:textId="77777777" w:rsidR="003864BD" w:rsidRPr="00A14D31" w:rsidRDefault="003864BD" w:rsidP="00A14D31"/>
    <w:p w14:paraId="000AB9E2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3689C920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5EF5A90A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1162D900" w14:textId="14DF55B9"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A24DBD">
        <w:rPr>
          <w:rFonts w:ascii="Tahoma" w:hAnsi="Tahoma" w:cs="Tahoma"/>
          <w:b/>
          <w:spacing w:val="-8"/>
        </w:rPr>
        <w:t>MIĘDZYZDROJE</w:t>
      </w:r>
    </w:p>
    <w:p w14:paraId="182B8BDA" w14:textId="60872343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C63019">
        <w:rPr>
          <w:rFonts w:ascii="Tahoma" w:hAnsi="Tahoma" w:cs="Tahoma"/>
          <w:b/>
        </w:rPr>
        <w:t>01</w:t>
      </w:r>
      <w:r w:rsidR="00570C3C">
        <w:rPr>
          <w:rFonts w:ascii="Tahoma" w:hAnsi="Tahoma" w:cs="Tahoma"/>
          <w:b/>
        </w:rPr>
        <w:t>.0</w:t>
      </w:r>
      <w:r w:rsidR="00C63019">
        <w:rPr>
          <w:rFonts w:ascii="Tahoma" w:hAnsi="Tahoma" w:cs="Tahoma"/>
          <w:b/>
        </w:rPr>
        <w:t>1</w:t>
      </w:r>
      <w:r w:rsidR="00CC79D2">
        <w:rPr>
          <w:rFonts w:ascii="Tahoma" w:hAnsi="Tahoma" w:cs="Tahoma"/>
          <w:b/>
        </w:rPr>
        <w:t>.202</w:t>
      </w:r>
      <w:r w:rsidR="00C63019">
        <w:rPr>
          <w:rFonts w:ascii="Tahoma" w:hAnsi="Tahoma" w:cs="Tahoma"/>
          <w:b/>
        </w:rPr>
        <w:t>2</w:t>
      </w:r>
      <w:r w:rsidRPr="009846DF">
        <w:rPr>
          <w:rFonts w:ascii="Tahoma" w:hAnsi="Tahoma" w:cs="Tahoma"/>
          <w:b/>
        </w:rPr>
        <w:t xml:space="preserve"> – </w:t>
      </w:r>
      <w:r w:rsidR="00C63019">
        <w:rPr>
          <w:rFonts w:ascii="Tahoma" w:hAnsi="Tahoma" w:cs="Tahoma"/>
          <w:b/>
        </w:rPr>
        <w:t>31</w:t>
      </w:r>
      <w:r w:rsidR="00E378A4">
        <w:rPr>
          <w:rFonts w:ascii="Tahoma" w:hAnsi="Tahoma" w:cs="Tahoma"/>
          <w:b/>
        </w:rPr>
        <w:t>.</w:t>
      </w:r>
      <w:r w:rsidR="00C63019">
        <w:rPr>
          <w:rFonts w:ascii="Tahoma" w:hAnsi="Tahoma" w:cs="Tahoma"/>
          <w:b/>
        </w:rPr>
        <w:t>12</w:t>
      </w:r>
      <w:r w:rsidR="00570C3C">
        <w:rPr>
          <w:rFonts w:ascii="Tahoma" w:hAnsi="Tahoma" w:cs="Tahoma"/>
          <w:b/>
        </w:rPr>
        <w:t>.2023</w:t>
      </w:r>
    </w:p>
    <w:p w14:paraId="59A0DC2C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67A48CAE" w14:textId="77777777" w:rsidR="003A36F7" w:rsidRDefault="003A36F7" w:rsidP="000817CD">
      <w:pPr>
        <w:jc w:val="both"/>
        <w:rPr>
          <w:rFonts w:ascii="Tahoma" w:hAnsi="Tahoma" w:cs="Tahoma"/>
        </w:rPr>
      </w:pPr>
    </w:p>
    <w:p w14:paraId="0B2B63BF" w14:textId="6685912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3A36F7">
        <w:rPr>
          <w:rFonts w:ascii="Tahoma" w:hAnsi="Tahoma" w:cs="Tahoma"/>
        </w:rPr>
        <w:t xml:space="preserve"> (za cały okres zamówienia, tj. 24 miesiące)</w:t>
      </w:r>
      <w:r w:rsidR="003A36F7" w:rsidRPr="00F576F1">
        <w:rPr>
          <w:rFonts w:ascii="Tahoma" w:hAnsi="Tahoma" w:cs="Tahoma"/>
        </w:rPr>
        <w:t>:</w:t>
      </w:r>
    </w:p>
    <w:p w14:paraId="464DABE7" w14:textId="0DCD9BA1" w:rsidR="009A067B" w:rsidRPr="001F33FF" w:rsidRDefault="009A067B" w:rsidP="003A36F7">
      <w:pPr>
        <w:spacing w:after="180"/>
        <w:rPr>
          <w:b/>
          <w:sz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3D616AF4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CC8A8BE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FE431D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3B80B827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D50EE0D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4C959A5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258642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3E9C86DD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1F33EFC2" w14:textId="6A7E290C" w:rsidR="003A36F7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t xml:space="preserve">Składowe powyższych cen </w:t>
      </w:r>
      <w:r w:rsidR="00D74B76">
        <w:rPr>
          <w:rFonts w:ascii="Tahoma" w:hAnsi="Tahoma" w:cs="Tahoma"/>
        </w:rPr>
        <w:t xml:space="preserve">w </w:t>
      </w:r>
      <w:r w:rsidRPr="00D50040">
        <w:rPr>
          <w:rFonts w:ascii="Tahoma" w:hAnsi="Tahoma" w:cs="Tahoma"/>
        </w:rPr>
        <w:t xml:space="preserve">rozbiciu na poszczególne </w:t>
      </w:r>
      <w:r w:rsidRPr="001F33FF">
        <w:rPr>
          <w:rFonts w:ascii="Tahoma" w:hAnsi="Tahoma" w:cs="Tahoma"/>
        </w:rPr>
        <w:t>rodzaje ubezpieczeń</w:t>
      </w:r>
      <w:r w:rsidR="00D74B76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14:paraId="130C6D0C" w14:textId="77777777" w:rsidR="00E76049" w:rsidRPr="00732699" w:rsidRDefault="00E76049" w:rsidP="00F30F5A">
      <w:pPr>
        <w:rPr>
          <w:rFonts w:ascii="Tahoma" w:hAnsi="Tahoma" w:cs="Tahoma"/>
        </w:rPr>
      </w:pPr>
    </w:p>
    <w:p w14:paraId="5EC015D6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3FCA5FA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A12A097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7A77F46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34B34EF7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1C508A6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EE9A6DE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DE93C09" w14:textId="77777777" w:rsidR="00F30F5A" w:rsidRPr="009C52B0" w:rsidRDefault="00F30F5A" w:rsidP="00F30F5A">
      <w:pPr>
        <w:rPr>
          <w:sz w:val="14"/>
          <w:szCs w:val="14"/>
        </w:rPr>
      </w:pPr>
    </w:p>
    <w:p w14:paraId="57B10B19" w14:textId="77777777" w:rsidR="00B158EB" w:rsidRPr="009C52B0" w:rsidRDefault="00B158EB" w:rsidP="00B158EB">
      <w:pPr>
        <w:rPr>
          <w:sz w:val="14"/>
          <w:szCs w:val="14"/>
        </w:rPr>
      </w:pPr>
    </w:p>
    <w:p w14:paraId="3E039227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247F739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A0AB45E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7B63796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0C413C4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8828308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1E9AA9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DB2C4E4" w14:textId="77777777" w:rsidR="00B158EB" w:rsidRPr="009C52B0" w:rsidRDefault="00B158EB" w:rsidP="00B158EB">
      <w:pPr>
        <w:rPr>
          <w:sz w:val="14"/>
          <w:szCs w:val="14"/>
        </w:rPr>
      </w:pPr>
    </w:p>
    <w:p w14:paraId="0E3828C9" w14:textId="77777777" w:rsidR="00B158EB" w:rsidRPr="009C52B0" w:rsidRDefault="00B158EB" w:rsidP="00B158EB">
      <w:pPr>
        <w:rPr>
          <w:sz w:val="14"/>
          <w:szCs w:val="14"/>
        </w:rPr>
      </w:pPr>
    </w:p>
    <w:p w14:paraId="1B816536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50B50513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E149950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74A83F5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6D8E64BC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B909726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5036034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ABB62D5" w14:textId="77777777" w:rsidR="008B676E" w:rsidRDefault="008B676E" w:rsidP="00F30F5A">
      <w:pPr>
        <w:rPr>
          <w:sz w:val="16"/>
          <w:szCs w:val="16"/>
        </w:rPr>
      </w:pPr>
    </w:p>
    <w:p w14:paraId="51CB3376" w14:textId="77777777" w:rsidR="008B676E" w:rsidRPr="009C52B0" w:rsidRDefault="008B676E" w:rsidP="00F30F5A">
      <w:pPr>
        <w:rPr>
          <w:sz w:val="16"/>
          <w:szCs w:val="16"/>
        </w:rPr>
      </w:pPr>
    </w:p>
    <w:p w14:paraId="7B82048A" w14:textId="77777777" w:rsidR="008540C9" w:rsidRDefault="008540C9" w:rsidP="008540C9">
      <w:pPr>
        <w:rPr>
          <w:sz w:val="16"/>
          <w:szCs w:val="16"/>
        </w:rPr>
      </w:pPr>
    </w:p>
    <w:p w14:paraId="45F517B2" w14:textId="77777777" w:rsidR="00445DF0" w:rsidRPr="009C52B0" w:rsidRDefault="00445DF0" w:rsidP="008540C9">
      <w:pPr>
        <w:rPr>
          <w:sz w:val="16"/>
          <w:szCs w:val="16"/>
        </w:rPr>
      </w:pPr>
    </w:p>
    <w:p w14:paraId="669AE15A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30DFA14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EC423CB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59E0461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A1ACAB7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14:paraId="77D6A2F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E3AEF9F" w14:textId="77777777"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6075D8A" w14:textId="22A49264"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ryzyk, ubezpieczenia sprzętu elektronicznego oraz ubezpieczenia odpowiedzialności cywilnej);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9C2224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611E7D6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0366FB8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36889BC" w14:textId="1E90DD19" w:rsidR="00720BE7" w:rsidRPr="008359E7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78CB5D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34FC07F9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9BD0732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C9E6E7" w14:textId="367ED419" w:rsidR="00720BE7" w:rsidRPr="00F32456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263ED9"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3ABE84F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3662C" w:rsidRPr="00D0272B" w14:paraId="6F068B6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AC7425D" w14:textId="27373B17" w:rsidR="0073662C" w:rsidRDefault="00C45CD6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949A428" w14:textId="09E4B538" w:rsidR="0073662C" w:rsidRDefault="007A2284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 xml:space="preserve">Akceptacja klauzuli </w:t>
            </w:r>
            <w:r w:rsidR="00A23171" w:rsidRPr="00A23171">
              <w:rPr>
                <w:rFonts w:ascii="Tahoma" w:hAnsi="Tahoma" w:cs="Tahoma"/>
                <w:sz w:val="18"/>
                <w:szCs w:val="18"/>
              </w:rPr>
              <w:t>rezygnacji z zasady proporcjonalnej redukcji odszkodowania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zamieszczonej w punkcie 2.9.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Załącznika nr 3 do SWZ zamiast klauzuli LEEWAY zamieszczonej w punkcie 2.8 Załącznika nr 3 do SWZ</w:t>
            </w:r>
            <w:r w:rsidR="00CC3E81">
              <w:rPr>
                <w:rFonts w:ascii="Tahoma" w:hAnsi="Tahoma" w:cs="Tahoma"/>
                <w:sz w:val="18"/>
                <w:szCs w:val="18"/>
              </w:rPr>
              <w:t xml:space="preserve"> (dot. ubezpieczenia mienia od wszystkich ryzyk)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2B591D" w14:textId="77777777" w:rsidR="0073662C" w:rsidRPr="00D0272B" w:rsidRDefault="0073662C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14:paraId="5EB70B60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3CABD2A" w14:textId="6D0CAEAF" w:rsidR="00CD0B1D" w:rsidRDefault="00C45CD6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3C7C8B3" w14:textId="004247EC" w:rsidR="00CD0B1D" w:rsidRPr="009E579D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57207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857207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857207">
              <w:rPr>
                <w:rFonts w:ascii="Tahoma" w:hAnsi="Tahoma" w:cs="Tahoma"/>
                <w:sz w:val="18"/>
                <w:szCs w:val="18"/>
              </w:rPr>
              <w:t>4.8.2 Załącznika nr 3 do S</w:t>
            </w:r>
            <w:r w:rsidR="00CD0B1D" w:rsidRPr="00857207">
              <w:rPr>
                <w:rFonts w:ascii="Tahoma" w:hAnsi="Tahoma" w:cs="Tahoma"/>
                <w:sz w:val="18"/>
                <w:szCs w:val="18"/>
              </w:rPr>
              <w:t xml:space="preserve">WZ (dot. </w:t>
            </w:r>
            <w:r w:rsidRPr="00857207">
              <w:rPr>
                <w:rFonts w:ascii="Tahoma" w:hAnsi="Tahoma" w:cs="Tahoma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857207"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6B7011" w14:textId="77777777"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14:paraId="12F16D9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F3C3B7E" w14:textId="16C408A2" w:rsidR="006E1C53" w:rsidRDefault="00C45CD6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4C30D8B" w14:textId="2C2AC7DE" w:rsidR="006E1C53" w:rsidRPr="009E579D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57207">
              <w:rPr>
                <w:rFonts w:ascii="Tahoma" w:hAnsi="Tahoma" w:cs="Tahoma"/>
                <w:sz w:val="18"/>
                <w:szCs w:val="18"/>
              </w:rPr>
              <w:t xml:space="preserve">Choroby zakaźne i zakażenia – zwiększenie limitów odpowiedzialności - postanowienie wg punktu 4.8.3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EB4CE3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14:paraId="199F85A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30529FE" w14:textId="0531B0CE" w:rsidR="00F711F7" w:rsidRDefault="00C45CD6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828D8B5" w14:textId="09CDEC06" w:rsidR="00F711F7" w:rsidRPr="00857207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7207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857207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 w:rsidRPr="00857207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857207">
              <w:rPr>
                <w:rFonts w:ascii="Tahoma" w:hAnsi="Tahoma" w:cs="Tahoma"/>
                <w:sz w:val="18"/>
                <w:szCs w:val="18"/>
              </w:rPr>
              <w:t xml:space="preserve">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0E4CA8" w14:textId="77777777"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14:paraId="6087E5D9" w14:textId="77777777" w:rsidTr="00857207">
        <w:trPr>
          <w:cantSplit/>
          <w:trHeight w:val="7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7D70920" w14:textId="0549C034" w:rsidR="00F620D0" w:rsidRDefault="00C45CD6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F85BF9B" w14:textId="2C73A1FA" w:rsidR="00F620D0" w:rsidRPr="00857207" w:rsidRDefault="00F620D0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7207">
              <w:rPr>
                <w:rFonts w:ascii="Tahoma" w:hAnsi="Tahoma" w:cs="Tahoma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1472E1" w14:textId="77777777"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40D82A6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3559E742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5509AE5C" w14:textId="77777777" w:rsidR="00EC06C0" w:rsidRPr="0073662C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b/>
          <w:sz w:val="18"/>
          <w:szCs w:val="18"/>
        </w:rPr>
        <w:t>Uwaga1:</w:t>
      </w:r>
      <w:r w:rsidRPr="0073662C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6F72E206" w14:textId="77777777" w:rsidR="007E25A7" w:rsidRPr="0073662C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sz w:val="18"/>
          <w:szCs w:val="18"/>
        </w:rPr>
        <w:t>-</w:t>
      </w:r>
      <w:r w:rsidRPr="0073662C">
        <w:rPr>
          <w:rFonts w:ascii="Tahoma" w:hAnsi="Tahoma" w:cs="Tahoma"/>
          <w:sz w:val="18"/>
          <w:szCs w:val="18"/>
        </w:rPr>
        <w:tab/>
      </w:r>
      <w:r w:rsidR="00263ED9" w:rsidRPr="0073662C">
        <w:rPr>
          <w:rFonts w:ascii="Tahoma" w:hAnsi="Tahoma" w:cs="Tahoma"/>
          <w:sz w:val="18"/>
          <w:szCs w:val="18"/>
        </w:rPr>
        <w:t>w wierszu</w:t>
      </w:r>
      <w:r w:rsidRPr="0073662C">
        <w:rPr>
          <w:rFonts w:ascii="Tahoma" w:hAnsi="Tahoma" w:cs="Tahoma"/>
          <w:sz w:val="18"/>
          <w:szCs w:val="18"/>
        </w:rPr>
        <w:t xml:space="preserve"> </w:t>
      </w:r>
      <w:r w:rsidR="009854EB" w:rsidRPr="0073662C">
        <w:rPr>
          <w:rFonts w:ascii="Tahoma" w:hAnsi="Tahoma" w:cs="Tahoma"/>
          <w:sz w:val="18"/>
          <w:szCs w:val="18"/>
        </w:rPr>
        <w:t xml:space="preserve">lp. </w:t>
      </w:r>
      <w:r w:rsidR="001C2959" w:rsidRPr="0073662C">
        <w:rPr>
          <w:rFonts w:ascii="Tahoma" w:hAnsi="Tahoma" w:cs="Tahoma"/>
          <w:sz w:val="18"/>
          <w:szCs w:val="18"/>
        </w:rPr>
        <w:t xml:space="preserve">2 </w:t>
      </w:r>
      <w:r w:rsidR="009854EB" w:rsidRPr="0073662C">
        <w:rPr>
          <w:rFonts w:ascii="Tahoma" w:hAnsi="Tahoma" w:cs="Tahoma"/>
          <w:sz w:val="18"/>
          <w:szCs w:val="18"/>
        </w:rPr>
        <w:t xml:space="preserve">odpowiedniej cyfry </w:t>
      </w:r>
      <w:r w:rsidR="001C2959" w:rsidRPr="0073662C">
        <w:rPr>
          <w:rFonts w:ascii="Tahoma" w:hAnsi="Tahoma" w:cs="Tahoma"/>
          <w:sz w:val="18"/>
          <w:szCs w:val="18"/>
        </w:rPr>
        <w:t>(</w:t>
      </w:r>
      <w:r w:rsidR="00263ED9" w:rsidRPr="0073662C">
        <w:rPr>
          <w:rFonts w:ascii="Tahoma" w:hAnsi="Tahoma" w:cs="Tahoma"/>
          <w:sz w:val="18"/>
          <w:szCs w:val="18"/>
        </w:rPr>
        <w:t xml:space="preserve">1 lub 2) </w:t>
      </w:r>
      <w:r w:rsidR="009854EB" w:rsidRPr="0073662C">
        <w:rPr>
          <w:rFonts w:ascii="Tahoma" w:hAnsi="Tahoma" w:cs="Tahoma"/>
          <w:sz w:val="18"/>
          <w:szCs w:val="18"/>
        </w:rPr>
        <w:t>oznaczającej wybrany przez Wykona</w:t>
      </w:r>
      <w:r w:rsidR="00E1791C" w:rsidRPr="0073662C">
        <w:rPr>
          <w:rFonts w:ascii="Tahoma" w:hAnsi="Tahoma" w:cs="Tahoma"/>
          <w:sz w:val="18"/>
          <w:szCs w:val="18"/>
        </w:rPr>
        <w:t>wcę poziom limitu</w:t>
      </w:r>
      <w:r w:rsidR="00ED014C" w:rsidRPr="0073662C">
        <w:rPr>
          <w:rFonts w:ascii="Tahoma" w:hAnsi="Tahoma" w:cs="Tahoma"/>
          <w:sz w:val="18"/>
          <w:szCs w:val="18"/>
        </w:rPr>
        <w:t>;</w:t>
      </w:r>
    </w:p>
    <w:p w14:paraId="255601E2" w14:textId="76972F70"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sz w:val="18"/>
          <w:szCs w:val="18"/>
        </w:rPr>
        <w:t>-</w:t>
      </w:r>
      <w:r w:rsidRPr="0073662C">
        <w:rPr>
          <w:rFonts w:ascii="Tahoma" w:hAnsi="Tahoma" w:cs="Tahoma"/>
          <w:sz w:val="18"/>
          <w:szCs w:val="18"/>
        </w:rPr>
        <w:tab/>
        <w:t xml:space="preserve">w wierszu </w:t>
      </w:r>
      <w:r w:rsidR="001C2959" w:rsidRPr="0073662C">
        <w:rPr>
          <w:rFonts w:ascii="Tahoma" w:hAnsi="Tahoma" w:cs="Tahoma"/>
          <w:sz w:val="18"/>
          <w:szCs w:val="18"/>
        </w:rPr>
        <w:t>lp.</w:t>
      </w:r>
      <w:r w:rsidRPr="0073662C">
        <w:rPr>
          <w:rFonts w:ascii="Tahoma" w:hAnsi="Tahoma" w:cs="Tahoma"/>
          <w:sz w:val="18"/>
          <w:szCs w:val="18"/>
        </w:rPr>
        <w:t xml:space="preserve"> 3</w:t>
      </w:r>
      <w:r w:rsidR="001C2959" w:rsidRPr="0073662C">
        <w:rPr>
          <w:rFonts w:ascii="Tahoma" w:hAnsi="Tahoma" w:cs="Tahoma"/>
          <w:sz w:val="18"/>
          <w:szCs w:val="18"/>
        </w:rPr>
        <w:t xml:space="preserve"> </w:t>
      </w:r>
      <w:r w:rsidRPr="0073662C"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 w:rsidRPr="0073662C">
        <w:rPr>
          <w:rFonts w:ascii="Tahoma" w:hAnsi="Tahoma" w:cs="Tahoma"/>
          <w:sz w:val="18"/>
          <w:szCs w:val="18"/>
        </w:rPr>
        <w:t xml:space="preserve">(0) brak akceptacji ryzyka lub (1,2) </w:t>
      </w:r>
      <w:r w:rsidRPr="0073662C">
        <w:rPr>
          <w:rFonts w:ascii="Tahoma" w:hAnsi="Tahoma" w:cs="Tahoma"/>
          <w:sz w:val="18"/>
          <w:szCs w:val="18"/>
        </w:rPr>
        <w:t>wybrany przez Wykonawcę poziom limitu;</w:t>
      </w:r>
    </w:p>
    <w:p w14:paraId="6F92FEC2" w14:textId="5A78317A" w:rsidR="00C27FE0" w:rsidRPr="0073662C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sz w:val="18"/>
          <w:szCs w:val="18"/>
        </w:rPr>
        <w:t>-</w:t>
      </w:r>
      <w:r w:rsidRPr="0073662C">
        <w:rPr>
          <w:rFonts w:ascii="Tahoma" w:hAnsi="Tahoma" w:cs="Tahoma"/>
          <w:sz w:val="18"/>
          <w:szCs w:val="18"/>
        </w:rPr>
        <w:tab/>
        <w:t xml:space="preserve">w wierszu lp. </w:t>
      </w:r>
      <w:r w:rsidR="00C45CD6">
        <w:rPr>
          <w:rFonts w:ascii="Tahoma" w:hAnsi="Tahoma" w:cs="Tahoma"/>
          <w:sz w:val="18"/>
          <w:szCs w:val="18"/>
        </w:rPr>
        <w:t>6</w:t>
      </w:r>
      <w:r w:rsidRPr="0073662C">
        <w:rPr>
          <w:rFonts w:ascii="Tahoma" w:hAnsi="Tahoma" w:cs="Tahoma"/>
          <w:sz w:val="18"/>
          <w:szCs w:val="18"/>
        </w:rPr>
        <w:t xml:space="preserve"> odpowiedniej cyfry </w:t>
      </w:r>
      <w:r w:rsidR="001C2959" w:rsidRPr="0073662C">
        <w:rPr>
          <w:rFonts w:ascii="Tahoma" w:hAnsi="Tahoma" w:cs="Tahoma"/>
          <w:sz w:val="18"/>
          <w:szCs w:val="18"/>
        </w:rPr>
        <w:t>(1, 2</w:t>
      </w:r>
      <w:r w:rsidR="00315C08" w:rsidRPr="0073662C">
        <w:rPr>
          <w:rFonts w:ascii="Tahoma" w:hAnsi="Tahoma" w:cs="Tahoma"/>
          <w:sz w:val="18"/>
          <w:szCs w:val="18"/>
        </w:rPr>
        <w:t xml:space="preserve"> lub 3</w:t>
      </w:r>
      <w:r w:rsidRPr="0073662C">
        <w:rPr>
          <w:rFonts w:ascii="Tahoma" w:hAnsi="Tahoma" w:cs="Tahoma"/>
          <w:sz w:val="18"/>
          <w:szCs w:val="18"/>
        </w:rPr>
        <w:t>) oznaczającej wybrany przez Wykonawcę poziom limitu;</w:t>
      </w:r>
    </w:p>
    <w:p w14:paraId="75445980" w14:textId="67393DB1" w:rsidR="00C27FE0" w:rsidRPr="0073662C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73662C">
        <w:rPr>
          <w:rFonts w:ascii="Tahoma" w:hAnsi="Tahoma" w:cs="Tahoma"/>
          <w:sz w:val="18"/>
          <w:szCs w:val="18"/>
        </w:rPr>
        <w:t>-</w:t>
      </w:r>
      <w:r w:rsidRPr="0073662C">
        <w:rPr>
          <w:rFonts w:ascii="Tahoma" w:hAnsi="Tahoma" w:cs="Tahoma"/>
          <w:sz w:val="18"/>
          <w:szCs w:val="18"/>
        </w:rPr>
        <w:tab/>
        <w:t xml:space="preserve">w wierszu lp. </w:t>
      </w:r>
      <w:r w:rsidR="00C45CD6">
        <w:rPr>
          <w:rFonts w:ascii="Tahoma" w:hAnsi="Tahoma" w:cs="Tahoma"/>
          <w:sz w:val="18"/>
          <w:szCs w:val="18"/>
        </w:rPr>
        <w:t>8</w:t>
      </w:r>
      <w:r w:rsidRPr="0073662C">
        <w:rPr>
          <w:rFonts w:ascii="Tahoma" w:hAnsi="Tahoma" w:cs="Tahoma"/>
          <w:sz w:val="18"/>
          <w:szCs w:val="18"/>
        </w:rPr>
        <w:t xml:space="preserve"> odpowiedniej cyfry </w:t>
      </w:r>
      <w:r w:rsidR="00F21238" w:rsidRPr="0073662C">
        <w:rPr>
          <w:rFonts w:ascii="Tahoma" w:hAnsi="Tahoma" w:cs="Tahoma"/>
          <w:sz w:val="18"/>
          <w:szCs w:val="18"/>
        </w:rPr>
        <w:t>(</w:t>
      </w:r>
      <w:r w:rsidRPr="0073662C">
        <w:rPr>
          <w:rFonts w:ascii="Tahoma" w:hAnsi="Tahoma" w:cs="Tahoma"/>
          <w:sz w:val="18"/>
          <w:szCs w:val="18"/>
        </w:rPr>
        <w:t>1 lub 2) oznaczającej wybrany przez Wykona</w:t>
      </w:r>
      <w:r w:rsidR="007634B2" w:rsidRPr="0073662C">
        <w:rPr>
          <w:rFonts w:ascii="Tahoma" w:hAnsi="Tahoma" w:cs="Tahoma"/>
          <w:sz w:val="18"/>
          <w:szCs w:val="18"/>
        </w:rPr>
        <w:t xml:space="preserve">wcę poziom </w:t>
      </w:r>
      <w:r w:rsidRPr="0073662C">
        <w:rPr>
          <w:rFonts w:ascii="Tahoma" w:hAnsi="Tahoma" w:cs="Tahoma"/>
          <w:sz w:val="18"/>
          <w:szCs w:val="18"/>
        </w:rPr>
        <w:t>ochrony;</w:t>
      </w:r>
    </w:p>
    <w:p w14:paraId="2D45AF41" w14:textId="70A01B08" w:rsidR="00167DDB" w:rsidRPr="0020303B" w:rsidRDefault="00EC06C0" w:rsidP="00857207">
      <w:pPr>
        <w:ind w:left="369" w:hanging="227"/>
        <w:rPr>
          <w:rFonts w:ascii="Tahoma" w:hAnsi="Tahoma" w:cs="Tahoma"/>
          <w:sz w:val="18"/>
          <w:szCs w:val="18"/>
        </w:rPr>
      </w:pPr>
      <w:r w:rsidRPr="00167DDB">
        <w:rPr>
          <w:rFonts w:ascii="Tahoma" w:hAnsi="Tahoma" w:cs="Tahoma"/>
          <w:sz w:val="18"/>
          <w:szCs w:val="18"/>
        </w:rPr>
        <w:t>-</w:t>
      </w:r>
      <w:r w:rsidRPr="00167DDB">
        <w:rPr>
          <w:rFonts w:ascii="Tahoma" w:hAnsi="Tahoma" w:cs="Tahoma"/>
          <w:sz w:val="18"/>
          <w:szCs w:val="18"/>
        </w:rPr>
        <w:tab/>
      </w:r>
      <w:r w:rsidR="007E25A7" w:rsidRPr="00167DDB">
        <w:rPr>
          <w:rFonts w:ascii="Tahoma" w:hAnsi="Tahoma" w:cs="Tahoma"/>
          <w:sz w:val="18"/>
          <w:szCs w:val="18"/>
        </w:rPr>
        <w:t xml:space="preserve">w pozostałych wierszach tabeli: </w:t>
      </w:r>
      <w:r w:rsidR="001A3C2C" w:rsidRPr="00167DDB">
        <w:rPr>
          <w:rFonts w:ascii="Tahoma" w:hAnsi="Tahoma" w:cs="Tahoma"/>
          <w:sz w:val="18"/>
          <w:szCs w:val="18"/>
        </w:rPr>
        <w:t>litery „X</w:t>
      </w:r>
      <w:r w:rsidRPr="00167DDB">
        <w:rPr>
          <w:rFonts w:ascii="Tahoma" w:hAnsi="Tahoma" w:cs="Tahoma"/>
          <w:sz w:val="18"/>
          <w:szCs w:val="18"/>
        </w:rPr>
        <w:t>” w przypadku akceptacji.</w:t>
      </w:r>
    </w:p>
    <w:p w14:paraId="2AD4F01B" w14:textId="77777777"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460C0CE2" w14:textId="1AB3A551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</w:t>
      </w:r>
      <w:r w:rsidR="00DD3169">
        <w:rPr>
          <w:rFonts w:ascii="Tahoma" w:hAnsi="Tahoma" w:cs="Tahoma"/>
          <w:sz w:val="18"/>
          <w:szCs w:val="18"/>
        </w:rPr>
        <w:t xml:space="preserve"> </w:t>
      </w:r>
      <w:r w:rsidR="007E25A7">
        <w:rPr>
          <w:rFonts w:ascii="Tahoma" w:hAnsi="Tahoma" w:cs="Tahoma"/>
          <w:sz w:val="18"/>
          <w:szCs w:val="18"/>
        </w:rPr>
        <w:t>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14:paraId="5757021B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3FF8B501" w14:textId="7D68D691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39FC683F" w14:textId="2337FE33" w:rsidR="00E90560" w:rsidRDefault="00E90560" w:rsidP="00EC06C0">
      <w:pPr>
        <w:rPr>
          <w:rFonts w:ascii="Tahoma" w:hAnsi="Tahoma" w:cs="Tahoma"/>
          <w:sz w:val="16"/>
          <w:szCs w:val="16"/>
        </w:rPr>
      </w:pPr>
    </w:p>
    <w:p w14:paraId="361F9EAE" w14:textId="76173CDE" w:rsidR="00E90560" w:rsidRDefault="00E90560" w:rsidP="00EC06C0">
      <w:pPr>
        <w:rPr>
          <w:rFonts w:ascii="Tahoma" w:hAnsi="Tahoma" w:cs="Tahoma"/>
          <w:sz w:val="16"/>
          <w:szCs w:val="16"/>
        </w:rPr>
      </w:pPr>
    </w:p>
    <w:p w14:paraId="748711AC" w14:textId="7CBDEB97" w:rsidR="00E90560" w:rsidRDefault="00E90560" w:rsidP="00EC06C0">
      <w:pPr>
        <w:rPr>
          <w:rFonts w:ascii="Tahoma" w:hAnsi="Tahoma" w:cs="Tahoma"/>
          <w:sz w:val="16"/>
          <w:szCs w:val="16"/>
        </w:rPr>
      </w:pPr>
    </w:p>
    <w:p w14:paraId="1D0406A7" w14:textId="3E8005D1" w:rsidR="00E90560" w:rsidRDefault="00E90560" w:rsidP="00EC06C0">
      <w:pPr>
        <w:rPr>
          <w:rFonts w:ascii="Tahoma" w:hAnsi="Tahoma" w:cs="Tahoma"/>
          <w:sz w:val="16"/>
          <w:szCs w:val="16"/>
        </w:rPr>
      </w:pPr>
    </w:p>
    <w:p w14:paraId="506BF1E6" w14:textId="582BEFA0" w:rsidR="00E90560" w:rsidRDefault="00E90560" w:rsidP="00EC06C0">
      <w:pPr>
        <w:rPr>
          <w:rFonts w:ascii="Tahoma" w:hAnsi="Tahoma" w:cs="Tahoma"/>
          <w:sz w:val="16"/>
          <w:szCs w:val="16"/>
        </w:rPr>
      </w:pPr>
    </w:p>
    <w:p w14:paraId="2894BC9F" w14:textId="77777777" w:rsidR="00E90560" w:rsidRDefault="00E90560" w:rsidP="00EC06C0">
      <w:pPr>
        <w:rPr>
          <w:rFonts w:ascii="Tahoma" w:hAnsi="Tahoma" w:cs="Tahoma"/>
          <w:sz w:val="16"/>
          <w:szCs w:val="16"/>
        </w:rPr>
      </w:pPr>
    </w:p>
    <w:p w14:paraId="4344B01E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3D25570D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5C8953A1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1B5A3363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E722604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2C296B7A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4C0D0342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2A42CFF2" w14:textId="77777777"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60305001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387A0F14" w14:textId="77777777"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r w:rsidR="001B040C">
        <w:rPr>
          <w:rFonts w:ascii="Tahoma" w:hAnsi="Tahoma" w:cs="Tahoma"/>
          <w:sz w:val="18"/>
          <w:szCs w:val="18"/>
        </w:rPr>
        <w:t>późn.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14:paraId="3DA14E81" w14:textId="77777777"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04D7557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>zgodnym z ustawą Pzp)</w:t>
      </w:r>
      <w:r w:rsidRPr="002819C6">
        <w:rPr>
          <w:rFonts w:ascii="Tahoma" w:hAnsi="Tahoma" w:cs="Tahoma"/>
          <w:sz w:val="18"/>
          <w:szCs w:val="18"/>
        </w:rPr>
        <w:t>.</w:t>
      </w:r>
    </w:p>
    <w:p w14:paraId="669B7992" w14:textId="77777777"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14:paraId="7593D6B0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43A0196B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6FFC04E5" w14:textId="77777777"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14:paraId="3254BC07" w14:textId="77777777"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znakiem”X”):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3A94A929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77BE35AD" w14:textId="77777777"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71E2595" w14:textId="77777777"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znakiem”X”</w:t>
            </w:r>
          </w:p>
        </w:tc>
      </w:tr>
      <w:tr w:rsidR="00BD0006" w:rsidRPr="00D0272B" w14:paraId="7E38B217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742A502D" w14:textId="77777777"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652B6BA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42AA73AC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60152938" w14:textId="77777777"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6DB35C4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55949494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02474AA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9C55CE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4014DC50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7B54CE23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7F751630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49E12AD8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5E35809A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45936F82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4429A6B8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344636F0" w14:textId="77777777" w:rsidTr="00203CE4">
        <w:trPr>
          <w:cantSplit/>
          <w:jc w:val="center"/>
        </w:trPr>
        <w:tc>
          <w:tcPr>
            <w:tcW w:w="561" w:type="dxa"/>
          </w:tcPr>
          <w:p w14:paraId="0CEDA82E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14599D31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4CF02848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7C10D5AB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4B6546E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1D1BF2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69E0D2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386CA6C1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B461C6B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BBD1AB4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0B61918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4EDA648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0ACFEA31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2CE2063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614766A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0FC0F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969778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E1C372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B7DF38C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9F503D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7A25CD3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48766A5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6557FD9D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BA9697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D40F17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F7C7B9C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59EE28B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4B65C44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A2823E6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0F6004E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3754AE1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1DA08F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249777A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61D6F04E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DCDC39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9D651B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E0A116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34B8008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027B68E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5C67119" w14:textId="77777777" w:rsidR="00864FB5" w:rsidRPr="00F96999" w:rsidRDefault="00864FB5" w:rsidP="00B65481">
      <w:pPr>
        <w:pageBreakBefore/>
      </w:pPr>
    </w:p>
    <w:p w14:paraId="38EDBCB3" w14:textId="77777777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7E0C1C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E472D4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1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136CF918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69CCDEE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89516D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A9A788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30F540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E182B3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03FF66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0DC206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7D3496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FB50EA7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FFFE2A7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6A6ED2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CE575E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9E9966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13BEC0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2DB6126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52AD2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6C7837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0A9BC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506382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AA5A98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0658D1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2E183AA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084FD55" w14:textId="77777777" w:rsidR="00382DAF" w:rsidRDefault="00382DAF" w:rsidP="00382DAF"/>
    <w:p w14:paraId="78F76F4E" w14:textId="77777777" w:rsidR="00382DAF" w:rsidRDefault="00382DAF" w:rsidP="00382DAF"/>
    <w:p w14:paraId="477603D6" w14:textId="77777777" w:rsidR="001E2107" w:rsidRDefault="001E2107" w:rsidP="00382DAF"/>
    <w:p w14:paraId="157E165D" w14:textId="77777777"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212CBDA9" w14:textId="77777777"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Uwaga! Nanoszenie jakichkolwiek zmian w treści dokumentu po opatrzeniu w.w. podpisem może skutkować  naruszeniem integralności podpisu, a w konsekwencji skutkować odrzuceniem oferty.</w:t>
      </w:r>
    </w:p>
    <w:p w14:paraId="4C74C7FF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B255" w14:textId="77777777" w:rsidR="00E82C3D" w:rsidRDefault="00E82C3D">
      <w:r>
        <w:separator/>
      </w:r>
    </w:p>
  </w:endnote>
  <w:endnote w:type="continuationSeparator" w:id="0">
    <w:p w14:paraId="31FFECF0" w14:textId="77777777" w:rsidR="00E82C3D" w:rsidRDefault="00E8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9AB8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430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43012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660B" w14:textId="77777777" w:rsidR="00E82C3D" w:rsidRDefault="00E82C3D">
      <w:r>
        <w:separator/>
      </w:r>
    </w:p>
  </w:footnote>
  <w:footnote w:type="continuationSeparator" w:id="0">
    <w:p w14:paraId="0CA4C440" w14:textId="77777777" w:rsidR="00E82C3D" w:rsidRDefault="00E82C3D">
      <w:r>
        <w:continuationSeparator/>
      </w:r>
    </w:p>
  </w:footnote>
  <w:footnote w:id="1">
    <w:p w14:paraId="7FC4B08C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CDA6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6E0E48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0C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67DDB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B6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6F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4F7667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662C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284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D0C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5EF5"/>
    <w:rsid w:val="0085690B"/>
    <w:rsid w:val="00856D6A"/>
    <w:rsid w:val="00856E4A"/>
    <w:rsid w:val="00857085"/>
    <w:rsid w:val="00857207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579D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5BC5"/>
    <w:rsid w:val="00A06355"/>
    <w:rsid w:val="00A06D63"/>
    <w:rsid w:val="00A1034F"/>
    <w:rsid w:val="00A103F7"/>
    <w:rsid w:val="00A105CC"/>
    <w:rsid w:val="00A10D83"/>
    <w:rsid w:val="00A11262"/>
    <w:rsid w:val="00A11EB2"/>
    <w:rsid w:val="00A131B6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171"/>
    <w:rsid w:val="00A23205"/>
    <w:rsid w:val="00A239D5"/>
    <w:rsid w:val="00A23EB4"/>
    <w:rsid w:val="00A2421B"/>
    <w:rsid w:val="00A24DBD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6C17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CD6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019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E81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169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3FD2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AD2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0560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8A8AB"/>
  <w15:docId w15:val="{E2237BED-C269-421A-A688-50BB32F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5B6E-39DB-4F24-AA79-92E68877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211</cp:revision>
  <cp:lastPrinted>2012-12-10T11:59:00Z</cp:lastPrinted>
  <dcterms:created xsi:type="dcterms:W3CDTF">2018-06-01T12:59:00Z</dcterms:created>
  <dcterms:modified xsi:type="dcterms:W3CDTF">2021-12-06T10:20:00Z</dcterms:modified>
</cp:coreProperties>
</file>