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4E9EF" w14:textId="64FF228E" w:rsidR="00B04910" w:rsidRPr="00B04910" w:rsidRDefault="00B04910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 xml:space="preserve">Wzór umowy </w:t>
      </w:r>
    </w:p>
    <w:p w14:paraId="2ADD8C49" w14:textId="77777777" w:rsidR="00B04910" w:rsidRPr="00B04910" w:rsidRDefault="00B04910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13505AA0" w14:textId="095BB052" w:rsidR="00D86218" w:rsidRPr="00B04910" w:rsidRDefault="00D86218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UMOWA</w:t>
      </w:r>
      <w:r w:rsidR="00123CAB" w:rsidRPr="00B04910">
        <w:rPr>
          <w:rFonts w:ascii="Arial" w:hAnsi="Arial" w:cs="Arial"/>
          <w:b/>
        </w:rPr>
        <w:t xml:space="preserve"> </w:t>
      </w:r>
      <w:r w:rsidR="00B04910" w:rsidRPr="00B04910">
        <w:rPr>
          <w:rFonts w:ascii="Arial" w:hAnsi="Arial" w:cs="Arial"/>
          <w:b/>
        </w:rPr>
        <w:t>nr</w:t>
      </w:r>
      <w:r w:rsidR="00B04910">
        <w:rPr>
          <w:rFonts w:ascii="Arial" w:hAnsi="Arial" w:cs="Arial"/>
          <w:b/>
        </w:rPr>
        <w:t xml:space="preserve"> S/…./202</w:t>
      </w:r>
      <w:r w:rsidR="002A2676">
        <w:rPr>
          <w:rFonts w:ascii="Arial" w:hAnsi="Arial" w:cs="Arial"/>
          <w:b/>
        </w:rPr>
        <w:t>4</w:t>
      </w:r>
    </w:p>
    <w:p w14:paraId="0CB17928" w14:textId="77777777" w:rsidR="00123CAB" w:rsidRPr="00B04910" w:rsidRDefault="00123CAB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0F819C85" w14:textId="7EEE1DBB" w:rsidR="00C3340F" w:rsidRPr="00B04910" w:rsidRDefault="00123CAB" w:rsidP="00A471FD">
      <w:pPr>
        <w:spacing w:line="360" w:lineRule="auto"/>
        <w:rPr>
          <w:rFonts w:ascii="Arial" w:hAnsi="Arial" w:cs="Arial"/>
        </w:rPr>
      </w:pPr>
      <w:r w:rsidRPr="00B04910">
        <w:rPr>
          <w:rFonts w:ascii="Arial" w:hAnsi="Arial" w:cs="Arial"/>
        </w:rPr>
        <w:t>zawarta w dniu</w:t>
      </w:r>
      <w:r w:rsidR="007E4667" w:rsidRPr="00B04910">
        <w:rPr>
          <w:rFonts w:ascii="Arial" w:hAnsi="Arial" w:cs="Arial"/>
        </w:rPr>
        <w:t xml:space="preserve"> </w:t>
      </w:r>
      <w:r w:rsidR="00B04910">
        <w:rPr>
          <w:rFonts w:ascii="Arial" w:hAnsi="Arial" w:cs="Arial"/>
        </w:rPr>
        <w:t>……….</w:t>
      </w:r>
      <w:r w:rsidR="002031F3">
        <w:rPr>
          <w:rFonts w:ascii="Arial" w:hAnsi="Arial" w:cs="Arial"/>
        </w:rPr>
        <w:t xml:space="preserve"> </w:t>
      </w:r>
      <w:r w:rsidR="00B04910">
        <w:rPr>
          <w:rFonts w:ascii="Arial" w:hAnsi="Arial" w:cs="Arial"/>
        </w:rPr>
        <w:t>202</w:t>
      </w:r>
      <w:r w:rsidR="002A2676">
        <w:rPr>
          <w:rFonts w:ascii="Arial" w:hAnsi="Arial" w:cs="Arial"/>
        </w:rPr>
        <w:t>4</w:t>
      </w:r>
      <w:r w:rsidRPr="00B04910">
        <w:rPr>
          <w:rFonts w:ascii="Arial" w:hAnsi="Arial" w:cs="Arial"/>
        </w:rPr>
        <w:t xml:space="preserve"> </w:t>
      </w:r>
      <w:r w:rsidR="00B04910">
        <w:rPr>
          <w:rFonts w:ascii="Arial" w:hAnsi="Arial" w:cs="Arial"/>
        </w:rPr>
        <w:t>r</w:t>
      </w:r>
      <w:r w:rsidR="002A2676">
        <w:rPr>
          <w:rFonts w:ascii="Arial" w:hAnsi="Arial" w:cs="Arial"/>
        </w:rPr>
        <w:t>oku</w:t>
      </w:r>
      <w:r w:rsidR="00B04910">
        <w:rPr>
          <w:rFonts w:ascii="Arial" w:hAnsi="Arial" w:cs="Arial"/>
        </w:rPr>
        <w:t xml:space="preserve"> </w:t>
      </w:r>
      <w:r w:rsidRPr="00B04910">
        <w:rPr>
          <w:rFonts w:ascii="Arial" w:hAnsi="Arial" w:cs="Arial"/>
        </w:rPr>
        <w:t xml:space="preserve">w </w:t>
      </w:r>
      <w:r w:rsidR="00B04910">
        <w:rPr>
          <w:rFonts w:ascii="Arial" w:hAnsi="Arial" w:cs="Arial"/>
        </w:rPr>
        <w:t>Sudole</w:t>
      </w:r>
      <w:r w:rsidRPr="00B04910">
        <w:rPr>
          <w:rFonts w:ascii="Arial" w:hAnsi="Arial" w:cs="Arial"/>
        </w:rPr>
        <w:t xml:space="preserve"> pomiędzy: </w:t>
      </w:r>
    </w:p>
    <w:p w14:paraId="7A5E5B80" w14:textId="31FB7FD1" w:rsidR="006805CB" w:rsidRPr="00B04910" w:rsidRDefault="006805CB" w:rsidP="00A471FD">
      <w:pPr>
        <w:spacing w:line="360" w:lineRule="auto"/>
        <w:rPr>
          <w:rFonts w:ascii="Arial" w:hAnsi="Arial" w:cs="Arial"/>
        </w:rPr>
      </w:pPr>
    </w:p>
    <w:p w14:paraId="24A47AE2" w14:textId="50C969D1" w:rsidR="00B04910" w:rsidRPr="00B04910" w:rsidRDefault="00B04910" w:rsidP="006822FA">
      <w:pPr>
        <w:spacing w:line="360" w:lineRule="auto"/>
        <w:jc w:val="both"/>
        <w:rPr>
          <w:rFonts w:ascii="Arial" w:hAnsi="Arial" w:cs="Arial"/>
          <w:bCs/>
        </w:rPr>
      </w:pPr>
      <w:r w:rsidRPr="00B04910">
        <w:rPr>
          <w:rFonts w:ascii="Arial" w:hAnsi="Arial" w:cs="Arial"/>
          <w:bCs/>
        </w:rPr>
        <w:t>Skarbem Państwa – Państwowym Gospodarstwem Leśnym Lasy Państwowe Nadleśnictwem Ostrowiec Świętokrzyski z siedzibą w miejscowości Sudół 216, 27-400 Ostrowiec Świętokrzyski</w:t>
      </w:r>
      <w:r>
        <w:rPr>
          <w:rFonts w:ascii="Arial" w:hAnsi="Arial" w:cs="Arial"/>
          <w:bCs/>
        </w:rPr>
        <w:t xml:space="preserve">, </w:t>
      </w:r>
      <w:r w:rsidRPr="00B04910">
        <w:rPr>
          <w:rFonts w:ascii="Arial" w:hAnsi="Arial" w:cs="Arial"/>
          <w:bCs/>
        </w:rPr>
        <w:t>NIP</w:t>
      </w:r>
      <w:r w:rsidR="002031F3">
        <w:rPr>
          <w:rFonts w:ascii="Arial" w:hAnsi="Arial" w:cs="Arial"/>
          <w:bCs/>
        </w:rPr>
        <w:t>:</w:t>
      </w:r>
      <w:r w:rsidRPr="00B04910">
        <w:rPr>
          <w:rFonts w:ascii="Arial" w:hAnsi="Arial" w:cs="Arial"/>
          <w:bCs/>
        </w:rPr>
        <w:t xml:space="preserve"> 6610003922, REGON</w:t>
      </w:r>
      <w:r w:rsidR="002031F3">
        <w:rPr>
          <w:rFonts w:ascii="Arial" w:hAnsi="Arial" w:cs="Arial"/>
          <w:bCs/>
        </w:rPr>
        <w:t>:</w:t>
      </w:r>
      <w:r w:rsidRPr="00B04910">
        <w:rPr>
          <w:rFonts w:ascii="Arial" w:hAnsi="Arial" w:cs="Arial"/>
          <w:bCs/>
        </w:rPr>
        <w:t xml:space="preserve"> 290020035</w:t>
      </w:r>
      <w:r w:rsidR="002031F3">
        <w:rPr>
          <w:rFonts w:ascii="Arial" w:hAnsi="Arial" w:cs="Arial"/>
          <w:bCs/>
        </w:rPr>
        <w:t>,</w:t>
      </w:r>
      <w:r w:rsidR="002031F3" w:rsidRPr="002031F3">
        <w:rPr>
          <w:rFonts w:ascii="Arial" w:hAnsi="Arial" w:cs="Arial"/>
          <w:bCs/>
        </w:rPr>
        <w:t xml:space="preserve"> </w:t>
      </w:r>
      <w:r w:rsidR="002031F3">
        <w:rPr>
          <w:rFonts w:ascii="Arial" w:hAnsi="Arial" w:cs="Arial"/>
          <w:bCs/>
        </w:rPr>
        <w:t>zwanym dalej „Zamawiającym”,</w:t>
      </w:r>
      <w:r w:rsidR="006822FA">
        <w:rPr>
          <w:rFonts w:ascii="Arial" w:hAnsi="Arial" w:cs="Arial"/>
          <w:bCs/>
        </w:rPr>
        <w:t xml:space="preserve"> </w:t>
      </w:r>
      <w:r w:rsidRPr="00B04910">
        <w:rPr>
          <w:rFonts w:ascii="Arial" w:hAnsi="Arial" w:cs="Arial"/>
          <w:bCs/>
        </w:rPr>
        <w:t>reprezentowanym przez:</w:t>
      </w:r>
    </w:p>
    <w:p w14:paraId="4ABEDCD8" w14:textId="6A174DC4" w:rsidR="00123CAB" w:rsidRDefault="002A2676" w:rsidP="00A471F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Przemysława </w:t>
      </w:r>
      <w:proofErr w:type="spellStart"/>
      <w:r>
        <w:rPr>
          <w:rFonts w:ascii="Arial" w:hAnsi="Arial" w:cs="Arial"/>
          <w:bCs/>
        </w:rPr>
        <w:t>Jakubińskiego</w:t>
      </w:r>
      <w:proofErr w:type="spellEnd"/>
      <w:r w:rsidR="00B04910" w:rsidRPr="00B04910">
        <w:rPr>
          <w:rFonts w:ascii="Arial" w:hAnsi="Arial" w:cs="Arial"/>
          <w:bCs/>
        </w:rPr>
        <w:t xml:space="preserve"> – Nadleśniczego,</w:t>
      </w:r>
    </w:p>
    <w:p w14:paraId="7A3D2AC3" w14:textId="33C25D64" w:rsidR="00B04910" w:rsidRDefault="00B04910" w:rsidP="00A471FD">
      <w:pPr>
        <w:spacing w:line="360" w:lineRule="auto"/>
        <w:rPr>
          <w:rFonts w:ascii="Arial" w:hAnsi="Arial" w:cs="Arial"/>
          <w:bCs/>
        </w:rPr>
      </w:pPr>
    </w:p>
    <w:p w14:paraId="172B3206" w14:textId="1793277B" w:rsidR="00BF1D3B" w:rsidRPr="00B04910" w:rsidRDefault="00D547EA" w:rsidP="00A471FD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</w:p>
    <w:p w14:paraId="6F2AC4B4" w14:textId="77777777" w:rsidR="000A2517" w:rsidRPr="00B04910" w:rsidRDefault="000A2517" w:rsidP="00A471FD">
      <w:pPr>
        <w:spacing w:line="360" w:lineRule="auto"/>
        <w:rPr>
          <w:rFonts w:ascii="Arial" w:hAnsi="Arial" w:cs="Arial"/>
          <w:b/>
          <w:bCs/>
        </w:rPr>
      </w:pPr>
    </w:p>
    <w:p w14:paraId="56C913E4" w14:textId="0A1673BB" w:rsidR="000A2517" w:rsidRDefault="00B04910" w:rsidP="00A471FD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firmą ……………….. z siedzibą w ……………………, NIP…………………</w:t>
      </w:r>
    </w:p>
    <w:p w14:paraId="7B0CFE3F" w14:textId="4A67C440" w:rsidR="00397143" w:rsidRDefault="00397143" w:rsidP="00A471FD">
      <w:pPr>
        <w:spacing w:line="360" w:lineRule="auto"/>
        <w:rPr>
          <w:rFonts w:ascii="Arial" w:hAnsi="Arial" w:cs="Arial"/>
        </w:rPr>
      </w:pPr>
      <w:r w:rsidRPr="00B04910">
        <w:rPr>
          <w:rFonts w:ascii="Arial" w:hAnsi="Arial" w:cs="Arial"/>
        </w:rPr>
        <w:t>reprezentowaną przez</w:t>
      </w:r>
      <w:r w:rsidR="002B016E" w:rsidRPr="00B04910">
        <w:rPr>
          <w:rFonts w:ascii="Arial" w:hAnsi="Arial" w:cs="Arial"/>
        </w:rPr>
        <w:t>:</w:t>
      </w:r>
    </w:p>
    <w:p w14:paraId="1344F93B" w14:textId="2CC07147" w:rsidR="00B04910" w:rsidRDefault="00B04910" w:rsidP="00A471FD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6DC67E0B" w14:textId="7F8740CB" w:rsidR="00B04910" w:rsidRDefault="00B04910" w:rsidP="00A471FD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02CD9865" w14:textId="3D6B5093" w:rsidR="00B04910" w:rsidRDefault="00A74AEF" w:rsidP="00A471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04910">
        <w:rPr>
          <w:rFonts w:ascii="Arial" w:hAnsi="Arial" w:cs="Arial"/>
        </w:rPr>
        <w:t>a podstawie upoważnienia nr ……….. z dnia ………….</w:t>
      </w:r>
    </w:p>
    <w:p w14:paraId="543152F0" w14:textId="6683D307" w:rsidR="00881DF1" w:rsidRDefault="00A74AEF" w:rsidP="00A471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81DF1">
        <w:rPr>
          <w:rFonts w:ascii="Arial" w:hAnsi="Arial" w:cs="Arial"/>
        </w:rPr>
        <w:t>waną dalej „Wykonawcą”</w:t>
      </w:r>
      <w:r>
        <w:rPr>
          <w:rFonts w:ascii="Arial" w:hAnsi="Arial" w:cs="Arial"/>
        </w:rPr>
        <w:t>,</w:t>
      </w:r>
    </w:p>
    <w:p w14:paraId="323E48C1" w14:textId="1A79D082" w:rsidR="00A74AEF" w:rsidRDefault="00A74AEF" w:rsidP="00A471FD">
      <w:pPr>
        <w:spacing w:line="360" w:lineRule="auto"/>
        <w:rPr>
          <w:rFonts w:ascii="Arial" w:hAnsi="Arial" w:cs="Arial"/>
        </w:rPr>
      </w:pPr>
    </w:p>
    <w:p w14:paraId="4E40CE23" w14:textId="6A1AB1E4" w:rsidR="00A74AEF" w:rsidRDefault="00A74AEF" w:rsidP="00A471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łącznie zwanymi dalej „Stronami”, </w:t>
      </w:r>
    </w:p>
    <w:p w14:paraId="1D277530" w14:textId="77777777" w:rsidR="00A74AEF" w:rsidRDefault="00A74AEF" w:rsidP="00A471FD">
      <w:pPr>
        <w:spacing w:line="360" w:lineRule="auto"/>
        <w:rPr>
          <w:rFonts w:ascii="Arial" w:hAnsi="Arial" w:cs="Arial"/>
        </w:rPr>
      </w:pPr>
    </w:p>
    <w:p w14:paraId="2ECA7461" w14:textId="0129260D" w:rsidR="00B04910" w:rsidRDefault="00A74AEF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04910">
        <w:rPr>
          <w:rFonts w:ascii="Arial" w:hAnsi="Arial" w:cs="Arial"/>
        </w:rPr>
        <w:t xml:space="preserve"> wyniku </w:t>
      </w:r>
      <w:r w:rsidR="00080301">
        <w:rPr>
          <w:rFonts w:ascii="Arial" w:hAnsi="Arial" w:cs="Arial"/>
        </w:rPr>
        <w:t xml:space="preserve">rozstrzygnięcia </w:t>
      </w:r>
      <w:r w:rsidR="00B04910">
        <w:rPr>
          <w:rFonts w:ascii="Arial" w:hAnsi="Arial" w:cs="Arial"/>
        </w:rPr>
        <w:t xml:space="preserve">przeprowadzonego postępowania </w:t>
      </w:r>
      <w:r w:rsidR="00080301">
        <w:rPr>
          <w:rFonts w:ascii="Arial" w:hAnsi="Arial" w:cs="Arial"/>
        </w:rPr>
        <w:t xml:space="preserve">nieograniczonego w trybie podstawowym bez </w:t>
      </w:r>
      <w:r w:rsidR="00881DF1">
        <w:rPr>
          <w:rFonts w:ascii="Arial" w:hAnsi="Arial" w:cs="Arial"/>
        </w:rPr>
        <w:t>negocjacji cenowych</w:t>
      </w:r>
      <w:r w:rsidR="00630605">
        <w:rPr>
          <w:rFonts w:ascii="Arial" w:hAnsi="Arial" w:cs="Arial"/>
        </w:rPr>
        <w:t>,</w:t>
      </w:r>
      <w:r w:rsidR="00881DF1">
        <w:rPr>
          <w:rFonts w:ascii="Arial" w:hAnsi="Arial" w:cs="Arial"/>
        </w:rPr>
        <w:t xml:space="preserve"> </w:t>
      </w:r>
      <w:r w:rsidR="00881DF1" w:rsidRPr="00881DF1">
        <w:rPr>
          <w:rFonts w:ascii="Arial" w:hAnsi="Arial" w:cs="Arial"/>
        </w:rPr>
        <w:t>na podstawie art. 275 pkt 1</w:t>
      </w:r>
      <w:r w:rsidR="00630605">
        <w:rPr>
          <w:rFonts w:ascii="Arial" w:hAnsi="Arial" w:cs="Arial"/>
        </w:rPr>
        <w:t>)</w:t>
      </w:r>
      <w:r w:rsidR="00881DF1" w:rsidRPr="00881DF1">
        <w:rPr>
          <w:rFonts w:ascii="Arial" w:hAnsi="Arial" w:cs="Arial"/>
        </w:rPr>
        <w:t xml:space="preserve"> ustawy z dnia </w:t>
      </w:r>
      <w:r w:rsidR="00D547EA">
        <w:rPr>
          <w:rFonts w:ascii="Arial" w:hAnsi="Arial" w:cs="Arial"/>
        </w:rPr>
        <w:br/>
      </w:r>
      <w:r w:rsidR="00881DF1" w:rsidRPr="00881DF1">
        <w:rPr>
          <w:rFonts w:ascii="Arial" w:hAnsi="Arial" w:cs="Arial"/>
        </w:rPr>
        <w:t>11 września 2019 r. - Prawo zamówień publicznych (</w:t>
      </w:r>
      <w:proofErr w:type="spellStart"/>
      <w:r w:rsidR="00630605">
        <w:rPr>
          <w:rFonts w:ascii="Arial" w:hAnsi="Arial" w:cs="Arial"/>
        </w:rPr>
        <w:t>t.j</w:t>
      </w:r>
      <w:proofErr w:type="spellEnd"/>
      <w:r w:rsidR="00630605">
        <w:rPr>
          <w:rFonts w:ascii="Arial" w:hAnsi="Arial" w:cs="Arial"/>
        </w:rPr>
        <w:t xml:space="preserve">.: </w:t>
      </w:r>
      <w:r w:rsidR="00881DF1" w:rsidRPr="00881DF1">
        <w:rPr>
          <w:rFonts w:ascii="Arial" w:hAnsi="Arial" w:cs="Arial"/>
        </w:rPr>
        <w:t>Dz. U. z 20</w:t>
      </w:r>
      <w:r w:rsidR="00881DF1">
        <w:rPr>
          <w:rFonts w:ascii="Arial" w:hAnsi="Arial" w:cs="Arial"/>
        </w:rPr>
        <w:t>2</w:t>
      </w:r>
      <w:r w:rsidR="00310F6C">
        <w:rPr>
          <w:rFonts w:ascii="Arial" w:hAnsi="Arial" w:cs="Arial"/>
        </w:rPr>
        <w:t>3</w:t>
      </w:r>
      <w:r w:rsidR="00881DF1" w:rsidRPr="00881DF1">
        <w:rPr>
          <w:rFonts w:ascii="Arial" w:hAnsi="Arial" w:cs="Arial"/>
        </w:rPr>
        <w:t xml:space="preserve"> r., poz. </w:t>
      </w:r>
      <w:r w:rsidR="00310F6C">
        <w:rPr>
          <w:rFonts w:ascii="Arial" w:hAnsi="Arial" w:cs="Arial"/>
        </w:rPr>
        <w:t>1605</w:t>
      </w:r>
      <w:r w:rsidR="00881DF1" w:rsidRPr="00881DF1">
        <w:rPr>
          <w:rFonts w:ascii="Arial" w:hAnsi="Arial" w:cs="Arial"/>
        </w:rPr>
        <w:t xml:space="preserve"> z</w:t>
      </w:r>
      <w:r w:rsidR="006822FA">
        <w:rPr>
          <w:rFonts w:ascii="Arial" w:hAnsi="Arial" w:cs="Arial"/>
        </w:rPr>
        <w:t xml:space="preserve"> późn.</w:t>
      </w:r>
      <w:r w:rsidR="00881DF1" w:rsidRPr="00881DF1">
        <w:rPr>
          <w:rFonts w:ascii="Arial" w:hAnsi="Arial" w:cs="Arial"/>
        </w:rPr>
        <w:t xml:space="preserve"> zm.) </w:t>
      </w:r>
      <w:r w:rsidR="00881DF1">
        <w:rPr>
          <w:rFonts w:ascii="Arial" w:hAnsi="Arial" w:cs="Arial"/>
        </w:rPr>
        <w:t>(</w:t>
      </w:r>
      <w:r w:rsidR="00881DF1" w:rsidRPr="00881DF1">
        <w:rPr>
          <w:rFonts w:ascii="Arial" w:hAnsi="Arial" w:cs="Arial"/>
        </w:rPr>
        <w:t>zwanej dalej także „ustawa P</w:t>
      </w:r>
      <w:r w:rsidR="00630605">
        <w:rPr>
          <w:rFonts w:ascii="Arial" w:hAnsi="Arial" w:cs="Arial"/>
        </w:rPr>
        <w:t>ZP</w:t>
      </w:r>
      <w:r w:rsidR="00881DF1" w:rsidRPr="00881DF1">
        <w:rPr>
          <w:rFonts w:ascii="Arial" w:hAnsi="Arial" w:cs="Arial"/>
        </w:rPr>
        <w:t>”</w:t>
      </w:r>
      <w:r w:rsidR="00881DF1">
        <w:rPr>
          <w:rFonts w:ascii="Arial" w:hAnsi="Arial" w:cs="Arial"/>
        </w:rPr>
        <w:t>), o nazwie</w:t>
      </w:r>
      <w:r w:rsidR="00881DF1" w:rsidRPr="00881DF1">
        <w:rPr>
          <w:rFonts w:ascii="Arial" w:hAnsi="Arial" w:cs="Arial"/>
        </w:rPr>
        <w:t>:</w:t>
      </w:r>
      <w:r w:rsidR="00881DF1">
        <w:rPr>
          <w:rFonts w:ascii="Arial" w:hAnsi="Arial" w:cs="Arial"/>
        </w:rPr>
        <w:t xml:space="preserve"> </w:t>
      </w:r>
      <w:r w:rsidR="00881DF1" w:rsidRPr="00881DF1">
        <w:rPr>
          <w:rFonts w:ascii="Arial" w:hAnsi="Arial" w:cs="Arial"/>
          <w:b/>
          <w:bCs/>
        </w:rPr>
        <w:t xml:space="preserve">„Zorganizowanie i przeprowadzenie wycieczki </w:t>
      </w:r>
      <w:r w:rsidR="00D272F8">
        <w:rPr>
          <w:rFonts w:ascii="Arial" w:hAnsi="Arial" w:cs="Arial"/>
          <w:b/>
          <w:bCs/>
        </w:rPr>
        <w:t>na Maltę</w:t>
      </w:r>
      <w:r w:rsidR="00881DF1" w:rsidRPr="00881DF1">
        <w:rPr>
          <w:rFonts w:ascii="Arial" w:hAnsi="Arial" w:cs="Arial"/>
          <w:b/>
          <w:bCs/>
        </w:rPr>
        <w:t xml:space="preserve"> dla </w:t>
      </w:r>
      <w:r w:rsidR="00084FEF">
        <w:rPr>
          <w:rFonts w:ascii="Arial" w:hAnsi="Arial" w:cs="Arial"/>
          <w:b/>
          <w:bCs/>
        </w:rPr>
        <w:t>37</w:t>
      </w:r>
      <w:r w:rsidR="00881DF1" w:rsidRPr="00881DF1">
        <w:rPr>
          <w:rFonts w:ascii="Arial" w:hAnsi="Arial" w:cs="Arial"/>
          <w:b/>
          <w:bCs/>
        </w:rPr>
        <w:t xml:space="preserve"> osób”</w:t>
      </w:r>
      <w:r w:rsidR="00881DF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 następującej treści:</w:t>
      </w:r>
    </w:p>
    <w:p w14:paraId="6D746A6D" w14:textId="77777777" w:rsidR="00881DF1" w:rsidRPr="00B04910" w:rsidRDefault="00881DF1" w:rsidP="00A471FD">
      <w:pPr>
        <w:spacing w:line="360" w:lineRule="auto"/>
        <w:jc w:val="both"/>
        <w:rPr>
          <w:rFonts w:ascii="Arial" w:hAnsi="Arial" w:cs="Arial"/>
        </w:rPr>
      </w:pPr>
    </w:p>
    <w:p w14:paraId="3C82B0B8" w14:textId="4E947869" w:rsidR="00D86218" w:rsidRPr="00B04910" w:rsidRDefault="00D86218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F94EE8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1</w:t>
      </w:r>
    </w:p>
    <w:p w14:paraId="7CC26A2B" w14:textId="77777777" w:rsidR="00704CD3" w:rsidRPr="00B04910" w:rsidRDefault="00704CD3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Przedmiot Umowy</w:t>
      </w:r>
    </w:p>
    <w:p w14:paraId="496FDFF8" w14:textId="3B78BBE3" w:rsidR="0044474D" w:rsidRPr="00B04910" w:rsidRDefault="00F66174" w:rsidP="00A471FD">
      <w:pPr>
        <w:spacing w:line="360" w:lineRule="auto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Przedmiotem umowy jest organizacja </w:t>
      </w:r>
      <w:r w:rsidR="007E4667" w:rsidRPr="00B04910">
        <w:rPr>
          <w:rFonts w:ascii="Arial" w:hAnsi="Arial" w:cs="Arial"/>
        </w:rPr>
        <w:t>wycieczki</w:t>
      </w:r>
      <w:r w:rsidR="00920B02" w:rsidRPr="00B04910">
        <w:rPr>
          <w:rFonts w:ascii="Arial" w:hAnsi="Arial" w:cs="Arial"/>
        </w:rPr>
        <w:t xml:space="preserve"> </w:t>
      </w:r>
      <w:r w:rsidR="00D272F8">
        <w:rPr>
          <w:rFonts w:ascii="Arial" w:hAnsi="Arial" w:cs="Arial"/>
        </w:rPr>
        <w:t>na Maltę</w:t>
      </w:r>
      <w:r w:rsidR="002E2C4C" w:rsidRPr="00B04910">
        <w:rPr>
          <w:rFonts w:ascii="Arial" w:hAnsi="Arial" w:cs="Arial"/>
        </w:rPr>
        <w:t xml:space="preserve"> w terminie </w:t>
      </w:r>
      <w:r w:rsidR="00497D61">
        <w:rPr>
          <w:rFonts w:ascii="Arial" w:hAnsi="Arial" w:cs="Arial"/>
        </w:rPr>
        <w:t xml:space="preserve">od </w:t>
      </w:r>
      <w:r w:rsidR="00D272F8" w:rsidRPr="005472BD">
        <w:rPr>
          <w:rFonts w:ascii="Arial" w:hAnsi="Arial" w:cs="Arial"/>
        </w:rPr>
        <w:t>04</w:t>
      </w:r>
      <w:r w:rsidR="00084FEF">
        <w:rPr>
          <w:rFonts w:ascii="Arial" w:hAnsi="Arial" w:cs="Arial"/>
        </w:rPr>
        <w:t>.</w:t>
      </w:r>
      <w:r w:rsidR="00497D61">
        <w:rPr>
          <w:rFonts w:ascii="Arial" w:hAnsi="Arial" w:cs="Arial"/>
        </w:rPr>
        <w:t xml:space="preserve"> </w:t>
      </w:r>
      <w:r w:rsidR="00084FEF">
        <w:rPr>
          <w:rFonts w:ascii="Arial" w:hAnsi="Arial" w:cs="Arial"/>
        </w:rPr>
        <w:t>09.</w:t>
      </w:r>
      <w:r w:rsidR="00497D61">
        <w:rPr>
          <w:rFonts w:ascii="Arial" w:hAnsi="Arial" w:cs="Arial"/>
        </w:rPr>
        <w:t xml:space="preserve"> </w:t>
      </w:r>
      <w:r w:rsidR="00084FEF">
        <w:rPr>
          <w:rFonts w:ascii="Arial" w:hAnsi="Arial" w:cs="Arial"/>
        </w:rPr>
        <w:t>2024 r.</w:t>
      </w:r>
      <w:r w:rsidR="00F94EE8" w:rsidRPr="005472BD">
        <w:rPr>
          <w:rFonts w:ascii="Arial" w:hAnsi="Arial" w:cs="Arial"/>
        </w:rPr>
        <w:t xml:space="preserve"> </w:t>
      </w:r>
      <w:r w:rsidR="00497D61">
        <w:rPr>
          <w:rFonts w:ascii="Arial" w:hAnsi="Arial" w:cs="Arial"/>
        </w:rPr>
        <w:t>–</w:t>
      </w:r>
      <w:r w:rsidR="00F94EE8" w:rsidRPr="005472BD">
        <w:rPr>
          <w:rFonts w:ascii="Arial" w:hAnsi="Arial" w:cs="Arial"/>
        </w:rPr>
        <w:t xml:space="preserve"> </w:t>
      </w:r>
      <w:r w:rsidR="00497D61">
        <w:rPr>
          <w:rFonts w:ascii="Arial" w:hAnsi="Arial" w:cs="Arial"/>
        </w:rPr>
        <w:t xml:space="preserve">do </w:t>
      </w:r>
      <w:r w:rsidR="00D272F8" w:rsidRPr="005472BD">
        <w:rPr>
          <w:rFonts w:ascii="Arial" w:hAnsi="Arial" w:cs="Arial"/>
        </w:rPr>
        <w:t>0</w:t>
      </w:r>
      <w:r w:rsidR="002E2C4C" w:rsidRPr="005472BD">
        <w:rPr>
          <w:rFonts w:ascii="Arial" w:hAnsi="Arial" w:cs="Arial"/>
        </w:rPr>
        <w:t>9.</w:t>
      </w:r>
      <w:r w:rsidR="00F94EE8" w:rsidRPr="005472BD">
        <w:rPr>
          <w:rFonts w:ascii="Arial" w:hAnsi="Arial" w:cs="Arial"/>
        </w:rPr>
        <w:t xml:space="preserve"> </w:t>
      </w:r>
      <w:r w:rsidR="002E2C4C" w:rsidRPr="005472BD">
        <w:rPr>
          <w:rFonts w:ascii="Arial" w:hAnsi="Arial" w:cs="Arial"/>
        </w:rPr>
        <w:t>09.</w:t>
      </w:r>
      <w:r w:rsidR="00F94EE8" w:rsidRPr="005472BD">
        <w:rPr>
          <w:rFonts w:ascii="Arial" w:hAnsi="Arial" w:cs="Arial"/>
        </w:rPr>
        <w:t xml:space="preserve"> </w:t>
      </w:r>
      <w:r w:rsidR="002E2C4C" w:rsidRPr="005472BD">
        <w:rPr>
          <w:rFonts w:ascii="Arial" w:hAnsi="Arial" w:cs="Arial"/>
        </w:rPr>
        <w:t>202</w:t>
      </w:r>
      <w:r w:rsidR="00D272F8" w:rsidRPr="005472BD">
        <w:rPr>
          <w:rFonts w:ascii="Arial" w:hAnsi="Arial" w:cs="Arial"/>
        </w:rPr>
        <w:t>4</w:t>
      </w:r>
      <w:r w:rsidR="00F94EE8" w:rsidRPr="005472BD">
        <w:rPr>
          <w:rFonts w:ascii="Arial" w:hAnsi="Arial" w:cs="Arial"/>
        </w:rPr>
        <w:t xml:space="preserve"> </w:t>
      </w:r>
      <w:r w:rsidR="00F94EE8">
        <w:rPr>
          <w:rFonts w:ascii="Arial" w:hAnsi="Arial" w:cs="Arial"/>
        </w:rPr>
        <w:t>roku</w:t>
      </w:r>
      <w:r w:rsidR="002E2C4C" w:rsidRPr="00B04910">
        <w:rPr>
          <w:rFonts w:ascii="Arial" w:hAnsi="Arial" w:cs="Arial"/>
        </w:rPr>
        <w:t xml:space="preserve"> dla </w:t>
      </w:r>
      <w:r w:rsidR="00084FEF">
        <w:rPr>
          <w:rFonts w:ascii="Arial" w:hAnsi="Arial" w:cs="Arial"/>
        </w:rPr>
        <w:t>37</w:t>
      </w:r>
      <w:r w:rsidR="002E2C4C" w:rsidRPr="00B04910">
        <w:rPr>
          <w:rFonts w:ascii="Arial" w:hAnsi="Arial" w:cs="Arial"/>
        </w:rPr>
        <w:t xml:space="preserve"> Uczestników</w:t>
      </w:r>
      <w:r w:rsidR="0044474D" w:rsidRPr="00B04910">
        <w:rPr>
          <w:rFonts w:ascii="Arial" w:hAnsi="Arial" w:cs="Arial"/>
        </w:rPr>
        <w:t>:</w:t>
      </w:r>
    </w:p>
    <w:p w14:paraId="48E96F02" w14:textId="2799D80E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</w:r>
      <w:r w:rsidR="002A2676">
        <w:rPr>
          <w:rFonts w:ascii="Arial" w:hAnsi="Arial" w:cs="Arial"/>
        </w:rPr>
        <w:t>3</w:t>
      </w:r>
      <w:r w:rsidR="00084FEF">
        <w:rPr>
          <w:rFonts w:ascii="Arial" w:hAnsi="Arial" w:cs="Arial"/>
        </w:rPr>
        <w:t>1</w:t>
      </w:r>
      <w:r w:rsidRPr="009C6968">
        <w:rPr>
          <w:rFonts w:ascii="Arial" w:hAnsi="Arial" w:cs="Arial"/>
        </w:rPr>
        <w:t xml:space="preserve"> osób dorosłych;</w:t>
      </w:r>
    </w:p>
    <w:p w14:paraId="3E548CAC" w14:textId="264B8504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</w:r>
      <w:r w:rsidR="00D272F8">
        <w:rPr>
          <w:rFonts w:ascii="Arial" w:hAnsi="Arial" w:cs="Arial"/>
        </w:rPr>
        <w:t>1 dziecko czteroletnie</w:t>
      </w:r>
      <w:r w:rsidRPr="009C6968">
        <w:rPr>
          <w:rFonts w:ascii="Arial" w:hAnsi="Arial" w:cs="Arial"/>
        </w:rPr>
        <w:t>;</w:t>
      </w:r>
    </w:p>
    <w:p w14:paraId="043A86D8" w14:textId="247CA9DC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lastRenderedPageBreak/>
        <w:t>•</w:t>
      </w:r>
      <w:r w:rsidRPr="009C6968">
        <w:rPr>
          <w:rFonts w:ascii="Arial" w:hAnsi="Arial" w:cs="Arial"/>
        </w:rPr>
        <w:tab/>
        <w:t xml:space="preserve">1 dziecko </w:t>
      </w:r>
      <w:r w:rsidR="00084FEF">
        <w:rPr>
          <w:rFonts w:ascii="Arial" w:hAnsi="Arial" w:cs="Arial"/>
        </w:rPr>
        <w:t>ośmio</w:t>
      </w:r>
      <w:r w:rsidRPr="009C6968">
        <w:rPr>
          <w:rFonts w:ascii="Arial" w:hAnsi="Arial" w:cs="Arial"/>
        </w:rPr>
        <w:t>letnie;</w:t>
      </w:r>
    </w:p>
    <w:p w14:paraId="5453C723" w14:textId="28525E18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</w:r>
      <w:r w:rsidR="00D272F8">
        <w:rPr>
          <w:rFonts w:ascii="Arial" w:hAnsi="Arial" w:cs="Arial"/>
        </w:rPr>
        <w:t>1 dziecko dwunastoletnie</w:t>
      </w:r>
      <w:r w:rsidRPr="009C6968">
        <w:rPr>
          <w:rFonts w:ascii="Arial" w:hAnsi="Arial" w:cs="Arial"/>
        </w:rPr>
        <w:t>;</w:t>
      </w:r>
    </w:p>
    <w:p w14:paraId="2D0B6C2C" w14:textId="00C5DAE9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</w:r>
      <w:r w:rsidR="005472BD">
        <w:rPr>
          <w:rFonts w:ascii="Arial" w:hAnsi="Arial" w:cs="Arial"/>
        </w:rPr>
        <w:t>1</w:t>
      </w:r>
      <w:r w:rsidRPr="009C6968">
        <w:rPr>
          <w:rFonts w:ascii="Arial" w:hAnsi="Arial" w:cs="Arial"/>
        </w:rPr>
        <w:t xml:space="preserve"> dziec</w:t>
      </w:r>
      <w:r w:rsidR="005472BD">
        <w:rPr>
          <w:rFonts w:ascii="Arial" w:hAnsi="Arial" w:cs="Arial"/>
        </w:rPr>
        <w:t>ko</w:t>
      </w:r>
      <w:r w:rsidRPr="009C6968">
        <w:rPr>
          <w:rFonts w:ascii="Arial" w:hAnsi="Arial" w:cs="Arial"/>
        </w:rPr>
        <w:t xml:space="preserve"> </w:t>
      </w:r>
      <w:r w:rsidR="00D272F8">
        <w:rPr>
          <w:rFonts w:ascii="Arial" w:hAnsi="Arial" w:cs="Arial"/>
        </w:rPr>
        <w:t>trzy</w:t>
      </w:r>
      <w:r w:rsidRPr="009C6968">
        <w:rPr>
          <w:rFonts w:ascii="Arial" w:hAnsi="Arial" w:cs="Arial"/>
        </w:rPr>
        <w:t>nastoletni</w:t>
      </w:r>
      <w:r w:rsidR="005472BD">
        <w:rPr>
          <w:rFonts w:ascii="Arial" w:hAnsi="Arial" w:cs="Arial"/>
        </w:rPr>
        <w:t>e</w:t>
      </w:r>
      <w:r w:rsidRPr="009C6968">
        <w:rPr>
          <w:rFonts w:ascii="Arial" w:hAnsi="Arial" w:cs="Arial"/>
        </w:rPr>
        <w:t>;</w:t>
      </w:r>
    </w:p>
    <w:p w14:paraId="2A41A163" w14:textId="25A116F0" w:rsidR="009C6968" w:rsidRPr="009C6968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  <w:t xml:space="preserve">1 dziecko </w:t>
      </w:r>
      <w:r w:rsidR="00D272F8">
        <w:rPr>
          <w:rFonts w:ascii="Arial" w:hAnsi="Arial" w:cs="Arial"/>
        </w:rPr>
        <w:t>czternastoletnie</w:t>
      </w:r>
      <w:r w:rsidRPr="009C6968">
        <w:rPr>
          <w:rFonts w:ascii="Arial" w:hAnsi="Arial" w:cs="Arial"/>
        </w:rPr>
        <w:t>;</w:t>
      </w:r>
    </w:p>
    <w:p w14:paraId="30C6E74F" w14:textId="6237B830" w:rsidR="0044474D" w:rsidRPr="00B04910" w:rsidRDefault="009C6968" w:rsidP="00A471FD">
      <w:pPr>
        <w:spacing w:line="360" w:lineRule="auto"/>
        <w:rPr>
          <w:rFonts w:ascii="Arial" w:hAnsi="Arial" w:cs="Arial"/>
        </w:rPr>
      </w:pPr>
      <w:r w:rsidRPr="009C6968">
        <w:rPr>
          <w:rFonts w:ascii="Arial" w:hAnsi="Arial" w:cs="Arial"/>
        </w:rPr>
        <w:t>•</w:t>
      </w:r>
      <w:r w:rsidRPr="009C6968">
        <w:rPr>
          <w:rFonts w:ascii="Arial" w:hAnsi="Arial" w:cs="Arial"/>
        </w:rPr>
        <w:tab/>
        <w:t xml:space="preserve">1 dziecko </w:t>
      </w:r>
      <w:r w:rsidR="00D272F8">
        <w:rPr>
          <w:rFonts w:ascii="Arial" w:hAnsi="Arial" w:cs="Arial"/>
        </w:rPr>
        <w:t>szesnastoletnie</w:t>
      </w:r>
      <w:r w:rsidR="00F94EE8">
        <w:rPr>
          <w:rFonts w:ascii="Arial" w:hAnsi="Arial" w:cs="Arial"/>
        </w:rPr>
        <w:t>.</w:t>
      </w:r>
    </w:p>
    <w:p w14:paraId="59A48668" w14:textId="5AB32A50" w:rsidR="00D86218" w:rsidRPr="00B04910" w:rsidRDefault="00D86218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F94EE8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2</w:t>
      </w:r>
    </w:p>
    <w:p w14:paraId="17C53347" w14:textId="77777777" w:rsidR="00140EAA" w:rsidRPr="00B04910" w:rsidRDefault="00704CD3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Zakres Umowy</w:t>
      </w:r>
    </w:p>
    <w:p w14:paraId="7B46BE83" w14:textId="516BC2E2" w:rsidR="00A74AEF" w:rsidRPr="00A74AEF" w:rsidRDefault="00A74AEF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zorganizować i nadzorować:</w:t>
      </w:r>
    </w:p>
    <w:p w14:paraId="034CE910" w14:textId="43D15646" w:rsidR="0040129B" w:rsidRPr="00A74AEF" w:rsidRDefault="00AA4670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Przejazdy</w:t>
      </w:r>
      <w:r w:rsidR="0040129B" w:rsidRPr="00A74AEF">
        <w:rPr>
          <w:rFonts w:ascii="Arial" w:hAnsi="Arial" w:cs="Arial"/>
        </w:rPr>
        <w:t xml:space="preserve"> w Polsce na trasie </w:t>
      </w:r>
      <w:r w:rsidR="00A74AEF">
        <w:rPr>
          <w:rFonts w:ascii="Arial" w:hAnsi="Arial" w:cs="Arial"/>
        </w:rPr>
        <w:t xml:space="preserve">Nadleśnictwo </w:t>
      </w:r>
      <w:r w:rsidR="0040129B" w:rsidRPr="00A74AEF">
        <w:rPr>
          <w:rFonts w:ascii="Arial" w:hAnsi="Arial" w:cs="Arial"/>
        </w:rPr>
        <w:t>Ostrowiec Świętokrzyski -</w:t>
      </w:r>
      <w:r w:rsidR="00F94EE8">
        <w:rPr>
          <w:rFonts w:ascii="Arial" w:hAnsi="Arial" w:cs="Arial"/>
        </w:rPr>
        <w:t xml:space="preserve"> </w:t>
      </w:r>
      <w:r w:rsidR="0040129B" w:rsidRPr="00A74AEF">
        <w:rPr>
          <w:rFonts w:ascii="Arial" w:hAnsi="Arial" w:cs="Arial"/>
        </w:rPr>
        <w:t>lotnisko</w:t>
      </w:r>
      <w:r w:rsidR="00A74AEF">
        <w:rPr>
          <w:rFonts w:ascii="Arial" w:hAnsi="Arial" w:cs="Arial"/>
        </w:rPr>
        <w:t xml:space="preserve"> oraz lotnisko </w:t>
      </w:r>
      <w:r w:rsidR="0040129B" w:rsidRPr="00A74AEF">
        <w:rPr>
          <w:rFonts w:ascii="Arial" w:hAnsi="Arial" w:cs="Arial"/>
        </w:rPr>
        <w:t xml:space="preserve">– </w:t>
      </w:r>
      <w:r w:rsidR="00A74AEF">
        <w:rPr>
          <w:rFonts w:ascii="Arial" w:hAnsi="Arial" w:cs="Arial"/>
        </w:rPr>
        <w:t>Nadle</w:t>
      </w:r>
      <w:r w:rsidR="00F94EE8">
        <w:rPr>
          <w:rFonts w:ascii="Arial" w:hAnsi="Arial" w:cs="Arial"/>
        </w:rPr>
        <w:t>ś</w:t>
      </w:r>
      <w:r w:rsidR="00A74AEF">
        <w:rPr>
          <w:rFonts w:ascii="Arial" w:hAnsi="Arial" w:cs="Arial"/>
        </w:rPr>
        <w:t xml:space="preserve">nictwo </w:t>
      </w:r>
      <w:r w:rsidR="0040129B" w:rsidRPr="00A74AEF">
        <w:rPr>
          <w:rFonts w:ascii="Arial" w:hAnsi="Arial" w:cs="Arial"/>
        </w:rPr>
        <w:t>Ostrowiec Świętokrzyski</w:t>
      </w:r>
      <w:r w:rsidR="00F94EE8">
        <w:rPr>
          <w:rFonts w:ascii="Arial" w:hAnsi="Arial" w:cs="Arial"/>
        </w:rPr>
        <w:t>.</w:t>
      </w:r>
    </w:p>
    <w:p w14:paraId="635E924E" w14:textId="4A516AF9" w:rsidR="002E2C4C" w:rsidRPr="00AA4670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74AEF">
        <w:rPr>
          <w:rFonts w:ascii="Arial" w:hAnsi="Arial" w:cs="Arial"/>
        </w:rPr>
        <w:t xml:space="preserve">Przelot samolotem na trasie: </w:t>
      </w:r>
      <w:r w:rsidR="009B3A61">
        <w:rPr>
          <w:rFonts w:ascii="Arial" w:hAnsi="Arial" w:cs="Arial"/>
        </w:rPr>
        <w:t>lotnisko</w:t>
      </w:r>
      <w:r w:rsidRPr="00A74AEF">
        <w:rPr>
          <w:rFonts w:ascii="Arial" w:hAnsi="Arial" w:cs="Arial"/>
        </w:rPr>
        <w:t xml:space="preserve"> </w:t>
      </w:r>
      <w:r w:rsidR="00D272F8">
        <w:rPr>
          <w:rFonts w:ascii="Arial" w:hAnsi="Arial" w:cs="Arial"/>
        </w:rPr>
        <w:t>–</w:t>
      </w:r>
      <w:r w:rsidRPr="00A74AEF">
        <w:rPr>
          <w:rFonts w:ascii="Arial" w:hAnsi="Arial" w:cs="Arial"/>
        </w:rPr>
        <w:t xml:space="preserve"> </w:t>
      </w:r>
      <w:r w:rsidR="00D272F8">
        <w:rPr>
          <w:rFonts w:ascii="Arial" w:hAnsi="Arial" w:cs="Arial"/>
        </w:rPr>
        <w:t>Malta (lotnisko Valletta)</w:t>
      </w:r>
      <w:r w:rsidRPr="00A74AEF">
        <w:rPr>
          <w:rFonts w:ascii="Arial" w:hAnsi="Arial" w:cs="Arial"/>
        </w:rPr>
        <w:t xml:space="preserve"> </w:t>
      </w:r>
      <w:r w:rsidR="00AA4670">
        <w:rPr>
          <w:rFonts w:ascii="Arial" w:hAnsi="Arial" w:cs="Arial"/>
        </w:rPr>
        <w:t>–</w:t>
      </w:r>
      <w:r w:rsidRPr="00A74AEF">
        <w:rPr>
          <w:rFonts w:ascii="Arial" w:hAnsi="Arial" w:cs="Arial"/>
        </w:rPr>
        <w:t xml:space="preserve"> </w:t>
      </w:r>
      <w:r w:rsidR="009B3A61">
        <w:rPr>
          <w:rFonts w:ascii="Arial" w:hAnsi="Arial" w:cs="Arial"/>
        </w:rPr>
        <w:t>lotnisko</w:t>
      </w:r>
      <w:r w:rsidR="00AA4670">
        <w:rPr>
          <w:rFonts w:ascii="Arial" w:hAnsi="Arial" w:cs="Arial"/>
        </w:rPr>
        <w:t xml:space="preserve">, </w:t>
      </w:r>
      <w:r w:rsidRPr="00AA4670">
        <w:rPr>
          <w:rFonts w:ascii="Arial" w:hAnsi="Arial" w:cs="Arial"/>
          <w:b/>
        </w:rPr>
        <w:t xml:space="preserve">bagaż główny do </w:t>
      </w:r>
      <w:r w:rsidR="00310F6C">
        <w:rPr>
          <w:rFonts w:ascii="Arial" w:hAnsi="Arial" w:cs="Arial"/>
          <w:b/>
        </w:rPr>
        <w:t>………</w:t>
      </w:r>
      <w:r w:rsidR="00D272F8">
        <w:rPr>
          <w:rFonts w:ascii="Arial" w:hAnsi="Arial" w:cs="Arial"/>
          <w:b/>
        </w:rPr>
        <w:t xml:space="preserve"> </w:t>
      </w:r>
      <w:r w:rsidRPr="00AA4670">
        <w:rPr>
          <w:rFonts w:ascii="Arial" w:hAnsi="Arial" w:cs="Arial"/>
          <w:b/>
        </w:rPr>
        <w:t xml:space="preserve">kg, bagaż podręczny do </w:t>
      </w:r>
      <w:r w:rsidR="00310F6C">
        <w:rPr>
          <w:rFonts w:ascii="Arial" w:hAnsi="Arial" w:cs="Arial"/>
          <w:b/>
        </w:rPr>
        <w:t>………</w:t>
      </w:r>
      <w:r w:rsidR="00A46F78">
        <w:rPr>
          <w:rFonts w:ascii="Arial" w:hAnsi="Arial" w:cs="Arial"/>
          <w:b/>
        </w:rPr>
        <w:t xml:space="preserve"> </w:t>
      </w:r>
      <w:r w:rsidRPr="00AA4670">
        <w:rPr>
          <w:rFonts w:ascii="Arial" w:hAnsi="Arial" w:cs="Arial"/>
          <w:b/>
        </w:rPr>
        <w:t>kg</w:t>
      </w:r>
      <w:r w:rsidR="00AA4670" w:rsidRPr="00AA4670">
        <w:rPr>
          <w:rFonts w:ascii="Arial" w:hAnsi="Arial" w:cs="Arial"/>
        </w:rPr>
        <w:t>,</w:t>
      </w:r>
      <w:r w:rsidR="00AA4670">
        <w:rPr>
          <w:rFonts w:ascii="Arial" w:hAnsi="Arial" w:cs="Arial"/>
        </w:rPr>
        <w:t xml:space="preserve"> zgodnie</w:t>
      </w:r>
      <w:r w:rsidR="00AA4670" w:rsidRPr="00AA4670">
        <w:rPr>
          <w:rFonts w:ascii="Arial" w:hAnsi="Arial" w:cs="Arial"/>
        </w:rPr>
        <w:t xml:space="preserve"> </w:t>
      </w:r>
      <w:r w:rsidR="00AA4670">
        <w:rPr>
          <w:rFonts w:ascii="Arial" w:hAnsi="Arial" w:cs="Arial"/>
        </w:rPr>
        <w:t>z deklarowaną wartością w</w:t>
      </w:r>
      <w:r w:rsidR="00310F6C">
        <w:rPr>
          <w:rFonts w:ascii="Arial" w:hAnsi="Arial" w:cs="Arial"/>
        </w:rPr>
        <w:t> </w:t>
      </w:r>
      <w:r w:rsidR="00AA4670">
        <w:rPr>
          <w:rFonts w:ascii="Arial" w:hAnsi="Arial" w:cs="Arial"/>
        </w:rPr>
        <w:t>Ofercie</w:t>
      </w:r>
      <w:r w:rsidR="00497D61">
        <w:rPr>
          <w:rFonts w:ascii="Arial" w:hAnsi="Arial" w:cs="Arial"/>
        </w:rPr>
        <w:t>.</w:t>
      </w:r>
    </w:p>
    <w:p w14:paraId="3E1FAF26" w14:textId="76298A98" w:rsidR="002E2C4C" w:rsidRPr="00A74AEF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A74AEF">
        <w:rPr>
          <w:rFonts w:ascii="Arial" w:hAnsi="Arial" w:cs="Arial"/>
        </w:rPr>
        <w:t xml:space="preserve">Transport autokarem z klimatyzacją na terenie </w:t>
      </w:r>
      <w:r w:rsidR="00D272F8">
        <w:rPr>
          <w:rFonts w:ascii="Arial" w:hAnsi="Arial" w:cs="Arial"/>
        </w:rPr>
        <w:t>Malty</w:t>
      </w:r>
      <w:r w:rsidR="00A46F78">
        <w:rPr>
          <w:rFonts w:ascii="Arial" w:hAnsi="Arial" w:cs="Arial"/>
        </w:rPr>
        <w:t>.</w:t>
      </w:r>
    </w:p>
    <w:p w14:paraId="608F2576" w14:textId="7BFFF43A" w:rsidR="002E2C4C" w:rsidRPr="007D1321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lang w:val="de-DE"/>
        </w:rPr>
      </w:pPr>
      <w:proofErr w:type="spellStart"/>
      <w:r w:rsidRPr="007D1321">
        <w:rPr>
          <w:rFonts w:ascii="Arial" w:hAnsi="Arial" w:cs="Arial"/>
          <w:lang w:val="de-DE"/>
        </w:rPr>
        <w:t>Zakwaterowanie</w:t>
      </w:r>
      <w:proofErr w:type="spellEnd"/>
      <w:r w:rsidRPr="007D1321">
        <w:rPr>
          <w:rFonts w:ascii="Arial" w:hAnsi="Arial" w:cs="Arial"/>
          <w:lang w:val="de-DE"/>
        </w:rPr>
        <w:t xml:space="preserve">: </w:t>
      </w:r>
      <w:r w:rsidR="00D60AFD" w:rsidRPr="007D1321">
        <w:rPr>
          <w:rFonts w:ascii="Arial" w:hAnsi="Arial" w:cs="Arial"/>
          <w:lang w:val="de-DE"/>
        </w:rPr>
        <w:t>5</w:t>
      </w:r>
      <w:r w:rsidRPr="007D1321">
        <w:rPr>
          <w:rFonts w:ascii="Arial" w:hAnsi="Arial" w:cs="Arial"/>
          <w:lang w:val="de-DE"/>
        </w:rPr>
        <w:t xml:space="preserve"> </w:t>
      </w:r>
      <w:proofErr w:type="spellStart"/>
      <w:r w:rsidRPr="007D1321">
        <w:rPr>
          <w:rFonts w:ascii="Arial" w:hAnsi="Arial" w:cs="Arial"/>
          <w:lang w:val="de-DE"/>
        </w:rPr>
        <w:t>noclegów</w:t>
      </w:r>
      <w:proofErr w:type="spellEnd"/>
      <w:r w:rsidRPr="007D1321">
        <w:rPr>
          <w:rFonts w:ascii="Arial" w:hAnsi="Arial" w:cs="Arial"/>
          <w:lang w:val="de-DE"/>
        </w:rPr>
        <w:t xml:space="preserve"> - </w:t>
      </w:r>
      <w:proofErr w:type="spellStart"/>
      <w:r w:rsidRPr="007D1321">
        <w:rPr>
          <w:rFonts w:ascii="Arial" w:hAnsi="Arial" w:cs="Arial"/>
          <w:lang w:val="de-DE"/>
        </w:rPr>
        <w:t>hotel</w:t>
      </w:r>
      <w:proofErr w:type="spellEnd"/>
      <w:r w:rsidRPr="007D1321">
        <w:rPr>
          <w:rFonts w:ascii="Arial" w:hAnsi="Arial" w:cs="Arial"/>
          <w:lang w:val="de-DE"/>
        </w:rPr>
        <w:t xml:space="preserve"> ***</w:t>
      </w:r>
      <w:r w:rsidR="00D272F8" w:rsidRPr="007D1321">
        <w:rPr>
          <w:rFonts w:ascii="Arial" w:hAnsi="Arial" w:cs="Arial"/>
          <w:lang w:val="de-DE"/>
        </w:rPr>
        <w:t>*</w:t>
      </w:r>
      <w:r w:rsidR="00AA4670" w:rsidRPr="007D1321">
        <w:rPr>
          <w:rFonts w:ascii="Arial" w:hAnsi="Arial" w:cs="Arial"/>
          <w:lang w:val="de-DE"/>
        </w:rPr>
        <w:t>,</w:t>
      </w:r>
      <w:r w:rsidR="00FA6C43" w:rsidRPr="007D1321">
        <w:rPr>
          <w:rFonts w:ascii="Arial" w:hAnsi="Arial" w:cs="Arial"/>
          <w:lang w:val="de-DE"/>
        </w:rPr>
        <w:t xml:space="preserve"> </w:t>
      </w:r>
      <w:proofErr w:type="spellStart"/>
      <w:r w:rsidR="009C6968" w:rsidRPr="007D1321">
        <w:rPr>
          <w:rFonts w:ascii="Arial" w:hAnsi="Arial" w:cs="Arial"/>
          <w:lang w:val="de-DE"/>
        </w:rPr>
        <w:t>podział</w:t>
      </w:r>
      <w:proofErr w:type="spellEnd"/>
      <w:r w:rsidR="009C6968" w:rsidRPr="007D1321">
        <w:rPr>
          <w:rFonts w:ascii="Arial" w:hAnsi="Arial" w:cs="Arial"/>
          <w:lang w:val="de-DE"/>
        </w:rPr>
        <w:t xml:space="preserve"> </w:t>
      </w:r>
      <w:proofErr w:type="spellStart"/>
      <w:r w:rsidR="009C6968" w:rsidRPr="007D1321">
        <w:rPr>
          <w:rFonts w:ascii="Arial" w:hAnsi="Arial" w:cs="Arial"/>
          <w:lang w:val="de-DE"/>
        </w:rPr>
        <w:t>zgodnie</w:t>
      </w:r>
      <w:proofErr w:type="spellEnd"/>
      <w:r w:rsidR="009C6968" w:rsidRPr="007D1321">
        <w:rPr>
          <w:rFonts w:ascii="Arial" w:hAnsi="Arial" w:cs="Arial"/>
          <w:lang w:val="de-DE"/>
        </w:rPr>
        <w:t xml:space="preserve"> z </w:t>
      </w:r>
      <w:proofErr w:type="spellStart"/>
      <w:r w:rsidR="009C6968" w:rsidRPr="007D1321">
        <w:rPr>
          <w:rFonts w:ascii="Arial" w:hAnsi="Arial" w:cs="Arial"/>
          <w:lang w:val="de-DE"/>
        </w:rPr>
        <w:t>załącznikiem</w:t>
      </w:r>
      <w:proofErr w:type="spellEnd"/>
      <w:r w:rsidR="009C6968" w:rsidRPr="007D1321">
        <w:rPr>
          <w:rFonts w:ascii="Arial" w:hAnsi="Arial" w:cs="Arial"/>
          <w:lang w:val="de-DE"/>
        </w:rPr>
        <w:t xml:space="preserve"> </w:t>
      </w:r>
      <w:proofErr w:type="spellStart"/>
      <w:r w:rsidR="00614C9E" w:rsidRPr="007D1321">
        <w:rPr>
          <w:rFonts w:ascii="Arial" w:hAnsi="Arial" w:cs="Arial"/>
          <w:lang w:val="de-DE"/>
        </w:rPr>
        <w:t>nr</w:t>
      </w:r>
      <w:proofErr w:type="spellEnd"/>
      <w:r w:rsidR="00614C9E" w:rsidRPr="007D1321">
        <w:rPr>
          <w:rFonts w:ascii="Arial" w:hAnsi="Arial" w:cs="Arial"/>
          <w:lang w:val="de-DE"/>
        </w:rPr>
        <w:t xml:space="preserve"> 6 - OPZ</w:t>
      </w:r>
      <w:r w:rsidR="007428CD" w:rsidRPr="007D1321">
        <w:rPr>
          <w:rFonts w:ascii="Arial" w:hAnsi="Arial" w:cs="Arial"/>
          <w:lang w:val="de-DE"/>
        </w:rPr>
        <w:t>.</w:t>
      </w:r>
    </w:p>
    <w:p w14:paraId="6E9D05D8" w14:textId="0AF43DC3" w:rsidR="002E2C4C" w:rsidRPr="00FA6C43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D1321">
        <w:rPr>
          <w:rFonts w:ascii="Arial" w:hAnsi="Arial" w:cs="Arial"/>
        </w:rPr>
        <w:t xml:space="preserve">Wyżywienie: </w:t>
      </w:r>
      <w:r w:rsidR="00D60AFD" w:rsidRPr="007D1321">
        <w:rPr>
          <w:rFonts w:ascii="Arial" w:hAnsi="Arial" w:cs="Arial"/>
        </w:rPr>
        <w:t>5</w:t>
      </w:r>
      <w:r w:rsidRPr="007D1321">
        <w:rPr>
          <w:rFonts w:ascii="Arial" w:hAnsi="Arial" w:cs="Arial"/>
        </w:rPr>
        <w:t xml:space="preserve"> x śniadanie</w:t>
      </w:r>
      <w:r w:rsidRPr="00FA6C43">
        <w:rPr>
          <w:rFonts w:ascii="Arial" w:hAnsi="Arial" w:cs="Arial"/>
        </w:rPr>
        <w:t>, 5 x obiadokolacja wraz z napojam</w:t>
      </w:r>
      <w:r w:rsidR="00FA6C43">
        <w:rPr>
          <w:rFonts w:ascii="Arial" w:hAnsi="Arial" w:cs="Arial"/>
        </w:rPr>
        <w:t>i</w:t>
      </w:r>
      <w:r w:rsidR="00B43827">
        <w:rPr>
          <w:rFonts w:ascii="Arial" w:hAnsi="Arial" w:cs="Arial"/>
        </w:rPr>
        <w:t xml:space="preserve"> (wino, woda, soki)</w:t>
      </w:r>
      <w:r w:rsidR="007428CD">
        <w:rPr>
          <w:rFonts w:ascii="Arial" w:hAnsi="Arial" w:cs="Arial"/>
        </w:rPr>
        <w:t>.</w:t>
      </w:r>
    </w:p>
    <w:p w14:paraId="3D6BC20F" w14:textId="5D6385DA" w:rsidR="00B04910" w:rsidRPr="00310F6C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A6C43">
        <w:rPr>
          <w:rFonts w:ascii="Arial" w:hAnsi="Arial" w:cs="Arial"/>
        </w:rPr>
        <w:t>Ubezpieczenie (KL wraz z Assistance - 20</w:t>
      </w:r>
      <w:r w:rsidR="00B43827">
        <w:rPr>
          <w:rFonts w:ascii="Arial" w:hAnsi="Arial" w:cs="Arial"/>
        </w:rPr>
        <w:t> </w:t>
      </w:r>
      <w:r w:rsidRPr="00FA6C43">
        <w:rPr>
          <w:rFonts w:ascii="Arial" w:hAnsi="Arial" w:cs="Arial"/>
        </w:rPr>
        <w:t>000 E</w:t>
      </w:r>
      <w:r w:rsidR="007428CD">
        <w:rPr>
          <w:rFonts w:ascii="Arial" w:hAnsi="Arial" w:cs="Arial"/>
        </w:rPr>
        <w:t>URO od osoby</w:t>
      </w:r>
      <w:r w:rsidRPr="00FA6C43">
        <w:rPr>
          <w:rFonts w:ascii="Arial" w:hAnsi="Arial" w:cs="Arial"/>
        </w:rPr>
        <w:t>, w tym koszty leczenia i</w:t>
      </w:r>
      <w:r w:rsidR="00FA6C43" w:rsidRPr="00FA6C43">
        <w:rPr>
          <w:rFonts w:ascii="Arial" w:hAnsi="Arial" w:cs="Arial"/>
        </w:rPr>
        <w:t> </w:t>
      </w:r>
      <w:r w:rsidRPr="00FA6C43">
        <w:rPr>
          <w:rFonts w:ascii="Arial" w:hAnsi="Arial" w:cs="Arial"/>
        </w:rPr>
        <w:t>następstw chorób przewlekłych i nowotworowych oraz nagłego zachorowania na</w:t>
      </w:r>
      <w:r w:rsidR="00FA6C43">
        <w:rPr>
          <w:rFonts w:ascii="Arial" w:hAnsi="Arial" w:cs="Arial"/>
        </w:rPr>
        <w:t xml:space="preserve"> </w:t>
      </w:r>
      <w:r w:rsidRPr="00310F6C">
        <w:rPr>
          <w:rFonts w:ascii="Arial" w:hAnsi="Arial" w:cs="Arial"/>
        </w:rPr>
        <w:t xml:space="preserve">COVID-19, NNW </w:t>
      </w:r>
      <w:r w:rsidR="00B43827" w:rsidRPr="00310F6C">
        <w:rPr>
          <w:rFonts w:ascii="Arial" w:hAnsi="Arial" w:cs="Arial"/>
        </w:rPr>
        <w:t>–</w:t>
      </w:r>
      <w:r w:rsidRPr="00310F6C">
        <w:rPr>
          <w:rFonts w:ascii="Arial" w:hAnsi="Arial" w:cs="Arial"/>
        </w:rPr>
        <w:t xml:space="preserve"> 2</w:t>
      </w:r>
      <w:r w:rsidR="00B43827" w:rsidRPr="00310F6C">
        <w:rPr>
          <w:rFonts w:ascii="Arial" w:hAnsi="Arial" w:cs="Arial"/>
        </w:rPr>
        <w:t> </w:t>
      </w:r>
      <w:r w:rsidRPr="00310F6C">
        <w:rPr>
          <w:rFonts w:ascii="Arial" w:hAnsi="Arial" w:cs="Arial"/>
        </w:rPr>
        <w:t>000 E</w:t>
      </w:r>
      <w:r w:rsidR="007428CD" w:rsidRPr="00310F6C">
        <w:rPr>
          <w:rFonts w:ascii="Arial" w:hAnsi="Arial" w:cs="Arial"/>
        </w:rPr>
        <w:t>URO</w:t>
      </w:r>
      <w:r w:rsidRPr="00310F6C">
        <w:rPr>
          <w:rFonts w:ascii="Arial" w:hAnsi="Arial" w:cs="Arial"/>
        </w:rPr>
        <w:t xml:space="preserve">, BP </w:t>
      </w:r>
      <w:r w:rsidR="00B43827" w:rsidRPr="00310F6C">
        <w:rPr>
          <w:rFonts w:ascii="Arial" w:hAnsi="Arial" w:cs="Arial"/>
        </w:rPr>
        <w:t>–</w:t>
      </w:r>
      <w:r w:rsidRPr="00310F6C">
        <w:rPr>
          <w:rFonts w:ascii="Arial" w:hAnsi="Arial" w:cs="Arial"/>
        </w:rPr>
        <w:t xml:space="preserve"> 200 E</w:t>
      </w:r>
      <w:r w:rsidR="007428CD" w:rsidRPr="00310F6C">
        <w:rPr>
          <w:rFonts w:ascii="Arial" w:hAnsi="Arial" w:cs="Arial"/>
        </w:rPr>
        <w:t>URO</w:t>
      </w:r>
      <w:r w:rsidRPr="00310F6C">
        <w:rPr>
          <w:rFonts w:ascii="Arial" w:hAnsi="Arial" w:cs="Arial"/>
        </w:rPr>
        <w:t>)</w:t>
      </w:r>
      <w:r w:rsidR="007428CD" w:rsidRPr="00310F6C">
        <w:rPr>
          <w:rFonts w:ascii="Arial" w:hAnsi="Arial" w:cs="Arial"/>
        </w:rPr>
        <w:t>.</w:t>
      </w:r>
    </w:p>
    <w:p w14:paraId="51DC483E" w14:textId="445F00CB" w:rsidR="002E2C4C" w:rsidRPr="00FA6C43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A6C43">
        <w:rPr>
          <w:rFonts w:ascii="Arial" w:hAnsi="Arial" w:cs="Arial"/>
        </w:rPr>
        <w:t>Opiekę pilota</w:t>
      </w:r>
      <w:r w:rsidR="007428CD">
        <w:rPr>
          <w:rFonts w:ascii="Arial" w:hAnsi="Arial" w:cs="Arial"/>
        </w:rPr>
        <w:t>.</w:t>
      </w:r>
    </w:p>
    <w:p w14:paraId="0ACC646B" w14:textId="53467278" w:rsidR="002E2C4C" w:rsidRPr="00FA6C43" w:rsidRDefault="002E2C4C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A6C43">
        <w:rPr>
          <w:rFonts w:ascii="Arial" w:hAnsi="Arial" w:cs="Arial"/>
        </w:rPr>
        <w:t xml:space="preserve">Realizacja programu (bilety wstępu, rejs </w:t>
      </w:r>
      <w:r w:rsidR="00D272F8">
        <w:rPr>
          <w:rFonts w:ascii="Arial" w:hAnsi="Arial" w:cs="Arial"/>
        </w:rPr>
        <w:t>po Grand Harbour</w:t>
      </w:r>
      <w:r w:rsidRPr="00FA6C43">
        <w:rPr>
          <w:rFonts w:ascii="Arial" w:hAnsi="Arial" w:cs="Arial"/>
        </w:rPr>
        <w:t xml:space="preserve">, </w:t>
      </w:r>
      <w:r w:rsidR="00D272F8">
        <w:rPr>
          <w:rFonts w:ascii="Arial" w:hAnsi="Arial" w:cs="Arial"/>
        </w:rPr>
        <w:t xml:space="preserve">rejs na Comino, rejs na wyspę Gozo i </w:t>
      </w:r>
      <w:r w:rsidRPr="00FA6C43">
        <w:rPr>
          <w:rFonts w:ascii="Arial" w:hAnsi="Arial" w:cs="Arial"/>
        </w:rPr>
        <w:t xml:space="preserve">degustacja </w:t>
      </w:r>
      <w:r w:rsidR="00D272F8">
        <w:rPr>
          <w:rFonts w:ascii="Arial" w:hAnsi="Arial" w:cs="Arial"/>
        </w:rPr>
        <w:t xml:space="preserve">w winnicy Tal </w:t>
      </w:r>
      <w:proofErr w:type="spellStart"/>
      <w:r w:rsidR="00D272F8">
        <w:rPr>
          <w:rFonts w:ascii="Arial" w:hAnsi="Arial" w:cs="Arial"/>
        </w:rPr>
        <w:t>Massar</w:t>
      </w:r>
      <w:proofErr w:type="spellEnd"/>
      <w:r w:rsidR="00D272F8">
        <w:rPr>
          <w:rFonts w:ascii="Arial" w:hAnsi="Arial" w:cs="Arial"/>
        </w:rPr>
        <w:t xml:space="preserve">, Folklor </w:t>
      </w:r>
      <w:proofErr w:type="spellStart"/>
      <w:r w:rsidR="00D272F8">
        <w:rPr>
          <w:rFonts w:ascii="Arial" w:hAnsi="Arial" w:cs="Arial"/>
        </w:rPr>
        <w:t>Night</w:t>
      </w:r>
      <w:proofErr w:type="spellEnd"/>
      <w:r w:rsidR="00D272F8">
        <w:rPr>
          <w:rFonts w:ascii="Arial" w:hAnsi="Arial" w:cs="Arial"/>
        </w:rPr>
        <w:t xml:space="preserve"> z kolacją</w:t>
      </w:r>
      <w:r w:rsidR="007428CD">
        <w:rPr>
          <w:rFonts w:ascii="Arial" w:hAnsi="Arial" w:cs="Arial"/>
        </w:rPr>
        <w:t>).</w:t>
      </w:r>
      <w:r w:rsidRPr="00FA6C43">
        <w:rPr>
          <w:rFonts w:ascii="Arial" w:hAnsi="Arial" w:cs="Arial"/>
        </w:rPr>
        <w:t xml:space="preserve"> </w:t>
      </w:r>
    </w:p>
    <w:p w14:paraId="5E3513F1" w14:textId="76951956" w:rsidR="002E2C4C" w:rsidRPr="00A74AEF" w:rsidRDefault="007428CD" w:rsidP="00A471FD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2E2C4C" w:rsidRPr="00A74AEF">
        <w:rPr>
          <w:rFonts w:ascii="Arial" w:hAnsi="Arial" w:cs="Arial"/>
        </w:rPr>
        <w:t>sługi przewodni</w:t>
      </w:r>
      <w:r w:rsidR="00FA6C43">
        <w:rPr>
          <w:rFonts w:ascii="Arial" w:hAnsi="Arial" w:cs="Arial"/>
        </w:rPr>
        <w:t>ka/ów</w:t>
      </w:r>
      <w:r w:rsidR="00535415">
        <w:rPr>
          <w:rFonts w:ascii="Arial" w:hAnsi="Arial" w:cs="Arial"/>
        </w:rPr>
        <w:t xml:space="preserve"> (</w:t>
      </w:r>
      <w:r w:rsidR="002E2C4C" w:rsidRPr="00A74AEF">
        <w:rPr>
          <w:rFonts w:ascii="Arial" w:hAnsi="Arial" w:cs="Arial"/>
        </w:rPr>
        <w:t xml:space="preserve">system </w:t>
      </w:r>
      <w:proofErr w:type="spellStart"/>
      <w:r w:rsidR="002E2C4C" w:rsidRPr="00A74AEF">
        <w:rPr>
          <w:rFonts w:ascii="Arial" w:hAnsi="Arial" w:cs="Arial"/>
        </w:rPr>
        <w:t>audioguide</w:t>
      </w:r>
      <w:proofErr w:type="spellEnd"/>
      <w:r w:rsidR="002E2C4C" w:rsidRPr="00A74AEF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3102D812" w14:textId="77777777" w:rsidR="00DD1EAD" w:rsidRPr="00B04910" w:rsidRDefault="00DD1EAD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5527FEE8" w14:textId="50F9EFFA" w:rsidR="00D73062" w:rsidRPr="00B04910" w:rsidRDefault="00D86218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535415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3</w:t>
      </w:r>
    </w:p>
    <w:p w14:paraId="7A6AF859" w14:textId="77777777" w:rsidR="00704CD3" w:rsidRPr="00B04910" w:rsidRDefault="00704CD3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Cena</w:t>
      </w:r>
    </w:p>
    <w:p w14:paraId="51A2B7D2" w14:textId="2CB64065" w:rsidR="00DD1EAD" w:rsidRPr="00B04910" w:rsidRDefault="001010AA" w:rsidP="007807D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Cena za poszczególnych </w:t>
      </w:r>
      <w:r w:rsidR="00BD4A15">
        <w:rPr>
          <w:rFonts w:ascii="Arial" w:hAnsi="Arial" w:cs="Arial"/>
        </w:rPr>
        <w:t>Uczestników wycieczki została wyszczególniona w ofercie Wykonawcy.</w:t>
      </w:r>
    </w:p>
    <w:p w14:paraId="6A72E122" w14:textId="15FE7DD2" w:rsidR="00C41162" w:rsidRDefault="00D70EC9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Ł</w:t>
      </w:r>
      <w:r w:rsidR="00F66174" w:rsidRPr="00B04910">
        <w:rPr>
          <w:rFonts w:ascii="Arial" w:hAnsi="Arial" w:cs="Arial"/>
        </w:rPr>
        <w:t>ączne wynagrodzenie Zleceniobiorcy za świadczenie usłu</w:t>
      </w:r>
      <w:r w:rsidR="00D113B5" w:rsidRPr="00B04910">
        <w:rPr>
          <w:rFonts w:ascii="Arial" w:hAnsi="Arial" w:cs="Arial"/>
        </w:rPr>
        <w:t>g na podstawie umowy wynosi</w:t>
      </w:r>
      <w:r w:rsidR="00577949">
        <w:rPr>
          <w:rFonts w:ascii="Arial" w:hAnsi="Arial" w:cs="Arial"/>
        </w:rPr>
        <w:t>:</w:t>
      </w:r>
      <w:r w:rsidR="007E4667" w:rsidRPr="00B04910">
        <w:rPr>
          <w:rFonts w:ascii="Arial" w:hAnsi="Arial" w:cs="Arial"/>
        </w:rPr>
        <w:t xml:space="preserve"> </w:t>
      </w:r>
      <w:r w:rsidR="00D7599C">
        <w:rPr>
          <w:rFonts w:ascii="Arial" w:hAnsi="Arial" w:cs="Arial"/>
        </w:rPr>
        <w:t>……….</w:t>
      </w:r>
      <w:r w:rsidR="00D113B5" w:rsidRPr="00B04910">
        <w:rPr>
          <w:rFonts w:ascii="Arial" w:hAnsi="Arial" w:cs="Arial"/>
        </w:rPr>
        <w:t xml:space="preserve"> </w:t>
      </w:r>
      <w:r w:rsidR="00F66174" w:rsidRPr="00B04910">
        <w:rPr>
          <w:rFonts w:ascii="Arial" w:hAnsi="Arial" w:cs="Arial"/>
        </w:rPr>
        <w:t xml:space="preserve">PLN </w:t>
      </w:r>
      <w:r w:rsidR="00BD4A15">
        <w:rPr>
          <w:rFonts w:ascii="Arial" w:hAnsi="Arial" w:cs="Arial"/>
        </w:rPr>
        <w:t>netto</w:t>
      </w:r>
      <w:r w:rsidR="00AD5BF4">
        <w:rPr>
          <w:rFonts w:ascii="Arial" w:hAnsi="Arial" w:cs="Arial"/>
        </w:rPr>
        <w:t xml:space="preserve"> </w:t>
      </w:r>
      <w:r w:rsidR="007E4667" w:rsidRPr="00B04910">
        <w:rPr>
          <w:rFonts w:ascii="Arial" w:hAnsi="Arial" w:cs="Arial"/>
        </w:rPr>
        <w:t xml:space="preserve">(słownie: </w:t>
      </w:r>
      <w:r w:rsidR="00D7599C">
        <w:rPr>
          <w:rFonts w:ascii="Arial" w:hAnsi="Arial" w:cs="Arial"/>
        </w:rPr>
        <w:t>………………….</w:t>
      </w:r>
      <w:r w:rsidR="00E13FFF" w:rsidRPr="00B04910">
        <w:rPr>
          <w:rFonts w:ascii="Arial" w:hAnsi="Arial" w:cs="Arial"/>
        </w:rPr>
        <w:t xml:space="preserve"> </w:t>
      </w:r>
      <w:r w:rsidR="00BD4A15">
        <w:rPr>
          <w:rFonts w:ascii="Arial" w:hAnsi="Arial" w:cs="Arial"/>
        </w:rPr>
        <w:t>netto</w:t>
      </w:r>
      <w:r w:rsidR="00F66174" w:rsidRPr="00B04910">
        <w:rPr>
          <w:rFonts w:ascii="Arial" w:hAnsi="Arial" w:cs="Arial"/>
        </w:rPr>
        <w:t>)</w:t>
      </w:r>
      <w:r w:rsidR="00BD4A15">
        <w:rPr>
          <w:rFonts w:ascii="Arial" w:hAnsi="Arial" w:cs="Arial"/>
        </w:rPr>
        <w:t>, ……….</w:t>
      </w:r>
      <w:r w:rsidR="00BD4A15" w:rsidRPr="00B04910">
        <w:rPr>
          <w:rFonts w:ascii="Arial" w:hAnsi="Arial" w:cs="Arial"/>
        </w:rPr>
        <w:t xml:space="preserve"> PLN </w:t>
      </w:r>
      <w:r w:rsidR="00BD4A15">
        <w:rPr>
          <w:rFonts w:ascii="Arial" w:hAnsi="Arial" w:cs="Arial"/>
        </w:rPr>
        <w:t xml:space="preserve">brutto </w:t>
      </w:r>
      <w:r w:rsidR="00BD4A15" w:rsidRPr="00B04910">
        <w:rPr>
          <w:rFonts w:ascii="Arial" w:hAnsi="Arial" w:cs="Arial"/>
        </w:rPr>
        <w:t xml:space="preserve">(słownie: </w:t>
      </w:r>
      <w:r w:rsidR="00BD4A15">
        <w:rPr>
          <w:rFonts w:ascii="Arial" w:hAnsi="Arial" w:cs="Arial"/>
        </w:rPr>
        <w:t>………………….</w:t>
      </w:r>
      <w:r w:rsidR="00BD4A15" w:rsidRPr="00B04910">
        <w:rPr>
          <w:rFonts w:ascii="Arial" w:hAnsi="Arial" w:cs="Arial"/>
        </w:rPr>
        <w:t xml:space="preserve"> </w:t>
      </w:r>
      <w:r w:rsidR="00BD4A15">
        <w:rPr>
          <w:rFonts w:ascii="Arial" w:hAnsi="Arial" w:cs="Arial"/>
        </w:rPr>
        <w:t>brutto</w:t>
      </w:r>
      <w:r w:rsidR="00BD4A15" w:rsidRPr="00B04910">
        <w:rPr>
          <w:rFonts w:ascii="Arial" w:hAnsi="Arial" w:cs="Arial"/>
        </w:rPr>
        <w:t>)</w:t>
      </w:r>
      <w:r w:rsidR="00BD4A15">
        <w:rPr>
          <w:rFonts w:ascii="Arial" w:hAnsi="Arial" w:cs="Arial"/>
        </w:rPr>
        <w:t>.</w:t>
      </w:r>
    </w:p>
    <w:p w14:paraId="3193DE94" w14:textId="0F31B173" w:rsidR="00F6223E" w:rsidRPr="007807DA" w:rsidRDefault="00F6223E" w:rsidP="007807D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7807DA">
        <w:rPr>
          <w:rFonts w:ascii="Arial" w:hAnsi="Arial" w:cs="Arial"/>
        </w:rPr>
        <w:t xml:space="preserve">Ceny zawarte w </w:t>
      </w:r>
      <w:r w:rsidR="00192D7F">
        <w:rPr>
          <w:rFonts w:ascii="Arial" w:hAnsi="Arial" w:cs="Arial"/>
        </w:rPr>
        <w:t xml:space="preserve">ust. </w:t>
      </w:r>
      <w:r w:rsidRPr="007807DA">
        <w:rPr>
          <w:rFonts w:ascii="Arial" w:hAnsi="Arial" w:cs="Arial"/>
        </w:rPr>
        <w:t xml:space="preserve">1 są zgodne z formularzem ofertowym Wykonawcy </w:t>
      </w:r>
      <w:r w:rsidR="00192D7F">
        <w:rPr>
          <w:rFonts w:ascii="Arial" w:hAnsi="Arial" w:cs="Arial"/>
        </w:rPr>
        <w:t xml:space="preserve">i </w:t>
      </w:r>
      <w:r w:rsidRPr="007807DA">
        <w:rPr>
          <w:rFonts w:ascii="Arial" w:hAnsi="Arial" w:cs="Arial"/>
        </w:rPr>
        <w:t>będą miały zastosowanie w czasie realizacji umowy.</w:t>
      </w:r>
    </w:p>
    <w:p w14:paraId="5433BA21" w14:textId="5F2D9FDA" w:rsidR="009B5B3E" w:rsidRDefault="009B5B3E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745A61BB" w14:textId="77777777" w:rsidR="00BD4A15" w:rsidRPr="00B04910" w:rsidRDefault="00BD4A15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5F786997" w14:textId="3991C060" w:rsidR="00455E25" w:rsidRPr="00B04910" w:rsidRDefault="00455E25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lastRenderedPageBreak/>
        <w:t>§</w:t>
      </w:r>
      <w:r w:rsidR="00577949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4</w:t>
      </w:r>
    </w:p>
    <w:p w14:paraId="2977AB63" w14:textId="6A154F96" w:rsidR="00704CD3" w:rsidRPr="00B04910" w:rsidRDefault="00704CD3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Płatności</w:t>
      </w:r>
    </w:p>
    <w:p w14:paraId="6EF6AD29" w14:textId="77777777" w:rsidR="00F66174" w:rsidRPr="00FF0C4D" w:rsidRDefault="00455E25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Zapłata w/w </w:t>
      </w:r>
      <w:r w:rsidRPr="00FF0C4D">
        <w:rPr>
          <w:rFonts w:ascii="Arial" w:hAnsi="Arial" w:cs="Arial"/>
        </w:rPr>
        <w:t>wynagrodzenia nastą</w:t>
      </w:r>
      <w:r w:rsidR="00F66174" w:rsidRPr="00FF0C4D">
        <w:rPr>
          <w:rFonts w:ascii="Arial" w:hAnsi="Arial" w:cs="Arial"/>
        </w:rPr>
        <w:t xml:space="preserve">pi w </w:t>
      </w:r>
      <w:r w:rsidR="0009229E" w:rsidRPr="00FF0C4D">
        <w:rPr>
          <w:rFonts w:ascii="Arial" w:hAnsi="Arial" w:cs="Arial"/>
        </w:rPr>
        <w:t>dwóch</w:t>
      </w:r>
      <w:r w:rsidR="00F66174" w:rsidRPr="00FF0C4D">
        <w:rPr>
          <w:rFonts w:ascii="Arial" w:hAnsi="Arial" w:cs="Arial"/>
        </w:rPr>
        <w:t xml:space="preserve"> ratach:</w:t>
      </w:r>
    </w:p>
    <w:p w14:paraId="085DE094" w14:textId="708365D2" w:rsidR="009B5B3E" w:rsidRPr="00FF0C4D" w:rsidRDefault="009B5B3E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FF0C4D">
        <w:rPr>
          <w:rFonts w:ascii="Arial" w:hAnsi="Arial" w:cs="Arial"/>
        </w:rPr>
        <w:t>I rata</w:t>
      </w:r>
      <w:r w:rsidR="00500176" w:rsidRPr="00FF0C4D">
        <w:rPr>
          <w:rFonts w:ascii="Arial" w:hAnsi="Arial" w:cs="Arial"/>
        </w:rPr>
        <w:t>, stanowiąca 70% wartości</w:t>
      </w:r>
      <w:r w:rsidRPr="00FF0C4D">
        <w:rPr>
          <w:rFonts w:ascii="Arial" w:hAnsi="Arial" w:cs="Arial"/>
        </w:rPr>
        <w:t xml:space="preserve"> </w:t>
      </w:r>
      <w:r w:rsidR="00577949" w:rsidRPr="00FF0C4D">
        <w:rPr>
          <w:rFonts w:ascii="Arial" w:hAnsi="Arial" w:cs="Arial"/>
        </w:rPr>
        <w:t xml:space="preserve">- </w:t>
      </w:r>
      <w:r w:rsidRPr="00FF0C4D">
        <w:rPr>
          <w:rFonts w:ascii="Arial" w:hAnsi="Arial" w:cs="Arial"/>
        </w:rPr>
        <w:t>kwota w wysokości</w:t>
      </w:r>
      <w:r w:rsidR="00CB1D14" w:rsidRPr="00FF0C4D">
        <w:rPr>
          <w:rFonts w:ascii="Arial" w:hAnsi="Arial" w:cs="Arial"/>
        </w:rPr>
        <w:t xml:space="preserve"> </w:t>
      </w:r>
      <w:r w:rsidR="004178EE" w:rsidRPr="00FF0C4D">
        <w:rPr>
          <w:rFonts w:ascii="Arial" w:hAnsi="Arial" w:cs="Arial"/>
        </w:rPr>
        <w:t>……..</w:t>
      </w:r>
      <w:r w:rsidR="00CB1D14" w:rsidRPr="00FF0C4D">
        <w:rPr>
          <w:rFonts w:ascii="Arial" w:hAnsi="Arial" w:cs="Arial"/>
        </w:rPr>
        <w:t xml:space="preserve"> zł</w:t>
      </w:r>
      <w:r w:rsidRPr="00FF0C4D">
        <w:rPr>
          <w:rFonts w:ascii="Arial" w:hAnsi="Arial" w:cs="Arial"/>
        </w:rPr>
        <w:t xml:space="preserve"> brutto (słownie: </w:t>
      </w:r>
      <w:r w:rsidR="004178EE" w:rsidRPr="00FF0C4D">
        <w:rPr>
          <w:rFonts w:ascii="Arial" w:hAnsi="Arial" w:cs="Arial"/>
        </w:rPr>
        <w:t>…….</w:t>
      </w:r>
      <w:r w:rsidR="00CB1D14" w:rsidRPr="00FF0C4D">
        <w:rPr>
          <w:rFonts w:ascii="Arial" w:hAnsi="Arial" w:cs="Arial"/>
        </w:rPr>
        <w:t xml:space="preserve"> złotych brutto</w:t>
      </w:r>
      <w:r w:rsidRPr="00FF0C4D">
        <w:rPr>
          <w:rFonts w:ascii="Arial" w:hAnsi="Arial" w:cs="Arial"/>
        </w:rPr>
        <w:t>)</w:t>
      </w:r>
      <w:r w:rsidR="00577949" w:rsidRPr="00FF0C4D">
        <w:rPr>
          <w:rFonts w:ascii="Arial" w:hAnsi="Arial" w:cs="Arial"/>
        </w:rPr>
        <w:t>;</w:t>
      </w:r>
      <w:r w:rsidR="00371BC4" w:rsidRPr="00FF0C4D">
        <w:rPr>
          <w:rFonts w:ascii="Arial" w:hAnsi="Arial" w:cs="Arial"/>
        </w:rPr>
        <w:t xml:space="preserve"> </w:t>
      </w:r>
    </w:p>
    <w:p w14:paraId="147D49C9" w14:textId="7BE611FF" w:rsidR="00627980" w:rsidRPr="00FF0C4D" w:rsidRDefault="00627980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FF0C4D">
        <w:rPr>
          <w:rFonts w:ascii="Arial" w:hAnsi="Arial" w:cs="Arial"/>
        </w:rPr>
        <w:t>II rata</w:t>
      </w:r>
      <w:r w:rsidR="004178EE" w:rsidRPr="00FF0C4D">
        <w:rPr>
          <w:rFonts w:ascii="Arial" w:hAnsi="Arial" w:cs="Arial"/>
        </w:rPr>
        <w:t xml:space="preserve"> po </w:t>
      </w:r>
      <w:r w:rsidR="00577949" w:rsidRPr="00FF0C4D">
        <w:rPr>
          <w:rFonts w:ascii="Arial" w:hAnsi="Arial" w:cs="Arial"/>
        </w:rPr>
        <w:t xml:space="preserve">zrealizowaniu </w:t>
      </w:r>
      <w:r w:rsidR="004178EE" w:rsidRPr="00FF0C4D">
        <w:rPr>
          <w:rFonts w:ascii="Arial" w:hAnsi="Arial" w:cs="Arial"/>
        </w:rPr>
        <w:t>wycieczki,</w:t>
      </w:r>
      <w:r w:rsidRPr="00FF0C4D">
        <w:rPr>
          <w:rFonts w:ascii="Arial" w:hAnsi="Arial" w:cs="Arial"/>
        </w:rPr>
        <w:t xml:space="preserve"> </w:t>
      </w:r>
      <w:r w:rsidR="00500176" w:rsidRPr="00FF0C4D">
        <w:rPr>
          <w:rFonts w:ascii="Arial" w:hAnsi="Arial" w:cs="Arial"/>
        </w:rPr>
        <w:t>stanowiąca 30% wartości -</w:t>
      </w:r>
      <w:r w:rsidR="00AE4384" w:rsidRPr="00FF0C4D">
        <w:rPr>
          <w:rFonts w:ascii="Arial" w:hAnsi="Arial" w:cs="Arial"/>
        </w:rPr>
        <w:t xml:space="preserve"> kwota w wysokości </w:t>
      </w:r>
      <w:r w:rsidR="00500176" w:rsidRPr="00FF0C4D">
        <w:rPr>
          <w:rFonts w:ascii="Arial" w:hAnsi="Arial" w:cs="Arial"/>
        </w:rPr>
        <w:t>..</w:t>
      </w:r>
      <w:r w:rsidR="004178EE" w:rsidRPr="00FF0C4D">
        <w:rPr>
          <w:rFonts w:ascii="Arial" w:hAnsi="Arial" w:cs="Arial"/>
        </w:rPr>
        <w:t>….</w:t>
      </w:r>
      <w:r w:rsidR="00577949" w:rsidRPr="00FF0C4D">
        <w:rPr>
          <w:rFonts w:ascii="Arial" w:hAnsi="Arial" w:cs="Arial"/>
        </w:rPr>
        <w:t xml:space="preserve"> </w:t>
      </w:r>
      <w:r w:rsidR="00CB1D14" w:rsidRPr="00FF0C4D">
        <w:rPr>
          <w:rFonts w:ascii="Arial" w:hAnsi="Arial" w:cs="Arial"/>
        </w:rPr>
        <w:t xml:space="preserve">zł brutto (słownie: </w:t>
      </w:r>
      <w:r w:rsidR="004178EE" w:rsidRPr="00FF0C4D">
        <w:rPr>
          <w:rFonts w:ascii="Arial" w:hAnsi="Arial" w:cs="Arial"/>
        </w:rPr>
        <w:t>…….</w:t>
      </w:r>
      <w:r w:rsidR="00CB1D14" w:rsidRPr="00FF0C4D">
        <w:rPr>
          <w:rFonts w:ascii="Arial" w:hAnsi="Arial" w:cs="Arial"/>
        </w:rPr>
        <w:t xml:space="preserve"> złotych brutto)</w:t>
      </w:r>
      <w:r w:rsidR="00D810A7" w:rsidRPr="00FF0C4D">
        <w:rPr>
          <w:rFonts w:ascii="Arial" w:hAnsi="Arial" w:cs="Arial"/>
        </w:rPr>
        <w:t>.</w:t>
      </w:r>
    </w:p>
    <w:p w14:paraId="63F4B416" w14:textId="1A600916" w:rsidR="00394A93" w:rsidRPr="004178EE" w:rsidRDefault="0092103B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Płatnoś</w:t>
      </w:r>
      <w:r w:rsidR="00AB515B">
        <w:rPr>
          <w:rFonts w:ascii="Arial" w:hAnsi="Arial" w:cs="Arial"/>
        </w:rPr>
        <w:t>ci</w:t>
      </w:r>
      <w:r w:rsidRPr="00B04910">
        <w:rPr>
          <w:rFonts w:ascii="Arial" w:hAnsi="Arial" w:cs="Arial"/>
        </w:rPr>
        <w:t xml:space="preserve"> zostan</w:t>
      </w:r>
      <w:r w:rsidR="00AB515B">
        <w:rPr>
          <w:rFonts w:ascii="Arial" w:hAnsi="Arial" w:cs="Arial"/>
        </w:rPr>
        <w:t>ą</w:t>
      </w:r>
      <w:r w:rsidRPr="00B04910">
        <w:rPr>
          <w:rFonts w:ascii="Arial" w:hAnsi="Arial" w:cs="Arial"/>
        </w:rPr>
        <w:t xml:space="preserve"> uregulowan</w:t>
      </w:r>
      <w:r w:rsidR="00AB515B">
        <w:rPr>
          <w:rFonts w:ascii="Arial" w:hAnsi="Arial" w:cs="Arial"/>
        </w:rPr>
        <w:t>e</w:t>
      </w:r>
      <w:r w:rsidRPr="00B04910">
        <w:rPr>
          <w:rFonts w:ascii="Arial" w:hAnsi="Arial" w:cs="Arial"/>
        </w:rPr>
        <w:t xml:space="preserve"> </w:t>
      </w:r>
      <w:r w:rsidR="00E77216">
        <w:rPr>
          <w:rFonts w:ascii="Arial" w:hAnsi="Arial" w:cs="Arial"/>
        </w:rPr>
        <w:t xml:space="preserve">w terminie 14 dni, </w:t>
      </w:r>
      <w:r w:rsidRPr="00B04910">
        <w:rPr>
          <w:rFonts w:ascii="Arial" w:hAnsi="Arial" w:cs="Arial"/>
        </w:rPr>
        <w:t>na podstawie prawidłowo wystawion</w:t>
      </w:r>
      <w:r w:rsidR="00AB515B">
        <w:rPr>
          <w:rFonts w:ascii="Arial" w:hAnsi="Arial" w:cs="Arial"/>
        </w:rPr>
        <w:t>ych</w:t>
      </w:r>
      <w:r w:rsidRPr="00B04910">
        <w:rPr>
          <w:rFonts w:ascii="Arial" w:hAnsi="Arial" w:cs="Arial"/>
        </w:rPr>
        <w:t xml:space="preserve"> faktur</w:t>
      </w:r>
      <w:r w:rsidR="00E77216">
        <w:rPr>
          <w:rFonts w:ascii="Arial" w:hAnsi="Arial" w:cs="Arial"/>
        </w:rPr>
        <w:t xml:space="preserve"> VAT</w:t>
      </w:r>
      <w:r w:rsidRPr="00B04910">
        <w:rPr>
          <w:rFonts w:ascii="Arial" w:hAnsi="Arial" w:cs="Arial"/>
        </w:rPr>
        <w:t>, na wskazany w ni</w:t>
      </w:r>
      <w:r w:rsidR="00AB515B">
        <w:rPr>
          <w:rFonts w:ascii="Arial" w:hAnsi="Arial" w:cs="Arial"/>
        </w:rPr>
        <w:t>ch</w:t>
      </w:r>
      <w:r w:rsidRPr="00B04910">
        <w:rPr>
          <w:rFonts w:ascii="Arial" w:hAnsi="Arial" w:cs="Arial"/>
        </w:rPr>
        <w:t xml:space="preserve"> numer rachunku bankowego</w:t>
      </w:r>
      <w:r w:rsidR="004178EE">
        <w:rPr>
          <w:rFonts w:ascii="Arial" w:hAnsi="Arial" w:cs="Arial"/>
        </w:rPr>
        <w:t xml:space="preserve"> Wykonawcy</w:t>
      </w:r>
      <w:r w:rsidRPr="00B04910">
        <w:rPr>
          <w:rFonts w:ascii="Arial" w:hAnsi="Arial" w:cs="Arial"/>
        </w:rPr>
        <w:t>, widniejący na wykazie podmiotów</w:t>
      </w:r>
      <w:r w:rsidR="00D810A7">
        <w:rPr>
          <w:rFonts w:ascii="Arial" w:hAnsi="Arial" w:cs="Arial"/>
        </w:rPr>
        <w:t>,</w:t>
      </w:r>
      <w:r w:rsidRPr="00B04910">
        <w:rPr>
          <w:rFonts w:ascii="Arial" w:hAnsi="Arial" w:cs="Arial"/>
        </w:rPr>
        <w:t xml:space="preserve"> o którym mowa w</w:t>
      </w:r>
      <w:r w:rsidR="004178EE">
        <w:rPr>
          <w:rFonts w:ascii="Arial" w:hAnsi="Arial" w:cs="Arial"/>
        </w:rPr>
        <w:t> </w:t>
      </w:r>
      <w:r w:rsidRPr="00B04910">
        <w:rPr>
          <w:rFonts w:ascii="Arial" w:hAnsi="Arial" w:cs="Arial"/>
        </w:rPr>
        <w:t>art.</w:t>
      </w:r>
      <w:r w:rsidR="00EA3277">
        <w:rPr>
          <w:rFonts w:ascii="Arial" w:hAnsi="Arial" w:cs="Arial"/>
        </w:rPr>
        <w:t xml:space="preserve"> </w:t>
      </w:r>
      <w:r w:rsidRPr="00B04910">
        <w:rPr>
          <w:rFonts w:ascii="Arial" w:hAnsi="Arial" w:cs="Arial"/>
        </w:rPr>
        <w:t>96b ust.1 ustawy o podatku od towarów i usług</w:t>
      </w:r>
      <w:r w:rsidR="004178EE">
        <w:rPr>
          <w:rFonts w:ascii="Arial" w:hAnsi="Arial" w:cs="Arial"/>
        </w:rPr>
        <w:t>, tj. rachunek nr. …………………..</w:t>
      </w:r>
    </w:p>
    <w:p w14:paraId="3DADA8ED" w14:textId="04D87655" w:rsidR="00C40585" w:rsidRPr="00B04910" w:rsidRDefault="004178EE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C40585" w:rsidRPr="00B04910">
        <w:rPr>
          <w:rFonts w:ascii="Arial" w:hAnsi="Arial" w:cs="Arial"/>
        </w:rPr>
        <w:t xml:space="preserve"> oświadcza, że na dzień podpisania umowy jest zarejestrowanym czynnym podatnikiem VAT i posiada następujący numer identyfikacyjny NIP </w:t>
      </w:r>
      <w:r>
        <w:rPr>
          <w:rFonts w:ascii="Arial" w:hAnsi="Arial" w:cs="Arial"/>
        </w:rPr>
        <w:t>…………….</w:t>
      </w:r>
      <w:r w:rsidR="00C40585" w:rsidRPr="00B04910">
        <w:rPr>
          <w:rFonts w:ascii="Arial" w:hAnsi="Arial" w:cs="Arial"/>
        </w:rPr>
        <w:t>.</w:t>
      </w:r>
    </w:p>
    <w:p w14:paraId="4A366C61" w14:textId="13FBC4D5" w:rsidR="00CE7759" w:rsidRDefault="00C40585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 przypadku zmiany statusu podatnika VAT, </w:t>
      </w:r>
      <w:r w:rsidR="004178EE">
        <w:rPr>
          <w:rFonts w:ascii="Arial" w:hAnsi="Arial" w:cs="Arial"/>
        </w:rPr>
        <w:t>Wykonawca</w:t>
      </w:r>
      <w:r w:rsidRPr="00B04910">
        <w:rPr>
          <w:rFonts w:ascii="Arial" w:hAnsi="Arial" w:cs="Arial"/>
        </w:rPr>
        <w:t xml:space="preserve"> zobowiązuje się niezwłocznie poinformować o tym fakcie</w:t>
      </w:r>
      <w:r w:rsidR="00CE7759" w:rsidRPr="00B04910">
        <w:rPr>
          <w:rFonts w:ascii="Arial" w:hAnsi="Arial" w:cs="Arial"/>
        </w:rPr>
        <w:t xml:space="preserve"> </w:t>
      </w:r>
      <w:r w:rsidR="004178EE">
        <w:rPr>
          <w:rFonts w:ascii="Arial" w:hAnsi="Arial" w:cs="Arial"/>
        </w:rPr>
        <w:t>Zamawiającego</w:t>
      </w:r>
      <w:r w:rsidR="00CE7759" w:rsidRPr="00B04910">
        <w:rPr>
          <w:rFonts w:ascii="Arial" w:hAnsi="Arial" w:cs="Arial"/>
        </w:rPr>
        <w:t>.</w:t>
      </w:r>
    </w:p>
    <w:p w14:paraId="69F5EA17" w14:textId="1927E67D" w:rsidR="0008740D" w:rsidRPr="00B04910" w:rsidRDefault="0008740D" w:rsidP="00A471FD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ustalają całkowite maksymalne wynagrodzenie w wysokości …… netto,</w:t>
      </w:r>
      <w:r>
        <w:rPr>
          <w:rFonts w:ascii="Arial" w:hAnsi="Arial" w:cs="Arial"/>
        </w:rPr>
        <w:br/>
        <w:t>…..brutto, z uwzględnieniem §9.</w:t>
      </w:r>
    </w:p>
    <w:p w14:paraId="2953AABA" w14:textId="77777777" w:rsidR="000A2517" w:rsidRPr="00B04910" w:rsidRDefault="000A2517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09C9715F" w14:textId="714946A3" w:rsidR="00693607" w:rsidRPr="00B04910" w:rsidRDefault="009C6170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D810A7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5</w:t>
      </w:r>
    </w:p>
    <w:p w14:paraId="100F0E26" w14:textId="77777777" w:rsidR="00704CD3" w:rsidRPr="00B04910" w:rsidRDefault="00704CD3" w:rsidP="00A471FD">
      <w:pPr>
        <w:spacing w:line="360" w:lineRule="auto"/>
        <w:jc w:val="center"/>
        <w:rPr>
          <w:rFonts w:ascii="Arial" w:hAnsi="Arial" w:cs="Arial"/>
        </w:rPr>
      </w:pPr>
      <w:r w:rsidRPr="00B04910">
        <w:rPr>
          <w:rFonts w:ascii="Arial" w:hAnsi="Arial" w:cs="Arial"/>
          <w:b/>
        </w:rPr>
        <w:t>Rezygnacja</w:t>
      </w:r>
    </w:p>
    <w:p w14:paraId="2C9E89F8" w14:textId="60730CB4" w:rsidR="0096557F" w:rsidRPr="00B04910" w:rsidRDefault="0096557F" w:rsidP="00A471FD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Zasady potrąceń w przypadku rezygnacji </w:t>
      </w:r>
      <w:r w:rsidR="00E77216">
        <w:rPr>
          <w:rFonts w:ascii="Arial" w:hAnsi="Arial" w:cs="Arial"/>
        </w:rPr>
        <w:t>Zamawiającego</w:t>
      </w:r>
      <w:r w:rsidR="00AC1367" w:rsidRPr="00B04910">
        <w:rPr>
          <w:rFonts w:ascii="Arial" w:hAnsi="Arial" w:cs="Arial"/>
        </w:rPr>
        <w:t xml:space="preserve"> lub poszczególnych Uczestników</w:t>
      </w:r>
      <w:r w:rsidRPr="00B04910">
        <w:rPr>
          <w:rFonts w:ascii="Arial" w:hAnsi="Arial" w:cs="Arial"/>
        </w:rPr>
        <w:t xml:space="preserve"> z wycieczki:</w:t>
      </w:r>
    </w:p>
    <w:p w14:paraId="591FB17B" w14:textId="20B60428" w:rsidR="00F418D4" w:rsidRPr="00B04910" w:rsidRDefault="00936258" w:rsidP="00A471FD">
      <w:p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="00F418D4" w:rsidRPr="00B04910">
        <w:rPr>
          <w:rFonts w:ascii="Arial" w:hAnsi="Arial" w:cs="Arial"/>
        </w:rPr>
        <w:t xml:space="preserve">W </w:t>
      </w:r>
      <w:r w:rsidR="0033146D" w:rsidRPr="00B04910">
        <w:rPr>
          <w:rFonts w:ascii="Arial" w:hAnsi="Arial" w:cs="Arial"/>
        </w:rPr>
        <w:t xml:space="preserve">przypadku rezygnacji </w:t>
      </w:r>
      <w:r w:rsidR="00E77216">
        <w:rPr>
          <w:rFonts w:ascii="Arial" w:hAnsi="Arial" w:cs="Arial"/>
        </w:rPr>
        <w:t>Zamawiającego</w:t>
      </w:r>
      <w:r w:rsidR="00AC1367" w:rsidRPr="00B04910">
        <w:rPr>
          <w:rFonts w:ascii="Arial" w:hAnsi="Arial" w:cs="Arial"/>
        </w:rPr>
        <w:t>/pojedynczych Uczestników</w:t>
      </w:r>
      <w:r w:rsidR="0033146D" w:rsidRPr="00B04910">
        <w:rPr>
          <w:rFonts w:ascii="Arial" w:hAnsi="Arial" w:cs="Arial"/>
        </w:rPr>
        <w:t xml:space="preserve"> z wyjazdu, </w:t>
      </w:r>
      <w:r w:rsidR="00E77216">
        <w:rPr>
          <w:rFonts w:ascii="Arial" w:hAnsi="Arial" w:cs="Arial"/>
        </w:rPr>
        <w:t>Wykonawca</w:t>
      </w:r>
      <w:r w:rsidR="0033146D" w:rsidRPr="00B04910">
        <w:rPr>
          <w:rFonts w:ascii="Arial" w:hAnsi="Arial" w:cs="Arial"/>
        </w:rPr>
        <w:t xml:space="preserve"> wyliczy każdorazowo faktycznie poniesione koszty, uzależnione od kosztów </w:t>
      </w:r>
      <w:r w:rsidR="00234D43" w:rsidRPr="00B04910">
        <w:rPr>
          <w:rFonts w:ascii="Arial" w:hAnsi="Arial" w:cs="Arial"/>
        </w:rPr>
        <w:t>wynikłych z</w:t>
      </w:r>
      <w:r w:rsidR="0033146D" w:rsidRPr="00B04910">
        <w:rPr>
          <w:rFonts w:ascii="Arial" w:hAnsi="Arial" w:cs="Arial"/>
        </w:rPr>
        <w:t xml:space="preserve"> korzystania mniejszej liczby osób z transportu lokalnego</w:t>
      </w:r>
      <w:r w:rsidR="00234D43" w:rsidRPr="00B04910">
        <w:rPr>
          <w:rFonts w:ascii="Arial" w:hAnsi="Arial" w:cs="Arial"/>
        </w:rPr>
        <w:t xml:space="preserve">, usług pilota </w:t>
      </w:r>
      <w:r w:rsidR="0033146D" w:rsidRPr="00B04910">
        <w:rPr>
          <w:rFonts w:ascii="Arial" w:hAnsi="Arial" w:cs="Arial"/>
        </w:rPr>
        <w:t xml:space="preserve">oraz rezygnacji </w:t>
      </w:r>
      <w:r w:rsidR="00B74696" w:rsidRPr="00B04910">
        <w:rPr>
          <w:rFonts w:ascii="Arial" w:hAnsi="Arial" w:cs="Arial"/>
        </w:rPr>
        <w:t xml:space="preserve">z </w:t>
      </w:r>
      <w:r w:rsidR="0033146D" w:rsidRPr="00B04910">
        <w:rPr>
          <w:rFonts w:ascii="Arial" w:hAnsi="Arial" w:cs="Arial"/>
        </w:rPr>
        <w:t>miejsc noclegowych w hotelach</w:t>
      </w:r>
      <w:r w:rsidR="00F7609C" w:rsidRPr="00B04910">
        <w:rPr>
          <w:rFonts w:ascii="Arial" w:hAnsi="Arial" w:cs="Arial"/>
        </w:rPr>
        <w:t xml:space="preserve"> oraz an</w:t>
      </w:r>
      <w:r w:rsidR="00F2046D">
        <w:rPr>
          <w:rFonts w:ascii="Arial" w:hAnsi="Arial" w:cs="Arial"/>
        </w:rPr>
        <w:t>ulowania</w:t>
      </w:r>
      <w:r w:rsidR="00F7609C" w:rsidRPr="00B04910">
        <w:rPr>
          <w:rFonts w:ascii="Arial" w:hAnsi="Arial" w:cs="Arial"/>
        </w:rPr>
        <w:t xml:space="preserve"> biletów lotniczych</w:t>
      </w:r>
      <w:r w:rsidR="00AC1367" w:rsidRPr="00B04910">
        <w:rPr>
          <w:rFonts w:ascii="Arial" w:hAnsi="Arial" w:cs="Arial"/>
        </w:rPr>
        <w:t>.</w:t>
      </w:r>
    </w:p>
    <w:p w14:paraId="56BBE3DD" w14:textId="77777777" w:rsidR="00936258" w:rsidRDefault="00F418D4" w:rsidP="00A471FD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36258">
        <w:rPr>
          <w:rFonts w:ascii="Arial" w:hAnsi="Arial" w:cs="Arial"/>
        </w:rPr>
        <w:t xml:space="preserve">Zasady potrąceń w przypadku anulacji imprezy przez </w:t>
      </w:r>
      <w:r w:rsidR="004008EB" w:rsidRPr="00936258">
        <w:rPr>
          <w:rFonts w:ascii="Arial" w:hAnsi="Arial" w:cs="Arial"/>
        </w:rPr>
        <w:t>Wykonawcę</w:t>
      </w:r>
      <w:r w:rsidR="00AC1367" w:rsidRPr="00936258">
        <w:rPr>
          <w:rFonts w:ascii="Arial" w:hAnsi="Arial" w:cs="Arial"/>
        </w:rPr>
        <w:t xml:space="preserve"> z przyczyn od niego niezależnych</w:t>
      </w:r>
      <w:r w:rsidRPr="00936258">
        <w:rPr>
          <w:rFonts w:ascii="Arial" w:hAnsi="Arial" w:cs="Arial"/>
        </w:rPr>
        <w:t>:</w:t>
      </w:r>
      <w:r w:rsidR="00936258">
        <w:rPr>
          <w:rFonts w:ascii="Arial" w:hAnsi="Arial" w:cs="Arial"/>
        </w:rPr>
        <w:t xml:space="preserve"> </w:t>
      </w:r>
    </w:p>
    <w:p w14:paraId="085B4BC1" w14:textId="6DEED3CF" w:rsidR="00F418D4" w:rsidRPr="00936258" w:rsidRDefault="00F418D4" w:rsidP="00A471FD">
      <w:pPr>
        <w:spacing w:line="360" w:lineRule="auto"/>
        <w:ind w:left="284"/>
        <w:jc w:val="both"/>
        <w:rPr>
          <w:rFonts w:ascii="Arial" w:hAnsi="Arial" w:cs="Arial"/>
        </w:rPr>
      </w:pPr>
      <w:r w:rsidRPr="00936258">
        <w:rPr>
          <w:rFonts w:ascii="Arial" w:hAnsi="Arial" w:cs="Arial"/>
        </w:rPr>
        <w:t xml:space="preserve">faktycznie poniesione koszty określone w </w:t>
      </w:r>
      <w:r w:rsidR="00D810A7">
        <w:rPr>
          <w:rFonts w:ascii="Arial" w:hAnsi="Arial" w:cs="Arial"/>
        </w:rPr>
        <w:t>us</w:t>
      </w:r>
      <w:r w:rsidR="00AC1367" w:rsidRPr="00936258">
        <w:rPr>
          <w:rFonts w:ascii="Arial" w:hAnsi="Arial" w:cs="Arial"/>
        </w:rPr>
        <w:t>t. 1 powyżej</w:t>
      </w:r>
      <w:r w:rsidRPr="00936258">
        <w:rPr>
          <w:rFonts w:ascii="Arial" w:hAnsi="Arial" w:cs="Arial"/>
        </w:rPr>
        <w:t xml:space="preserve"> oraz koszty opracowania programu imprezy i opłaty rezerwacyjne w wysokości 5 % wartości imprezy, jednak nie więcej niż 100 zł/os</w:t>
      </w:r>
      <w:r w:rsidR="00D810A7">
        <w:rPr>
          <w:rFonts w:ascii="Arial" w:hAnsi="Arial" w:cs="Arial"/>
        </w:rPr>
        <w:t>:</w:t>
      </w:r>
      <w:r w:rsidRPr="00936258">
        <w:rPr>
          <w:rFonts w:ascii="Arial" w:hAnsi="Arial" w:cs="Arial"/>
        </w:rPr>
        <w:t xml:space="preserve"> </w:t>
      </w:r>
    </w:p>
    <w:p w14:paraId="3175D0CE" w14:textId="78EEA9B5" w:rsidR="00F418D4" w:rsidRPr="00B04910" w:rsidRDefault="00F418D4" w:rsidP="00A471FD">
      <w:pPr>
        <w:numPr>
          <w:ilvl w:val="1"/>
          <w:numId w:val="6"/>
        </w:numPr>
        <w:spacing w:line="360" w:lineRule="auto"/>
        <w:ind w:left="567" w:hanging="273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 przypadku, gdy realizacja przedmiotu umowy nie dojdzie do skutku z przyczyn leżących po stronie </w:t>
      </w:r>
      <w:r w:rsidR="00630DE0">
        <w:rPr>
          <w:rFonts w:ascii="Arial" w:hAnsi="Arial" w:cs="Arial"/>
        </w:rPr>
        <w:t>Wykonawcy</w:t>
      </w:r>
      <w:r w:rsidRPr="00B04910">
        <w:rPr>
          <w:rFonts w:ascii="Arial" w:hAnsi="Arial" w:cs="Arial"/>
        </w:rPr>
        <w:t>, zobowiązany jest on do zwrotu uiszczonego przez Zleceniodawcę zapłaconej kwoty wraz z odsetkami</w:t>
      </w:r>
      <w:r w:rsidR="0008740D">
        <w:rPr>
          <w:rFonts w:ascii="Arial" w:hAnsi="Arial" w:cs="Arial"/>
        </w:rPr>
        <w:t xml:space="preserve"> ustawowymi</w:t>
      </w:r>
      <w:r w:rsidRPr="00B04910">
        <w:rPr>
          <w:rFonts w:ascii="Arial" w:hAnsi="Arial" w:cs="Arial"/>
        </w:rPr>
        <w:t xml:space="preserve">. </w:t>
      </w:r>
    </w:p>
    <w:p w14:paraId="0FD83054" w14:textId="45F007F7" w:rsidR="00F418D4" w:rsidRPr="00B04910" w:rsidRDefault="00F418D4" w:rsidP="00A471FD">
      <w:pPr>
        <w:numPr>
          <w:ilvl w:val="1"/>
          <w:numId w:val="6"/>
        </w:numPr>
        <w:spacing w:line="360" w:lineRule="auto"/>
        <w:ind w:left="567" w:hanging="273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lastRenderedPageBreak/>
        <w:t>Uczestnikowi nie przysługuje zwrot wartości świadczeń, których nie wykorzystał w</w:t>
      </w:r>
      <w:r w:rsidR="00C07EFB">
        <w:rPr>
          <w:rFonts w:ascii="Arial" w:hAnsi="Arial" w:cs="Arial"/>
        </w:rPr>
        <w:t> </w:t>
      </w:r>
      <w:r w:rsidRPr="00B04910">
        <w:rPr>
          <w:rFonts w:ascii="Arial" w:hAnsi="Arial" w:cs="Arial"/>
        </w:rPr>
        <w:t>czasie trwania wycieczki z przyczyn leżących po stronie Uczestnika.</w:t>
      </w:r>
    </w:p>
    <w:p w14:paraId="537E9BD8" w14:textId="6AE4131A" w:rsidR="00936258" w:rsidRPr="00936258" w:rsidRDefault="00936258" w:rsidP="00A471FD">
      <w:pPr>
        <w:pStyle w:val="Akapitzlist"/>
        <w:numPr>
          <w:ilvl w:val="1"/>
          <w:numId w:val="6"/>
        </w:numPr>
        <w:spacing w:line="360" w:lineRule="auto"/>
        <w:ind w:left="567" w:hanging="273"/>
        <w:jc w:val="both"/>
        <w:rPr>
          <w:rFonts w:ascii="Arial" w:hAnsi="Arial" w:cs="Arial"/>
        </w:rPr>
      </w:pPr>
      <w:r w:rsidRPr="00936258">
        <w:rPr>
          <w:rFonts w:ascii="Arial" w:hAnsi="Arial" w:cs="Arial"/>
        </w:rPr>
        <w:t xml:space="preserve">Niewykonanie w całości lub części zobowiązań Stron wynikających z niniejszej Umowy nie może być wykorzystane wobec drugiej Strony </w:t>
      </w:r>
      <w:r w:rsidR="00080B2C">
        <w:rPr>
          <w:rFonts w:ascii="Arial" w:hAnsi="Arial" w:cs="Arial"/>
        </w:rPr>
        <w:t xml:space="preserve">do </w:t>
      </w:r>
      <w:r w:rsidRPr="00936258">
        <w:rPr>
          <w:rFonts w:ascii="Arial" w:hAnsi="Arial" w:cs="Arial"/>
        </w:rPr>
        <w:t>dochodzenia roszczeń, jeśli przyczyną niewykonania jest siła wyższa.</w:t>
      </w:r>
    </w:p>
    <w:p w14:paraId="73C2B08C" w14:textId="7D66F23A" w:rsidR="009972A0" w:rsidRPr="00936258" w:rsidRDefault="00936258" w:rsidP="00A471FD">
      <w:pPr>
        <w:pStyle w:val="Akapitzlist"/>
        <w:numPr>
          <w:ilvl w:val="1"/>
          <w:numId w:val="6"/>
        </w:numPr>
        <w:spacing w:line="360" w:lineRule="auto"/>
        <w:ind w:left="567" w:hanging="273"/>
        <w:jc w:val="both"/>
        <w:rPr>
          <w:rFonts w:ascii="Arial" w:hAnsi="Arial" w:cs="Arial"/>
          <w:b/>
        </w:rPr>
      </w:pPr>
      <w:r w:rsidRPr="00936258">
        <w:rPr>
          <w:rFonts w:ascii="Arial" w:hAnsi="Arial" w:cs="Arial"/>
        </w:rPr>
        <w:t>Przez siłę wyższą rozumie się zdarzenia niemożliwe do przewidzenia w chwili zawarcia niniejszej Umowy, na którą Strony nie mają wpływu i są przez Strony niemożliwe do pokonania, a w szczególności: klęski żywiołowe, wojny, mobilizacja, zamknięcie granic, akty prawne organów władzy lub administracji publicznej uniemożliwiającej wykonanie niniejszej Umowy w całości lub części.</w:t>
      </w:r>
    </w:p>
    <w:p w14:paraId="71678AF0" w14:textId="77777777" w:rsidR="00936258" w:rsidRPr="00936258" w:rsidRDefault="00936258" w:rsidP="00A471FD">
      <w:pPr>
        <w:pStyle w:val="Akapitzlist"/>
        <w:spacing w:line="360" w:lineRule="auto"/>
        <w:ind w:left="567"/>
        <w:jc w:val="both"/>
        <w:rPr>
          <w:rFonts w:ascii="Arial" w:hAnsi="Arial" w:cs="Arial"/>
          <w:b/>
        </w:rPr>
      </w:pPr>
    </w:p>
    <w:p w14:paraId="0EFBE73E" w14:textId="6FB26ABC" w:rsidR="0096557F" w:rsidRPr="00B04910" w:rsidRDefault="009C6170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E94549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6</w:t>
      </w:r>
    </w:p>
    <w:p w14:paraId="70E2FD14" w14:textId="77777777" w:rsidR="00653479" w:rsidRPr="00972A9E" w:rsidRDefault="00653479" w:rsidP="00A471FD">
      <w:pPr>
        <w:spacing w:line="360" w:lineRule="auto"/>
        <w:jc w:val="center"/>
        <w:rPr>
          <w:rFonts w:ascii="Arial" w:hAnsi="Arial" w:cs="Arial"/>
          <w:b/>
        </w:rPr>
      </w:pPr>
      <w:r w:rsidRPr="00972A9E">
        <w:rPr>
          <w:rFonts w:ascii="Arial" w:hAnsi="Arial" w:cs="Arial"/>
          <w:b/>
        </w:rPr>
        <w:t>Uprawnienia</w:t>
      </w:r>
    </w:p>
    <w:p w14:paraId="4F13D403" w14:textId="2969E6CC" w:rsidR="0096557F" w:rsidRPr="00972A9E" w:rsidRDefault="00936258" w:rsidP="00A471FD">
      <w:pPr>
        <w:numPr>
          <w:ilvl w:val="0"/>
          <w:numId w:val="4"/>
        </w:numPr>
        <w:spacing w:line="360" w:lineRule="auto"/>
        <w:ind w:firstLine="0"/>
        <w:jc w:val="both"/>
        <w:rPr>
          <w:rFonts w:ascii="Arial" w:hAnsi="Arial" w:cs="Arial"/>
        </w:rPr>
      </w:pPr>
      <w:r w:rsidRPr="00972A9E">
        <w:rPr>
          <w:rFonts w:ascii="Arial" w:hAnsi="Arial" w:cs="Arial"/>
        </w:rPr>
        <w:t>Wykonawca oświadcza, że</w:t>
      </w:r>
      <w:r w:rsidR="00003FD5" w:rsidRPr="00972A9E">
        <w:rPr>
          <w:rFonts w:ascii="Arial" w:hAnsi="Arial" w:cs="Arial"/>
        </w:rPr>
        <w:t xml:space="preserve"> jest </w:t>
      </w:r>
      <w:bookmarkStart w:id="0" w:name="_Hlk168985685"/>
      <w:r w:rsidR="00E34CD2" w:rsidRPr="00972A9E">
        <w:rPr>
          <w:rFonts w:ascii="Arial" w:hAnsi="Arial" w:cs="Arial"/>
        </w:rPr>
        <w:t xml:space="preserve">wpisany </w:t>
      </w:r>
      <w:r w:rsidR="00003FD5" w:rsidRPr="00972A9E">
        <w:rPr>
          <w:rFonts w:ascii="Arial" w:hAnsi="Arial" w:cs="Arial"/>
        </w:rPr>
        <w:t>do R</w:t>
      </w:r>
      <w:r w:rsidR="00E34CD2" w:rsidRPr="00972A9E">
        <w:rPr>
          <w:rFonts w:ascii="Arial" w:hAnsi="Arial" w:cs="Arial"/>
        </w:rPr>
        <w:t xml:space="preserve">ejestru </w:t>
      </w:r>
      <w:r w:rsidR="00003FD5" w:rsidRPr="00972A9E">
        <w:rPr>
          <w:rFonts w:ascii="Arial" w:hAnsi="Arial" w:cs="Arial"/>
        </w:rPr>
        <w:t>O</w:t>
      </w:r>
      <w:r w:rsidR="00E34CD2" w:rsidRPr="00972A9E">
        <w:rPr>
          <w:rFonts w:ascii="Arial" w:hAnsi="Arial" w:cs="Arial"/>
        </w:rPr>
        <w:t xml:space="preserve">rganizatorów </w:t>
      </w:r>
      <w:r w:rsidR="00003FD5" w:rsidRPr="00972A9E">
        <w:rPr>
          <w:rFonts w:ascii="Arial" w:hAnsi="Arial" w:cs="Arial"/>
        </w:rPr>
        <w:t>T</w:t>
      </w:r>
      <w:r w:rsidR="00E34CD2" w:rsidRPr="00972A9E">
        <w:rPr>
          <w:rFonts w:ascii="Arial" w:hAnsi="Arial" w:cs="Arial"/>
        </w:rPr>
        <w:t>urystyki</w:t>
      </w:r>
      <w:r w:rsidR="00E94549">
        <w:rPr>
          <w:rFonts w:ascii="Arial" w:hAnsi="Arial" w:cs="Arial"/>
        </w:rPr>
        <w:t xml:space="preserve"> </w:t>
      </w:r>
      <w:r w:rsidR="00003FD5" w:rsidRPr="00972A9E">
        <w:rPr>
          <w:rFonts w:ascii="Arial" w:hAnsi="Arial" w:cs="Arial"/>
        </w:rPr>
        <w:t>i</w:t>
      </w:r>
      <w:r w:rsidRPr="00972A9E">
        <w:rPr>
          <w:rFonts w:ascii="Arial" w:hAnsi="Arial" w:cs="Arial"/>
        </w:rPr>
        <w:t> </w:t>
      </w:r>
      <w:r w:rsidR="00003FD5" w:rsidRPr="00972A9E">
        <w:rPr>
          <w:rFonts w:ascii="Arial" w:hAnsi="Arial" w:cs="Arial"/>
        </w:rPr>
        <w:t>Pośredników Turystycznych</w:t>
      </w:r>
      <w:r w:rsidR="00E34CD2" w:rsidRPr="00972A9E">
        <w:rPr>
          <w:rFonts w:ascii="Arial" w:hAnsi="Arial" w:cs="Arial"/>
        </w:rPr>
        <w:t xml:space="preserve"> </w:t>
      </w:r>
      <w:r w:rsidR="00003FD5" w:rsidRPr="00972A9E">
        <w:rPr>
          <w:rFonts w:ascii="Arial" w:hAnsi="Arial" w:cs="Arial"/>
        </w:rPr>
        <w:t xml:space="preserve">pod nr </w:t>
      </w:r>
      <w:r w:rsidR="00972A9E" w:rsidRPr="00972A9E">
        <w:rPr>
          <w:rFonts w:ascii="Arial" w:hAnsi="Arial" w:cs="Arial"/>
        </w:rPr>
        <w:t>……….</w:t>
      </w:r>
      <w:r w:rsidR="00003FD5" w:rsidRPr="00972A9E">
        <w:rPr>
          <w:rFonts w:ascii="Arial" w:hAnsi="Arial" w:cs="Arial"/>
        </w:rPr>
        <w:t>.</w:t>
      </w:r>
      <w:bookmarkEnd w:id="0"/>
    </w:p>
    <w:p w14:paraId="46B958B9" w14:textId="3DD26C54" w:rsidR="00E34CD2" w:rsidRPr="00B04910" w:rsidRDefault="00936258" w:rsidP="00A471FD">
      <w:pPr>
        <w:numPr>
          <w:ilvl w:val="0"/>
          <w:numId w:val="4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E34CD2" w:rsidRPr="00B04910">
        <w:rPr>
          <w:rFonts w:ascii="Arial" w:hAnsi="Arial" w:cs="Arial"/>
        </w:rPr>
        <w:t xml:space="preserve"> oświadcza, iż posiada Gwarancję Ubezpieczeniową </w:t>
      </w:r>
      <w:r w:rsidR="00003FD5" w:rsidRPr="00B04910">
        <w:rPr>
          <w:rFonts w:ascii="Arial" w:hAnsi="Arial" w:cs="Arial"/>
        </w:rPr>
        <w:t>wydan</w:t>
      </w:r>
      <w:r>
        <w:rPr>
          <w:rFonts w:ascii="Arial" w:hAnsi="Arial" w:cs="Arial"/>
        </w:rPr>
        <w:t>ą</w:t>
      </w:r>
      <w:r w:rsidR="00003FD5" w:rsidRPr="00B04910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…………</w:t>
      </w:r>
      <w:r w:rsidR="00003FD5" w:rsidRPr="00B04910">
        <w:rPr>
          <w:rFonts w:ascii="Arial" w:hAnsi="Arial" w:cs="Arial"/>
        </w:rPr>
        <w:t xml:space="preserve"> ważną do dnia </w:t>
      </w:r>
      <w:r>
        <w:rPr>
          <w:rFonts w:ascii="Arial" w:hAnsi="Arial" w:cs="Arial"/>
        </w:rPr>
        <w:t>………….</w:t>
      </w:r>
      <w:r w:rsidR="00003FD5" w:rsidRPr="00B04910">
        <w:rPr>
          <w:rFonts w:ascii="Arial" w:hAnsi="Arial" w:cs="Arial"/>
        </w:rPr>
        <w:t xml:space="preserve"> o nr </w:t>
      </w:r>
      <w:r>
        <w:rPr>
          <w:rFonts w:ascii="Arial" w:hAnsi="Arial" w:cs="Arial"/>
        </w:rPr>
        <w:t>………….</w:t>
      </w:r>
      <w:r w:rsidR="00003FD5" w:rsidRPr="00B04910">
        <w:rPr>
          <w:rFonts w:ascii="Arial" w:hAnsi="Arial" w:cs="Arial"/>
        </w:rPr>
        <w:t>.</w:t>
      </w:r>
    </w:p>
    <w:p w14:paraId="4F8D7EAF" w14:textId="1DEC4B3F" w:rsidR="005604E7" w:rsidRPr="007D1321" w:rsidRDefault="00936258" w:rsidP="00A471FD">
      <w:pPr>
        <w:numPr>
          <w:ilvl w:val="0"/>
          <w:numId w:val="4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3A3D" w:rsidRPr="00B04910">
        <w:rPr>
          <w:rFonts w:ascii="Arial" w:hAnsi="Arial" w:cs="Arial"/>
        </w:rPr>
        <w:t xml:space="preserve"> oświadcza, że pojazd</w:t>
      </w:r>
      <w:r>
        <w:rPr>
          <w:rFonts w:ascii="Arial" w:hAnsi="Arial" w:cs="Arial"/>
        </w:rPr>
        <w:t>y</w:t>
      </w:r>
      <w:r w:rsidR="00B73A3D" w:rsidRPr="00B04910">
        <w:rPr>
          <w:rFonts w:ascii="Arial" w:hAnsi="Arial" w:cs="Arial"/>
        </w:rPr>
        <w:t>, którym</w:t>
      </w:r>
      <w:r>
        <w:rPr>
          <w:rFonts w:ascii="Arial" w:hAnsi="Arial" w:cs="Arial"/>
        </w:rPr>
        <w:t>i</w:t>
      </w:r>
      <w:r w:rsidR="00B73A3D" w:rsidRPr="00B04910">
        <w:rPr>
          <w:rFonts w:ascii="Arial" w:hAnsi="Arial" w:cs="Arial"/>
        </w:rPr>
        <w:t xml:space="preserve"> będą podróżowali uczestnicy wycieczki</w:t>
      </w:r>
      <w:r w:rsidR="00217217">
        <w:rPr>
          <w:rFonts w:ascii="Arial" w:hAnsi="Arial" w:cs="Arial"/>
        </w:rPr>
        <w:t xml:space="preserve"> są </w:t>
      </w:r>
      <w:r w:rsidR="00217217" w:rsidRPr="007D1321">
        <w:rPr>
          <w:rFonts w:ascii="Arial" w:hAnsi="Arial" w:cs="Arial"/>
        </w:rPr>
        <w:t>klimatyzowane,</w:t>
      </w:r>
      <w:r w:rsidR="00B73A3D" w:rsidRPr="007D1321">
        <w:rPr>
          <w:rFonts w:ascii="Arial" w:hAnsi="Arial" w:cs="Arial"/>
        </w:rPr>
        <w:t xml:space="preserve"> </w:t>
      </w:r>
      <w:r w:rsidR="00087C51" w:rsidRPr="007D1321">
        <w:rPr>
          <w:rFonts w:ascii="Arial" w:hAnsi="Arial" w:cs="Arial"/>
        </w:rPr>
        <w:t>mają WC,</w:t>
      </w:r>
      <w:r w:rsidR="00B73A3D" w:rsidRPr="007D1321">
        <w:rPr>
          <w:rFonts w:ascii="Arial" w:hAnsi="Arial" w:cs="Arial"/>
        </w:rPr>
        <w:t xml:space="preserve"> ważne </w:t>
      </w:r>
      <w:r w:rsidR="00B73A3D" w:rsidRPr="00B04910">
        <w:rPr>
          <w:rFonts w:ascii="Arial" w:hAnsi="Arial" w:cs="Arial"/>
        </w:rPr>
        <w:t>badani</w:t>
      </w:r>
      <w:r>
        <w:rPr>
          <w:rFonts w:ascii="Arial" w:hAnsi="Arial" w:cs="Arial"/>
        </w:rPr>
        <w:t>a</w:t>
      </w:r>
      <w:r w:rsidR="00B73A3D" w:rsidRPr="00B04910">
        <w:rPr>
          <w:rFonts w:ascii="Arial" w:hAnsi="Arial" w:cs="Arial"/>
        </w:rPr>
        <w:t xml:space="preserve"> </w:t>
      </w:r>
      <w:r w:rsidR="00B73A3D" w:rsidRPr="007D1321">
        <w:rPr>
          <w:rFonts w:ascii="Arial" w:hAnsi="Arial" w:cs="Arial"/>
        </w:rPr>
        <w:t>techniczne oraz posiada</w:t>
      </w:r>
      <w:r w:rsidRPr="007D1321">
        <w:rPr>
          <w:rFonts w:ascii="Arial" w:hAnsi="Arial" w:cs="Arial"/>
        </w:rPr>
        <w:t>ją</w:t>
      </w:r>
      <w:r w:rsidR="00B73A3D" w:rsidRPr="007D1321">
        <w:rPr>
          <w:rFonts w:ascii="Arial" w:hAnsi="Arial" w:cs="Arial"/>
        </w:rPr>
        <w:t xml:space="preserve"> ważn</w:t>
      </w:r>
      <w:r w:rsidRPr="007D1321">
        <w:rPr>
          <w:rFonts w:ascii="Arial" w:hAnsi="Arial" w:cs="Arial"/>
        </w:rPr>
        <w:t>e</w:t>
      </w:r>
      <w:r w:rsidR="00B73A3D" w:rsidRPr="007D1321">
        <w:rPr>
          <w:rFonts w:ascii="Arial" w:hAnsi="Arial" w:cs="Arial"/>
        </w:rPr>
        <w:t xml:space="preserve"> polis</w:t>
      </w:r>
      <w:r w:rsidRPr="007D1321">
        <w:rPr>
          <w:rFonts w:ascii="Arial" w:hAnsi="Arial" w:cs="Arial"/>
        </w:rPr>
        <w:t>y</w:t>
      </w:r>
      <w:r w:rsidR="00B73A3D" w:rsidRPr="007D1321">
        <w:rPr>
          <w:rFonts w:ascii="Arial" w:hAnsi="Arial" w:cs="Arial"/>
        </w:rPr>
        <w:t xml:space="preserve"> ubezpieczen</w:t>
      </w:r>
      <w:r w:rsidR="001274B6" w:rsidRPr="007D1321">
        <w:rPr>
          <w:rFonts w:ascii="Arial" w:hAnsi="Arial" w:cs="Arial"/>
        </w:rPr>
        <w:t>iow</w:t>
      </w:r>
      <w:r w:rsidRPr="007D1321">
        <w:rPr>
          <w:rFonts w:ascii="Arial" w:hAnsi="Arial" w:cs="Arial"/>
        </w:rPr>
        <w:t>e</w:t>
      </w:r>
      <w:r w:rsidR="001274B6" w:rsidRPr="007D1321">
        <w:rPr>
          <w:rFonts w:ascii="Arial" w:hAnsi="Arial" w:cs="Arial"/>
        </w:rPr>
        <w:t xml:space="preserve"> OC</w:t>
      </w:r>
      <w:r w:rsidR="00DE2CC2" w:rsidRPr="007D1321">
        <w:rPr>
          <w:rFonts w:ascii="Arial" w:hAnsi="Arial" w:cs="Arial"/>
        </w:rPr>
        <w:t xml:space="preserve"> i ich rok produkcji nie jest starszy niż </w:t>
      </w:r>
      <w:r w:rsidR="00087C51" w:rsidRPr="007D1321">
        <w:rPr>
          <w:rFonts w:ascii="Arial" w:hAnsi="Arial" w:cs="Arial"/>
        </w:rPr>
        <w:t>10</w:t>
      </w:r>
      <w:r w:rsidR="00DE2CC2" w:rsidRPr="007D1321">
        <w:rPr>
          <w:rFonts w:ascii="Arial" w:hAnsi="Arial" w:cs="Arial"/>
        </w:rPr>
        <w:t xml:space="preserve"> lat. </w:t>
      </w:r>
    </w:p>
    <w:p w14:paraId="0241D260" w14:textId="55E3F14D" w:rsidR="00B73A3D" w:rsidRDefault="00170C52" w:rsidP="00A471FD">
      <w:pPr>
        <w:numPr>
          <w:ilvl w:val="0"/>
          <w:numId w:val="4"/>
        </w:numPr>
        <w:spacing w:line="360" w:lineRule="auto"/>
        <w:ind w:firstLine="0"/>
        <w:jc w:val="both"/>
        <w:rPr>
          <w:rFonts w:ascii="Arial" w:hAnsi="Arial" w:cs="Arial"/>
        </w:rPr>
      </w:pPr>
      <w:r w:rsidRPr="007D1321">
        <w:rPr>
          <w:rFonts w:ascii="Arial" w:hAnsi="Arial" w:cs="Arial"/>
        </w:rPr>
        <w:t>Wykonawca</w:t>
      </w:r>
      <w:r w:rsidR="00B73A3D" w:rsidRPr="007D1321">
        <w:rPr>
          <w:rFonts w:ascii="Arial" w:hAnsi="Arial" w:cs="Arial"/>
        </w:rPr>
        <w:t xml:space="preserve"> oświadcza, że kierowcy</w:t>
      </w:r>
      <w:r w:rsidRPr="007D1321">
        <w:rPr>
          <w:rFonts w:ascii="Arial" w:hAnsi="Arial" w:cs="Arial"/>
        </w:rPr>
        <w:t xml:space="preserve"> </w:t>
      </w:r>
      <w:r w:rsidR="00B73A3D" w:rsidRPr="007D1321">
        <w:rPr>
          <w:rFonts w:ascii="Arial" w:hAnsi="Arial" w:cs="Arial"/>
        </w:rPr>
        <w:t xml:space="preserve">wyznaczeni do obsługi wycieczki </w:t>
      </w:r>
      <w:r w:rsidR="00B73A3D" w:rsidRPr="00B04910">
        <w:rPr>
          <w:rFonts w:ascii="Arial" w:hAnsi="Arial" w:cs="Arial"/>
        </w:rPr>
        <w:t>będą posiadali doświadczenie oraz będą przestrzegać zasad pracy kierowcy, w tym czasu jazdy i bhp</w:t>
      </w:r>
      <w:r w:rsidR="001274B6" w:rsidRPr="00B04910">
        <w:rPr>
          <w:rFonts w:ascii="Arial" w:hAnsi="Arial" w:cs="Arial"/>
        </w:rPr>
        <w:t>.</w:t>
      </w:r>
    </w:p>
    <w:p w14:paraId="18407D04" w14:textId="2C5BAA6A" w:rsidR="00170C52" w:rsidRPr="00B04910" w:rsidRDefault="00170C52" w:rsidP="00A471FD">
      <w:pPr>
        <w:numPr>
          <w:ilvl w:val="0"/>
          <w:numId w:val="4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B04910">
        <w:rPr>
          <w:rFonts w:ascii="Arial" w:hAnsi="Arial" w:cs="Arial"/>
        </w:rPr>
        <w:t xml:space="preserve"> oświadcza, że </w:t>
      </w:r>
      <w:r>
        <w:rPr>
          <w:rFonts w:ascii="Arial" w:hAnsi="Arial" w:cs="Arial"/>
        </w:rPr>
        <w:t xml:space="preserve">pracownicy </w:t>
      </w:r>
      <w:r w:rsidRPr="00B04910">
        <w:rPr>
          <w:rFonts w:ascii="Arial" w:hAnsi="Arial" w:cs="Arial"/>
        </w:rPr>
        <w:t xml:space="preserve">wyznaczeni do obsługi wycieczki będą posiadali </w:t>
      </w:r>
      <w:r>
        <w:rPr>
          <w:rFonts w:ascii="Arial" w:hAnsi="Arial" w:cs="Arial"/>
        </w:rPr>
        <w:t>wszelkie wymagane prawem badania, szkolenia i uprawnienia.</w:t>
      </w:r>
    </w:p>
    <w:p w14:paraId="32305556" w14:textId="77777777" w:rsidR="00E82A94" w:rsidRPr="00B04910" w:rsidRDefault="00E82A94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0346A162" w14:textId="33BF2B26" w:rsidR="0096557F" w:rsidRPr="00B04910" w:rsidRDefault="009C6170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E94549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7</w:t>
      </w:r>
    </w:p>
    <w:p w14:paraId="47A9EE9D" w14:textId="77777777" w:rsidR="00F418D4" w:rsidRPr="00B04910" w:rsidRDefault="00F418D4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Odpowiedzialność</w:t>
      </w:r>
    </w:p>
    <w:p w14:paraId="5D33D7D9" w14:textId="66FB2455" w:rsidR="0096557F" w:rsidRDefault="00170C52" w:rsidP="00A471FD">
      <w:pPr>
        <w:numPr>
          <w:ilvl w:val="0"/>
          <w:numId w:val="3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96557F" w:rsidRPr="00B04910">
        <w:rPr>
          <w:rFonts w:ascii="Arial" w:hAnsi="Arial" w:cs="Arial"/>
        </w:rPr>
        <w:t xml:space="preserve"> oświadcza, że posiada stosowne doświadczenie i umiejętności dla właściwej realizacji powierzonych zadań.</w:t>
      </w:r>
      <w:r w:rsidR="00BC3E68">
        <w:rPr>
          <w:rFonts w:ascii="Arial" w:hAnsi="Arial" w:cs="Arial"/>
        </w:rPr>
        <w:t xml:space="preserve"> </w:t>
      </w:r>
    </w:p>
    <w:p w14:paraId="4BADC312" w14:textId="7574B945" w:rsidR="00BC3E68" w:rsidRPr="00B04910" w:rsidRDefault="00BC3E68" w:rsidP="00A471FD">
      <w:pPr>
        <w:numPr>
          <w:ilvl w:val="0"/>
          <w:numId w:val="3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</w:t>
      </w:r>
      <w:r w:rsidR="00FA39C5">
        <w:rPr>
          <w:rFonts w:ascii="Arial" w:hAnsi="Arial" w:cs="Arial"/>
        </w:rPr>
        <w:t xml:space="preserve">pełną </w:t>
      </w:r>
      <w:r>
        <w:rPr>
          <w:rFonts w:ascii="Arial" w:hAnsi="Arial" w:cs="Arial"/>
        </w:rPr>
        <w:t>odpowiedzialność za działania bądź zaniechania podwykonawców realizujących w jego imieniu część usług objętych niniejszą umow</w:t>
      </w:r>
      <w:r w:rsidR="004C3975">
        <w:rPr>
          <w:rFonts w:ascii="Arial" w:hAnsi="Arial" w:cs="Arial"/>
        </w:rPr>
        <w:t>ą jak za swoje własne działanie lub zaniechanie</w:t>
      </w:r>
      <w:r>
        <w:rPr>
          <w:rFonts w:ascii="Arial" w:hAnsi="Arial" w:cs="Arial"/>
        </w:rPr>
        <w:t xml:space="preserve"> i</w:t>
      </w:r>
      <w:r w:rsidR="00FA39C5">
        <w:rPr>
          <w:rFonts w:ascii="Arial" w:hAnsi="Arial" w:cs="Arial"/>
        </w:rPr>
        <w:t xml:space="preserve"> jest zobowiązan</w:t>
      </w:r>
      <w:r w:rsidR="004C3975">
        <w:rPr>
          <w:rFonts w:ascii="Arial" w:hAnsi="Arial" w:cs="Arial"/>
        </w:rPr>
        <w:t>y wobec Zamawiającego również do</w:t>
      </w:r>
      <w:r w:rsidR="00FA39C5">
        <w:rPr>
          <w:rFonts w:ascii="Arial" w:hAnsi="Arial" w:cs="Arial"/>
        </w:rPr>
        <w:t xml:space="preserve"> </w:t>
      </w:r>
      <w:r w:rsidR="004C3975">
        <w:rPr>
          <w:rFonts w:ascii="Arial" w:hAnsi="Arial" w:cs="Arial"/>
        </w:rPr>
        <w:t xml:space="preserve">zwrotu równowartości niewykonanej usługi lub usługi wykonanej w sposób nienależyty. </w:t>
      </w:r>
      <w:r w:rsidR="00E2368E">
        <w:rPr>
          <w:rFonts w:ascii="Arial" w:hAnsi="Arial" w:cs="Arial"/>
        </w:rPr>
        <w:t xml:space="preserve">Jednocześnie ewentualni podwykonawcy nie maja żadnych roszczeń wobec </w:t>
      </w:r>
      <w:r w:rsidR="00E2368E">
        <w:rPr>
          <w:rFonts w:ascii="Arial" w:hAnsi="Arial" w:cs="Arial"/>
        </w:rPr>
        <w:lastRenderedPageBreak/>
        <w:t xml:space="preserve">Zamawiającego z tytułu wykonywanych usług. Odpowiedzialność </w:t>
      </w:r>
      <w:r w:rsidR="00D01174">
        <w:rPr>
          <w:rFonts w:ascii="Arial" w:hAnsi="Arial" w:cs="Arial"/>
        </w:rPr>
        <w:t>wobec ewentualnych podwykonawców ponosi wyłącznie Wykonawca.</w:t>
      </w:r>
      <w:r>
        <w:rPr>
          <w:rFonts w:ascii="Arial" w:hAnsi="Arial" w:cs="Arial"/>
        </w:rPr>
        <w:t xml:space="preserve"> </w:t>
      </w:r>
    </w:p>
    <w:p w14:paraId="28EC965F" w14:textId="2926A7E8" w:rsidR="0096557F" w:rsidRDefault="00170C52" w:rsidP="00A471FD">
      <w:pPr>
        <w:numPr>
          <w:ilvl w:val="0"/>
          <w:numId w:val="3"/>
        </w:numPr>
        <w:spacing w:line="36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96557F" w:rsidRPr="00B04910">
        <w:rPr>
          <w:rFonts w:ascii="Arial" w:hAnsi="Arial" w:cs="Arial"/>
        </w:rPr>
        <w:t xml:space="preserve"> ponosi odpowiedzialność za szkody zawinione przez sie</w:t>
      </w:r>
      <w:r w:rsidR="002B12EC" w:rsidRPr="00B04910">
        <w:rPr>
          <w:rFonts w:ascii="Arial" w:hAnsi="Arial" w:cs="Arial"/>
        </w:rPr>
        <w:t xml:space="preserve">bie i swoich </w:t>
      </w:r>
      <w:r w:rsidR="0096557F" w:rsidRPr="00B04910">
        <w:rPr>
          <w:rFonts w:ascii="Arial" w:hAnsi="Arial" w:cs="Arial"/>
        </w:rPr>
        <w:t xml:space="preserve">podwykonawców wyrządzone </w:t>
      </w:r>
      <w:r>
        <w:rPr>
          <w:rFonts w:ascii="Arial" w:hAnsi="Arial" w:cs="Arial"/>
        </w:rPr>
        <w:t>Zamawiającemu,</w:t>
      </w:r>
      <w:r w:rsidR="0096557F" w:rsidRPr="00B04910">
        <w:rPr>
          <w:rFonts w:ascii="Arial" w:hAnsi="Arial" w:cs="Arial"/>
        </w:rPr>
        <w:t xml:space="preserve"> bądź osobom trzecim </w:t>
      </w:r>
      <w:r w:rsidR="00CF5374">
        <w:rPr>
          <w:rFonts w:ascii="Arial" w:hAnsi="Arial" w:cs="Arial"/>
        </w:rPr>
        <w:t xml:space="preserve">(Uczestnikom) </w:t>
      </w:r>
      <w:r w:rsidR="0096557F" w:rsidRPr="00B04910">
        <w:rPr>
          <w:rFonts w:ascii="Arial" w:hAnsi="Arial" w:cs="Arial"/>
        </w:rPr>
        <w:t>w</w:t>
      </w:r>
      <w:r w:rsidR="00C07EFB">
        <w:rPr>
          <w:rFonts w:ascii="Arial" w:hAnsi="Arial" w:cs="Arial"/>
        </w:rPr>
        <w:t> </w:t>
      </w:r>
      <w:r w:rsidR="0096557F" w:rsidRPr="00B04910">
        <w:rPr>
          <w:rFonts w:ascii="Arial" w:hAnsi="Arial" w:cs="Arial"/>
        </w:rPr>
        <w:t>miejscu i czasie realizacji przedmiotu umowy.</w:t>
      </w:r>
    </w:p>
    <w:p w14:paraId="2FE651C7" w14:textId="2E07FA9E" w:rsidR="00BE5DB6" w:rsidRPr="00B04910" w:rsidRDefault="00BE5DB6" w:rsidP="00A471FD">
      <w:pPr>
        <w:numPr>
          <w:ilvl w:val="0"/>
          <w:numId w:val="3"/>
        </w:numPr>
        <w:spacing w:line="360" w:lineRule="auto"/>
        <w:ind w:firstLine="0"/>
        <w:jc w:val="both"/>
        <w:rPr>
          <w:rFonts w:ascii="Arial" w:hAnsi="Arial" w:cs="Arial"/>
        </w:rPr>
      </w:pPr>
      <w:r w:rsidRPr="00BE5DB6">
        <w:rPr>
          <w:rFonts w:ascii="Arial" w:hAnsi="Arial" w:cs="Arial"/>
        </w:rPr>
        <w:t xml:space="preserve">Zamawiający nie ponosi odpowiedzialności za szkody spowodowane przez uczestników </w:t>
      </w:r>
      <w:r w:rsidR="00CF5374">
        <w:rPr>
          <w:rFonts w:ascii="Arial" w:hAnsi="Arial" w:cs="Arial"/>
        </w:rPr>
        <w:t>wycieczki</w:t>
      </w:r>
      <w:r w:rsidRPr="00BE5DB6">
        <w:rPr>
          <w:rFonts w:ascii="Arial" w:hAnsi="Arial" w:cs="Arial"/>
        </w:rPr>
        <w:t>. Koszty ewentualnych strat materialnych powstałych z winy uczestników ponoszą oni osobiście, a ich</w:t>
      </w:r>
      <w:r w:rsidR="006D250B">
        <w:rPr>
          <w:rFonts w:ascii="Arial" w:hAnsi="Arial" w:cs="Arial"/>
        </w:rPr>
        <w:t xml:space="preserve"> ewentualna</w:t>
      </w:r>
      <w:r w:rsidRPr="00BE5DB6">
        <w:rPr>
          <w:rFonts w:ascii="Arial" w:hAnsi="Arial" w:cs="Arial"/>
        </w:rPr>
        <w:t xml:space="preserve"> egzekucja należy do Wykonawcy.</w:t>
      </w:r>
    </w:p>
    <w:p w14:paraId="17517BA1" w14:textId="77777777" w:rsidR="0096557F" w:rsidRPr="00B04910" w:rsidRDefault="0096557F" w:rsidP="00A471FD">
      <w:pPr>
        <w:numPr>
          <w:ilvl w:val="0"/>
          <w:numId w:val="3"/>
        </w:numPr>
        <w:spacing w:line="360" w:lineRule="auto"/>
        <w:ind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Uczestnik odpowiada za szkody wyrządzone z jeg</w:t>
      </w:r>
      <w:r w:rsidR="004B6D7C" w:rsidRPr="00B04910">
        <w:rPr>
          <w:rFonts w:ascii="Arial" w:hAnsi="Arial" w:cs="Arial"/>
        </w:rPr>
        <w:t>o winy w trakcie trwania wycieczki</w:t>
      </w:r>
      <w:r w:rsidRPr="00B04910">
        <w:rPr>
          <w:rFonts w:ascii="Arial" w:hAnsi="Arial" w:cs="Arial"/>
        </w:rPr>
        <w:t>.</w:t>
      </w:r>
    </w:p>
    <w:p w14:paraId="70C6F985" w14:textId="77777777" w:rsidR="00BE5DB6" w:rsidRDefault="00BE5DB6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2C007D0C" w14:textId="2F5B4E59" w:rsidR="00F418D4" w:rsidRPr="00B04910" w:rsidRDefault="00F418D4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CF5374">
        <w:rPr>
          <w:rFonts w:ascii="Arial" w:hAnsi="Arial" w:cs="Arial"/>
          <w:b/>
        </w:rPr>
        <w:t xml:space="preserve"> </w:t>
      </w:r>
      <w:r w:rsidRPr="00B04910">
        <w:rPr>
          <w:rFonts w:ascii="Arial" w:hAnsi="Arial" w:cs="Arial"/>
          <w:b/>
        </w:rPr>
        <w:t>8</w:t>
      </w:r>
    </w:p>
    <w:p w14:paraId="29C9F99F" w14:textId="77777777" w:rsidR="00E82A94" w:rsidRPr="00B04910" w:rsidRDefault="00F418D4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Przetwarzanie danych osobowych</w:t>
      </w:r>
    </w:p>
    <w:p w14:paraId="447A0E72" w14:textId="5CD983FF" w:rsidR="00F418D4" w:rsidRPr="00B04910" w:rsidRDefault="00E82A94" w:rsidP="00A471FD">
      <w:pPr>
        <w:spacing w:line="360" w:lineRule="auto"/>
        <w:jc w:val="both"/>
        <w:rPr>
          <w:rFonts w:ascii="Arial" w:hAnsi="Arial" w:cs="Arial"/>
          <w:b/>
        </w:rPr>
      </w:pPr>
      <w:r w:rsidRPr="00B04910">
        <w:rPr>
          <w:rFonts w:ascii="Arial" w:hAnsi="Arial" w:cs="Arial"/>
        </w:rPr>
        <w:t>W</w:t>
      </w:r>
      <w:r w:rsidR="00F418D4" w:rsidRPr="00B04910">
        <w:rPr>
          <w:rFonts w:ascii="Arial" w:hAnsi="Arial" w:cs="Arial"/>
        </w:rPr>
        <w:t xml:space="preserve"> celu realizacji Umowy niezbędne jest udostępnienie </w:t>
      </w:r>
      <w:r w:rsidR="00170C52">
        <w:rPr>
          <w:rFonts w:ascii="Arial" w:hAnsi="Arial" w:cs="Arial"/>
        </w:rPr>
        <w:t>Wykonawcy</w:t>
      </w:r>
      <w:r w:rsidR="00F418D4" w:rsidRPr="00B04910">
        <w:rPr>
          <w:rFonts w:ascii="Arial" w:hAnsi="Arial" w:cs="Arial"/>
        </w:rPr>
        <w:t xml:space="preserve"> przez </w:t>
      </w:r>
      <w:r w:rsidR="00170C52">
        <w:rPr>
          <w:rFonts w:ascii="Arial" w:hAnsi="Arial" w:cs="Arial"/>
        </w:rPr>
        <w:t>Zamawiającego</w:t>
      </w:r>
      <w:r w:rsidR="00F418D4" w:rsidRPr="00B04910">
        <w:rPr>
          <w:rFonts w:ascii="Arial" w:hAnsi="Arial" w:cs="Arial"/>
        </w:rPr>
        <w:t xml:space="preserve"> następujących d</w:t>
      </w:r>
      <w:r w:rsidRPr="00B04910">
        <w:rPr>
          <w:rFonts w:ascii="Arial" w:hAnsi="Arial" w:cs="Arial"/>
        </w:rPr>
        <w:t>anych Uczestników</w:t>
      </w:r>
      <w:r w:rsidR="00CF5374">
        <w:rPr>
          <w:rFonts w:ascii="Arial" w:hAnsi="Arial" w:cs="Arial"/>
        </w:rPr>
        <w:t xml:space="preserve"> </w:t>
      </w:r>
      <w:r w:rsidR="00170C52">
        <w:rPr>
          <w:rFonts w:ascii="Arial" w:hAnsi="Arial" w:cs="Arial"/>
        </w:rPr>
        <w:t>-</w:t>
      </w:r>
      <w:r w:rsidRPr="00B04910">
        <w:rPr>
          <w:rFonts w:ascii="Arial" w:hAnsi="Arial" w:cs="Arial"/>
        </w:rPr>
        <w:t xml:space="preserve"> pracowników </w:t>
      </w:r>
      <w:r w:rsidR="00170C52">
        <w:rPr>
          <w:rFonts w:ascii="Arial" w:hAnsi="Arial" w:cs="Arial"/>
        </w:rPr>
        <w:t>Zamawiającego</w:t>
      </w:r>
      <w:r w:rsidR="00F418D4" w:rsidRPr="00B04910">
        <w:rPr>
          <w:rFonts w:ascii="Arial" w:hAnsi="Arial" w:cs="Arial"/>
        </w:rPr>
        <w:t xml:space="preserve"> i innych osób, którzy będą brać udział w wyjazdach grupowych, objętych niniejsz</w:t>
      </w:r>
      <w:r w:rsidR="00170C52">
        <w:rPr>
          <w:rFonts w:ascii="Arial" w:hAnsi="Arial" w:cs="Arial"/>
        </w:rPr>
        <w:t>ą</w:t>
      </w:r>
      <w:r w:rsidR="00F418D4" w:rsidRPr="00B04910">
        <w:rPr>
          <w:rFonts w:ascii="Arial" w:hAnsi="Arial" w:cs="Arial"/>
        </w:rPr>
        <w:t xml:space="preserve"> umową:</w:t>
      </w:r>
    </w:p>
    <w:p w14:paraId="19890269" w14:textId="77777777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- imię i nazwisko,</w:t>
      </w:r>
    </w:p>
    <w:p w14:paraId="382E2533" w14:textId="77777777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- data urodzenia,</w:t>
      </w:r>
    </w:p>
    <w:p w14:paraId="5D55F210" w14:textId="1FA9BB69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- dane paszportowe (wyłącznie</w:t>
      </w:r>
      <w:r w:rsidR="00CF5374">
        <w:rPr>
          <w:rFonts w:ascii="Arial" w:hAnsi="Arial" w:cs="Arial"/>
        </w:rPr>
        <w:t>,</w:t>
      </w:r>
      <w:r w:rsidRPr="00B04910">
        <w:rPr>
          <w:rFonts w:ascii="Arial" w:hAnsi="Arial" w:cs="Arial"/>
        </w:rPr>
        <w:t xml:space="preserve"> jeżeli są wymagane): seria i numer paszportu, data wystawienia paszportu, data ważności paszportu, organ wydający paszport, obywatelstwo.</w:t>
      </w:r>
    </w:p>
    <w:p w14:paraId="4534362A" w14:textId="77777777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</w:p>
    <w:p w14:paraId="7F0EC7BD" w14:textId="3B97E774" w:rsidR="00F418D4" w:rsidRPr="00B04910" w:rsidRDefault="00627C69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F418D4" w:rsidRPr="00B04910">
        <w:rPr>
          <w:rFonts w:ascii="Arial" w:hAnsi="Arial" w:cs="Arial"/>
        </w:rPr>
        <w:t xml:space="preserve"> oświadcza, że spełnia warunki legalności przetwarzania danych osobowych, zgodnie z powszechnie obowiązującymi przepisami o ochronie danych osobowych, w tym Rozporządzenia Parlamentu Europejskiego i Rady (UE) 2016/679 z dnia 27 kwietnia 2016 r</w:t>
      </w:r>
      <w:r w:rsidR="00CF5374">
        <w:rPr>
          <w:rFonts w:ascii="Arial" w:hAnsi="Arial" w:cs="Arial"/>
        </w:rPr>
        <w:t>oku</w:t>
      </w:r>
      <w:r w:rsidR="00F418D4" w:rsidRPr="00B04910">
        <w:rPr>
          <w:rFonts w:ascii="Arial" w:hAnsi="Arial" w:cs="Arial"/>
        </w:rPr>
        <w:t xml:space="preserve"> w sprawie ochrony osób fizycznych w związku z przetwarzaniem danych osobowych i</w:t>
      </w:r>
      <w:r w:rsidR="00170C52">
        <w:rPr>
          <w:rFonts w:ascii="Arial" w:hAnsi="Arial" w:cs="Arial"/>
        </w:rPr>
        <w:t> </w:t>
      </w:r>
      <w:r w:rsidR="00F418D4" w:rsidRPr="00B04910">
        <w:rPr>
          <w:rFonts w:ascii="Arial" w:hAnsi="Arial" w:cs="Arial"/>
        </w:rPr>
        <w:t>w</w:t>
      </w:r>
      <w:r w:rsidR="00170C52">
        <w:rPr>
          <w:rFonts w:ascii="Arial" w:hAnsi="Arial" w:cs="Arial"/>
        </w:rPr>
        <w:t> </w:t>
      </w:r>
      <w:r w:rsidR="00F418D4" w:rsidRPr="00B04910">
        <w:rPr>
          <w:rFonts w:ascii="Arial" w:hAnsi="Arial" w:cs="Arial"/>
        </w:rPr>
        <w:t>sprawie swobodnego przepływu takich danych oraz uchylenia dyrektywy 95/46/WE (RODO) i jest administratorem tych danych w rozumieniu powołanych przepisów.</w:t>
      </w:r>
    </w:p>
    <w:p w14:paraId="75119FBC" w14:textId="77777777" w:rsidR="00E82A94" w:rsidRPr="00B04910" w:rsidRDefault="00E82A94" w:rsidP="00A471FD">
      <w:pPr>
        <w:spacing w:line="360" w:lineRule="auto"/>
        <w:jc w:val="both"/>
        <w:rPr>
          <w:rFonts w:ascii="Arial" w:hAnsi="Arial" w:cs="Arial"/>
        </w:rPr>
      </w:pPr>
    </w:p>
    <w:p w14:paraId="4029D5B9" w14:textId="2C9E88C8" w:rsidR="00F418D4" w:rsidRPr="00B04910" w:rsidRDefault="00170C52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F418D4" w:rsidRPr="00B04910">
        <w:rPr>
          <w:rFonts w:ascii="Arial" w:hAnsi="Arial" w:cs="Arial"/>
        </w:rPr>
        <w:t xml:space="preserve"> odpowiada za zapewnienie odpowiednich warunków organizacyjnych</w:t>
      </w:r>
      <w:r w:rsidR="000948B3">
        <w:rPr>
          <w:rFonts w:ascii="Arial" w:hAnsi="Arial" w:cs="Arial"/>
        </w:rPr>
        <w:t xml:space="preserve"> </w:t>
      </w:r>
      <w:r w:rsidR="00F418D4" w:rsidRPr="00B04910">
        <w:rPr>
          <w:rFonts w:ascii="Arial" w:hAnsi="Arial" w:cs="Arial"/>
        </w:rPr>
        <w:t>i</w:t>
      </w:r>
      <w:r w:rsidR="000948B3">
        <w:rPr>
          <w:rFonts w:ascii="Arial" w:hAnsi="Arial" w:cs="Arial"/>
        </w:rPr>
        <w:t> </w:t>
      </w:r>
      <w:r w:rsidR="00F418D4" w:rsidRPr="00B04910">
        <w:rPr>
          <w:rFonts w:ascii="Arial" w:hAnsi="Arial" w:cs="Arial"/>
        </w:rPr>
        <w:t xml:space="preserve">technicznych mających na celu odpowiedni poziom ochrony danych w związku z ich udostępnianiem </w:t>
      </w:r>
      <w:r>
        <w:rPr>
          <w:rFonts w:ascii="Arial" w:hAnsi="Arial" w:cs="Arial"/>
        </w:rPr>
        <w:t>Wykonawcy</w:t>
      </w:r>
      <w:r w:rsidR="00F418D4" w:rsidRPr="00B04910">
        <w:rPr>
          <w:rFonts w:ascii="Arial" w:hAnsi="Arial" w:cs="Arial"/>
        </w:rPr>
        <w:t>.</w:t>
      </w:r>
    </w:p>
    <w:p w14:paraId="1FF8FFBD" w14:textId="77777777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</w:p>
    <w:p w14:paraId="2E77ADDC" w14:textId="59CAE1AA" w:rsidR="00F418D4" w:rsidRPr="00B04910" w:rsidRDefault="00F418D4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W momencie udostę</w:t>
      </w:r>
      <w:r w:rsidR="00E82A94" w:rsidRPr="00B04910">
        <w:rPr>
          <w:rFonts w:ascii="Arial" w:hAnsi="Arial" w:cs="Arial"/>
        </w:rPr>
        <w:t xml:space="preserve">pnienia danych osobowych przez </w:t>
      </w:r>
      <w:r w:rsidR="00170C52">
        <w:rPr>
          <w:rFonts w:ascii="Arial" w:hAnsi="Arial" w:cs="Arial"/>
        </w:rPr>
        <w:t>Zamawiającego</w:t>
      </w:r>
      <w:r w:rsidRPr="00B04910">
        <w:rPr>
          <w:rFonts w:ascii="Arial" w:hAnsi="Arial" w:cs="Arial"/>
        </w:rPr>
        <w:t xml:space="preserve">, odrębnym administratorem danych osobowych staje się </w:t>
      </w:r>
      <w:r w:rsidR="00170C52">
        <w:rPr>
          <w:rFonts w:ascii="Arial" w:hAnsi="Arial" w:cs="Arial"/>
        </w:rPr>
        <w:t>Wykonawca</w:t>
      </w:r>
      <w:r w:rsidRPr="00B04910">
        <w:rPr>
          <w:rFonts w:ascii="Arial" w:hAnsi="Arial" w:cs="Arial"/>
        </w:rPr>
        <w:t xml:space="preserve">. </w:t>
      </w:r>
      <w:r w:rsidR="00BD6128">
        <w:rPr>
          <w:rFonts w:ascii="Arial" w:hAnsi="Arial" w:cs="Arial"/>
        </w:rPr>
        <w:t>Wykonawca jest zobowiązany</w:t>
      </w:r>
      <w:r w:rsidRPr="00B04910">
        <w:rPr>
          <w:rFonts w:ascii="Arial" w:hAnsi="Arial" w:cs="Arial"/>
        </w:rPr>
        <w:t xml:space="preserve"> </w:t>
      </w:r>
      <w:r w:rsidR="00BD6128">
        <w:rPr>
          <w:rFonts w:ascii="Arial" w:hAnsi="Arial" w:cs="Arial"/>
        </w:rPr>
        <w:t>do</w:t>
      </w:r>
      <w:r w:rsidRPr="00B04910">
        <w:rPr>
          <w:rFonts w:ascii="Arial" w:hAnsi="Arial" w:cs="Arial"/>
        </w:rPr>
        <w:t xml:space="preserve"> przetwarza</w:t>
      </w:r>
      <w:r w:rsidR="00BD6128">
        <w:rPr>
          <w:rFonts w:ascii="Arial" w:hAnsi="Arial" w:cs="Arial"/>
        </w:rPr>
        <w:t>nia</w:t>
      </w:r>
      <w:r w:rsidRPr="00B04910">
        <w:rPr>
          <w:rFonts w:ascii="Arial" w:hAnsi="Arial" w:cs="Arial"/>
        </w:rPr>
        <w:t xml:space="preserve"> udostępnion</w:t>
      </w:r>
      <w:r w:rsidR="00BD6128">
        <w:rPr>
          <w:rFonts w:ascii="Arial" w:hAnsi="Arial" w:cs="Arial"/>
        </w:rPr>
        <w:t>ych</w:t>
      </w:r>
      <w:r w:rsidRPr="00B04910">
        <w:rPr>
          <w:rFonts w:ascii="Arial" w:hAnsi="Arial" w:cs="Arial"/>
        </w:rPr>
        <w:t xml:space="preserve"> dan</w:t>
      </w:r>
      <w:r w:rsidR="00BD6128">
        <w:rPr>
          <w:rFonts w:ascii="Arial" w:hAnsi="Arial" w:cs="Arial"/>
        </w:rPr>
        <w:t>ych</w:t>
      </w:r>
      <w:r w:rsidRPr="00B04910">
        <w:rPr>
          <w:rFonts w:ascii="Arial" w:hAnsi="Arial" w:cs="Arial"/>
        </w:rPr>
        <w:t xml:space="preserve"> osobow</w:t>
      </w:r>
      <w:r w:rsidR="00BD6128">
        <w:rPr>
          <w:rFonts w:ascii="Arial" w:hAnsi="Arial" w:cs="Arial"/>
        </w:rPr>
        <w:t>ych</w:t>
      </w:r>
      <w:r w:rsidRPr="00B04910">
        <w:rPr>
          <w:rFonts w:ascii="Arial" w:hAnsi="Arial" w:cs="Arial"/>
        </w:rPr>
        <w:t xml:space="preserve"> zgodnie z przepisami prawa i</w:t>
      </w:r>
      <w:r w:rsidR="00BD6128">
        <w:rPr>
          <w:rFonts w:ascii="Arial" w:hAnsi="Arial" w:cs="Arial"/>
        </w:rPr>
        <w:t> </w:t>
      </w:r>
      <w:r w:rsidRPr="00B04910">
        <w:rPr>
          <w:rFonts w:ascii="Arial" w:hAnsi="Arial" w:cs="Arial"/>
        </w:rPr>
        <w:t xml:space="preserve">niniejszą Umową, jak również zobowiązuje się do zabezpieczenia danych przed ich </w:t>
      </w:r>
      <w:r w:rsidRPr="00B04910">
        <w:rPr>
          <w:rFonts w:ascii="Arial" w:hAnsi="Arial" w:cs="Arial"/>
        </w:rPr>
        <w:lastRenderedPageBreak/>
        <w:t xml:space="preserve">udostępnieniem osobom nieupoważnionym oraz realizacji innych obowiązków spoczywających na </w:t>
      </w:r>
      <w:r w:rsidR="00BD6128">
        <w:rPr>
          <w:rFonts w:ascii="Arial" w:hAnsi="Arial" w:cs="Arial"/>
        </w:rPr>
        <w:t>Wykonawcy</w:t>
      </w:r>
      <w:r w:rsidRPr="00B04910">
        <w:rPr>
          <w:rFonts w:ascii="Arial" w:hAnsi="Arial" w:cs="Arial"/>
        </w:rPr>
        <w:t xml:space="preserve"> jako administratorze danych w rozumieniu RODO.</w:t>
      </w:r>
    </w:p>
    <w:p w14:paraId="2D183F78" w14:textId="26366730" w:rsidR="00F418D4" w:rsidRPr="00B04910" w:rsidRDefault="00BD6128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F418D4" w:rsidRPr="00B04910">
        <w:rPr>
          <w:rFonts w:ascii="Arial" w:hAnsi="Arial" w:cs="Arial"/>
        </w:rPr>
        <w:t xml:space="preserve"> zobowiązuje się do poinformowania wszystkich uczestników wyjazdu o</w:t>
      </w:r>
      <w:r>
        <w:rPr>
          <w:rFonts w:ascii="Arial" w:hAnsi="Arial" w:cs="Arial"/>
        </w:rPr>
        <w:t> </w:t>
      </w:r>
      <w:r w:rsidR="00F418D4" w:rsidRPr="00B04910">
        <w:rPr>
          <w:rFonts w:ascii="Arial" w:hAnsi="Arial" w:cs="Arial"/>
        </w:rPr>
        <w:t xml:space="preserve">udostępnieniu ich danych osobowych </w:t>
      </w:r>
      <w:r w:rsidR="00E82A94" w:rsidRPr="00B04910">
        <w:rPr>
          <w:rFonts w:ascii="Arial" w:hAnsi="Arial" w:cs="Arial"/>
        </w:rPr>
        <w:t>Zleceniobiorcy</w:t>
      </w:r>
      <w:r w:rsidR="00F418D4" w:rsidRPr="00B04910">
        <w:rPr>
          <w:rFonts w:ascii="Arial" w:hAnsi="Arial" w:cs="Arial"/>
        </w:rPr>
        <w:t>.</w:t>
      </w:r>
    </w:p>
    <w:p w14:paraId="16479E10" w14:textId="77777777" w:rsidR="00F418D4" w:rsidRPr="00B04910" w:rsidRDefault="00F418D4" w:rsidP="00A471FD">
      <w:pPr>
        <w:spacing w:line="360" w:lineRule="auto"/>
        <w:rPr>
          <w:rFonts w:ascii="Arial" w:hAnsi="Arial" w:cs="Arial"/>
          <w:bCs/>
        </w:rPr>
      </w:pPr>
    </w:p>
    <w:p w14:paraId="54877985" w14:textId="77777777" w:rsidR="000A2517" w:rsidRPr="00B04910" w:rsidRDefault="000A2517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 9</w:t>
      </w:r>
    </w:p>
    <w:p w14:paraId="6C4DB583" w14:textId="4A83782B" w:rsidR="002B016E" w:rsidRPr="000948B3" w:rsidRDefault="002B016E" w:rsidP="0008740D">
      <w:pPr>
        <w:spacing w:line="360" w:lineRule="auto"/>
        <w:jc w:val="both"/>
        <w:rPr>
          <w:rFonts w:ascii="Arial" w:hAnsi="Arial" w:cs="Arial"/>
          <w:bCs/>
        </w:rPr>
      </w:pPr>
      <w:r w:rsidRPr="00B04910">
        <w:rPr>
          <w:rFonts w:ascii="Arial" w:hAnsi="Arial" w:cs="Arial"/>
          <w:bCs/>
        </w:rPr>
        <w:t>W przypadku drastyczn</w:t>
      </w:r>
      <w:r w:rsidR="0008740D">
        <w:rPr>
          <w:rFonts w:ascii="Arial" w:hAnsi="Arial" w:cs="Arial"/>
          <w:bCs/>
        </w:rPr>
        <w:t>ego</w:t>
      </w:r>
      <w:r w:rsidRPr="00B04910">
        <w:rPr>
          <w:rFonts w:ascii="Arial" w:hAnsi="Arial" w:cs="Arial"/>
          <w:bCs/>
        </w:rPr>
        <w:t xml:space="preserve"> </w:t>
      </w:r>
      <w:r w:rsidR="0008740D">
        <w:rPr>
          <w:rFonts w:ascii="Arial" w:hAnsi="Arial" w:cs="Arial"/>
          <w:bCs/>
        </w:rPr>
        <w:t>wzrostu</w:t>
      </w:r>
      <w:r w:rsidRPr="00B04910">
        <w:rPr>
          <w:rFonts w:ascii="Arial" w:hAnsi="Arial" w:cs="Arial"/>
          <w:bCs/>
        </w:rPr>
        <w:t xml:space="preserve"> </w:t>
      </w:r>
      <w:r w:rsidRPr="006A79C4">
        <w:rPr>
          <w:rFonts w:ascii="Arial" w:hAnsi="Arial" w:cs="Arial"/>
          <w:bCs/>
        </w:rPr>
        <w:t xml:space="preserve">kursu oraz </w:t>
      </w:r>
      <w:r w:rsidRPr="000948B3">
        <w:rPr>
          <w:rFonts w:ascii="Arial" w:hAnsi="Arial" w:cs="Arial"/>
          <w:bCs/>
        </w:rPr>
        <w:t xml:space="preserve">wzrostu cen paliwa cena może ulec zmianie. </w:t>
      </w:r>
      <w:bookmarkStart w:id="1" w:name="_Hlk168987187"/>
      <w:r w:rsidRPr="000948B3">
        <w:rPr>
          <w:rFonts w:ascii="Arial" w:hAnsi="Arial" w:cs="Arial"/>
          <w:bCs/>
        </w:rPr>
        <w:t>Impreza kalkulowana wg kursu: 1 EUR</w:t>
      </w:r>
      <w:r w:rsidR="00744D92" w:rsidRPr="000948B3">
        <w:rPr>
          <w:rFonts w:ascii="Arial" w:hAnsi="Arial" w:cs="Arial"/>
          <w:bCs/>
        </w:rPr>
        <w:t>O</w:t>
      </w:r>
      <w:r w:rsidRPr="000948B3">
        <w:rPr>
          <w:rFonts w:ascii="Arial" w:hAnsi="Arial" w:cs="Arial"/>
          <w:bCs/>
        </w:rPr>
        <w:t xml:space="preserve"> – </w:t>
      </w:r>
      <w:r w:rsidR="000948B3" w:rsidRPr="000948B3">
        <w:rPr>
          <w:rFonts w:ascii="Arial" w:hAnsi="Arial" w:cs="Arial"/>
          <w:bCs/>
        </w:rPr>
        <w:t>………….</w:t>
      </w:r>
      <w:r w:rsidRPr="000948B3">
        <w:rPr>
          <w:rFonts w:ascii="Arial" w:hAnsi="Arial" w:cs="Arial"/>
          <w:bCs/>
        </w:rPr>
        <w:t xml:space="preserve"> </w:t>
      </w:r>
      <w:r w:rsidR="00AD7741">
        <w:rPr>
          <w:rFonts w:ascii="Arial" w:hAnsi="Arial" w:cs="Arial"/>
          <w:bCs/>
        </w:rPr>
        <w:t>z</w:t>
      </w:r>
      <w:r w:rsidRPr="000948B3">
        <w:rPr>
          <w:rFonts w:ascii="Arial" w:hAnsi="Arial" w:cs="Arial"/>
          <w:bCs/>
        </w:rPr>
        <w:t>ł</w:t>
      </w:r>
      <w:r w:rsidR="00AD7741">
        <w:rPr>
          <w:rFonts w:ascii="Arial" w:hAnsi="Arial" w:cs="Arial"/>
          <w:bCs/>
        </w:rPr>
        <w:t xml:space="preserve"> w Narodowym Banku Polskim z dnia …….</w:t>
      </w:r>
      <w:r w:rsidRPr="000948B3">
        <w:rPr>
          <w:rFonts w:ascii="Arial" w:hAnsi="Arial" w:cs="Arial"/>
          <w:bCs/>
        </w:rPr>
        <w:t xml:space="preserve"> oraz ceny transportu oszacowanym przy koszcie paliwa </w:t>
      </w:r>
      <w:r w:rsidR="000948B3" w:rsidRPr="000948B3">
        <w:rPr>
          <w:rFonts w:ascii="Arial" w:hAnsi="Arial" w:cs="Arial"/>
          <w:bCs/>
        </w:rPr>
        <w:t>…………..</w:t>
      </w:r>
      <w:r w:rsidRPr="000948B3">
        <w:rPr>
          <w:rFonts w:ascii="Arial" w:hAnsi="Arial" w:cs="Arial"/>
          <w:bCs/>
        </w:rPr>
        <w:t xml:space="preserve"> </w:t>
      </w:r>
      <w:r w:rsidR="00744D92" w:rsidRPr="000948B3">
        <w:rPr>
          <w:rFonts w:ascii="Arial" w:hAnsi="Arial" w:cs="Arial"/>
          <w:bCs/>
        </w:rPr>
        <w:t>PLN</w:t>
      </w:r>
      <w:r w:rsidRPr="000948B3">
        <w:rPr>
          <w:rFonts w:ascii="Arial" w:hAnsi="Arial" w:cs="Arial"/>
          <w:bCs/>
        </w:rPr>
        <w:t>/l</w:t>
      </w:r>
      <w:r w:rsidR="00744D92" w:rsidRPr="000948B3">
        <w:rPr>
          <w:rFonts w:ascii="Arial" w:hAnsi="Arial" w:cs="Arial"/>
          <w:bCs/>
        </w:rPr>
        <w:t>itr</w:t>
      </w:r>
      <w:r w:rsidRPr="000948B3">
        <w:rPr>
          <w:rFonts w:ascii="Arial" w:hAnsi="Arial" w:cs="Arial"/>
          <w:bCs/>
        </w:rPr>
        <w:t>.</w:t>
      </w:r>
    </w:p>
    <w:bookmarkEnd w:id="1"/>
    <w:p w14:paraId="45927DEC" w14:textId="139915DB" w:rsidR="006A79C4" w:rsidRPr="00056B56" w:rsidRDefault="006A79C4" w:rsidP="0008740D">
      <w:pPr>
        <w:spacing w:line="360" w:lineRule="auto"/>
        <w:jc w:val="both"/>
        <w:rPr>
          <w:rFonts w:ascii="Arial" w:hAnsi="Arial" w:cs="Arial"/>
          <w:bCs/>
        </w:rPr>
      </w:pPr>
      <w:r w:rsidRPr="000948B3">
        <w:rPr>
          <w:rFonts w:ascii="Arial" w:hAnsi="Arial" w:cs="Arial"/>
          <w:bCs/>
        </w:rPr>
        <w:t>Za drastyczną zmianę kursu uznaje się zmianę kosztu paliwa</w:t>
      </w:r>
      <w:r w:rsidRPr="006A79C4">
        <w:rPr>
          <w:rFonts w:ascii="Arial" w:hAnsi="Arial" w:cs="Arial"/>
          <w:bCs/>
        </w:rPr>
        <w:t xml:space="preserve">, bądź kursu </w:t>
      </w:r>
      <w:r w:rsidR="00744D92">
        <w:rPr>
          <w:rFonts w:ascii="Arial" w:hAnsi="Arial" w:cs="Arial"/>
          <w:bCs/>
        </w:rPr>
        <w:t>EURO</w:t>
      </w:r>
      <w:r w:rsidRPr="006A79C4">
        <w:rPr>
          <w:rFonts w:ascii="Arial" w:hAnsi="Arial" w:cs="Arial"/>
          <w:bCs/>
        </w:rPr>
        <w:t xml:space="preserve"> o 20%</w:t>
      </w:r>
      <w:r w:rsidR="000948B3">
        <w:rPr>
          <w:rFonts w:ascii="Arial" w:hAnsi="Arial" w:cs="Arial"/>
          <w:bCs/>
        </w:rPr>
        <w:t xml:space="preserve"> i więcej</w:t>
      </w:r>
      <w:r w:rsidRPr="006A79C4">
        <w:rPr>
          <w:rFonts w:ascii="Arial" w:hAnsi="Arial" w:cs="Arial"/>
          <w:bCs/>
        </w:rPr>
        <w:t>.</w:t>
      </w:r>
    </w:p>
    <w:p w14:paraId="2A30D6DA" w14:textId="1F19B381" w:rsidR="000948B3" w:rsidRPr="00056B56" w:rsidRDefault="000948B3" w:rsidP="00A471FD">
      <w:pPr>
        <w:spacing w:line="360" w:lineRule="auto"/>
        <w:ind w:firstLine="567"/>
        <w:jc w:val="both"/>
        <w:rPr>
          <w:rFonts w:ascii="Arial" w:hAnsi="Arial" w:cs="Arial"/>
          <w:bCs/>
        </w:rPr>
      </w:pPr>
      <w:r w:rsidRPr="00056B56">
        <w:rPr>
          <w:rFonts w:ascii="Arial" w:hAnsi="Arial" w:cs="Arial"/>
          <w:bCs/>
        </w:rPr>
        <w:t xml:space="preserve">Strony pokrywają koszty drastycznej zmiany </w:t>
      </w:r>
      <w:r w:rsidR="00C11264" w:rsidRPr="00056B56">
        <w:rPr>
          <w:rFonts w:ascii="Arial" w:hAnsi="Arial" w:cs="Arial"/>
          <w:bCs/>
        </w:rPr>
        <w:t>kosztów paliwa, bądź kursu EURO na zasadzie wspólnego ryzyka i będą razem pokrywały dodatkowy wydatek</w:t>
      </w:r>
      <w:r w:rsidR="00056B56" w:rsidRPr="00056B56">
        <w:rPr>
          <w:rFonts w:ascii="Arial" w:hAnsi="Arial" w:cs="Arial"/>
          <w:bCs/>
        </w:rPr>
        <w:t xml:space="preserve"> w proporcji 50/50</w:t>
      </w:r>
      <w:r w:rsidR="00C11264" w:rsidRPr="00056B56">
        <w:rPr>
          <w:rFonts w:ascii="Arial" w:hAnsi="Arial" w:cs="Arial"/>
          <w:bCs/>
        </w:rPr>
        <w:t>.</w:t>
      </w:r>
    </w:p>
    <w:p w14:paraId="7C394664" w14:textId="5BA2E9F3" w:rsidR="000A2517" w:rsidRDefault="000A2517" w:rsidP="00A471FD">
      <w:pPr>
        <w:spacing w:line="360" w:lineRule="auto"/>
        <w:rPr>
          <w:rFonts w:ascii="Arial" w:hAnsi="Arial" w:cs="Arial"/>
          <w:bCs/>
        </w:rPr>
      </w:pPr>
      <w:r w:rsidRPr="00B04910">
        <w:rPr>
          <w:rFonts w:ascii="Arial" w:hAnsi="Arial" w:cs="Arial"/>
          <w:bCs/>
        </w:rPr>
        <w:t xml:space="preserve"> </w:t>
      </w:r>
    </w:p>
    <w:p w14:paraId="13F5F5C8" w14:textId="3D90A74D" w:rsidR="00B9089C" w:rsidRPr="00B9089C" w:rsidRDefault="00B9089C" w:rsidP="00A471FD">
      <w:pPr>
        <w:spacing w:line="360" w:lineRule="auto"/>
        <w:jc w:val="center"/>
        <w:rPr>
          <w:rFonts w:ascii="Arial" w:hAnsi="Arial" w:cs="Arial"/>
          <w:b/>
        </w:rPr>
      </w:pPr>
      <w:r w:rsidRPr="00B9089C">
        <w:rPr>
          <w:rFonts w:ascii="Arial" w:hAnsi="Arial" w:cs="Arial"/>
          <w:b/>
        </w:rPr>
        <w:t>§ 10</w:t>
      </w:r>
    </w:p>
    <w:p w14:paraId="2F0A00B5" w14:textId="5960D9EE" w:rsidR="00B9089C" w:rsidRPr="00B9089C" w:rsidRDefault="00B9089C" w:rsidP="00A471FD">
      <w:pPr>
        <w:numPr>
          <w:ilvl w:val="0"/>
          <w:numId w:val="1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>Za nienależyte wykonanie umowy będzie uznane stwierdzenie przez Zamawiającego braków/wad jakościowych lub ilościowych świadczonych usług, takich jak</w:t>
      </w:r>
      <w:r>
        <w:rPr>
          <w:rFonts w:ascii="Arial" w:hAnsi="Arial" w:cs="Arial"/>
        </w:rPr>
        <w:t>:</w:t>
      </w:r>
    </w:p>
    <w:p w14:paraId="2DC9DC39" w14:textId="0BDFE129" w:rsidR="00B9089C" w:rsidRPr="00B9089C" w:rsidRDefault="00B9089C" w:rsidP="00A471FD">
      <w:pPr>
        <w:numPr>
          <w:ilvl w:val="1"/>
          <w:numId w:val="16"/>
        </w:numPr>
        <w:tabs>
          <w:tab w:val="left" w:pos="426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 xml:space="preserve">niespełnianie przewidzianych w Opisie </w:t>
      </w:r>
      <w:r w:rsidR="00EC7102">
        <w:rPr>
          <w:rFonts w:ascii="Arial" w:hAnsi="Arial" w:cs="Arial"/>
        </w:rPr>
        <w:t>P</w:t>
      </w:r>
      <w:r w:rsidRPr="00B9089C">
        <w:rPr>
          <w:rFonts w:ascii="Arial" w:hAnsi="Arial" w:cs="Arial"/>
        </w:rPr>
        <w:t xml:space="preserve">rzedmiotu </w:t>
      </w:r>
      <w:r w:rsidR="00EC7102">
        <w:rPr>
          <w:rFonts w:ascii="Arial" w:hAnsi="Arial" w:cs="Arial"/>
        </w:rPr>
        <w:t>Z</w:t>
      </w:r>
      <w:r w:rsidRPr="00B9089C">
        <w:rPr>
          <w:rFonts w:ascii="Arial" w:hAnsi="Arial" w:cs="Arial"/>
        </w:rPr>
        <w:t xml:space="preserve">amówienia, wymogów określonych dla miejsca świadczenia usługi, a w szczególności: standardu i wyposażenia hotelu/ośrodka, w tym także istotnych dla realizacji usługi sprzętów; </w:t>
      </w:r>
    </w:p>
    <w:p w14:paraId="34124096" w14:textId="77777777" w:rsidR="00B9089C" w:rsidRPr="00B9089C" w:rsidRDefault="00B9089C" w:rsidP="00A471FD">
      <w:pPr>
        <w:numPr>
          <w:ilvl w:val="1"/>
          <w:numId w:val="16"/>
        </w:numPr>
        <w:tabs>
          <w:tab w:val="left" w:pos="426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>niespełnianie przewidzianych w Opisie Przedmiotu Zamówienia wymogów dla usług polegających na zapewnieniu wyżywienia, a w szczególności: braków w zakresie składników ustalonego menu, zastrzeżeń w zakresie świeżości serwowanych produktów, wyglądu i kultury obsługi lub wyglądu zastawy.</w:t>
      </w:r>
    </w:p>
    <w:p w14:paraId="3B449814" w14:textId="77777777" w:rsidR="00B9089C" w:rsidRPr="00B9089C" w:rsidRDefault="00B9089C" w:rsidP="00A471FD">
      <w:pPr>
        <w:numPr>
          <w:ilvl w:val="0"/>
          <w:numId w:val="16"/>
        </w:num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>Za niewykonanie umowy będzie uznane stwierdzenie przez Zamawiającego:</w:t>
      </w:r>
    </w:p>
    <w:p w14:paraId="518B0C15" w14:textId="21815C0A" w:rsidR="00B9089C" w:rsidRPr="00B9089C" w:rsidRDefault="00B9089C" w:rsidP="00A471FD">
      <w:pPr>
        <w:numPr>
          <w:ilvl w:val="1"/>
          <w:numId w:val="16"/>
        </w:numPr>
        <w:tabs>
          <w:tab w:val="left" w:pos="426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 xml:space="preserve">niezapewnienie w danym terminie wystarczającej liczby pokoi, zgodnie ze złożonym przez Zamawiającego </w:t>
      </w:r>
      <w:r w:rsidR="00B81897">
        <w:rPr>
          <w:rFonts w:ascii="Arial" w:hAnsi="Arial" w:cs="Arial"/>
        </w:rPr>
        <w:t>z</w:t>
      </w:r>
      <w:r w:rsidRPr="00B9089C">
        <w:rPr>
          <w:rFonts w:ascii="Arial" w:hAnsi="Arial" w:cs="Arial"/>
        </w:rPr>
        <w:t>amówieniem;</w:t>
      </w:r>
    </w:p>
    <w:p w14:paraId="5E5B7325" w14:textId="021A1AE1" w:rsidR="00B9089C" w:rsidRPr="00B9089C" w:rsidRDefault="00B9089C" w:rsidP="00A471FD">
      <w:pPr>
        <w:numPr>
          <w:ilvl w:val="1"/>
          <w:numId w:val="16"/>
        </w:numPr>
        <w:tabs>
          <w:tab w:val="left" w:pos="426"/>
        </w:tabs>
        <w:spacing w:line="360" w:lineRule="auto"/>
        <w:ind w:left="709" w:hanging="284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 xml:space="preserve">niezapewnienie w danym terminie wystarczającej liczby posiłków, zgodnie ze złożonym przez Zamawiającego </w:t>
      </w:r>
      <w:r w:rsidR="00B81897">
        <w:rPr>
          <w:rFonts w:ascii="Arial" w:hAnsi="Arial" w:cs="Arial"/>
        </w:rPr>
        <w:t>z</w:t>
      </w:r>
      <w:r w:rsidRPr="00B9089C">
        <w:rPr>
          <w:rFonts w:ascii="Arial" w:hAnsi="Arial" w:cs="Arial"/>
        </w:rPr>
        <w:t>amówieniem.</w:t>
      </w:r>
    </w:p>
    <w:p w14:paraId="755D3365" w14:textId="0E6E9F9C" w:rsidR="00B9089C" w:rsidRPr="00B9089C" w:rsidRDefault="00B9089C" w:rsidP="00A471FD">
      <w:pPr>
        <w:numPr>
          <w:ilvl w:val="0"/>
          <w:numId w:val="1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>W przypadku stwierdzenia przez</w:t>
      </w:r>
      <w:r w:rsidR="00A415D8">
        <w:rPr>
          <w:rFonts w:ascii="Arial" w:hAnsi="Arial" w:cs="Arial"/>
        </w:rPr>
        <w:t xml:space="preserve"> </w:t>
      </w:r>
      <w:r w:rsidRPr="00B9089C">
        <w:rPr>
          <w:rFonts w:ascii="Arial" w:hAnsi="Arial" w:cs="Arial"/>
        </w:rPr>
        <w:t>Zamawiającego nienależytego wykonania usługi zostanie sporządzony Protokół, uwzględniający zakres nienależytego wykonania umowy oraz wartość nienależycie wykonanej usługi.</w:t>
      </w:r>
    </w:p>
    <w:p w14:paraId="1389AB8C" w14:textId="539853C7" w:rsidR="00B9089C" w:rsidRPr="00B9089C" w:rsidRDefault="00B9089C" w:rsidP="00A471FD">
      <w:pPr>
        <w:numPr>
          <w:ilvl w:val="0"/>
          <w:numId w:val="1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>W przypadku niewykonania lub nienależytego wykonania umowy Wykonawca zapłaci Zamawiającemu karę umowną w wysokości 10% wartości realizowanego zamówienia</w:t>
      </w:r>
      <w:r w:rsidR="0008740D">
        <w:rPr>
          <w:rFonts w:ascii="Arial" w:hAnsi="Arial" w:cs="Arial"/>
        </w:rPr>
        <w:t xml:space="preserve"> określonej w § 4 ust. 6.</w:t>
      </w:r>
      <w:r w:rsidR="006331BF">
        <w:rPr>
          <w:rFonts w:ascii="Arial" w:hAnsi="Arial" w:cs="Arial"/>
        </w:rPr>
        <w:t>, jak też zwróci równowartość niezrealizowanego zamówienia</w:t>
      </w:r>
      <w:r w:rsidRPr="00B9089C">
        <w:rPr>
          <w:rFonts w:ascii="Arial" w:hAnsi="Arial" w:cs="Arial"/>
        </w:rPr>
        <w:t>.</w:t>
      </w:r>
    </w:p>
    <w:p w14:paraId="2386C518" w14:textId="77777777" w:rsidR="00B9089C" w:rsidRPr="00B9089C" w:rsidRDefault="00B9089C" w:rsidP="00A471FD">
      <w:pPr>
        <w:numPr>
          <w:ilvl w:val="0"/>
          <w:numId w:val="16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lastRenderedPageBreak/>
        <w:t xml:space="preserve">Zamawiający ma prawo potrącenia naliczonej kary umownej z faktury VAT oraz prawo do żądania odszkodowania przewyższającego wysokość zastrzeżonej kary umownej. </w:t>
      </w:r>
    </w:p>
    <w:p w14:paraId="0443FC25" w14:textId="77777777" w:rsidR="00B9089C" w:rsidRPr="00B9089C" w:rsidRDefault="00B9089C" w:rsidP="00A471FD">
      <w:pPr>
        <w:numPr>
          <w:ilvl w:val="0"/>
          <w:numId w:val="16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 xml:space="preserve">Wykonawca ma prawo do naliczenia odsetek ustawowych za opóźnienie za każdy dzień zwłoki w przypadku przekroczenia przez Zamawiającego terminu płatności faktur. </w:t>
      </w:r>
    </w:p>
    <w:p w14:paraId="3351F7FA" w14:textId="54A5995D" w:rsidR="00B9089C" w:rsidRPr="00B9089C" w:rsidRDefault="00B9089C" w:rsidP="00A471FD">
      <w:pPr>
        <w:keepLines/>
        <w:numPr>
          <w:ilvl w:val="0"/>
          <w:numId w:val="16"/>
        </w:numPr>
        <w:tabs>
          <w:tab w:val="left" w:pos="0"/>
        </w:tabs>
        <w:autoSpaceDE w:val="0"/>
        <w:spacing w:line="360" w:lineRule="auto"/>
        <w:ind w:left="425" w:hanging="425"/>
        <w:jc w:val="both"/>
        <w:rPr>
          <w:rStyle w:val="FontStyle13"/>
          <w:rFonts w:ascii="Arial" w:hAnsi="Arial" w:cs="Arial"/>
          <w:bCs/>
          <w:sz w:val="24"/>
          <w:szCs w:val="24"/>
        </w:rPr>
      </w:pPr>
      <w:r w:rsidRPr="00B9089C">
        <w:rPr>
          <w:rFonts w:ascii="Arial" w:hAnsi="Arial" w:cs="Arial"/>
        </w:rPr>
        <w:t xml:space="preserve">Ustala się górny limit kar umownych na poziomie do 20% wynagrodzenia brutto określonego w § 4 ust. </w:t>
      </w:r>
      <w:r w:rsidR="0008740D">
        <w:rPr>
          <w:rFonts w:ascii="Arial" w:hAnsi="Arial" w:cs="Arial"/>
        </w:rPr>
        <w:t>6</w:t>
      </w:r>
      <w:r w:rsidRPr="00B9089C">
        <w:rPr>
          <w:rFonts w:ascii="Arial" w:hAnsi="Arial" w:cs="Arial"/>
        </w:rPr>
        <w:t xml:space="preserve"> umowy</w:t>
      </w:r>
      <w:r w:rsidRPr="00B9089C">
        <w:rPr>
          <w:rStyle w:val="FontStyle13"/>
          <w:rFonts w:ascii="Arial" w:hAnsi="Arial" w:cs="Arial"/>
          <w:sz w:val="24"/>
          <w:szCs w:val="24"/>
        </w:rPr>
        <w:t xml:space="preserve">. </w:t>
      </w:r>
    </w:p>
    <w:p w14:paraId="6AA30151" w14:textId="4C0235B1" w:rsidR="00B9089C" w:rsidRDefault="00B9089C" w:rsidP="00A471FD">
      <w:pPr>
        <w:keepLines/>
        <w:numPr>
          <w:ilvl w:val="0"/>
          <w:numId w:val="16"/>
        </w:numPr>
        <w:tabs>
          <w:tab w:val="left" w:pos="0"/>
        </w:tabs>
        <w:autoSpaceDE w:val="0"/>
        <w:spacing w:line="360" w:lineRule="auto"/>
        <w:ind w:left="425" w:hanging="425"/>
        <w:jc w:val="both"/>
        <w:rPr>
          <w:rFonts w:ascii="Arial" w:hAnsi="Arial" w:cs="Arial"/>
        </w:rPr>
      </w:pPr>
      <w:r w:rsidRPr="00B9089C">
        <w:rPr>
          <w:rFonts w:ascii="Arial" w:hAnsi="Arial" w:cs="Arial"/>
        </w:rPr>
        <w:t xml:space="preserve">Strony zastrzegają sobie prawo dochodzenia odszkodowania uzupełniającego na zasadach ogólnych </w:t>
      </w:r>
      <w:r w:rsidR="00AD4ECC">
        <w:rPr>
          <w:rFonts w:ascii="Arial" w:hAnsi="Arial" w:cs="Arial"/>
        </w:rPr>
        <w:t xml:space="preserve">przewidzianych </w:t>
      </w:r>
      <w:r w:rsidRPr="00B9089C">
        <w:rPr>
          <w:rFonts w:ascii="Arial" w:hAnsi="Arial" w:cs="Arial"/>
        </w:rPr>
        <w:t>przepis</w:t>
      </w:r>
      <w:r w:rsidR="00AD4ECC">
        <w:rPr>
          <w:rFonts w:ascii="Arial" w:hAnsi="Arial" w:cs="Arial"/>
        </w:rPr>
        <w:t>ami</w:t>
      </w:r>
      <w:r w:rsidRPr="00B9089C">
        <w:rPr>
          <w:rFonts w:ascii="Arial" w:hAnsi="Arial" w:cs="Arial"/>
        </w:rPr>
        <w:t xml:space="preserve"> Kodeksu Cywilnego w sytuacji, gdy szkoda przewyższy wysokość kar umownych.</w:t>
      </w:r>
    </w:p>
    <w:p w14:paraId="0B21E417" w14:textId="3F22DED3" w:rsidR="00965CA6" w:rsidRPr="00B9089C" w:rsidRDefault="00467BE4" w:rsidP="00A471FD">
      <w:pPr>
        <w:keepLines/>
        <w:numPr>
          <w:ilvl w:val="0"/>
          <w:numId w:val="16"/>
        </w:numPr>
        <w:tabs>
          <w:tab w:val="left" w:pos="0"/>
        </w:tabs>
        <w:autoSpaceDE w:val="0"/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Niedotrzymanie</w:t>
      </w:r>
      <w:r w:rsidR="00965CA6">
        <w:rPr>
          <w:rFonts w:ascii="Arial" w:hAnsi="Arial" w:cs="Arial"/>
        </w:rPr>
        <w:t xml:space="preserve"> kryteriów opisanych w ofercie </w:t>
      </w:r>
      <w:r>
        <w:rPr>
          <w:rFonts w:ascii="Arial" w:hAnsi="Arial" w:cs="Arial"/>
        </w:rPr>
        <w:t xml:space="preserve">Wykonawcy należy traktować jako nienależyte wykonanie usługi i </w:t>
      </w:r>
      <w:r w:rsidR="003D36AF">
        <w:rPr>
          <w:rFonts w:ascii="Arial" w:hAnsi="Arial" w:cs="Arial"/>
        </w:rPr>
        <w:t xml:space="preserve">będzie ono </w:t>
      </w:r>
      <w:r>
        <w:rPr>
          <w:rFonts w:ascii="Arial" w:hAnsi="Arial" w:cs="Arial"/>
        </w:rPr>
        <w:t>podlega</w:t>
      </w:r>
      <w:r w:rsidR="003D36AF">
        <w:rPr>
          <w:rFonts w:ascii="Arial" w:hAnsi="Arial" w:cs="Arial"/>
        </w:rPr>
        <w:t>ć rygorom</w:t>
      </w:r>
      <w:r>
        <w:rPr>
          <w:rFonts w:ascii="Arial" w:hAnsi="Arial" w:cs="Arial"/>
        </w:rPr>
        <w:t xml:space="preserve"> </w:t>
      </w:r>
      <w:r w:rsidR="00780053">
        <w:rPr>
          <w:rFonts w:ascii="Arial" w:hAnsi="Arial" w:cs="Arial"/>
        </w:rPr>
        <w:t>ust. 4</w:t>
      </w:r>
      <w:r w:rsidR="003D36AF">
        <w:rPr>
          <w:rFonts w:ascii="Arial" w:hAnsi="Arial" w:cs="Arial"/>
        </w:rPr>
        <w:t xml:space="preserve"> powyżej</w:t>
      </w:r>
      <w:r w:rsidR="00780053">
        <w:rPr>
          <w:rFonts w:ascii="Arial" w:hAnsi="Arial" w:cs="Arial"/>
        </w:rPr>
        <w:t>.</w:t>
      </w:r>
    </w:p>
    <w:p w14:paraId="3C4E686F" w14:textId="5E136CDD" w:rsidR="00457995" w:rsidRPr="00B04910" w:rsidRDefault="00457995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 xml:space="preserve">§ </w:t>
      </w:r>
      <w:r w:rsidR="000A2517" w:rsidRPr="00B04910">
        <w:rPr>
          <w:rFonts w:ascii="Arial" w:hAnsi="Arial" w:cs="Arial"/>
          <w:b/>
        </w:rPr>
        <w:t>1</w:t>
      </w:r>
      <w:r w:rsidR="00B9089C">
        <w:rPr>
          <w:rFonts w:ascii="Arial" w:hAnsi="Arial" w:cs="Arial"/>
          <w:b/>
        </w:rPr>
        <w:t>1</w:t>
      </w:r>
    </w:p>
    <w:p w14:paraId="270938C7" w14:textId="77777777" w:rsidR="00457995" w:rsidRPr="00B04910" w:rsidRDefault="00457995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Postanowienia dodatkowe</w:t>
      </w:r>
    </w:p>
    <w:p w14:paraId="27D3E497" w14:textId="0363DBB8" w:rsidR="00457995" w:rsidRPr="00B04910" w:rsidRDefault="00BD6128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457995" w:rsidRPr="00B04910">
        <w:rPr>
          <w:rFonts w:ascii="Arial" w:hAnsi="Arial" w:cs="Arial"/>
        </w:rPr>
        <w:t xml:space="preserve"> zobowiązany jest zgłosić dane uczestników drogą elektroniczną w sposób bezpieczny wskazany przez pracownika </w:t>
      </w:r>
      <w:r>
        <w:rPr>
          <w:rFonts w:ascii="Arial" w:hAnsi="Arial" w:cs="Arial"/>
        </w:rPr>
        <w:t>Wykonawcy</w:t>
      </w:r>
      <w:r w:rsidR="00457995" w:rsidRPr="00B04910">
        <w:rPr>
          <w:rFonts w:ascii="Arial" w:hAnsi="Arial" w:cs="Arial"/>
        </w:rPr>
        <w:t>, w</w:t>
      </w:r>
      <w:r w:rsidR="006B590F" w:rsidRPr="00B04910">
        <w:rPr>
          <w:rFonts w:ascii="Arial" w:hAnsi="Arial" w:cs="Arial"/>
        </w:rPr>
        <w:t xml:space="preserve">raz z listą podziału na pokoje </w:t>
      </w:r>
      <w:r w:rsidR="003D36AF">
        <w:rPr>
          <w:rFonts w:ascii="Arial" w:hAnsi="Arial" w:cs="Arial"/>
        </w:rPr>
        <w:t xml:space="preserve">- </w:t>
      </w:r>
      <w:r w:rsidR="001F39E8" w:rsidRPr="00B04910">
        <w:rPr>
          <w:rFonts w:ascii="Arial" w:hAnsi="Arial" w:cs="Arial"/>
        </w:rPr>
        <w:t>do</w:t>
      </w:r>
      <w:r w:rsidR="0009229E" w:rsidRPr="00B04910">
        <w:rPr>
          <w:rFonts w:ascii="Arial" w:hAnsi="Arial" w:cs="Arial"/>
        </w:rPr>
        <w:t xml:space="preserve"> 14</w:t>
      </w:r>
      <w:r w:rsidR="006B590F" w:rsidRPr="00B04910">
        <w:rPr>
          <w:rFonts w:ascii="Arial" w:hAnsi="Arial" w:cs="Arial"/>
        </w:rPr>
        <w:t xml:space="preserve"> dni </w:t>
      </w:r>
      <w:r w:rsidR="001F39E8" w:rsidRPr="00B04910">
        <w:rPr>
          <w:rFonts w:ascii="Arial" w:hAnsi="Arial" w:cs="Arial"/>
        </w:rPr>
        <w:t>przed rozpoczęciem imprezy.</w:t>
      </w:r>
      <w:r w:rsidR="00457995" w:rsidRPr="00B04910">
        <w:rPr>
          <w:rFonts w:ascii="Arial" w:hAnsi="Arial" w:cs="Arial"/>
        </w:rPr>
        <w:t xml:space="preserve"> </w:t>
      </w:r>
    </w:p>
    <w:p w14:paraId="06F53479" w14:textId="77777777" w:rsidR="00457995" w:rsidRPr="00B04910" w:rsidRDefault="00457995" w:rsidP="00A471FD">
      <w:pPr>
        <w:spacing w:line="360" w:lineRule="auto"/>
        <w:jc w:val="both"/>
        <w:rPr>
          <w:rFonts w:ascii="Arial" w:hAnsi="Arial" w:cs="Arial"/>
        </w:rPr>
      </w:pPr>
    </w:p>
    <w:p w14:paraId="07EAC19B" w14:textId="41D3F586" w:rsidR="006B590F" w:rsidRPr="00B04910" w:rsidRDefault="006B590F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 przypadku imprez autokarowych </w:t>
      </w:r>
      <w:r w:rsidR="00BD6128">
        <w:rPr>
          <w:rFonts w:ascii="Arial" w:hAnsi="Arial" w:cs="Arial"/>
        </w:rPr>
        <w:t>Zamawiający</w:t>
      </w:r>
      <w:r w:rsidR="00457995" w:rsidRPr="00B04910">
        <w:rPr>
          <w:rFonts w:ascii="Arial" w:hAnsi="Arial" w:cs="Arial"/>
        </w:rPr>
        <w:t xml:space="preserve"> może dokonać zmian danych uczestników bez ponoszenia dodatkowych kosztów do </w:t>
      </w:r>
      <w:r w:rsidRPr="00B04910">
        <w:rPr>
          <w:rFonts w:ascii="Arial" w:hAnsi="Arial" w:cs="Arial"/>
        </w:rPr>
        <w:t>5</w:t>
      </w:r>
      <w:r w:rsidR="00457995" w:rsidRPr="00B04910">
        <w:rPr>
          <w:rFonts w:ascii="Arial" w:hAnsi="Arial" w:cs="Arial"/>
        </w:rPr>
        <w:t xml:space="preserve"> dni roboczych przed datą rozpoczęcia wyjazdu</w:t>
      </w:r>
      <w:r w:rsidR="00285A04" w:rsidRPr="00B04910">
        <w:rPr>
          <w:rFonts w:ascii="Arial" w:hAnsi="Arial" w:cs="Arial"/>
        </w:rPr>
        <w:t>.</w:t>
      </w:r>
    </w:p>
    <w:p w14:paraId="5411FAE6" w14:textId="77777777" w:rsidR="006B590F" w:rsidRPr="00B04910" w:rsidRDefault="006B590F" w:rsidP="00A471FD">
      <w:pPr>
        <w:spacing w:line="360" w:lineRule="auto"/>
        <w:jc w:val="both"/>
        <w:rPr>
          <w:rFonts w:ascii="Arial" w:hAnsi="Arial" w:cs="Arial"/>
        </w:rPr>
      </w:pPr>
    </w:p>
    <w:p w14:paraId="50D32E1C" w14:textId="09286FC6" w:rsidR="006B590F" w:rsidRPr="00B04910" w:rsidRDefault="006B590F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 przypadku imprez samolotowych </w:t>
      </w:r>
      <w:r w:rsidR="00BD6128">
        <w:rPr>
          <w:rFonts w:ascii="Arial" w:hAnsi="Arial" w:cs="Arial"/>
        </w:rPr>
        <w:t>Zamawiający</w:t>
      </w:r>
      <w:r w:rsidRPr="00B04910">
        <w:rPr>
          <w:rFonts w:ascii="Arial" w:hAnsi="Arial" w:cs="Arial"/>
        </w:rPr>
        <w:t xml:space="preserve"> może dokonać zmian danych zgodnie z</w:t>
      </w:r>
      <w:r w:rsidR="003206D2">
        <w:rPr>
          <w:rFonts w:ascii="Arial" w:hAnsi="Arial" w:cs="Arial"/>
        </w:rPr>
        <w:t> </w:t>
      </w:r>
      <w:r w:rsidRPr="00B04910">
        <w:rPr>
          <w:rFonts w:ascii="Arial" w:hAnsi="Arial" w:cs="Arial"/>
        </w:rPr>
        <w:t>warunkami przewoźnika.</w:t>
      </w:r>
    </w:p>
    <w:p w14:paraId="509CB8DE" w14:textId="77777777" w:rsidR="00457995" w:rsidRPr="00B04910" w:rsidRDefault="00457995" w:rsidP="00A471FD">
      <w:pPr>
        <w:spacing w:line="360" w:lineRule="auto"/>
        <w:jc w:val="both"/>
        <w:rPr>
          <w:rFonts w:ascii="Arial" w:hAnsi="Arial" w:cs="Arial"/>
        </w:rPr>
      </w:pPr>
    </w:p>
    <w:p w14:paraId="276D0E8B" w14:textId="303437C6" w:rsidR="00457995" w:rsidRPr="00F448C5" w:rsidRDefault="00457995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 przypadku przekazania </w:t>
      </w:r>
      <w:r w:rsidR="00BD6128">
        <w:rPr>
          <w:rFonts w:ascii="Arial" w:hAnsi="Arial" w:cs="Arial"/>
        </w:rPr>
        <w:t>Wykonawcy</w:t>
      </w:r>
      <w:r w:rsidRPr="00B04910">
        <w:rPr>
          <w:rFonts w:ascii="Arial" w:hAnsi="Arial" w:cs="Arial"/>
        </w:rPr>
        <w:t xml:space="preserve"> przez </w:t>
      </w:r>
      <w:r w:rsidR="00BD6128">
        <w:rPr>
          <w:rFonts w:ascii="Arial" w:hAnsi="Arial" w:cs="Arial"/>
        </w:rPr>
        <w:t>Zamawiającego</w:t>
      </w:r>
      <w:r w:rsidRPr="00B04910">
        <w:rPr>
          <w:rFonts w:ascii="Arial" w:hAnsi="Arial" w:cs="Arial"/>
        </w:rPr>
        <w:t xml:space="preserve"> niepełnych lub nieprawidłowych danych, które czynią niemożliwym lub znacząco utrudnionym realizacje umowy, </w:t>
      </w:r>
      <w:r w:rsidR="00BD6128">
        <w:rPr>
          <w:rFonts w:ascii="Arial" w:hAnsi="Arial" w:cs="Arial"/>
        </w:rPr>
        <w:t>Wykonawca</w:t>
      </w:r>
      <w:r w:rsidRPr="00B04910">
        <w:rPr>
          <w:rFonts w:ascii="Arial" w:hAnsi="Arial" w:cs="Arial"/>
        </w:rPr>
        <w:t xml:space="preserve"> będzie m</w:t>
      </w:r>
      <w:r w:rsidR="006B590F" w:rsidRPr="00B04910">
        <w:rPr>
          <w:rFonts w:ascii="Arial" w:hAnsi="Arial" w:cs="Arial"/>
        </w:rPr>
        <w:t>ógł</w:t>
      </w:r>
      <w:r w:rsidRPr="00B04910">
        <w:rPr>
          <w:rFonts w:ascii="Arial" w:hAnsi="Arial" w:cs="Arial"/>
        </w:rPr>
        <w:t xml:space="preserve"> odmówić realizacji świadczeń dla poszczególnych </w:t>
      </w:r>
      <w:r w:rsidR="00BD6128">
        <w:rPr>
          <w:rFonts w:ascii="Arial" w:hAnsi="Arial" w:cs="Arial"/>
        </w:rPr>
        <w:t>U</w:t>
      </w:r>
      <w:r w:rsidRPr="00B04910">
        <w:rPr>
          <w:rFonts w:ascii="Arial" w:hAnsi="Arial" w:cs="Arial"/>
        </w:rPr>
        <w:t xml:space="preserve">czestników. Z </w:t>
      </w:r>
      <w:r w:rsidRPr="00F448C5">
        <w:rPr>
          <w:rFonts w:ascii="Arial" w:hAnsi="Arial" w:cs="Arial"/>
        </w:rPr>
        <w:t xml:space="preserve">tego tytułu nie przysługuje </w:t>
      </w:r>
      <w:r w:rsidR="00BD6128" w:rsidRPr="00F448C5">
        <w:rPr>
          <w:rFonts w:ascii="Arial" w:hAnsi="Arial" w:cs="Arial"/>
        </w:rPr>
        <w:t>Zamawiającemu</w:t>
      </w:r>
      <w:r w:rsidRPr="00F448C5">
        <w:rPr>
          <w:rFonts w:ascii="Arial" w:hAnsi="Arial" w:cs="Arial"/>
        </w:rPr>
        <w:t xml:space="preserve"> ani </w:t>
      </w:r>
      <w:r w:rsidR="00BD6128" w:rsidRPr="00F448C5">
        <w:rPr>
          <w:rFonts w:ascii="Arial" w:hAnsi="Arial" w:cs="Arial"/>
        </w:rPr>
        <w:t>U</w:t>
      </w:r>
      <w:r w:rsidRPr="00F448C5">
        <w:rPr>
          <w:rFonts w:ascii="Arial" w:hAnsi="Arial" w:cs="Arial"/>
        </w:rPr>
        <w:t>czestnikowi zwrot kosztów.</w:t>
      </w:r>
    </w:p>
    <w:p w14:paraId="1DD3A192" w14:textId="77777777" w:rsidR="00457995" w:rsidRPr="00F448C5" w:rsidRDefault="00457995" w:rsidP="00A471FD">
      <w:pPr>
        <w:spacing w:line="360" w:lineRule="auto"/>
        <w:jc w:val="both"/>
        <w:rPr>
          <w:rFonts w:ascii="Arial" w:hAnsi="Arial" w:cs="Arial"/>
        </w:rPr>
      </w:pPr>
    </w:p>
    <w:p w14:paraId="5AEA24EB" w14:textId="133AD12F" w:rsidR="00457995" w:rsidRPr="00F448C5" w:rsidRDefault="00630DE0" w:rsidP="00A471FD">
      <w:pPr>
        <w:spacing w:line="360" w:lineRule="auto"/>
        <w:jc w:val="both"/>
        <w:rPr>
          <w:rFonts w:ascii="Arial" w:hAnsi="Arial" w:cs="Arial"/>
        </w:rPr>
      </w:pPr>
      <w:r w:rsidRPr="00F448C5">
        <w:rPr>
          <w:rFonts w:ascii="Arial" w:hAnsi="Arial" w:cs="Arial"/>
        </w:rPr>
        <w:t>Zamawiający</w:t>
      </w:r>
      <w:r w:rsidR="00457995" w:rsidRPr="00F448C5">
        <w:rPr>
          <w:rFonts w:ascii="Arial" w:hAnsi="Arial" w:cs="Arial"/>
        </w:rPr>
        <w:t xml:space="preserve"> akceptuje fakt, iż w przypadku zmiany ilości uczestników pod względem płci a tym samym układu zakwaterowania (pokoje 2 os</w:t>
      </w:r>
      <w:r w:rsidR="002A0222">
        <w:rPr>
          <w:rFonts w:ascii="Arial" w:hAnsi="Arial" w:cs="Arial"/>
        </w:rPr>
        <w:t>obowe</w:t>
      </w:r>
      <w:r w:rsidR="00457995" w:rsidRPr="00F448C5">
        <w:rPr>
          <w:rFonts w:ascii="Arial" w:hAnsi="Arial" w:cs="Arial"/>
        </w:rPr>
        <w:t xml:space="preserve">) </w:t>
      </w:r>
      <w:r w:rsidRPr="00F448C5">
        <w:rPr>
          <w:rFonts w:ascii="Arial" w:hAnsi="Arial" w:cs="Arial"/>
        </w:rPr>
        <w:t>Wykonawca</w:t>
      </w:r>
      <w:r w:rsidR="00457995" w:rsidRPr="00F448C5">
        <w:rPr>
          <w:rFonts w:ascii="Arial" w:hAnsi="Arial" w:cs="Arial"/>
        </w:rPr>
        <w:t xml:space="preserve"> może obciążyć </w:t>
      </w:r>
      <w:r w:rsidR="006B590F" w:rsidRPr="00F448C5">
        <w:rPr>
          <w:rFonts w:ascii="Arial" w:hAnsi="Arial" w:cs="Arial"/>
        </w:rPr>
        <w:t>go</w:t>
      </w:r>
      <w:r w:rsidR="00457995" w:rsidRPr="00F448C5">
        <w:rPr>
          <w:rFonts w:ascii="Arial" w:hAnsi="Arial" w:cs="Arial"/>
        </w:rPr>
        <w:t xml:space="preserve"> ewentualnymi dodatkowymi kosztami wynikającymi z w/w zmiany (liczba i rodzaj pokoi, zmiana hotelu).</w:t>
      </w:r>
    </w:p>
    <w:p w14:paraId="63974521" w14:textId="77777777" w:rsidR="00457995" w:rsidRPr="00B04910" w:rsidRDefault="00457995" w:rsidP="00A471FD">
      <w:pPr>
        <w:spacing w:line="360" w:lineRule="auto"/>
        <w:jc w:val="both"/>
        <w:rPr>
          <w:rFonts w:ascii="Arial" w:hAnsi="Arial" w:cs="Arial"/>
        </w:rPr>
      </w:pPr>
    </w:p>
    <w:p w14:paraId="3D43E332" w14:textId="77781002" w:rsidR="00457995" w:rsidRPr="00B04910" w:rsidRDefault="00630DE0" w:rsidP="00A471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457995" w:rsidRPr="00B04910">
        <w:rPr>
          <w:rFonts w:ascii="Arial" w:hAnsi="Arial" w:cs="Arial"/>
        </w:rPr>
        <w:t xml:space="preserve"> ma obowiązek zapoznania uczestników z Programem oraz przekazywania Uczestnikom wszelkich niezbędnych dokumentów i informacji dotyczących Wycieczki, które </w:t>
      </w:r>
      <w:r w:rsidR="00457995" w:rsidRPr="00B04910">
        <w:rPr>
          <w:rFonts w:ascii="Arial" w:hAnsi="Arial" w:cs="Arial"/>
        </w:rPr>
        <w:lastRenderedPageBreak/>
        <w:t>dostarczy</w:t>
      </w:r>
      <w:r w:rsidR="00D16535" w:rsidRPr="00B04910">
        <w:rPr>
          <w:rFonts w:ascii="Arial" w:hAnsi="Arial" w:cs="Arial"/>
        </w:rPr>
        <w:t xml:space="preserve"> mu </w:t>
      </w:r>
      <w:r>
        <w:rPr>
          <w:rFonts w:ascii="Arial" w:hAnsi="Arial" w:cs="Arial"/>
        </w:rPr>
        <w:t>Wykonawca</w:t>
      </w:r>
      <w:r w:rsidR="00457995" w:rsidRPr="00B04910">
        <w:rPr>
          <w:rFonts w:ascii="Arial" w:hAnsi="Arial" w:cs="Arial"/>
        </w:rPr>
        <w:t xml:space="preserve"> w formie pisemnej. </w:t>
      </w:r>
      <w:r>
        <w:rPr>
          <w:rFonts w:ascii="Arial" w:hAnsi="Arial" w:cs="Arial"/>
        </w:rPr>
        <w:t>Zamawiający</w:t>
      </w:r>
      <w:r w:rsidR="00D16535" w:rsidRPr="00B04910">
        <w:rPr>
          <w:rFonts w:ascii="Arial" w:hAnsi="Arial" w:cs="Arial"/>
        </w:rPr>
        <w:t xml:space="preserve"> zwalnia </w:t>
      </w:r>
      <w:r>
        <w:rPr>
          <w:rFonts w:ascii="Arial" w:hAnsi="Arial" w:cs="Arial"/>
        </w:rPr>
        <w:t>Wykonawcę</w:t>
      </w:r>
      <w:r w:rsidR="00457995" w:rsidRPr="00B04910">
        <w:rPr>
          <w:rFonts w:ascii="Arial" w:hAnsi="Arial" w:cs="Arial"/>
        </w:rPr>
        <w:t xml:space="preserve"> od odpowiedzialności względem uczestników Wycieczki z tytułu ewentualnych roszczeń mogących powstać wskutek niepoinformowania lub nienależytego poinformowania Uczestników o okolicznościach, o których mowa w niniejszym punkcie. Od chwili rozpoczęcia imprezy, obowiązek informowania uczestników o ewentualnych zmianach programu, spoczywa na </w:t>
      </w:r>
      <w:r>
        <w:rPr>
          <w:rFonts w:ascii="Arial" w:hAnsi="Arial" w:cs="Arial"/>
        </w:rPr>
        <w:t>Wykonawcy</w:t>
      </w:r>
      <w:r w:rsidR="00457995" w:rsidRPr="00B04910">
        <w:rPr>
          <w:rFonts w:ascii="Arial" w:hAnsi="Arial" w:cs="Arial"/>
        </w:rPr>
        <w:t>.</w:t>
      </w:r>
    </w:p>
    <w:p w14:paraId="706FD7B1" w14:textId="77777777" w:rsidR="00457995" w:rsidRPr="00B04910" w:rsidRDefault="00457995" w:rsidP="00A471FD">
      <w:pPr>
        <w:spacing w:line="360" w:lineRule="auto"/>
        <w:jc w:val="both"/>
        <w:rPr>
          <w:rFonts w:ascii="Arial" w:hAnsi="Arial" w:cs="Arial"/>
        </w:rPr>
      </w:pPr>
    </w:p>
    <w:p w14:paraId="0DB29C09" w14:textId="3EBD71A6" w:rsidR="00457995" w:rsidRPr="0072500E" w:rsidRDefault="00457995" w:rsidP="00A471FD">
      <w:pPr>
        <w:spacing w:line="360" w:lineRule="auto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Rozkłady lotów są niezależne od </w:t>
      </w:r>
      <w:r w:rsidR="00630DE0">
        <w:rPr>
          <w:rFonts w:ascii="Arial" w:hAnsi="Arial" w:cs="Arial"/>
        </w:rPr>
        <w:t>Wykonawcy</w:t>
      </w:r>
      <w:r w:rsidRPr="00B04910">
        <w:rPr>
          <w:rFonts w:ascii="Arial" w:hAnsi="Arial" w:cs="Arial"/>
        </w:rPr>
        <w:t xml:space="preserve"> i mogą ulec zmianie po zawarciu niniejszej umowy, w tym mogą obejmować zmianę daty powrotu. W </w:t>
      </w:r>
      <w:r w:rsidRPr="0072500E">
        <w:rPr>
          <w:rFonts w:ascii="Arial" w:hAnsi="Arial" w:cs="Arial"/>
        </w:rPr>
        <w:t>przypadku opóźnień zastosowanie mają przepisy Konwencji Warszawskiej z 1929 r. oraz ogólne przepisy IATA.</w:t>
      </w:r>
    </w:p>
    <w:p w14:paraId="1818CD21" w14:textId="56299D92" w:rsidR="00DF561A" w:rsidRDefault="00DF561A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0A7D441D" w14:textId="6D13538F" w:rsidR="00CF7996" w:rsidRPr="00B04910" w:rsidRDefault="00CF7996" w:rsidP="00CF7996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</w:p>
    <w:p w14:paraId="158EC2FB" w14:textId="20DAE1F7" w:rsidR="008E2A19" w:rsidRPr="008E2A19" w:rsidRDefault="008E2A19" w:rsidP="00A471FD">
      <w:pPr>
        <w:spacing w:line="360" w:lineRule="auto"/>
        <w:jc w:val="center"/>
        <w:rPr>
          <w:rFonts w:ascii="Arial" w:hAnsi="Arial" w:cs="Arial"/>
          <w:b/>
        </w:rPr>
      </w:pPr>
    </w:p>
    <w:p w14:paraId="21DE1490" w14:textId="77777777" w:rsidR="008E2A19" w:rsidRPr="008E2A19" w:rsidRDefault="008E2A19" w:rsidP="00A471FD">
      <w:pPr>
        <w:numPr>
          <w:ilvl w:val="0"/>
          <w:numId w:val="18"/>
        </w:numPr>
        <w:spacing w:line="360" w:lineRule="auto"/>
        <w:ind w:left="426" w:right="-2" w:hanging="426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>Zamawiający dopuszcza zmianę postanowień umowy spowodowanych zmianami organizacyjnymi, wynikającymi z następujących okoliczności:</w:t>
      </w:r>
    </w:p>
    <w:p w14:paraId="5FC7A7F6" w14:textId="66A415B4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 w zakresie przedmiotu niniejszej Umowy (w tym sposobu realizacji), terminu realizacji i wynagrodzenia, jednak niepowodujących zwiększenia wartości Umowy - w przypadku, gdy konieczność wprowadzenia zmian będzie następstwem postanowień innych umów mających bezpośredni związek z niniejszą umową, w tym umów zawartych pomiędzy Zamawiającym a instytucjami nadzorującymi lub następstwem, w przypadku, gdy zmiany te nie były znane w dniu zawarcia umowy,</w:t>
      </w:r>
    </w:p>
    <w:p w14:paraId="0983656F" w14:textId="522C8D7A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 w zakresie przedmiotu niniejszej Umowy (w tym sposobu realizacji), terminu realizacji i wynagrodzenia, jednak niepowodujących zwiększenia wartości niniejszej Umowy, w przypadku konieczności zrealizowania niniejszej umowy przy zastosowaniu innych rozwiązań, niż wskazane pierwotnie w przedmiocie niniejszej Umowy ze względu na zmiany powszechnie obowiązujących przepisów prawa,</w:t>
      </w:r>
      <w:r w:rsidR="00CF7996">
        <w:rPr>
          <w:rFonts w:ascii="Arial" w:hAnsi="Arial" w:cs="Arial"/>
        </w:rPr>
        <w:t xml:space="preserve"> w</w:t>
      </w:r>
      <w:r w:rsidRPr="008E2A19">
        <w:rPr>
          <w:rFonts w:ascii="Arial" w:hAnsi="Arial" w:cs="Arial"/>
        </w:rPr>
        <w:t> przypadku gdy okoliczności te nie były znane w dniu zawarcia niniejszej Umowy,</w:t>
      </w:r>
    </w:p>
    <w:p w14:paraId="10D6F75E" w14:textId="4A923479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 w zakresie terminu realizacji niniejszej Umowy, przedmiotu umowy (w tym sposobu realizacji) w przypadku, prac nad uchwaleniem lub nowelizacją powszechnie obowiązujących przepisów prawa, które może mieć wpływ na realizację niniejszej Umowy, a przewidywany kierunek zmian wskazuje na potrzebę wstrzymania, zawieszenia lub ograniczenia świadczeń stanowiących przedmiot umowy w</w:t>
      </w:r>
      <w:r w:rsidR="00E10F5F">
        <w:rPr>
          <w:rFonts w:ascii="Arial" w:hAnsi="Arial" w:cs="Arial"/>
        </w:rPr>
        <w:t> </w:t>
      </w:r>
      <w:r w:rsidRPr="008E2A19">
        <w:rPr>
          <w:rFonts w:ascii="Arial" w:hAnsi="Arial" w:cs="Arial"/>
        </w:rPr>
        <w:t xml:space="preserve">oczekiwaniu na dokonanie zmian w przepisach prawa, </w:t>
      </w:r>
    </w:p>
    <w:p w14:paraId="21DC92CA" w14:textId="77777777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lastRenderedPageBreak/>
        <w:t xml:space="preserve"> w zakresie przedmiotu niniejszej Umowy (w tym sposobu realizacji), przy niezmiennym poziomie wynagrodzenia, jeśli dzięki zmianom nastąpi poprawa wydajności, jakości prac związanych z przedmiotem niniejszej Umowy;</w:t>
      </w:r>
    </w:p>
    <w:p w14:paraId="25F8075B" w14:textId="4FFD5A54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 w zakresie przedmiotu niniejszej Umowy (w tym sposobu realizacji), wynagrodzenia w wyniku rezygnacji przez Zamawiającego z części </w:t>
      </w:r>
      <w:r w:rsidR="000B4F78">
        <w:rPr>
          <w:rFonts w:ascii="Arial" w:hAnsi="Arial" w:cs="Arial"/>
        </w:rPr>
        <w:t>zamówienia</w:t>
      </w:r>
      <w:r w:rsidRPr="008E2A19">
        <w:rPr>
          <w:rFonts w:ascii="Arial" w:hAnsi="Arial" w:cs="Arial"/>
        </w:rPr>
        <w:t xml:space="preserve"> w następstwie wystąpienia okoliczności, które nie były znane w momencie zawarcia umowy, oraz których nie można było przewidzieć w momencie zawarcia niniejszej umowy. W takiej sytuacji wynagrodzenie Wykonawcy ulega zmniejszeniu proporcjonalnie do zmiany zakresu prac objętych przedmiotem zamówienia; </w:t>
      </w:r>
    </w:p>
    <w:p w14:paraId="373EFBD6" w14:textId="0F68C368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w zakresie przedmiotu niniejszej Umowy (w tym sposobu realizacji), w wyniku zmian w strukturze lub organizacji Zamawiającego mających wpływ na zakres </w:t>
      </w:r>
      <w:r w:rsidR="000B4F78">
        <w:rPr>
          <w:rFonts w:ascii="Arial" w:hAnsi="Arial" w:cs="Arial"/>
        </w:rPr>
        <w:t xml:space="preserve">zamówienia realizowanego przez </w:t>
      </w:r>
      <w:r w:rsidRPr="008E2A19">
        <w:rPr>
          <w:rFonts w:ascii="Arial" w:hAnsi="Arial" w:cs="Arial"/>
        </w:rPr>
        <w:t>Wykonawc</w:t>
      </w:r>
      <w:r w:rsidR="000B4F78">
        <w:rPr>
          <w:rFonts w:ascii="Arial" w:hAnsi="Arial" w:cs="Arial"/>
        </w:rPr>
        <w:t>ę</w:t>
      </w:r>
      <w:r w:rsidRPr="008E2A19">
        <w:rPr>
          <w:rFonts w:ascii="Arial" w:hAnsi="Arial" w:cs="Arial"/>
        </w:rPr>
        <w:t xml:space="preserve">, przy czym wynagrodzenie Wykonawcy nie może ulec podwyższeniu, a w razie ograniczenia zakresu </w:t>
      </w:r>
      <w:r w:rsidR="000B4F78">
        <w:rPr>
          <w:rFonts w:ascii="Arial" w:hAnsi="Arial" w:cs="Arial"/>
        </w:rPr>
        <w:t xml:space="preserve">usługi </w:t>
      </w:r>
      <w:r w:rsidRPr="008E2A19">
        <w:rPr>
          <w:rFonts w:ascii="Arial" w:hAnsi="Arial" w:cs="Arial"/>
        </w:rPr>
        <w:t>ulega proporcjonalnemu zmniejszeniu,</w:t>
      </w:r>
    </w:p>
    <w:p w14:paraId="0650090D" w14:textId="77777777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>w zakresie przedmiotu niniejszej Umowy (w tym sposobu realizacji), terminu realizacji oraz pozostałych elementów niniejszej Umowy w przypadku wystąpienia siły wyższej uniemożliwiającej wykonanie przedmiotu niniejszej umowy zgodnie z jej pierwotnymi postanowieniami;</w:t>
      </w:r>
    </w:p>
    <w:p w14:paraId="4777F610" w14:textId="77777777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w zakresie zmian doprecyzowujących treść niniejszej Umowy, jeżeli potrzeba ich wprowadzenia wynika z rozbieżności lub niejasności w umowie, których nie można usunąć w inny sposób, a zmiana będzie umożliwiać usunięcie rozbieżności i doprecyzowanie niniejszej Umowy w celu jednoznacznej interpretacji jej zapisów, </w:t>
      </w:r>
    </w:p>
    <w:p w14:paraId="6027A272" w14:textId="77777777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w zakresie terminu obowiązywania niniejszej Umowy poprzez jego wydłużenie, z zachowaniem niezmiennego poziomu wynagrodzenia, w sytuacji, gdy taka zmiana umożliwi realizację w większym zakresie, </w:t>
      </w:r>
    </w:p>
    <w:p w14:paraId="6B8FD910" w14:textId="77777777" w:rsidR="008E2A19" w:rsidRPr="008E2A19" w:rsidRDefault="008E2A19" w:rsidP="00A471FD">
      <w:pPr>
        <w:numPr>
          <w:ilvl w:val="0"/>
          <w:numId w:val="20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color w:val="000000"/>
        </w:rPr>
      </w:pPr>
      <w:r w:rsidRPr="008E2A19">
        <w:rPr>
          <w:rFonts w:ascii="Arial" w:hAnsi="Arial" w:cs="Arial"/>
        </w:rPr>
        <w:t>w zakresie zmian podwykonawców oraz zakresu podwykonawstwa, w przypadku gdy zmiana t</w:t>
      </w:r>
      <w:r w:rsidRPr="008E2A19">
        <w:rPr>
          <w:rFonts w:ascii="Arial" w:hAnsi="Arial" w:cs="Arial"/>
          <w:color w:val="000000"/>
        </w:rPr>
        <w:t>a nie pogorszy jakości świadczeń, do których zobowiązany jest Wykonawca lub zmiana ta jest niezbędna w celu prawidłowej realizacji przedmiotu niniejszej Umowy,</w:t>
      </w:r>
    </w:p>
    <w:p w14:paraId="08871900" w14:textId="77777777" w:rsidR="008E2A19" w:rsidRPr="008E2A19" w:rsidRDefault="008E2A19" w:rsidP="00A471FD">
      <w:pPr>
        <w:numPr>
          <w:ilvl w:val="0"/>
          <w:numId w:val="2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>w zakresie zmiany wynagrodzenia Wykonawcy, wynikającej ze zmiany przepisów dot. stawki podatku VAT:</w:t>
      </w:r>
    </w:p>
    <w:p w14:paraId="41D6D4EA" w14:textId="30A194CC" w:rsidR="008E2A19" w:rsidRPr="008E2A19" w:rsidRDefault="008E2A19" w:rsidP="00A471FD">
      <w:pPr>
        <w:numPr>
          <w:ilvl w:val="1"/>
          <w:numId w:val="20"/>
        </w:numPr>
        <w:spacing w:line="360" w:lineRule="auto"/>
        <w:ind w:left="851" w:hanging="142"/>
        <w:jc w:val="both"/>
        <w:rPr>
          <w:rFonts w:ascii="Arial" w:hAnsi="Arial" w:cs="Arial"/>
          <w:bCs/>
        </w:rPr>
      </w:pPr>
      <w:r w:rsidRPr="008E2A19">
        <w:rPr>
          <w:rFonts w:ascii="Arial" w:hAnsi="Arial" w:cs="Arial"/>
          <w:bCs/>
        </w:rPr>
        <w:t>w przypadku zmiany stawki podatku VAT powodującej zwiększenie kosztów wykonania po stronie Wykonawcy, Zamawiający dopuszcza możliwość proporcjonalnego zwiększenia wynagrodzenia Wykonawcy o kwotę wynikającą ze zmian stawki podatku VAT;</w:t>
      </w:r>
    </w:p>
    <w:p w14:paraId="69B2EC86" w14:textId="26BA2799" w:rsidR="008E2A19" w:rsidRPr="008E2A19" w:rsidRDefault="008E2A19" w:rsidP="00A471FD">
      <w:pPr>
        <w:numPr>
          <w:ilvl w:val="1"/>
          <w:numId w:val="20"/>
        </w:numPr>
        <w:spacing w:line="360" w:lineRule="auto"/>
        <w:ind w:left="851" w:hanging="142"/>
        <w:jc w:val="both"/>
        <w:rPr>
          <w:rFonts w:ascii="Arial" w:hAnsi="Arial" w:cs="Arial"/>
          <w:bCs/>
        </w:rPr>
      </w:pPr>
      <w:r w:rsidRPr="008E2A19">
        <w:rPr>
          <w:rFonts w:ascii="Arial" w:hAnsi="Arial" w:cs="Arial"/>
          <w:bCs/>
        </w:rPr>
        <w:lastRenderedPageBreak/>
        <w:t>w przypadku zmiany stawki podatku VAT powodującej zmniejszenie kosztów wykonania Umowy po stronie Wykonawcy, Zamawiający przewiduje możliwość zmniejszenia wynagrodzenia Wykonawcy o kwotę wynikającą ze zmian stawki podatku VAT</w:t>
      </w:r>
      <w:r w:rsidR="00B93DA9">
        <w:rPr>
          <w:rFonts w:ascii="Arial" w:hAnsi="Arial" w:cs="Arial"/>
          <w:bCs/>
        </w:rPr>
        <w:t>.</w:t>
      </w:r>
    </w:p>
    <w:p w14:paraId="203A1931" w14:textId="64623382" w:rsidR="00E10F5F" w:rsidRDefault="00E10F5F" w:rsidP="00A471FD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Zmiany Umowy nie zmniejszą wynagrodzenia Wykonawcy poniżej poziomu 70%.</w:t>
      </w:r>
    </w:p>
    <w:p w14:paraId="1028B084" w14:textId="35A875C5" w:rsidR="008E2A19" w:rsidRPr="008E2A19" w:rsidRDefault="008E2A19" w:rsidP="00A471FD">
      <w:pPr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Cs/>
        </w:rPr>
      </w:pPr>
      <w:r w:rsidRPr="008E2A19">
        <w:rPr>
          <w:rFonts w:ascii="Arial" w:hAnsi="Arial" w:cs="Arial"/>
          <w:bCs/>
        </w:rPr>
        <w:t xml:space="preserve">Zmiana </w:t>
      </w:r>
      <w:r w:rsidRPr="008E2A19">
        <w:rPr>
          <w:rFonts w:ascii="Arial" w:hAnsi="Arial" w:cs="Arial"/>
        </w:rPr>
        <w:t xml:space="preserve">niniejszej </w:t>
      </w:r>
      <w:r w:rsidRPr="008E2A19">
        <w:rPr>
          <w:rFonts w:ascii="Arial" w:hAnsi="Arial" w:cs="Arial"/>
          <w:bCs/>
        </w:rPr>
        <w:t xml:space="preserve">Umowy nastąpić może z inicjatywy Zamawiającego albo Wykonawcy poprzez przedstawienie drugiej </w:t>
      </w:r>
      <w:r w:rsidR="00B93DA9">
        <w:rPr>
          <w:rFonts w:ascii="Arial" w:hAnsi="Arial" w:cs="Arial"/>
          <w:bCs/>
        </w:rPr>
        <w:t>S</w:t>
      </w:r>
      <w:r w:rsidRPr="008E2A19">
        <w:rPr>
          <w:rFonts w:ascii="Arial" w:hAnsi="Arial" w:cs="Arial"/>
          <w:bCs/>
        </w:rPr>
        <w:t xml:space="preserve">tronie propozycji zmian w formie pisemnej, które powinny zawierać: opis zmiany, uzasadnienie zmiany, koszt zmiany oraz jego wpływ na wysokość wynagrodzenia, czas wykonania zmiany oraz wpływ zmiany na termin zakończenia </w:t>
      </w:r>
      <w:r w:rsidRPr="008E2A19">
        <w:rPr>
          <w:rFonts w:ascii="Arial" w:hAnsi="Arial" w:cs="Arial"/>
        </w:rPr>
        <w:t xml:space="preserve">niniejszej </w:t>
      </w:r>
      <w:r w:rsidRPr="008E2A19">
        <w:rPr>
          <w:rFonts w:ascii="Arial" w:hAnsi="Arial" w:cs="Arial"/>
          <w:bCs/>
        </w:rPr>
        <w:t>Umowy.</w:t>
      </w:r>
    </w:p>
    <w:p w14:paraId="040877A5" w14:textId="77777777" w:rsidR="008E2A19" w:rsidRPr="008E2A19" w:rsidRDefault="008E2A19" w:rsidP="00A471FD">
      <w:pPr>
        <w:numPr>
          <w:ilvl w:val="0"/>
          <w:numId w:val="19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t xml:space="preserve">Nie </w:t>
      </w:r>
      <w:r w:rsidRPr="008E2A19">
        <w:rPr>
          <w:rFonts w:ascii="Arial" w:hAnsi="Arial" w:cs="Arial"/>
          <w:bCs/>
        </w:rPr>
        <w:t>stanowią</w:t>
      </w:r>
      <w:r w:rsidRPr="008E2A19">
        <w:rPr>
          <w:rFonts w:ascii="Arial" w:hAnsi="Arial" w:cs="Arial"/>
        </w:rPr>
        <w:t xml:space="preserve"> zmiany Umowy w rozumieniu art. 455 ustawy PZP, w szczególności następujące zmiany:</w:t>
      </w:r>
    </w:p>
    <w:p w14:paraId="53E2B78D" w14:textId="77777777" w:rsidR="008E2A19" w:rsidRPr="008E2A19" w:rsidRDefault="008E2A19" w:rsidP="00A471FD">
      <w:pPr>
        <w:numPr>
          <w:ilvl w:val="0"/>
          <w:numId w:val="21"/>
        </w:numPr>
        <w:spacing w:line="360" w:lineRule="auto"/>
        <w:ind w:left="1134" w:hanging="567"/>
        <w:jc w:val="both"/>
        <w:rPr>
          <w:rFonts w:ascii="Arial" w:hAnsi="Arial" w:cs="Arial"/>
          <w:bCs/>
        </w:rPr>
      </w:pPr>
      <w:r w:rsidRPr="008E2A19">
        <w:rPr>
          <w:rFonts w:ascii="Arial" w:hAnsi="Arial" w:cs="Arial"/>
          <w:bCs/>
        </w:rPr>
        <w:t xml:space="preserve">danych związanych z obsługą administracyjno-organizacyjną </w:t>
      </w:r>
      <w:r w:rsidRPr="008E2A19">
        <w:rPr>
          <w:rFonts w:ascii="Arial" w:hAnsi="Arial" w:cs="Arial"/>
        </w:rPr>
        <w:t xml:space="preserve">niniejszej </w:t>
      </w:r>
      <w:r w:rsidRPr="008E2A19">
        <w:rPr>
          <w:rFonts w:ascii="Arial" w:hAnsi="Arial" w:cs="Arial"/>
          <w:bCs/>
        </w:rPr>
        <w:t>Umowy, w szczególności zmiana numeru rachunku bankowego,</w:t>
      </w:r>
    </w:p>
    <w:p w14:paraId="3BA8886B" w14:textId="23DF5792" w:rsidR="008E2A19" w:rsidRPr="008E2A19" w:rsidRDefault="008E2A19" w:rsidP="00A471FD">
      <w:pPr>
        <w:numPr>
          <w:ilvl w:val="0"/>
          <w:numId w:val="21"/>
        </w:numPr>
        <w:spacing w:line="360" w:lineRule="auto"/>
        <w:ind w:left="1134" w:hanging="567"/>
        <w:jc w:val="both"/>
        <w:rPr>
          <w:rFonts w:ascii="Arial" w:hAnsi="Arial" w:cs="Arial"/>
        </w:rPr>
      </w:pPr>
      <w:r w:rsidRPr="008E2A19">
        <w:rPr>
          <w:rFonts w:ascii="Arial" w:hAnsi="Arial" w:cs="Arial"/>
          <w:bCs/>
        </w:rPr>
        <w:t>będące</w:t>
      </w:r>
      <w:r w:rsidRPr="008E2A19">
        <w:rPr>
          <w:rFonts w:ascii="Arial" w:hAnsi="Arial" w:cs="Arial"/>
        </w:rPr>
        <w:t xml:space="preserve"> następstwem sukcesji </w:t>
      </w:r>
      <w:r w:rsidR="00207E58">
        <w:rPr>
          <w:rFonts w:ascii="Arial" w:hAnsi="Arial" w:cs="Arial"/>
        </w:rPr>
        <w:t>genera</w:t>
      </w:r>
      <w:r w:rsidRPr="008E2A19">
        <w:rPr>
          <w:rFonts w:ascii="Arial" w:hAnsi="Arial" w:cs="Arial"/>
        </w:rPr>
        <w:t xml:space="preserve">lnej po jednej ze </w:t>
      </w:r>
      <w:r w:rsidR="00207E58">
        <w:rPr>
          <w:rFonts w:ascii="Arial" w:hAnsi="Arial" w:cs="Arial"/>
        </w:rPr>
        <w:t>S</w:t>
      </w:r>
      <w:r w:rsidRPr="008E2A19">
        <w:rPr>
          <w:rFonts w:ascii="Arial" w:hAnsi="Arial" w:cs="Arial"/>
        </w:rPr>
        <w:t>tron niniejszej Umowy</w:t>
      </w:r>
      <w:r w:rsidR="00207E58">
        <w:rPr>
          <w:rFonts w:ascii="Arial" w:hAnsi="Arial" w:cs="Arial"/>
        </w:rPr>
        <w:t>.</w:t>
      </w:r>
    </w:p>
    <w:p w14:paraId="081B7EDA" w14:textId="23830371" w:rsidR="008E2A19" w:rsidRDefault="008E2A19" w:rsidP="00A471FD">
      <w:pPr>
        <w:spacing w:line="360" w:lineRule="auto"/>
        <w:jc w:val="both"/>
        <w:rPr>
          <w:rFonts w:ascii="Arial" w:hAnsi="Arial" w:cs="Arial"/>
        </w:rPr>
      </w:pPr>
      <w:r w:rsidRPr="008E2A19">
        <w:rPr>
          <w:rFonts w:ascii="Arial" w:hAnsi="Arial" w:cs="Arial"/>
          <w:bCs/>
        </w:rPr>
        <w:t>Każda</w:t>
      </w:r>
      <w:r w:rsidRPr="008E2A19">
        <w:rPr>
          <w:rFonts w:ascii="Arial" w:hAnsi="Arial" w:cs="Arial"/>
        </w:rPr>
        <w:t xml:space="preserve"> ze Stron może jednostronnie dokonać zmiany w zakresie wskazanym w ust. </w:t>
      </w:r>
      <w:r w:rsidR="00E10F5F">
        <w:rPr>
          <w:rFonts w:ascii="Arial" w:hAnsi="Arial" w:cs="Arial"/>
        </w:rPr>
        <w:t>4</w:t>
      </w:r>
      <w:r w:rsidRPr="008E2A19">
        <w:rPr>
          <w:rFonts w:ascii="Arial" w:hAnsi="Arial" w:cs="Arial"/>
        </w:rPr>
        <w:t xml:space="preserve"> zawiadamiając niezwłocznie o tym pisemnie druga Stronę.</w:t>
      </w:r>
    </w:p>
    <w:p w14:paraId="610D33C8" w14:textId="77777777" w:rsidR="008E2A19" w:rsidRPr="008E2A19" w:rsidRDefault="008E2A19" w:rsidP="00A471FD">
      <w:pPr>
        <w:spacing w:line="360" w:lineRule="auto"/>
        <w:rPr>
          <w:rFonts w:ascii="Arial" w:hAnsi="Arial" w:cs="Arial"/>
          <w:b/>
        </w:rPr>
      </w:pPr>
    </w:p>
    <w:p w14:paraId="0A8225E3" w14:textId="13B6B928" w:rsidR="0096557F" w:rsidRPr="00B04910" w:rsidRDefault="009C6170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§</w:t>
      </w:r>
      <w:r w:rsidR="009F1317">
        <w:rPr>
          <w:rFonts w:ascii="Arial" w:hAnsi="Arial" w:cs="Arial"/>
          <w:b/>
        </w:rPr>
        <w:t xml:space="preserve"> </w:t>
      </w:r>
      <w:r w:rsidR="00C104F9" w:rsidRPr="00B04910">
        <w:rPr>
          <w:rFonts w:ascii="Arial" w:hAnsi="Arial" w:cs="Arial"/>
          <w:b/>
        </w:rPr>
        <w:t>1</w:t>
      </w:r>
      <w:r w:rsidR="00207E58">
        <w:rPr>
          <w:rFonts w:ascii="Arial" w:hAnsi="Arial" w:cs="Arial"/>
          <w:b/>
        </w:rPr>
        <w:t>3</w:t>
      </w:r>
    </w:p>
    <w:p w14:paraId="3DF42019" w14:textId="77777777" w:rsidR="00E82A94" w:rsidRPr="00B04910" w:rsidRDefault="00E82A94" w:rsidP="00A471FD">
      <w:pPr>
        <w:spacing w:line="360" w:lineRule="auto"/>
        <w:jc w:val="center"/>
        <w:rPr>
          <w:rFonts w:ascii="Arial" w:hAnsi="Arial" w:cs="Arial"/>
          <w:b/>
        </w:rPr>
      </w:pPr>
      <w:r w:rsidRPr="00B04910">
        <w:rPr>
          <w:rFonts w:ascii="Arial" w:hAnsi="Arial" w:cs="Arial"/>
          <w:b/>
        </w:rPr>
        <w:t>Postanowienia końcowe</w:t>
      </w:r>
    </w:p>
    <w:p w14:paraId="5980467B" w14:textId="7EC1B50B" w:rsidR="00CD761C" w:rsidRPr="00B04910" w:rsidRDefault="00CD761C" w:rsidP="00A471FD">
      <w:pPr>
        <w:numPr>
          <w:ilvl w:val="0"/>
          <w:numId w:val="8"/>
        </w:numPr>
        <w:spacing w:after="120" w:line="360" w:lineRule="auto"/>
        <w:ind w:firstLine="0"/>
        <w:rPr>
          <w:rFonts w:ascii="Arial" w:hAnsi="Arial" w:cs="Arial"/>
          <w:b/>
        </w:rPr>
      </w:pPr>
      <w:r w:rsidRPr="00B04910">
        <w:rPr>
          <w:rFonts w:ascii="Arial" w:hAnsi="Arial" w:cs="Arial"/>
        </w:rPr>
        <w:t>W sprawach nieuregulowanych niniejszą umową mają zastosowanie przepisy Kodeksu Cywilnego i ustawy o imprezach turystycznych i powiązanych usługach turystycznych (</w:t>
      </w:r>
      <w:r w:rsidR="001F1966">
        <w:rPr>
          <w:rFonts w:ascii="Arial" w:hAnsi="Arial" w:cs="Arial"/>
        </w:rPr>
        <w:t xml:space="preserve">tekst jednolity: </w:t>
      </w:r>
      <w:hyperlink r:id="rId8" w:history="1">
        <w:r w:rsidR="00487F09" w:rsidRPr="00487F09">
          <w:rPr>
            <w:color w:val="0000FF"/>
            <w:u w:val="single"/>
          </w:rPr>
          <w:t xml:space="preserve">Dz.U. </w:t>
        </w:r>
        <w:r w:rsidR="00487F09">
          <w:rPr>
            <w:color w:val="0000FF"/>
            <w:u w:val="single"/>
          </w:rPr>
          <w:t xml:space="preserve">z </w:t>
        </w:r>
        <w:r w:rsidR="00487F09" w:rsidRPr="00487F09">
          <w:rPr>
            <w:color w:val="0000FF"/>
            <w:u w:val="single"/>
          </w:rPr>
          <w:t>2023</w:t>
        </w:r>
        <w:r w:rsidR="00487F09">
          <w:rPr>
            <w:color w:val="0000FF"/>
            <w:u w:val="single"/>
          </w:rPr>
          <w:t xml:space="preserve"> r.,</w:t>
        </w:r>
        <w:r w:rsidR="00487F09" w:rsidRPr="00487F09">
          <w:rPr>
            <w:color w:val="0000FF"/>
            <w:u w:val="single"/>
          </w:rPr>
          <w:t xml:space="preserve"> poz. 2211</w:t>
        </w:r>
      </w:hyperlink>
      <w:r w:rsidRPr="00B04910">
        <w:rPr>
          <w:rFonts w:ascii="Arial" w:hAnsi="Arial" w:cs="Arial"/>
        </w:rPr>
        <w:t>).</w:t>
      </w:r>
    </w:p>
    <w:p w14:paraId="291CD000" w14:textId="72C7C7E6" w:rsidR="00CD761C" w:rsidRPr="00B04910" w:rsidRDefault="00CD761C" w:rsidP="00A471FD">
      <w:pPr>
        <w:numPr>
          <w:ilvl w:val="0"/>
          <w:numId w:val="8"/>
        </w:numPr>
        <w:spacing w:after="120" w:line="360" w:lineRule="auto"/>
        <w:ind w:firstLine="0"/>
        <w:jc w:val="both"/>
        <w:rPr>
          <w:rFonts w:ascii="Arial" w:hAnsi="Arial" w:cs="Arial"/>
          <w:b/>
        </w:rPr>
      </w:pPr>
      <w:r w:rsidRPr="00B04910">
        <w:rPr>
          <w:rFonts w:ascii="Arial" w:hAnsi="Arial" w:cs="Arial"/>
        </w:rPr>
        <w:t xml:space="preserve"> Wszelkie spory wynikłe przy realizacji niniejszej umowy będą rozstrzygane polubownie</w:t>
      </w:r>
      <w:r w:rsidR="004023FE">
        <w:rPr>
          <w:rFonts w:ascii="Arial" w:hAnsi="Arial" w:cs="Arial"/>
        </w:rPr>
        <w:t xml:space="preserve">, a w braku zgody właściwym do rozstrzygania będzie </w:t>
      </w:r>
      <w:r w:rsidRPr="00B04910">
        <w:rPr>
          <w:rFonts w:ascii="Arial" w:hAnsi="Arial" w:cs="Arial"/>
        </w:rPr>
        <w:t xml:space="preserve">Sąd właściwy dla siedziby </w:t>
      </w:r>
      <w:r w:rsidR="00F448C5">
        <w:rPr>
          <w:rFonts w:ascii="Arial" w:hAnsi="Arial" w:cs="Arial"/>
        </w:rPr>
        <w:t>Zamawiającego.</w:t>
      </w:r>
      <w:r w:rsidR="00964D73">
        <w:rPr>
          <w:rFonts w:ascii="Arial" w:hAnsi="Arial" w:cs="Arial"/>
        </w:rPr>
        <w:t xml:space="preserve"> </w:t>
      </w:r>
    </w:p>
    <w:p w14:paraId="51645861" w14:textId="33E9471D" w:rsidR="00E82A94" w:rsidRPr="00B04910" w:rsidRDefault="0096557F" w:rsidP="00A471FD">
      <w:pPr>
        <w:numPr>
          <w:ilvl w:val="0"/>
          <w:numId w:val="8"/>
        </w:numPr>
        <w:spacing w:after="120" w:line="360" w:lineRule="auto"/>
        <w:ind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Wszelkie zmiany niniejszej umowy wymagają formy pisemnej oraz zgody obu </w:t>
      </w:r>
      <w:r w:rsidR="006E0A48">
        <w:rPr>
          <w:rFonts w:ascii="Arial" w:hAnsi="Arial" w:cs="Arial"/>
        </w:rPr>
        <w:t>S</w:t>
      </w:r>
      <w:r w:rsidRPr="00B04910">
        <w:rPr>
          <w:rFonts w:ascii="Arial" w:hAnsi="Arial" w:cs="Arial"/>
        </w:rPr>
        <w:t>tron.</w:t>
      </w:r>
    </w:p>
    <w:p w14:paraId="119F6CEA" w14:textId="6E1E854E" w:rsidR="0096557F" w:rsidRPr="00B04910" w:rsidRDefault="0096557F" w:rsidP="00A471FD">
      <w:pPr>
        <w:numPr>
          <w:ilvl w:val="0"/>
          <w:numId w:val="8"/>
        </w:numPr>
        <w:spacing w:after="120" w:line="360" w:lineRule="auto"/>
        <w:ind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 xml:space="preserve">Umowę sporządzono w dwóch jednobrzmiących egzemplarzach, po jednym dla każdej ze </w:t>
      </w:r>
      <w:r w:rsidR="006E0A48">
        <w:rPr>
          <w:rFonts w:ascii="Arial" w:hAnsi="Arial" w:cs="Arial"/>
        </w:rPr>
        <w:t>S</w:t>
      </w:r>
      <w:r w:rsidRPr="00B04910">
        <w:rPr>
          <w:rFonts w:ascii="Arial" w:hAnsi="Arial" w:cs="Arial"/>
        </w:rPr>
        <w:t>tron.</w:t>
      </w:r>
    </w:p>
    <w:p w14:paraId="2C220129" w14:textId="77777777" w:rsidR="00664BB1" w:rsidRPr="00B04910" w:rsidRDefault="00664BB1" w:rsidP="00A471FD">
      <w:pPr>
        <w:spacing w:line="360" w:lineRule="auto"/>
        <w:jc w:val="both"/>
        <w:rPr>
          <w:rFonts w:ascii="Arial" w:hAnsi="Arial" w:cs="Arial"/>
        </w:rPr>
      </w:pPr>
    </w:p>
    <w:p w14:paraId="2F93458E" w14:textId="77777777" w:rsidR="00476FE6" w:rsidRPr="00B04910" w:rsidRDefault="00C41162" w:rsidP="00A471FD">
      <w:pPr>
        <w:spacing w:line="360" w:lineRule="auto"/>
        <w:jc w:val="both"/>
        <w:rPr>
          <w:rFonts w:ascii="Arial" w:hAnsi="Arial" w:cs="Arial"/>
          <w:b/>
          <w:bCs/>
        </w:rPr>
      </w:pPr>
      <w:r w:rsidRPr="00B04910">
        <w:rPr>
          <w:rFonts w:ascii="Arial" w:hAnsi="Arial" w:cs="Arial"/>
          <w:b/>
          <w:bCs/>
        </w:rPr>
        <w:t xml:space="preserve">Załączniki: </w:t>
      </w:r>
    </w:p>
    <w:p w14:paraId="3FE03340" w14:textId="684B536A" w:rsidR="00C41162" w:rsidRDefault="00C41162" w:rsidP="00A471FD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B04910">
        <w:rPr>
          <w:rFonts w:ascii="Arial" w:hAnsi="Arial" w:cs="Arial"/>
        </w:rPr>
        <w:t>Program ramowy imprezy</w:t>
      </w:r>
      <w:r w:rsidR="00487F09">
        <w:rPr>
          <w:rFonts w:ascii="Arial" w:hAnsi="Arial" w:cs="Arial"/>
        </w:rPr>
        <w:t>,</w:t>
      </w:r>
    </w:p>
    <w:p w14:paraId="4FA710CE" w14:textId="2CCC036B" w:rsidR="00677B45" w:rsidRDefault="00677B45" w:rsidP="00A471FD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OPZ</w:t>
      </w:r>
      <w:r w:rsidR="00487F09">
        <w:rPr>
          <w:rFonts w:ascii="Arial" w:hAnsi="Arial" w:cs="Arial"/>
        </w:rPr>
        <w:t>,</w:t>
      </w:r>
    </w:p>
    <w:p w14:paraId="0514F556" w14:textId="29ABE7A7" w:rsidR="00677B45" w:rsidRDefault="00677B45" w:rsidP="00A471FD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</w:t>
      </w:r>
      <w:r w:rsidR="00487F09">
        <w:rPr>
          <w:rFonts w:ascii="Arial" w:hAnsi="Arial" w:cs="Arial"/>
        </w:rPr>
        <w:t>,</w:t>
      </w:r>
    </w:p>
    <w:p w14:paraId="2C479176" w14:textId="3A0FC9BA" w:rsidR="00630DE0" w:rsidRPr="008E2A19" w:rsidRDefault="00677B45" w:rsidP="00A471FD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8E2A19">
        <w:rPr>
          <w:rFonts w:ascii="Arial" w:hAnsi="Arial" w:cs="Arial"/>
        </w:rPr>
        <w:lastRenderedPageBreak/>
        <w:t>…..</w:t>
      </w:r>
    </w:p>
    <w:p w14:paraId="433D9A00" w14:textId="77777777" w:rsidR="00630DE0" w:rsidRPr="00B04910" w:rsidRDefault="00630DE0" w:rsidP="00A471FD">
      <w:pPr>
        <w:spacing w:line="360" w:lineRule="auto"/>
        <w:jc w:val="both"/>
        <w:rPr>
          <w:rFonts w:ascii="Arial" w:hAnsi="Arial" w:cs="Arial"/>
        </w:rPr>
      </w:pPr>
    </w:p>
    <w:p w14:paraId="0D11D1F7" w14:textId="1E78C6D3" w:rsidR="00D86218" w:rsidRPr="00B04910" w:rsidRDefault="00630DE0" w:rsidP="00A471FD">
      <w:pPr>
        <w:tabs>
          <w:tab w:val="left" w:pos="6521"/>
        </w:tabs>
        <w:spacing w:line="360" w:lineRule="auto"/>
        <w:ind w:firstLine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ab/>
        <w:t>Wykonawca</w:t>
      </w:r>
    </w:p>
    <w:sectPr w:rsidR="00D86218" w:rsidRPr="00B04910" w:rsidSect="00BD6400">
      <w:footerReference w:type="even" r:id="rId9"/>
      <w:footerReference w:type="default" r:id="rId10"/>
      <w:pgSz w:w="11906" w:h="16838"/>
      <w:pgMar w:top="1079" w:right="1133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945F7" w14:textId="77777777" w:rsidR="008075E3" w:rsidRDefault="008075E3">
      <w:r>
        <w:separator/>
      </w:r>
    </w:p>
  </w:endnote>
  <w:endnote w:type="continuationSeparator" w:id="0">
    <w:p w14:paraId="073E8C43" w14:textId="77777777" w:rsidR="008075E3" w:rsidRDefault="0080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8E907" w14:textId="77777777" w:rsidR="0033146D" w:rsidRDefault="00265812" w:rsidP="004D76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14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0B8DE" w14:textId="77777777" w:rsidR="0033146D" w:rsidRDefault="0033146D" w:rsidP="004D76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22A31" w14:textId="77777777" w:rsidR="0033146D" w:rsidRDefault="00265812" w:rsidP="004D76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146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6535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D498385" w14:textId="77777777" w:rsidR="0033146D" w:rsidRDefault="0033146D" w:rsidP="004D76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8F7BD" w14:textId="77777777" w:rsidR="008075E3" w:rsidRDefault="008075E3">
      <w:r>
        <w:separator/>
      </w:r>
    </w:p>
  </w:footnote>
  <w:footnote w:type="continuationSeparator" w:id="0">
    <w:p w14:paraId="2436E812" w14:textId="77777777" w:rsidR="008075E3" w:rsidRDefault="0080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2824"/>
    <w:multiLevelType w:val="hybridMultilevel"/>
    <w:tmpl w:val="B7302124"/>
    <w:lvl w:ilvl="0" w:tplc="9D6A7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C33"/>
    <w:multiLevelType w:val="hybridMultilevel"/>
    <w:tmpl w:val="BFE09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02EBE"/>
    <w:multiLevelType w:val="multilevel"/>
    <w:tmpl w:val="C958D2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</w:rPr>
    </w:lvl>
    <w:lvl w:ilvl="1">
      <w:start w:val="1"/>
      <w:numFmt w:val="decimal"/>
      <w:lvlText w:val="%2)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68F1"/>
    <w:multiLevelType w:val="hybridMultilevel"/>
    <w:tmpl w:val="56FC8A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4C3D48"/>
    <w:multiLevelType w:val="multilevel"/>
    <w:tmpl w:val="6D42E4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2C6476"/>
    <w:multiLevelType w:val="hybridMultilevel"/>
    <w:tmpl w:val="4B6CE0FC"/>
    <w:lvl w:ilvl="0" w:tplc="0CB8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43E67"/>
    <w:multiLevelType w:val="hybridMultilevel"/>
    <w:tmpl w:val="EC76E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5517B"/>
    <w:multiLevelType w:val="hybridMultilevel"/>
    <w:tmpl w:val="1E96DE5A"/>
    <w:lvl w:ilvl="0" w:tplc="77628970">
      <w:start w:val="1"/>
      <w:numFmt w:val="decimal"/>
      <w:lvlText w:val="%1."/>
      <w:lvlJc w:val="left"/>
      <w:pPr>
        <w:ind w:left="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CB43C1"/>
    <w:multiLevelType w:val="hybridMultilevel"/>
    <w:tmpl w:val="83B898DA"/>
    <w:lvl w:ilvl="0" w:tplc="63AC163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33D820D7"/>
    <w:multiLevelType w:val="hybridMultilevel"/>
    <w:tmpl w:val="DFC88F36"/>
    <w:lvl w:ilvl="0" w:tplc="776289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5F27432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005955"/>
    <w:multiLevelType w:val="hybridMultilevel"/>
    <w:tmpl w:val="FE0E0B84"/>
    <w:lvl w:ilvl="0" w:tplc="0CB8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EEA56">
      <w:numFmt w:val="bullet"/>
      <w:lvlText w:val="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A721A"/>
    <w:multiLevelType w:val="hybridMultilevel"/>
    <w:tmpl w:val="D3AAB4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753E1"/>
    <w:multiLevelType w:val="hybridMultilevel"/>
    <w:tmpl w:val="694613DA"/>
    <w:lvl w:ilvl="0" w:tplc="9E20B82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29F0D98"/>
    <w:multiLevelType w:val="hybridMultilevel"/>
    <w:tmpl w:val="512A1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C66D8"/>
    <w:multiLevelType w:val="multilevel"/>
    <w:tmpl w:val="551438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7E61C4"/>
    <w:multiLevelType w:val="hybridMultilevel"/>
    <w:tmpl w:val="E6803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01D9F"/>
    <w:multiLevelType w:val="multilevel"/>
    <w:tmpl w:val="1D34C61A"/>
    <w:lvl w:ilvl="0">
      <w:start w:val="1"/>
      <w:numFmt w:val="decimal"/>
      <w:lvlText w:val="%1)"/>
      <w:lvlJc w:val="left"/>
      <w:pPr>
        <w:ind w:left="1002" w:hanging="360"/>
      </w:pPr>
    </w:lvl>
    <w:lvl w:ilvl="1">
      <w:start w:val="1"/>
      <w:numFmt w:val="lowerLetter"/>
      <w:lvlText w:val="%2)"/>
      <w:lvlJc w:val="right"/>
      <w:pPr>
        <w:ind w:left="1722" w:hanging="360"/>
      </w:pPr>
    </w:lvl>
    <w:lvl w:ilvl="2">
      <w:start w:val="3"/>
      <w:numFmt w:val="bullet"/>
      <w:lvlText w:val=""/>
      <w:lvlJc w:val="left"/>
      <w:pPr>
        <w:ind w:left="2622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17" w15:restartNumberingAfterBreak="0">
    <w:nsid w:val="55933B53"/>
    <w:multiLevelType w:val="hybridMultilevel"/>
    <w:tmpl w:val="5186F69E"/>
    <w:lvl w:ilvl="0" w:tplc="6D1063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66D000D0"/>
    <w:multiLevelType w:val="hybridMultilevel"/>
    <w:tmpl w:val="F5A8DB80"/>
    <w:lvl w:ilvl="0" w:tplc="C11CE1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9D71E0"/>
    <w:multiLevelType w:val="hybridMultilevel"/>
    <w:tmpl w:val="4A900882"/>
    <w:lvl w:ilvl="0" w:tplc="C2B671F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3331A5"/>
    <w:multiLevelType w:val="hybridMultilevel"/>
    <w:tmpl w:val="EB70C558"/>
    <w:lvl w:ilvl="0" w:tplc="AC887C6E">
      <w:start w:val="1"/>
      <w:numFmt w:val="decimal"/>
      <w:lvlText w:val="%1."/>
      <w:lvlJc w:val="left"/>
      <w:pPr>
        <w:tabs>
          <w:tab w:val="num" w:pos="90"/>
        </w:tabs>
        <w:ind w:left="9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65"/>
        </w:tabs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21" w15:restartNumberingAfterBreak="0">
    <w:nsid w:val="7BF41F33"/>
    <w:multiLevelType w:val="hybridMultilevel"/>
    <w:tmpl w:val="1FDE0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352556">
    <w:abstractNumId w:val="20"/>
  </w:num>
  <w:num w:numId="2" w16cid:durableId="1301233428">
    <w:abstractNumId w:val="19"/>
  </w:num>
  <w:num w:numId="3" w16cid:durableId="1713190243">
    <w:abstractNumId w:val="17"/>
  </w:num>
  <w:num w:numId="4" w16cid:durableId="47649762">
    <w:abstractNumId w:val="12"/>
  </w:num>
  <w:num w:numId="5" w16cid:durableId="84962889">
    <w:abstractNumId w:val="3"/>
  </w:num>
  <w:num w:numId="6" w16cid:durableId="349569816">
    <w:abstractNumId w:val="9"/>
  </w:num>
  <w:num w:numId="7" w16cid:durableId="14498518">
    <w:abstractNumId w:val="6"/>
  </w:num>
  <w:num w:numId="8" w16cid:durableId="480735323">
    <w:abstractNumId w:val="7"/>
  </w:num>
  <w:num w:numId="9" w16cid:durableId="1270308836">
    <w:abstractNumId w:val="15"/>
  </w:num>
  <w:num w:numId="10" w16cid:durableId="601111707">
    <w:abstractNumId w:val="8"/>
  </w:num>
  <w:num w:numId="11" w16cid:durableId="1838763828">
    <w:abstractNumId w:val="13"/>
  </w:num>
  <w:num w:numId="12" w16cid:durableId="1371882606">
    <w:abstractNumId w:val="21"/>
  </w:num>
  <w:num w:numId="13" w16cid:durableId="358746130">
    <w:abstractNumId w:val="5"/>
  </w:num>
  <w:num w:numId="14" w16cid:durableId="1901361528">
    <w:abstractNumId w:val="10"/>
  </w:num>
  <w:num w:numId="15" w16cid:durableId="338119032">
    <w:abstractNumId w:val="0"/>
  </w:num>
  <w:num w:numId="16" w16cid:durableId="519130094">
    <w:abstractNumId w:val="2"/>
  </w:num>
  <w:num w:numId="17" w16cid:durableId="1641878663">
    <w:abstractNumId w:val="11"/>
  </w:num>
  <w:num w:numId="18" w16cid:durableId="1774855852">
    <w:abstractNumId w:val="1"/>
  </w:num>
  <w:num w:numId="19" w16cid:durableId="564805176">
    <w:abstractNumId w:val="4"/>
  </w:num>
  <w:num w:numId="20" w16cid:durableId="888107657">
    <w:abstractNumId w:val="16"/>
  </w:num>
  <w:num w:numId="21" w16cid:durableId="978876846">
    <w:abstractNumId w:val="14"/>
  </w:num>
  <w:num w:numId="22" w16cid:durableId="1431438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18"/>
    <w:rsid w:val="00001F7B"/>
    <w:rsid w:val="00003FD5"/>
    <w:rsid w:val="00006FC2"/>
    <w:rsid w:val="00017020"/>
    <w:rsid w:val="00020661"/>
    <w:rsid w:val="000304B5"/>
    <w:rsid w:val="00056B56"/>
    <w:rsid w:val="00065350"/>
    <w:rsid w:val="00070EF5"/>
    <w:rsid w:val="00075F41"/>
    <w:rsid w:val="00080301"/>
    <w:rsid w:val="00080B2C"/>
    <w:rsid w:val="00081947"/>
    <w:rsid w:val="000845B2"/>
    <w:rsid w:val="00084FEF"/>
    <w:rsid w:val="000858B7"/>
    <w:rsid w:val="0008740D"/>
    <w:rsid w:val="000878A6"/>
    <w:rsid w:val="00087C51"/>
    <w:rsid w:val="0009229E"/>
    <w:rsid w:val="000948B3"/>
    <w:rsid w:val="000A0F92"/>
    <w:rsid w:val="000A2517"/>
    <w:rsid w:val="000A5999"/>
    <w:rsid w:val="000A7922"/>
    <w:rsid w:val="000B4F78"/>
    <w:rsid w:val="000B5C50"/>
    <w:rsid w:val="000C1EE4"/>
    <w:rsid w:val="000C2973"/>
    <w:rsid w:val="000C29B0"/>
    <w:rsid w:val="000C7BCC"/>
    <w:rsid w:val="000E114B"/>
    <w:rsid w:val="000E2128"/>
    <w:rsid w:val="000E257F"/>
    <w:rsid w:val="001010AA"/>
    <w:rsid w:val="0010329F"/>
    <w:rsid w:val="00106E43"/>
    <w:rsid w:val="00107587"/>
    <w:rsid w:val="00116891"/>
    <w:rsid w:val="00117079"/>
    <w:rsid w:val="001177F4"/>
    <w:rsid w:val="00123CAB"/>
    <w:rsid w:val="001272CB"/>
    <w:rsid w:val="001274B6"/>
    <w:rsid w:val="0013152C"/>
    <w:rsid w:val="00131F96"/>
    <w:rsid w:val="00133AEF"/>
    <w:rsid w:val="00140EAA"/>
    <w:rsid w:val="00150726"/>
    <w:rsid w:val="0015214F"/>
    <w:rsid w:val="0015536B"/>
    <w:rsid w:val="00165C8C"/>
    <w:rsid w:val="001676B2"/>
    <w:rsid w:val="00170C52"/>
    <w:rsid w:val="0017229D"/>
    <w:rsid w:val="0019297F"/>
    <w:rsid w:val="00192D7F"/>
    <w:rsid w:val="0019595D"/>
    <w:rsid w:val="001B27A2"/>
    <w:rsid w:val="001B357C"/>
    <w:rsid w:val="001B6A71"/>
    <w:rsid w:val="001B7B0C"/>
    <w:rsid w:val="001C4DE2"/>
    <w:rsid w:val="001F0279"/>
    <w:rsid w:val="001F1966"/>
    <w:rsid w:val="001F39E8"/>
    <w:rsid w:val="001F6CFD"/>
    <w:rsid w:val="002031F3"/>
    <w:rsid w:val="00203CF4"/>
    <w:rsid w:val="00207E58"/>
    <w:rsid w:val="00212A28"/>
    <w:rsid w:val="00217217"/>
    <w:rsid w:val="00217393"/>
    <w:rsid w:val="0022053D"/>
    <w:rsid w:val="002221C1"/>
    <w:rsid w:val="0022321A"/>
    <w:rsid w:val="00223E36"/>
    <w:rsid w:val="0022656C"/>
    <w:rsid w:val="00234D43"/>
    <w:rsid w:val="002404D4"/>
    <w:rsid w:val="00240CF4"/>
    <w:rsid w:val="0024138F"/>
    <w:rsid w:val="00242652"/>
    <w:rsid w:val="00243A18"/>
    <w:rsid w:val="00247C80"/>
    <w:rsid w:val="0025208A"/>
    <w:rsid w:val="0025781F"/>
    <w:rsid w:val="00265812"/>
    <w:rsid w:val="0026586C"/>
    <w:rsid w:val="00267899"/>
    <w:rsid w:val="00272FFD"/>
    <w:rsid w:val="00281E43"/>
    <w:rsid w:val="00282A62"/>
    <w:rsid w:val="00285A04"/>
    <w:rsid w:val="0029677A"/>
    <w:rsid w:val="002A0222"/>
    <w:rsid w:val="002A2676"/>
    <w:rsid w:val="002A6096"/>
    <w:rsid w:val="002A632E"/>
    <w:rsid w:val="002B016E"/>
    <w:rsid w:val="002B12EC"/>
    <w:rsid w:val="002B486D"/>
    <w:rsid w:val="002C630A"/>
    <w:rsid w:val="002C731B"/>
    <w:rsid w:val="002D407D"/>
    <w:rsid w:val="002D5692"/>
    <w:rsid w:val="002E2C4C"/>
    <w:rsid w:val="002F2E45"/>
    <w:rsid w:val="002F4664"/>
    <w:rsid w:val="002F5492"/>
    <w:rsid w:val="00302E25"/>
    <w:rsid w:val="00307C92"/>
    <w:rsid w:val="00310F6C"/>
    <w:rsid w:val="003137BD"/>
    <w:rsid w:val="00315FD4"/>
    <w:rsid w:val="003206D2"/>
    <w:rsid w:val="0032159D"/>
    <w:rsid w:val="0033146D"/>
    <w:rsid w:val="00340C5A"/>
    <w:rsid w:val="0034299F"/>
    <w:rsid w:val="003445F8"/>
    <w:rsid w:val="00351DA9"/>
    <w:rsid w:val="00360C69"/>
    <w:rsid w:val="0036647F"/>
    <w:rsid w:val="00371BC4"/>
    <w:rsid w:val="003761EA"/>
    <w:rsid w:val="003839CC"/>
    <w:rsid w:val="00394A93"/>
    <w:rsid w:val="00397143"/>
    <w:rsid w:val="003A07FB"/>
    <w:rsid w:val="003A3C28"/>
    <w:rsid w:val="003A429A"/>
    <w:rsid w:val="003A5805"/>
    <w:rsid w:val="003B27DC"/>
    <w:rsid w:val="003B30C2"/>
    <w:rsid w:val="003B66E3"/>
    <w:rsid w:val="003C006D"/>
    <w:rsid w:val="003C1E6A"/>
    <w:rsid w:val="003D27DB"/>
    <w:rsid w:val="003D36AF"/>
    <w:rsid w:val="003E1E03"/>
    <w:rsid w:val="003F303A"/>
    <w:rsid w:val="003F6742"/>
    <w:rsid w:val="004008EB"/>
    <w:rsid w:val="004010E3"/>
    <w:rsid w:val="0040129B"/>
    <w:rsid w:val="00401C15"/>
    <w:rsid w:val="004023FE"/>
    <w:rsid w:val="004178EE"/>
    <w:rsid w:val="0042063D"/>
    <w:rsid w:val="00422206"/>
    <w:rsid w:val="00442213"/>
    <w:rsid w:val="00442DA5"/>
    <w:rsid w:val="0044474D"/>
    <w:rsid w:val="0044521B"/>
    <w:rsid w:val="00450CCE"/>
    <w:rsid w:val="00451912"/>
    <w:rsid w:val="00455E25"/>
    <w:rsid w:val="00457995"/>
    <w:rsid w:val="00466BB3"/>
    <w:rsid w:val="00467BE4"/>
    <w:rsid w:val="00471992"/>
    <w:rsid w:val="00476FE6"/>
    <w:rsid w:val="004820A5"/>
    <w:rsid w:val="004840DB"/>
    <w:rsid w:val="00487F09"/>
    <w:rsid w:val="004961AF"/>
    <w:rsid w:val="00497D61"/>
    <w:rsid w:val="004A4B97"/>
    <w:rsid w:val="004B32D3"/>
    <w:rsid w:val="004B424B"/>
    <w:rsid w:val="004B6064"/>
    <w:rsid w:val="004B6D7C"/>
    <w:rsid w:val="004C3975"/>
    <w:rsid w:val="004C6D9D"/>
    <w:rsid w:val="004D07AE"/>
    <w:rsid w:val="004D7648"/>
    <w:rsid w:val="004F4039"/>
    <w:rsid w:val="004F48D6"/>
    <w:rsid w:val="00500176"/>
    <w:rsid w:val="0050448C"/>
    <w:rsid w:val="005070E6"/>
    <w:rsid w:val="00511308"/>
    <w:rsid w:val="00516B71"/>
    <w:rsid w:val="00517FCE"/>
    <w:rsid w:val="005271D1"/>
    <w:rsid w:val="00535415"/>
    <w:rsid w:val="005472BD"/>
    <w:rsid w:val="00550078"/>
    <w:rsid w:val="00550A54"/>
    <w:rsid w:val="00555D88"/>
    <w:rsid w:val="005604E7"/>
    <w:rsid w:val="00561F2D"/>
    <w:rsid w:val="00564E3C"/>
    <w:rsid w:val="0057062E"/>
    <w:rsid w:val="0057361D"/>
    <w:rsid w:val="00577949"/>
    <w:rsid w:val="00586997"/>
    <w:rsid w:val="00592E68"/>
    <w:rsid w:val="005A2947"/>
    <w:rsid w:val="005A2B20"/>
    <w:rsid w:val="005B1B63"/>
    <w:rsid w:val="005C5B3B"/>
    <w:rsid w:val="005D3AC2"/>
    <w:rsid w:val="005E1B32"/>
    <w:rsid w:val="005E35AF"/>
    <w:rsid w:val="005E7CF4"/>
    <w:rsid w:val="005F1A1B"/>
    <w:rsid w:val="005F2956"/>
    <w:rsid w:val="005F7286"/>
    <w:rsid w:val="0060390B"/>
    <w:rsid w:val="00605AAD"/>
    <w:rsid w:val="006067DD"/>
    <w:rsid w:val="00606B9B"/>
    <w:rsid w:val="00607635"/>
    <w:rsid w:val="00612D5A"/>
    <w:rsid w:val="00614C9E"/>
    <w:rsid w:val="00615535"/>
    <w:rsid w:val="00621F33"/>
    <w:rsid w:val="006251DE"/>
    <w:rsid w:val="00626A44"/>
    <w:rsid w:val="00626A49"/>
    <w:rsid w:val="0062742C"/>
    <w:rsid w:val="00627980"/>
    <w:rsid w:val="00627C69"/>
    <w:rsid w:val="00630605"/>
    <w:rsid w:val="00630DE0"/>
    <w:rsid w:val="006331BF"/>
    <w:rsid w:val="00642312"/>
    <w:rsid w:val="006479A1"/>
    <w:rsid w:val="00653479"/>
    <w:rsid w:val="00655412"/>
    <w:rsid w:val="0065776C"/>
    <w:rsid w:val="00664BB1"/>
    <w:rsid w:val="006714E2"/>
    <w:rsid w:val="006716E1"/>
    <w:rsid w:val="00677139"/>
    <w:rsid w:val="00677B45"/>
    <w:rsid w:val="006805CB"/>
    <w:rsid w:val="006822FA"/>
    <w:rsid w:val="0069036E"/>
    <w:rsid w:val="00693607"/>
    <w:rsid w:val="006A43DA"/>
    <w:rsid w:val="006A79C4"/>
    <w:rsid w:val="006B0549"/>
    <w:rsid w:val="006B590F"/>
    <w:rsid w:val="006C4C44"/>
    <w:rsid w:val="006D250B"/>
    <w:rsid w:val="006D7335"/>
    <w:rsid w:val="006D771F"/>
    <w:rsid w:val="006E0A11"/>
    <w:rsid w:val="006E0A48"/>
    <w:rsid w:val="006E5F0F"/>
    <w:rsid w:val="006F4890"/>
    <w:rsid w:val="00704CD3"/>
    <w:rsid w:val="00707537"/>
    <w:rsid w:val="00707A7D"/>
    <w:rsid w:val="0071314C"/>
    <w:rsid w:val="00723571"/>
    <w:rsid w:val="0072500E"/>
    <w:rsid w:val="00730DD4"/>
    <w:rsid w:val="00741F84"/>
    <w:rsid w:val="007428CD"/>
    <w:rsid w:val="00744D92"/>
    <w:rsid w:val="00745117"/>
    <w:rsid w:val="0075146B"/>
    <w:rsid w:val="007554A9"/>
    <w:rsid w:val="00767C1A"/>
    <w:rsid w:val="00780053"/>
    <w:rsid w:val="007807DA"/>
    <w:rsid w:val="00780937"/>
    <w:rsid w:val="007B1915"/>
    <w:rsid w:val="007C34FB"/>
    <w:rsid w:val="007D1321"/>
    <w:rsid w:val="007D6172"/>
    <w:rsid w:val="007E0B40"/>
    <w:rsid w:val="007E3512"/>
    <w:rsid w:val="007E4667"/>
    <w:rsid w:val="008075E3"/>
    <w:rsid w:val="00816385"/>
    <w:rsid w:val="008256C1"/>
    <w:rsid w:val="008305B9"/>
    <w:rsid w:val="008452DC"/>
    <w:rsid w:val="00851E76"/>
    <w:rsid w:val="008548B3"/>
    <w:rsid w:val="00873993"/>
    <w:rsid w:val="00881117"/>
    <w:rsid w:val="00881DF1"/>
    <w:rsid w:val="00882CB5"/>
    <w:rsid w:val="00893E47"/>
    <w:rsid w:val="008A462C"/>
    <w:rsid w:val="008A582A"/>
    <w:rsid w:val="008B16A3"/>
    <w:rsid w:val="008B41EF"/>
    <w:rsid w:val="008B62C4"/>
    <w:rsid w:val="008C4F3C"/>
    <w:rsid w:val="008D35F4"/>
    <w:rsid w:val="008E0051"/>
    <w:rsid w:val="008E2A19"/>
    <w:rsid w:val="008E7F2B"/>
    <w:rsid w:val="008F408B"/>
    <w:rsid w:val="008F6ECC"/>
    <w:rsid w:val="0090282E"/>
    <w:rsid w:val="00906132"/>
    <w:rsid w:val="00911C5A"/>
    <w:rsid w:val="00920B02"/>
    <w:rsid w:val="0092103B"/>
    <w:rsid w:val="0092228E"/>
    <w:rsid w:val="00933DC6"/>
    <w:rsid w:val="00936258"/>
    <w:rsid w:val="00943E07"/>
    <w:rsid w:val="009474A6"/>
    <w:rsid w:val="00950AF0"/>
    <w:rsid w:val="00952F23"/>
    <w:rsid w:val="00964D73"/>
    <w:rsid w:val="0096557F"/>
    <w:rsid w:val="00965CA6"/>
    <w:rsid w:val="0096652A"/>
    <w:rsid w:val="00967CD2"/>
    <w:rsid w:val="00972A9E"/>
    <w:rsid w:val="00977DC2"/>
    <w:rsid w:val="009804DC"/>
    <w:rsid w:val="00981C1F"/>
    <w:rsid w:val="00982371"/>
    <w:rsid w:val="00982D14"/>
    <w:rsid w:val="009846CE"/>
    <w:rsid w:val="00994711"/>
    <w:rsid w:val="009972A0"/>
    <w:rsid w:val="009A1B9D"/>
    <w:rsid w:val="009B3A61"/>
    <w:rsid w:val="009B5B3E"/>
    <w:rsid w:val="009B68A5"/>
    <w:rsid w:val="009B6933"/>
    <w:rsid w:val="009C6170"/>
    <w:rsid w:val="009C6968"/>
    <w:rsid w:val="009E610D"/>
    <w:rsid w:val="009E7BF0"/>
    <w:rsid w:val="009F1317"/>
    <w:rsid w:val="009F6187"/>
    <w:rsid w:val="00A016FD"/>
    <w:rsid w:val="00A06E4E"/>
    <w:rsid w:val="00A27856"/>
    <w:rsid w:val="00A31CFF"/>
    <w:rsid w:val="00A4053F"/>
    <w:rsid w:val="00A415D8"/>
    <w:rsid w:val="00A45683"/>
    <w:rsid w:val="00A46F78"/>
    <w:rsid w:val="00A471FD"/>
    <w:rsid w:val="00A5282B"/>
    <w:rsid w:val="00A60055"/>
    <w:rsid w:val="00A61D58"/>
    <w:rsid w:val="00A67461"/>
    <w:rsid w:val="00A72357"/>
    <w:rsid w:val="00A74AEF"/>
    <w:rsid w:val="00A7511E"/>
    <w:rsid w:val="00A752BC"/>
    <w:rsid w:val="00A8099E"/>
    <w:rsid w:val="00A84026"/>
    <w:rsid w:val="00AA01C1"/>
    <w:rsid w:val="00AA4670"/>
    <w:rsid w:val="00AB515B"/>
    <w:rsid w:val="00AB5AF4"/>
    <w:rsid w:val="00AC1367"/>
    <w:rsid w:val="00AD4ECC"/>
    <w:rsid w:val="00AD5BF4"/>
    <w:rsid w:val="00AD7741"/>
    <w:rsid w:val="00AD7B7A"/>
    <w:rsid w:val="00AE1588"/>
    <w:rsid w:val="00AE4384"/>
    <w:rsid w:val="00AE72EB"/>
    <w:rsid w:val="00B04910"/>
    <w:rsid w:val="00B07B2E"/>
    <w:rsid w:val="00B12977"/>
    <w:rsid w:val="00B20650"/>
    <w:rsid w:val="00B22D49"/>
    <w:rsid w:val="00B32DF3"/>
    <w:rsid w:val="00B36052"/>
    <w:rsid w:val="00B366EF"/>
    <w:rsid w:val="00B404F0"/>
    <w:rsid w:val="00B41FF9"/>
    <w:rsid w:val="00B43827"/>
    <w:rsid w:val="00B4395D"/>
    <w:rsid w:val="00B6466C"/>
    <w:rsid w:val="00B64FFD"/>
    <w:rsid w:val="00B666F2"/>
    <w:rsid w:val="00B73A3D"/>
    <w:rsid w:val="00B74696"/>
    <w:rsid w:val="00B759F3"/>
    <w:rsid w:val="00B81897"/>
    <w:rsid w:val="00B8292C"/>
    <w:rsid w:val="00B9089C"/>
    <w:rsid w:val="00B93DA9"/>
    <w:rsid w:val="00B97151"/>
    <w:rsid w:val="00BA6257"/>
    <w:rsid w:val="00BA7A74"/>
    <w:rsid w:val="00BB362F"/>
    <w:rsid w:val="00BB5DEC"/>
    <w:rsid w:val="00BB60EC"/>
    <w:rsid w:val="00BC3E68"/>
    <w:rsid w:val="00BD2D31"/>
    <w:rsid w:val="00BD3284"/>
    <w:rsid w:val="00BD4A15"/>
    <w:rsid w:val="00BD6128"/>
    <w:rsid w:val="00BD6400"/>
    <w:rsid w:val="00BE5976"/>
    <w:rsid w:val="00BE5DB6"/>
    <w:rsid w:val="00BE61B1"/>
    <w:rsid w:val="00BF1D3B"/>
    <w:rsid w:val="00C07EFB"/>
    <w:rsid w:val="00C104F9"/>
    <w:rsid w:val="00C11264"/>
    <w:rsid w:val="00C14E67"/>
    <w:rsid w:val="00C200BF"/>
    <w:rsid w:val="00C217B0"/>
    <w:rsid w:val="00C26D15"/>
    <w:rsid w:val="00C3340F"/>
    <w:rsid w:val="00C37B65"/>
    <w:rsid w:val="00C40585"/>
    <w:rsid w:val="00C41162"/>
    <w:rsid w:val="00C41BFF"/>
    <w:rsid w:val="00C431FD"/>
    <w:rsid w:val="00C43680"/>
    <w:rsid w:val="00C53CA1"/>
    <w:rsid w:val="00C6335D"/>
    <w:rsid w:val="00C71EB2"/>
    <w:rsid w:val="00C82589"/>
    <w:rsid w:val="00C84BB3"/>
    <w:rsid w:val="00C92966"/>
    <w:rsid w:val="00CA6CF0"/>
    <w:rsid w:val="00CB1D14"/>
    <w:rsid w:val="00CB4044"/>
    <w:rsid w:val="00CC006A"/>
    <w:rsid w:val="00CC30E4"/>
    <w:rsid w:val="00CC521B"/>
    <w:rsid w:val="00CD50AF"/>
    <w:rsid w:val="00CD761C"/>
    <w:rsid w:val="00CE10C4"/>
    <w:rsid w:val="00CE7759"/>
    <w:rsid w:val="00CF0F0D"/>
    <w:rsid w:val="00CF3B16"/>
    <w:rsid w:val="00CF5374"/>
    <w:rsid w:val="00CF7996"/>
    <w:rsid w:val="00D01174"/>
    <w:rsid w:val="00D024EC"/>
    <w:rsid w:val="00D024F1"/>
    <w:rsid w:val="00D113B5"/>
    <w:rsid w:val="00D16535"/>
    <w:rsid w:val="00D16C25"/>
    <w:rsid w:val="00D26605"/>
    <w:rsid w:val="00D272F8"/>
    <w:rsid w:val="00D333E0"/>
    <w:rsid w:val="00D40EF9"/>
    <w:rsid w:val="00D50355"/>
    <w:rsid w:val="00D5076A"/>
    <w:rsid w:val="00D51427"/>
    <w:rsid w:val="00D547EA"/>
    <w:rsid w:val="00D60AFD"/>
    <w:rsid w:val="00D62ED9"/>
    <w:rsid w:val="00D70EC9"/>
    <w:rsid w:val="00D73062"/>
    <w:rsid w:val="00D7599C"/>
    <w:rsid w:val="00D810A7"/>
    <w:rsid w:val="00D86218"/>
    <w:rsid w:val="00DA03E9"/>
    <w:rsid w:val="00DB1FDF"/>
    <w:rsid w:val="00DB3BF8"/>
    <w:rsid w:val="00DC390B"/>
    <w:rsid w:val="00DC40AD"/>
    <w:rsid w:val="00DC463E"/>
    <w:rsid w:val="00DD1EAD"/>
    <w:rsid w:val="00DD2C0D"/>
    <w:rsid w:val="00DD37D5"/>
    <w:rsid w:val="00DD3FE1"/>
    <w:rsid w:val="00DE03BC"/>
    <w:rsid w:val="00DE1318"/>
    <w:rsid w:val="00DE2CC2"/>
    <w:rsid w:val="00DF2B15"/>
    <w:rsid w:val="00DF2E1C"/>
    <w:rsid w:val="00DF561A"/>
    <w:rsid w:val="00E10F5F"/>
    <w:rsid w:val="00E13FFF"/>
    <w:rsid w:val="00E2368E"/>
    <w:rsid w:val="00E34CD2"/>
    <w:rsid w:val="00E36412"/>
    <w:rsid w:val="00E54387"/>
    <w:rsid w:val="00E55438"/>
    <w:rsid w:val="00E7223D"/>
    <w:rsid w:val="00E77216"/>
    <w:rsid w:val="00E82A94"/>
    <w:rsid w:val="00E94549"/>
    <w:rsid w:val="00EA1B67"/>
    <w:rsid w:val="00EA2103"/>
    <w:rsid w:val="00EA3277"/>
    <w:rsid w:val="00EB6566"/>
    <w:rsid w:val="00EC1BA0"/>
    <w:rsid w:val="00EC7102"/>
    <w:rsid w:val="00ED76E7"/>
    <w:rsid w:val="00EF48FF"/>
    <w:rsid w:val="00F01DC8"/>
    <w:rsid w:val="00F15D1F"/>
    <w:rsid w:val="00F2046D"/>
    <w:rsid w:val="00F223C5"/>
    <w:rsid w:val="00F24DF0"/>
    <w:rsid w:val="00F31511"/>
    <w:rsid w:val="00F33710"/>
    <w:rsid w:val="00F418D4"/>
    <w:rsid w:val="00F4439A"/>
    <w:rsid w:val="00F448C5"/>
    <w:rsid w:val="00F449EB"/>
    <w:rsid w:val="00F47664"/>
    <w:rsid w:val="00F504C7"/>
    <w:rsid w:val="00F602B2"/>
    <w:rsid w:val="00F6223E"/>
    <w:rsid w:val="00F66174"/>
    <w:rsid w:val="00F7609C"/>
    <w:rsid w:val="00F82F85"/>
    <w:rsid w:val="00F84930"/>
    <w:rsid w:val="00F92468"/>
    <w:rsid w:val="00F94901"/>
    <w:rsid w:val="00F94EE8"/>
    <w:rsid w:val="00F9750D"/>
    <w:rsid w:val="00FA0DB9"/>
    <w:rsid w:val="00FA39C5"/>
    <w:rsid w:val="00FA3EF9"/>
    <w:rsid w:val="00FA5FA1"/>
    <w:rsid w:val="00FA6C43"/>
    <w:rsid w:val="00FB0366"/>
    <w:rsid w:val="00FC46B2"/>
    <w:rsid w:val="00FD4486"/>
    <w:rsid w:val="00FE160C"/>
    <w:rsid w:val="00FF0C4D"/>
    <w:rsid w:val="00F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7C7EA"/>
  <w15:chartTrackingRefBased/>
  <w15:docId w15:val="{ECAB1F03-022C-4920-93B0-2BD3894C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621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8621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218"/>
  </w:style>
  <w:style w:type="paragraph" w:styleId="Tekstdymka">
    <w:name w:val="Balloon Text"/>
    <w:basedOn w:val="Normalny"/>
    <w:semiHidden/>
    <w:rsid w:val="003761E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D514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1427"/>
  </w:style>
  <w:style w:type="character" w:styleId="Odwoanieprzypisukocowego">
    <w:name w:val="endnote reference"/>
    <w:rsid w:val="00D5142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B62C4"/>
    <w:pPr>
      <w:spacing w:before="100" w:beforeAutospacing="1" w:after="100" w:afterAutospacing="1"/>
    </w:pPr>
    <w:rPr>
      <w:rFonts w:eastAsia="Calibri"/>
    </w:rPr>
  </w:style>
  <w:style w:type="character" w:styleId="Pogrubienie">
    <w:name w:val="Strong"/>
    <w:uiPriority w:val="22"/>
    <w:qFormat/>
    <w:rsid w:val="007E3512"/>
    <w:rPr>
      <w:b/>
      <w:bCs/>
    </w:rPr>
  </w:style>
  <w:style w:type="paragraph" w:styleId="Akapitzlist">
    <w:name w:val="List Paragraph"/>
    <w:basedOn w:val="Normalny"/>
    <w:uiPriority w:val="34"/>
    <w:qFormat/>
    <w:rsid w:val="00B04910"/>
    <w:pPr>
      <w:ind w:left="720"/>
      <w:contextualSpacing/>
    </w:pPr>
  </w:style>
  <w:style w:type="character" w:customStyle="1" w:styleId="FontStyle13">
    <w:name w:val="Font Style13"/>
    <w:uiPriority w:val="99"/>
    <w:rsid w:val="00B9089C"/>
    <w:rPr>
      <w:rFonts w:ascii="Arial Unicode MS" w:eastAsia="Arial Unicode MS" w:cs="Arial Unicode MS"/>
      <w:sz w:val="18"/>
      <w:szCs w:val="18"/>
    </w:rPr>
  </w:style>
  <w:style w:type="character" w:styleId="Odwoaniedokomentarza">
    <w:name w:val="annotation reference"/>
    <w:basedOn w:val="Domylnaczcionkaakapitu"/>
    <w:rsid w:val="003D36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D36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36AF"/>
  </w:style>
  <w:style w:type="paragraph" w:styleId="Tematkomentarza">
    <w:name w:val="annotation subject"/>
    <w:basedOn w:val="Tekstkomentarza"/>
    <w:next w:val="Tekstkomentarza"/>
    <w:link w:val="TematkomentarzaZnak"/>
    <w:rsid w:val="003D36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D36AF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2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6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300022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C5AE1-C9F9-4664-9C2D-BC4B343B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2752</Words>
  <Characters>16513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</vt:lpstr>
      <vt:lpstr>UMOWA</vt:lpstr>
    </vt:vector>
  </TitlesOfParts>
  <Company>SunTours</Company>
  <LinksUpToDate>false</LinksUpToDate>
  <CharactersWithSpaces>19227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SunTours</dc:creator>
  <cp:keywords/>
  <cp:lastModifiedBy>Paweł Czapka (Nadleśnictwo Ostrowiec Św.)</cp:lastModifiedBy>
  <cp:revision>3</cp:revision>
  <cp:lastPrinted>2024-06-19T10:18:00Z</cp:lastPrinted>
  <dcterms:created xsi:type="dcterms:W3CDTF">2024-06-18T11:16:00Z</dcterms:created>
  <dcterms:modified xsi:type="dcterms:W3CDTF">2024-06-19T11:30:00Z</dcterms:modified>
</cp:coreProperties>
</file>