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4B332F3F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605CA7">
        <w:rPr>
          <w:rFonts w:cs="Arial"/>
          <w:bCs/>
          <w:sz w:val="20"/>
          <w:szCs w:val="20"/>
        </w:rPr>
        <w:t>5</w:t>
      </w:r>
      <w:r>
        <w:rPr>
          <w:rFonts w:cs="Arial"/>
          <w:bCs/>
          <w:sz w:val="20"/>
          <w:szCs w:val="20"/>
        </w:rPr>
        <w:t>.202</w:t>
      </w:r>
      <w:r w:rsidR="00ED41DA">
        <w:rPr>
          <w:rFonts w:cs="Arial"/>
          <w:bCs/>
          <w:sz w:val="20"/>
          <w:szCs w:val="20"/>
        </w:rPr>
        <w:t>4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/CEiDG</w:t>
      </w:r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2B55BF94" w:rsidR="005C6D92" w:rsidRDefault="005C6D92" w:rsidP="005C6D92">
      <w:pPr>
        <w:keepNext/>
        <w:spacing w:line="23" w:lineRule="atLeast"/>
        <w:jc w:val="center"/>
        <w:outlineLvl w:val="3"/>
        <w:rPr>
          <w:rFonts w:eastAsia="Calibri" w:cs="Arial"/>
          <w:b/>
          <w:sz w:val="28"/>
          <w:szCs w:val="28"/>
          <w:lang w:eastAsia="en-US"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605CA7" w:rsidRPr="00605CA7">
        <w:rPr>
          <w:rFonts w:cs="Arial"/>
          <w:b/>
        </w:rPr>
        <w:t>Budowa infrastruktury turystycznej w Debrznie</w:t>
      </w:r>
      <w:r w:rsidRPr="005C6D92">
        <w:rPr>
          <w:rFonts w:cs="Arial"/>
          <w:b/>
        </w:rPr>
        <w:t>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B807E" w14:textId="77777777" w:rsidR="00C61CBD" w:rsidRDefault="00C61CBD">
      <w:r>
        <w:separator/>
      </w:r>
    </w:p>
  </w:endnote>
  <w:endnote w:type="continuationSeparator" w:id="0">
    <w:p w14:paraId="29E57E54" w14:textId="77777777" w:rsidR="00C61CBD" w:rsidRDefault="00C61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C964E" w14:textId="77777777" w:rsidR="00C61CBD" w:rsidRDefault="00C61CBD">
      <w:r>
        <w:separator/>
      </w:r>
    </w:p>
  </w:footnote>
  <w:footnote w:type="continuationSeparator" w:id="0">
    <w:p w14:paraId="5A53529A" w14:textId="77777777" w:rsidR="00C61CBD" w:rsidRDefault="00C61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696369">
    <w:abstractNumId w:val="0"/>
  </w:num>
  <w:num w:numId="2" w16cid:durableId="984748219">
    <w:abstractNumId w:val="5"/>
  </w:num>
  <w:num w:numId="3" w16cid:durableId="647133495">
    <w:abstractNumId w:val="4"/>
  </w:num>
  <w:num w:numId="4" w16cid:durableId="545069241">
    <w:abstractNumId w:val="2"/>
  </w:num>
  <w:num w:numId="5" w16cid:durableId="739787296">
    <w:abstractNumId w:val="3"/>
  </w:num>
  <w:num w:numId="6" w16cid:durableId="1153369150">
    <w:abstractNumId w:val="1"/>
  </w:num>
  <w:num w:numId="7" w16cid:durableId="2316962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05CA7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8C1AF0"/>
    <w:rsid w:val="00904C26"/>
    <w:rsid w:val="00917F64"/>
    <w:rsid w:val="00920091"/>
    <w:rsid w:val="00942F4C"/>
    <w:rsid w:val="009853EA"/>
    <w:rsid w:val="009D71C1"/>
    <w:rsid w:val="009F2CF0"/>
    <w:rsid w:val="009F6604"/>
    <w:rsid w:val="00A023CF"/>
    <w:rsid w:val="00A04690"/>
    <w:rsid w:val="00A34688"/>
    <w:rsid w:val="00A40DD3"/>
    <w:rsid w:val="00A72074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1123E"/>
    <w:rsid w:val="00C24CBF"/>
    <w:rsid w:val="00C54F02"/>
    <w:rsid w:val="00C61CBD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6493C"/>
    <w:rsid w:val="00DC733E"/>
    <w:rsid w:val="00DF57BE"/>
    <w:rsid w:val="00E06500"/>
    <w:rsid w:val="00E57060"/>
    <w:rsid w:val="00E87616"/>
    <w:rsid w:val="00E92047"/>
    <w:rsid w:val="00EA5C16"/>
    <w:rsid w:val="00EB2D62"/>
    <w:rsid w:val="00ED41DA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</TotalTime>
  <Pages>2</Pages>
  <Words>322</Words>
  <Characters>3133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7</cp:revision>
  <cp:lastPrinted>2021-02-09T06:58:00Z</cp:lastPrinted>
  <dcterms:created xsi:type="dcterms:W3CDTF">2021-05-02T20:06:00Z</dcterms:created>
  <dcterms:modified xsi:type="dcterms:W3CDTF">2024-05-24T06:23:00Z</dcterms:modified>
</cp:coreProperties>
</file>